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9" w:tblpY="775"/>
        <w:tblW w:w="10456" w:type="dxa"/>
        <w:tblLook w:val="01E0" w:firstRow="1" w:lastRow="1" w:firstColumn="1" w:lastColumn="1" w:noHBand="0" w:noVBand="0"/>
      </w:tblPr>
      <w:tblGrid>
        <w:gridCol w:w="6771"/>
        <w:gridCol w:w="3685"/>
      </w:tblGrid>
      <w:tr w:rsidR="00DD4114" w:rsidTr="00FF0D08">
        <w:trPr>
          <w:trHeight w:hRule="exact" w:val="964"/>
        </w:trPr>
        <w:tc>
          <w:tcPr>
            <w:tcW w:w="10456" w:type="dxa"/>
            <w:gridSpan w:val="2"/>
            <w:vAlign w:val="bottom"/>
          </w:tcPr>
          <w:p w:rsidR="00DD4114" w:rsidRDefault="00B861CA" w:rsidP="00FF0D08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FF0D08">
        <w:trPr>
          <w:trHeight w:hRule="exact" w:val="1870"/>
        </w:trPr>
        <w:tc>
          <w:tcPr>
            <w:tcW w:w="10456" w:type="dxa"/>
            <w:gridSpan w:val="2"/>
          </w:tcPr>
          <w:p w:rsidR="00DD4114" w:rsidRPr="008C31BE" w:rsidRDefault="00DD4114" w:rsidP="00FF0D08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31BE">
              <w:rPr>
                <w:b/>
                <w:sz w:val="24"/>
                <w:szCs w:val="24"/>
              </w:rPr>
              <w:t>КАЛУЖСКАЯ ОБЛАСТЬ</w:t>
            </w:r>
          </w:p>
          <w:p w:rsidR="00DD4114" w:rsidRPr="00CA4E66" w:rsidRDefault="00533815" w:rsidP="00FF0D08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A4E66">
              <w:rPr>
                <w:b/>
                <w:sz w:val="28"/>
                <w:szCs w:val="28"/>
              </w:rPr>
              <w:t>АДМИНИСТРАЦИЯ</w:t>
            </w:r>
          </w:p>
          <w:p w:rsidR="00DD4114" w:rsidRPr="008C31BE" w:rsidRDefault="00DD4114" w:rsidP="00FF0D08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</w:rPr>
            </w:pPr>
            <w:r w:rsidRPr="008C31BE">
              <w:rPr>
                <w:b/>
                <w:sz w:val="24"/>
                <w:szCs w:val="24"/>
              </w:rPr>
              <w:t>(и</w:t>
            </w:r>
            <w:r w:rsidR="00C35D33" w:rsidRPr="008C31BE">
              <w:rPr>
                <w:b/>
                <w:sz w:val="24"/>
                <w:szCs w:val="24"/>
              </w:rPr>
              <w:t>сполнительно - распорядительный орган</w:t>
            </w:r>
            <w:r w:rsidRPr="008C31BE">
              <w:rPr>
                <w:b/>
                <w:sz w:val="24"/>
                <w:szCs w:val="24"/>
              </w:rPr>
              <w:t>)</w:t>
            </w:r>
          </w:p>
          <w:p w:rsidR="00DD4114" w:rsidRPr="008C31BE" w:rsidRDefault="00DD4114" w:rsidP="00FF0D08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</w:rPr>
            </w:pPr>
            <w:r w:rsidRPr="008C31BE">
              <w:rPr>
                <w:b/>
                <w:sz w:val="24"/>
                <w:szCs w:val="24"/>
              </w:rPr>
              <w:t>МУНИЦИПАЛЬНОГО РАЙОНА «ДЗЕРЖИНСКИЙ РАЙОН»</w:t>
            </w:r>
          </w:p>
          <w:p w:rsidR="00DD4114" w:rsidRPr="008C31BE" w:rsidRDefault="00DD4114" w:rsidP="00FF0D08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  <w:p w:rsidR="00DD4114" w:rsidRPr="00CA4E66" w:rsidRDefault="00307991" w:rsidP="00FF0D08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A4E66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112CC2" w:rsidTr="00FF0D08">
        <w:trPr>
          <w:trHeight w:hRule="exact" w:val="577"/>
        </w:trPr>
        <w:tc>
          <w:tcPr>
            <w:tcW w:w="10456" w:type="dxa"/>
            <w:gridSpan w:val="2"/>
            <w:vAlign w:val="bottom"/>
          </w:tcPr>
          <w:p w:rsidR="00DD4114" w:rsidRPr="00425552" w:rsidRDefault="00DD75FC" w:rsidP="005A1C3D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25552">
              <w:rPr>
                <w:sz w:val="24"/>
                <w:szCs w:val="24"/>
              </w:rPr>
              <w:t>«</w:t>
            </w:r>
            <w:r w:rsidR="005A1C3D">
              <w:rPr>
                <w:sz w:val="24"/>
                <w:szCs w:val="24"/>
              </w:rPr>
              <w:t>06</w:t>
            </w:r>
            <w:r w:rsidRPr="00425552">
              <w:rPr>
                <w:sz w:val="24"/>
                <w:szCs w:val="24"/>
              </w:rPr>
              <w:t>»</w:t>
            </w:r>
            <w:r w:rsidR="00DB7686" w:rsidRPr="00425552">
              <w:rPr>
                <w:sz w:val="24"/>
                <w:szCs w:val="24"/>
              </w:rPr>
              <w:t xml:space="preserve"> </w:t>
            </w:r>
            <w:r w:rsidR="00AE7EF6">
              <w:rPr>
                <w:sz w:val="24"/>
                <w:szCs w:val="24"/>
              </w:rPr>
              <w:t>мая</w:t>
            </w:r>
            <w:r w:rsidR="001D1F33" w:rsidRPr="00425552">
              <w:rPr>
                <w:sz w:val="24"/>
                <w:szCs w:val="24"/>
              </w:rPr>
              <w:t xml:space="preserve"> 20</w:t>
            </w:r>
            <w:r w:rsidRPr="00425552">
              <w:rPr>
                <w:sz w:val="24"/>
                <w:szCs w:val="24"/>
              </w:rPr>
              <w:t>2</w:t>
            </w:r>
            <w:r w:rsidR="00CA4E66">
              <w:rPr>
                <w:sz w:val="24"/>
                <w:szCs w:val="24"/>
              </w:rPr>
              <w:t>5</w:t>
            </w:r>
            <w:r w:rsidR="00C353AC" w:rsidRPr="00425552">
              <w:rPr>
                <w:sz w:val="24"/>
                <w:szCs w:val="24"/>
              </w:rPr>
              <w:t xml:space="preserve"> </w:t>
            </w:r>
            <w:r w:rsidR="00DD4114" w:rsidRPr="00425552">
              <w:rPr>
                <w:sz w:val="24"/>
                <w:szCs w:val="24"/>
              </w:rPr>
              <w:t>г</w:t>
            </w:r>
            <w:r w:rsidRPr="00425552">
              <w:rPr>
                <w:sz w:val="24"/>
                <w:szCs w:val="24"/>
              </w:rPr>
              <w:t xml:space="preserve">ода     </w:t>
            </w:r>
            <w:r w:rsidR="00DD4114" w:rsidRPr="00425552">
              <w:rPr>
                <w:sz w:val="24"/>
                <w:szCs w:val="24"/>
              </w:rPr>
              <w:t xml:space="preserve"> </w:t>
            </w:r>
            <w:r w:rsidR="006974E9" w:rsidRPr="00425552">
              <w:rPr>
                <w:sz w:val="24"/>
                <w:szCs w:val="24"/>
              </w:rPr>
              <w:t xml:space="preserve">        </w:t>
            </w:r>
            <w:r w:rsidR="00C353AC" w:rsidRPr="00425552">
              <w:rPr>
                <w:sz w:val="24"/>
                <w:szCs w:val="24"/>
              </w:rPr>
              <w:t xml:space="preserve">         </w:t>
            </w:r>
            <w:r w:rsidR="00CA4E66">
              <w:rPr>
                <w:sz w:val="24"/>
                <w:szCs w:val="24"/>
              </w:rPr>
              <w:t xml:space="preserve">     </w:t>
            </w:r>
            <w:r w:rsidR="005A1C3D">
              <w:rPr>
                <w:sz w:val="24"/>
                <w:szCs w:val="24"/>
              </w:rPr>
              <w:t xml:space="preserve">      </w:t>
            </w:r>
            <w:r w:rsidR="00CA4E66">
              <w:rPr>
                <w:sz w:val="24"/>
                <w:szCs w:val="24"/>
              </w:rPr>
              <w:t xml:space="preserve">  </w:t>
            </w:r>
            <w:r w:rsidR="00DD4114" w:rsidRPr="00425552">
              <w:rPr>
                <w:sz w:val="24"/>
                <w:szCs w:val="24"/>
              </w:rPr>
              <w:t xml:space="preserve">г. Кондрово  </w:t>
            </w:r>
            <w:r w:rsidR="006974E9" w:rsidRPr="00425552">
              <w:rPr>
                <w:sz w:val="24"/>
                <w:szCs w:val="24"/>
              </w:rPr>
              <w:t xml:space="preserve">   </w:t>
            </w:r>
            <w:r w:rsidR="00145F8A" w:rsidRPr="00425552">
              <w:rPr>
                <w:sz w:val="24"/>
                <w:szCs w:val="24"/>
              </w:rPr>
              <w:t xml:space="preserve">                    </w:t>
            </w:r>
            <w:r w:rsidR="00145F8A" w:rsidRPr="00425552">
              <w:rPr>
                <w:sz w:val="24"/>
                <w:szCs w:val="24"/>
              </w:rPr>
              <w:tab/>
              <w:t xml:space="preserve">  </w:t>
            </w:r>
            <w:r w:rsidR="005F18F6" w:rsidRPr="00425552">
              <w:rPr>
                <w:sz w:val="24"/>
                <w:szCs w:val="24"/>
              </w:rPr>
              <w:t xml:space="preserve">                 </w:t>
            </w:r>
            <w:r w:rsidR="00E87A48" w:rsidRPr="00425552">
              <w:rPr>
                <w:sz w:val="24"/>
                <w:szCs w:val="24"/>
              </w:rPr>
              <w:t xml:space="preserve">      </w:t>
            </w:r>
            <w:r w:rsidR="00FF0D08">
              <w:rPr>
                <w:sz w:val="24"/>
                <w:szCs w:val="24"/>
              </w:rPr>
              <w:t xml:space="preserve"> </w:t>
            </w:r>
            <w:r w:rsidR="00E87A48" w:rsidRPr="00425552">
              <w:rPr>
                <w:sz w:val="24"/>
                <w:szCs w:val="24"/>
              </w:rPr>
              <w:t xml:space="preserve"> </w:t>
            </w:r>
            <w:r w:rsidR="004A606C">
              <w:rPr>
                <w:sz w:val="24"/>
                <w:szCs w:val="24"/>
              </w:rPr>
              <w:t xml:space="preserve">     </w:t>
            </w:r>
            <w:r w:rsidR="00145F8A" w:rsidRPr="00425552">
              <w:rPr>
                <w:sz w:val="24"/>
                <w:szCs w:val="24"/>
              </w:rPr>
              <w:t>№</w:t>
            </w:r>
            <w:r w:rsidR="00E809E1" w:rsidRPr="00425552">
              <w:rPr>
                <w:sz w:val="24"/>
                <w:szCs w:val="24"/>
              </w:rPr>
              <w:t xml:space="preserve"> </w:t>
            </w:r>
            <w:r w:rsidR="005A1C3D">
              <w:rPr>
                <w:sz w:val="24"/>
                <w:szCs w:val="24"/>
              </w:rPr>
              <w:t>659</w:t>
            </w:r>
          </w:p>
        </w:tc>
      </w:tr>
      <w:tr w:rsidR="00DD4114" w:rsidTr="00FF0D08">
        <w:trPr>
          <w:trHeight w:hRule="exact" w:val="414"/>
        </w:trPr>
        <w:tc>
          <w:tcPr>
            <w:tcW w:w="10456" w:type="dxa"/>
            <w:gridSpan w:val="2"/>
          </w:tcPr>
          <w:p w:rsidR="00DD4114" w:rsidRPr="00112CC2" w:rsidRDefault="00DD4114" w:rsidP="00FF0D08">
            <w:pPr>
              <w:tabs>
                <w:tab w:val="left" w:pos="-2694"/>
              </w:tabs>
              <w:jc w:val="right"/>
              <w:rPr>
                <w:b/>
              </w:rPr>
            </w:pPr>
          </w:p>
        </w:tc>
      </w:tr>
      <w:tr w:rsidR="00DD4114" w:rsidRPr="001D255E" w:rsidTr="00FF0D08">
        <w:trPr>
          <w:trHeight w:val="1413"/>
        </w:trPr>
        <w:tc>
          <w:tcPr>
            <w:tcW w:w="6771" w:type="dxa"/>
          </w:tcPr>
          <w:p w:rsidR="008C31BE" w:rsidRDefault="008C31BE" w:rsidP="00FF0D08">
            <w:pPr>
              <w:pStyle w:val="ConsNormal"/>
              <w:widowControl/>
              <w:ind w:right="-177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1BE" w:rsidRDefault="000850CC" w:rsidP="00FF0D08">
            <w:pPr>
              <w:pStyle w:val="ConsNormal"/>
              <w:widowControl/>
              <w:ind w:right="-177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57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3A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 предупредительно –</w:t>
            </w:r>
            <w:r w:rsidR="008C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профилактических </w:t>
            </w:r>
          </w:p>
          <w:p w:rsidR="00C353AC" w:rsidRDefault="00C353AC" w:rsidP="00FF0D08">
            <w:pPr>
              <w:pStyle w:val="ConsNormal"/>
              <w:widowControl/>
              <w:ind w:right="-177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</w:t>
            </w:r>
            <w:r w:rsidR="008C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 людей на</w:t>
            </w:r>
          </w:p>
          <w:p w:rsidR="008C31BE" w:rsidRDefault="008C31BE" w:rsidP="00FF0D08">
            <w:pPr>
              <w:pStyle w:val="ConsNormal"/>
              <w:widowControl/>
              <w:ind w:right="-177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водных объектах</w:t>
            </w:r>
            <w:r w:rsidR="00EF4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35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МР «</w:t>
            </w:r>
            <w:r w:rsidR="00C353AC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</w:t>
            </w:r>
            <w:r w:rsidR="00FF0D08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C35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4114" w:rsidRPr="00112CC2" w:rsidRDefault="00C353AC" w:rsidP="00CA4E66">
            <w:pPr>
              <w:pStyle w:val="ConsNormal"/>
              <w:widowControl/>
              <w:ind w:right="-1779"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C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F33">
              <w:rPr>
                <w:rFonts w:ascii="Times New Roman" w:hAnsi="Times New Roman" w:cs="Times New Roman"/>
                <w:b/>
                <w:sz w:val="24"/>
                <w:szCs w:val="24"/>
              </w:rPr>
              <w:t>купальный период 20</w:t>
            </w:r>
            <w:r w:rsidR="00DD7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4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20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DD4114" w:rsidRPr="00112CC2" w:rsidRDefault="00DD4114" w:rsidP="00FF0D08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FF0D08">
        <w:trPr>
          <w:trHeight w:val="54"/>
        </w:trPr>
        <w:tc>
          <w:tcPr>
            <w:tcW w:w="10456" w:type="dxa"/>
            <w:gridSpan w:val="2"/>
            <w:vAlign w:val="bottom"/>
          </w:tcPr>
          <w:p w:rsidR="00DD4114" w:rsidRPr="00112CC2" w:rsidRDefault="00DD4114" w:rsidP="00FF0D0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FF0D08">
        <w:trPr>
          <w:trHeight w:val="558"/>
        </w:trPr>
        <w:tc>
          <w:tcPr>
            <w:tcW w:w="10456" w:type="dxa"/>
            <w:gridSpan w:val="2"/>
          </w:tcPr>
          <w:p w:rsidR="00801912" w:rsidRPr="00112CC2" w:rsidRDefault="000850CC" w:rsidP="00D61DA6">
            <w:pPr>
              <w:ind w:firstLine="709"/>
              <w:jc w:val="both"/>
              <w:rPr>
                <w:sz w:val="24"/>
                <w:szCs w:val="24"/>
              </w:rPr>
            </w:pPr>
            <w:r w:rsidRPr="00112CC2">
              <w:rPr>
                <w:sz w:val="24"/>
                <w:szCs w:val="24"/>
              </w:rPr>
              <w:t>В соответствии с Федеральным законом о</w:t>
            </w:r>
            <w:r w:rsidR="001D1F33">
              <w:rPr>
                <w:sz w:val="24"/>
                <w:szCs w:val="24"/>
              </w:rPr>
              <w:t xml:space="preserve">т </w:t>
            </w:r>
            <w:r w:rsidR="000F157E">
              <w:rPr>
                <w:sz w:val="24"/>
                <w:szCs w:val="24"/>
              </w:rPr>
              <w:t>0</w:t>
            </w:r>
            <w:r w:rsidR="001D1F33">
              <w:rPr>
                <w:sz w:val="24"/>
                <w:szCs w:val="24"/>
              </w:rPr>
              <w:t xml:space="preserve">6.10.2003 </w:t>
            </w:r>
            <w:r w:rsidRPr="00112CC2">
              <w:rPr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Федерации», постановлением Правительства </w:t>
            </w:r>
            <w:r w:rsidR="001D1F33">
              <w:rPr>
                <w:sz w:val="24"/>
                <w:szCs w:val="24"/>
              </w:rPr>
              <w:t xml:space="preserve">Калужской области от 21.12.2005 </w:t>
            </w:r>
            <w:r w:rsidRPr="00112CC2">
              <w:rPr>
                <w:sz w:val="24"/>
                <w:szCs w:val="24"/>
              </w:rPr>
              <w:t xml:space="preserve">№ 360 «Об утверждении Правил охраны жизни людей на водных объектах на территории Калужской области», в целях обеспечения безопасности и охраны жизни людей на водных объектах </w:t>
            </w:r>
            <w:r w:rsidRPr="00112CC2">
              <w:rPr>
                <w:bCs/>
                <w:sz w:val="24"/>
                <w:szCs w:val="24"/>
              </w:rPr>
              <w:t xml:space="preserve">Дзержинского </w:t>
            </w:r>
            <w:r w:rsidRPr="00112CC2">
              <w:rPr>
                <w:sz w:val="24"/>
                <w:szCs w:val="24"/>
              </w:rPr>
              <w:t xml:space="preserve">района </w:t>
            </w:r>
          </w:p>
        </w:tc>
      </w:tr>
      <w:tr w:rsidR="00DD4114" w:rsidRPr="001D255E" w:rsidTr="00FF0D08">
        <w:trPr>
          <w:trHeight w:hRule="exact" w:val="829"/>
        </w:trPr>
        <w:tc>
          <w:tcPr>
            <w:tcW w:w="10456" w:type="dxa"/>
            <w:gridSpan w:val="2"/>
            <w:vAlign w:val="center"/>
          </w:tcPr>
          <w:p w:rsidR="00307991" w:rsidRPr="00112CC2" w:rsidRDefault="00307991" w:rsidP="00FF0D08">
            <w:pPr>
              <w:tabs>
                <w:tab w:val="left" w:pos="5760"/>
              </w:tabs>
              <w:ind w:firstLine="709"/>
              <w:rPr>
                <w:b/>
                <w:sz w:val="24"/>
                <w:szCs w:val="24"/>
              </w:rPr>
            </w:pPr>
            <w:r w:rsidRPr="00112CC2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1D255E" w:rsidTr="00FF0D08">
        <w:trPr>
          <w:trHeight w:val="420"/>
        </w:trPr>
        <w:tc>
          <w:tcPr>
            <w:tcW w:w="10456" w:type="dxa"/>
            <w:gridSpan w:val="2"/>
            <w:vAlign w:val="bottom"/>
          </w:tcPr>
          <w:p w:rsidR="008C31BE" w:rsidRPr="008C31BE" w:rsidRDefault="009831E3" w:rsidP="00FF0D08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8C31B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1B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предупредительно 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3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>профилактически</w:t>
            </w:r>
            <w:r w:rsidR="008C31B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8C31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безопасности людей на</w:t>
            </w:r>
            <w:r w:rsidR="008C3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>водных объектах на территории МР «Дзержинск</w:t>
            </w:r>
            <w:r w:rsidR="00FF0D0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C3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>в купальный период 20</w:t>
            </w:r>
            <w:r w:rsidR="00DD7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1BE" w:rsidRPr="008C31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8C3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0CC" w:rsidRDefault="008C31BE" w:rsidP="00FF0D0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850CC" w:rsidRPr="00112CC2">
              <w:rPr>
                <w:sz w:val="24"/>
                <w:szCs w:val="24"/>
              </w:rPr>
              <w:t xml:space="preserve">Утвердить </w:t>
            </w:r>
            <w:r w:rsidR="00EF4A47">
              <w:rPr>
                <w:sz w:val="24"/>
                <w:szCs w:val="24"/>
              </w:rPr>
              <w:t>П</w:t>
            </w:r>
            <w:r w:rsidR="000850CC" w:rsidRPr="00112CC2">
              <w:rPr>
                <w:sz w:val="24"/>
                <w:szCs w:val="24"/>
              </w:rPr>
              <w:t xml:space="preserve">лан основных мероприятий по обеспечению безопасности людей на водных объектах </w:t>
            </w:r>
            <w:r w:rsidR="00C353AC">
              <w:rPr>
                <w:sz w:val="24"/>
                <w:szCs w:val="24"/>
              </w:rPr>
              <w:t xml:space="preserve">в купальный период </w:t>
            </w:r>
            <w:r w:rsidR="009831E3">
              <w:rPr>
                <w:sz w:val="24"/>
                <w:szCs w:val="24"/>
              </w:rPr>
              <w:t xml:space="preserve">на территории </w:t>
            </w:r>
            <w:r w:rsidR="000850CC" w:rsidRPr="00112CC2">
              <w:rPr>
                <w:bCs/>
                <w:sz w:val="24"/>
                <w:szCs w:val="24"/>
              </w:rPr>
              <w:t xml:space="preserve">Дзержинского </w:t>
            </w:r>
            <w:r w:rsidR="000850CC" w:rsidRPr="00112CC2">
              <w:rPr>
                <w:sz w:val="24"/>
                <w:szCs w:val="24"/>
              </w:rPr>
              <w:t xml:space="preserve">района </w:t>
            </w:r>
            <w:r w:rsidR="001D1F33">
              <w:rPr>
                <w:sz w:val="24"/>
                <w:szCs w:val="24"/>
              </w:rPr>
              <w:t>в 20</w:t>
            </w:r>
            <w:r w:rsidR="00DD75FC">
              <w:rPr>
                <w:sz w:val="24"/>
                <w:szCs w:val="24"/>
              </w:rPr>
              <w:t>2</w:t>
            </w:r>
            <w:r w:rsidR="00CA4E66">
              <w:rPr>
                <w:sz w:val="24"/>
                <w:szCs w:val="24"/>
              </w:rPr>
              <w:t>5</w:t>
            </w:r>
            <w:r w:rsidR="009831E3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(</w:t>
            </w:r>
            <w:r w:rsidR="000850CC" w:rsidRPr="00112CC2">
              <w:rPr>
                <w:sz w:val="24"/>
                <w:szCs w:val="24"/>
              </w:rPr>
              <w:t>прилагается</w:t>
            </w:r>
            <w:r>
              <w:rPr>
                <w:sz w:val="24"/>
                <w:szCs w:val="24"/>
              </w:rPr>
              <w:t>)</w:t>
            </w:r>
            <w:r w:rsidR="000850CC" w:rsidRPr="00112CC2">
              <w:rPr>
                <w:sz w:val="24"/>
                <w:szCs w:val="24"/>
              </w:rPr>
              <w:t>.</w:t>
            </w:r>
          </w:p>
          <w:p w:rsidR="000850CC" w:rsidRPr="00112CC2" w:rsidRDefault="008C31BE" w:rsidP="00FF0D0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50CC" w:rsidRPr="00112CC2">
              <w:rPr>
                <w:sz w:val="24"/>
                <w:szCs w:val="24"/>
              </w:rPr>
              <w:t xml:space="preserve">. Рекомендовать главам администраций </w:t>
            </w:r>
            <w:r w:rsidR="00620172">
              <w:rPr>
                <w:sz w:val="24"/>
                <w:szCs w:val="24"/>
              </w:rPr>
              <w:t>городских</w:t>
            </w:r>
            <w:r w:rsidR="00651DE4">
              <w:rPr>
                <w:sz w:val="24"/>
                <w:szCs w:val="24"/>
              </w:rPr>
              <w:t xml:space="preserve"> </w:t>
            </w:r>
            <w:r w:rsidR="000850CC" w:rsidRPr="00112CC2">
              <w:rPr>
                <w:sz w:val="24"/>
                <w:szCs w:val="24"/>
              </w:rPr>
              <w:t>поселений:</w:t>
            </w:r>
          </w:p>
          <w:p w:rsidR="000850CC" w:rsidRDefault="008C31BE" w:rsidP="00FF0D0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73E4">
              <w:rPr>
                <w:sz w:val="24"/>
                <w:szCs w:val="24"/>
              </w:rPr>
              <w:t>.1.</w:t>
            </w:r>
            <w:r w:rsidR="000850CC" w:rsidRPr="00112CC2">
              <w:rPr>
                <w:sz w:val="24"/>
                <w:szCs w:val="24"/>
              </w:rPr>
              <w:t xml:space="preserve"> </w:t>
            </w:r>
            <w:r w:rsidR="002573E4">
              <w:rPr>
                <w:sz w:val="24"/>
                <w:szCs w:val="24"/>
              </w:rPr>
              <w:t>Разработать и у</w:t>
            </w:r>
            <w:r w:rsidR="000850CC" w:rsidRPr="00112CC2">
              <w:rPr>
                <w:sz w:val="24"/>
                <w:szCs w:val="24"/>
              </w:rPr>
              <w:t xml:space="preserve">твердить </w:t>
            </w:r>
            <w:r w:rsidR="00EF4A47">
              <w:rPr>
                <w:sz w:val="24"/>
                <w:szCs w:val="24"/>
              </w:rPr>
              <w:t>П</w:t>
            </w:r>
            <w:r w:rsidR="000850CC" w:rsidRPr="00112CC2">
              <w:rPr>
                <w:sz w:val="24"/>
                <w:szCs w:val="24"/>
              </w:rPr>
              <w:t>лан основных мероприятий по обеспечению безопасности люд</w:t>
            </w:r>
            <w:r w:rsidR="002573E4">
              <w:rPr>
                <w:sz w:val="24"/>
                <w:szCs w:val="24"/>
              </w:rPr>
              <w:t>ей на в</w:t>
            </w:r>
            <w:r w:rsidR="00620172">
              <w:rPr>
                <w:sz w:val="24"/>
                <w:szCs w:val="24"/>
              </w:rPr>
              <w:t>одных объектах поселения</w:t>
            </w:r>
            <w:r w:rsidR="001D1F33">
              <w:rPr>
                <w:sz w:val="24"/>
                <w:szCs w:val="24"/>
              </w:rPr>
              <w:t xml:space="preserve"> в 20</w:t>
            </w:r>
            <w:r w:rsidR="00DD75FC">
              <w:rPr>
                <w:sz w:val="24"/>
                <w:szCs w:val="24"/>
              </w:rPr>
              <w:t>2</w:t>
            </w:r>
            <w:r w:rsidR="00CA4E66">
              <w:rPr>
                <w:sz w:val="24"/>
                <w:szCs w:val="24"/>
              </w:rPr>
              <w:t>5</w:t>
            </w:r>
            <w:r w:rsidR="002573E4">
              <w:rPr>
                <w:sz w:val="24"/>
                <w:szCs w:val="24"/>
              </w:rPr>
              <w:t xml:space="preserve"> году.</w:t>
            </w:r>
          </w:p>
          <w:p w:rsidR="00651DE4" w:rsidRDefault="008C31BE" w:rsidP="00FF0D0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1DE4">
              <w:rPr>
                <w:sz w:val="24"/>
                <w:szCs w:val="24"/>
              </w:rPr>
              <w:t xml:space="preserve">.2. Обеспечить личный контроль за выполнением мероприятий по </w:t>
            </w:r>
            <w:r w:rsidR="00651DE4" w:rsidRPr="00112CC2">
              <w:rPr>
                <w:sz w:val="24"/>
                <w:szCs w:val="24"/>
              </w:rPr>
              <w:t xml:space="preserve">обеспечению безопасности людей на водных объектах </w:t>
            </w:r>
            <w:r w:rsidR="00C353AC">
              <w:rPr>
                <w:sz w:val="24"/>
                <w:szCs w:val="24"/>
              </w:rPr>
              <w:t xml:space="preserve">в купальный период </w:t>
            </w:r>
            <w:r w:rsidR="00651DE4">
              <w:rPr>
                <w:sz w:val="24"/>
                <w:szCs w:val="24"/>
              </w:rPr>
              <w:t xml:space="preserve">на подведомственной территории </w:t>
            </w:r>
            <w:r w:rsidR="001D1F33">
              <w:rPr>
                <w:sz w:val="24"/>
                <w:szCs w:val="24"/>
              </w:rPr>
              <w:t>в 20</w:t>
            </w:r>
            <w:r w:rsidR="00DD75FC">
              <w:rPr>
                <w:sz w:val="24"/>
                <w:szCs w:val="24"/>
              </w:rPr>
              <w:t>2</w:t>
            </w:r>
            <w:r w:rsidR="00CA4E66">
              <w:rPr>
                <w:sz w:val="24"/>
                <w:szCs w:val="24"/>
              </w:rPr>
              <w:t>5</w:t>
            </w:r>
            <w:r w:rsidR="00651DE4">
              <w:rPr>
                <w:sz w:val="24"/>
                <w:szCs w:val="24"/>
              </w:rPr>
              <w:t xml:space="preserve"> году.</w:t>
            </w:r>
          </w:p>
          <w:p w:rsidR="00425552" w:rsidRPr="00425552" w:rsidRDefault="008C31BE" w:rsidP="00FF0D0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0172">
              <w:rPr>
                <w:sz w:val="24"/>
                <w:szCs w:val="24"/>
              </w:rPr>
              <w:t xml:space="preserve">. </w:t>
            </w:r>
            <w:r w:rsidR="00620172" w:rsidRPr="00B303A2">
              <w:rPr>
                <w:sz w:val="24"/>
                <w:szCs w:val="24"/>
              </w:rPr>
              <w:t xml:space="preserve">Предложить главам </w:t>
            </w:r>
            <w:r w:rsidR="00425552">
              <w:rPr>
                <w:sz w:val="24"/>
                <w:szCs w:val="24"/>
              </w:rPr>
              <w:t xml:space="preserve">администраций </w:t>
            </w:r>
            <w:r w:rsidR="00620172" w:rsidRPr="00B303A2">
              <w:rPr>
                <w:sz w:val="24"/>
                <w:szCs w:val="24"/>
              </w:rPr>
              <w:t>сельских поселений принять План к практическому исполнению в части касающейся</w:t>
            </w:r>
            <w:r w:rsidR="00B303A2">
              <w:rPr>
                <w:sz w:val="24"/>
                <w:szCs w:val="24"/>
              </w:rPr>
              <w:t xml:space="preserve">, </w:t>
            </w:r>
            <w:r w:rsidR="00620172" w:rsidRPr="00B303A2">
              <w:rPr>
                <w:sz w:val="24"/>
                <w:szCs w:val="24"/>
              </w:rPr>
              <w:t xml:space="preserve">в рамках </w:t>
            </w:r>
            <w:r w:rsidR="00425552" w:rsidRPr="00425552">
              <w:rPr>
                <w:color w:val="000000"/>
                <w:sz w:val="24"/>
                <w:szCs w:val="24"/>
                <w:shd w:val="clear" w:color="auto" w:fill="FFFFFF"/>
              </w:rPr>
              <w:t>создани</w:t>
            </w:r>
            <w:r w:rsidR="00425552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425552" w:rsidRPr="00425552">
              <w:rPr>
                <w:color w:val="000000"/>
                <w:sz w:val="24"/>
                <w:szCs w:val="24"/>
                <w:shd w:val="clear" w:color="auto" w:fill="FFFFFF"/>
              </w:rPr>
              <w:t xml:space="preserve">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 w:rsidR="004255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C31BE" w:rsidRDefault="008C31BE" w:rsidP="00FF0D0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50CC" w:rsidRPr="00112CC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Настоящее постановление вступает в силу с</w:t>
            </w:r>
            <w:r w:rsidR="00425552">
              <w:rPr>
                <w:sz w:val="24"/>
                <w:szCs w:val="24"/>
              </w:rPr>
              <w:t xml:space="preserve">о дня его </w:t>
            </w:r>
            <w:r>
              <w:rPr>
                <w:sz w:val="24"/>
                <w:szCs w:val="24"/>
              </w:rPr>
              <w:t>опубликования.</w:t>
            </w:r>
          </w:p>
          <w:p w:rsidR="000850CC" w:rsidRDefault="008C31BE" w:rsidP="00FF0D0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0850CC" w:rsidRPr="00112CC2">
              <w:rPr>
                <w:sz w:val="24"/>
                <w:szCs w:val="24"/>
              </w:rPr>
              <w:t xml:space="preserve">Контроль за исполнением настоящего </w:t>
            </w:r>
            <w:r w:rsidR="003B3E47">
              <w:rPr>
                <w:sz w:val="24"/>
                <w:szCs w:val="24"/>
              </w:rPr>
              <w:t xml:space="preserve">постановления возложить на заместителя главы администрации Дзержинского района </w:t>
            </w:r>
            <w:r w:rsidR="00425552">
              <w:rPr>
                <w:sz w:val="24"/>
                <w:szCs w:val="24"/>
              </w:rPr>
              <w:t>Хренова И</w:t>
            </w:r>
            <w:r w:rsidR="00FF0D08">
              <w:rPr>
                <w:sz w:val="24"/>
                <w:szCs w:val="24"/>
              </w:rPr>
              <w:t>.</w:t>
            </w:r>
            <w:r w:rsidR="00425552">
              <w:rPr>
                <w:sz w:val="24"/>
                <w:szCs w:val="24"/>
              </w:rPr>
              <w:t xml:space="preserve"> А</w:t>
            </w:r>
            <w:r w:rsidR="002573E4">
              <w:rPr>
                <w:sz w:val="24"/>
                <w:szCs w:val="24"/>
              </w:rPr>
              <w:t>.</w:t>
            </w:r>
          </w:p>
          <w:p w:rsidR="00B303A2" w:rsidRDefault="00B303A2" w:rsidP="00FF0D08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1D1F33" w:rsidRDefault="001D1F33" w:rsidP="00FF0D0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042FED" w:rsidRDefault="00042FED" w:rsidP="00FF0D0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303A2" w:rsidRDefault="00425552" w:rsidP="00FF0D0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B303A2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B303A2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801912" w:rsidRPr="00112CC2" w:rsidRDefault="00B303A2" w:rsidP="00FF0D0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</w:t>
            </w:r>
            <w:r w:rsidR="001D1F33">
              <w:rPr>
                <w:b/>
                <w:sz w:val="24"/>
                <w:szCs w:val="24"/>
              </w:rPr>
              <w:t xml:space="preserve">    </w:t>
            </w:r>
            <w:r w:rsidR="004A606C">
              <w:rPr>
                <w:b/>
                <w:sz w:val="24"/>
                <w:szCs w:val="24"/>
              </w:rPr>
              <w:t xml:space="preserve">             </w:t>
            </w:r>
            <w:r w:rsidR="00425552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425552">
              <w:rPr>
                <w:b/>
                <w:sz w:val="24"/>
                <w:szCs w:val="24"/>
              </w:rPr>
              <w:t>Вирков</w:t>
            </w:r>
            <w:proofErr w:type="spellEnd"/>
            <w:r w:rsidR="001D1F3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A4E66" w:rsidRDefault="00CA4E66" w:rsidP="000F157E"/>
    <w:p w:rsidR="00CA4E66" w:rsidRPr="00CA4E66" w:rsidRDefault="00CA4E66" w:rsidP="00CA4E66"/>
    <w:p w:rsidR="00CA4E66" w:rsidRDefault="00CA4E66" w:rsidP="00CA4E66">
      <w:pPr>
        <w:ind w:firstLine="708"/>
      </w:pPr>
    </w:p>
    <w:p w:rsidR="00CA4E66" w:rsidRDefault="00CA4E66" w:rsidP="00CA4E66">
      <w:pPr>
        <w:ind w:firstLine="708"/>
        <w:sectPr w:rsidR="00CA4E66" w:rsidSect="003B3E47"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</w:p>
    <w:p w:rsidR="00CA4E66" w:rsidRPr="00F76C44" w:rsidRDefault="00CA4E66" w:rsidP="00CA4E66">
      <w:pPr>
        <w:jc w:val="right"/>
        <w:rPr>
          <w:sz w:val="24"/>
          <w:szCs w:val="24"/>
        </w:rPr>
      </w:pPr>
      <w:r w:rsidRPr="00F76C44">
        <w:rPr>
          <w:sz w:val="24"/>
          <w:szCs w:val="24"/>
        </w:rPr>
        <w:lastRenderedPageBreak/>
        <w:t xml:space="preserve">Приложение </w:t>
      </w:r>
    </w:p>
    <w:p w:rsidR="00CA4E66" w:rsidRPr="00F76C44" w:rsidRDefault="00CA4E66" w:rsidP="00CA4E66">
      <w:pPr>
        <w:ind w:left="4956" w:firstLine="708"/>
        <w:jc w:val="right"/>
        <w:rPr>
          <w:sz w:val="24"/>
          <w:szCs w:val="24"/>
        </w:rPr>
      </w:pPr>
      <w:r w:rsidRPr="00F76C44">
        <w:rPr>
          <w:sz w:val="24"/>
          <w:szCs w:val="24"/>
        </w:rPr>
        <w:t xml:space="preserve">к постановлению администрации </w:t>
      </w:r>
    </w:p>
    <w:p w:rsidR="00CA4E66" w:rsidRPr="00F76C44" w:rsidRDefault="00CA4E66" w:rsidP="00CA4E66">
      <w:pPr>
        <w:ind w:left="4956" w:firstLine="708"/>
        <w:jc w:val="right"/>
        <w:rPr>
          <w:sz w:val="24"/>
          <w:szCs w:val="24"/>
        </w:rPr>
      </w:pPr>
      <w:r w:rsidRPr="00F76C44">
        <w:rPr>
          <w:sz w:val="24"/>
          <w:szCs w:val="24"/>
        </w:rPr>
        <w:t xml:space="preserve">                          МР «Дзержинский район»</w:t>
      </w:r>
    </w:p>
    <w:p w:rsidR="00CA4E66" w:rsidRPr="00F76C44" w:rsidRDefault="00F76C44" w:rsidP="00CA4E66">
      <w:pPr>
        <w:jc w:val="right"/>
        <w:rPr>
          <w:sz w:val="24"/>
          <w:szCs w:val="24"/>
        </w:rPr>
      </w:pPr>
      <w:r w:rsidRPr="00F76C44">
        <w:rPr>
          <w:sz w:val="24"/>
          <w:szCs w:val="24"/>
        </w:rPr>
        <w:t>от «</w:t>
      </w:r>
      <w:r w:rsidR="005A1C3D">
        <w:rPr>
          <w:sz w:val="24"/>
          <w:szCs w:val="24"/>
        </w:rPr>
        <w:t>06».05.</w:t>
      </w:r>
      <w:r w:rsidR="00CA4E66" w:rsidRPr="00F76C44">
        <w:rPr>
          <w:sz w:val="24"/>
          <w:szCs w:val="24"/>
        </w:rPr>
        <w:t xml:space="preserve">2025 года № </w:t>
      </w:r>
      <w:r w:rsidR="005A1C3D">
        <w:rPr>
          <w:sz w:val="24"/>
          <w:szCs w:val="24"/>
        </w:rPr>
        <w:t>659</w:t>
      </w:r>
      <w:bookmarkStart w:id="0" w:name="_GoBack"/>
      <w:bookmarkEnd w:id="0"/>
    </w:p>
    <w:p w:rsidR="00CA4E66" w:rsidRPr="00CA4E66" w:rsidRDefault="00CA4E66" w:rsidP="00CA4E66">
      <w:pPr>
        <w:jc w:val="center"/>
        <w:rPr>
          <w:sz w:val="22"/>
          <w:szCs w:val="22"/>
        </w:rPr>
      </w:pPr>
    </w:p>
    <w:p w:rsidR="00CA4E66" w:rsidRPr="00CA4E66" w:rsidRDefault="00CA4E66" w:rsidP="00CA4E66">
      <w:pPr>
        <w:jc w:val="center"/>
        <w:rPr>
          <w:b/>
          <w:sz w:val="24"/>
          <w:szCs w:val="24"/>
        </w:rPr>
      </w:pPr>
    </w:p>
    <w:p w:rsidR="00F76C44" w:rsidRPr="00F76C44" w:rsidRDefault="00F76C44" w:rsidP="00F76C44">
      <w:pPr>
        <w:jc w:val="center"/>
        <w:rPr>
          <w:b/>
          <w:sz w:val="24"/>
          <w:szCs w:val="24"/>
        </w:rPr>
      </w:pPr>
      <w:r w:rsidRPr="00F76C44">
        <w:rPr>
          <w:b/>
          <w:sz w:val="24"/>
          <w:szCs w:val="24"/>
        </w:rPr>
        <w:t>ПЛАН</w:t>
      </w:r>
    </w:p>
    <w:p w:rsidR="00F76C44" w:rsidRPr="00F76C44" w:rsidRDefault="00F76C44" w:rsidP="00F76C44">
      <w:pPr>
        <w:jc w:val="center"/>
        <w:rPr>
          <w:b/>
          <w:sz w:val="24"/>
          <w:szCs w:val="24"/>
        </w:rPr>
      </w:pPr>
      <w:r w:rsidRPr="00F76C44">
        <w:rPr>
          <w:b/>
          <w:sz w:val="24"/>
          <w:szCs w:val="24"/>
        </w:rPr>
        <w:t>основных мероприятий по обеспечению безопасности людей</w:t>
      </w:r>
    </w:p>
    <w:p w:rsidR="00F76C44" w:rsidRPr="00F76C44" w:rsidRDefault="00F76C44" w:rsidP="00F76C44">
      <w:pPr>
        <w:jc w:val="center"/>
        <w:rPr>
          <w:b/>
          <w:sz w:val="24"/>
          <w:szCs w:val="24"/>
        </w:rPr>
      </w:pPr>
      <w:r w:rsidRPr="00F76C44">
        <w:rPr>
          <w:b/>
          <w:sz w:val="24"/>
          <w:szCs w:val="24"/>
        </w:rPr>
        <w:t xml:space="preserve">на водных объектах в купальный период на территории </w:t>
      </w:r>
      <w:r w:rsidRPr="00F76C44">
        <w:rPr>
          <w:b/>
          <w:bCs/>
          <w:sz w:val="24"/>
          <w:szCs w:val="24"/>
        </w:rPr>
        <w:t xml:space="preserve">Дзержинского </w:t>
      </w:r>
      <w:r w:rsidRPr="00F76C44">
        <w:rPr>
          <w:b/>
          <w:sz w:val="24"/>
          <w:szCs w:val="24"/>
        </w:rPr>
        <w:t>района в 202</w:t>
      </w:r>
      <w:r>
        <w:rPr>
          <w:b/>
          <w:sz w:val="24"/>
          <w:szCs w:val="24"/>
        </w:rPr>
        <w:t>5</w:t>
      </w:r>
      <w:r w:rsidRPr="00F76C44">
        <w:rPr>
          <w:b/>
          <w:sz w:val="24"/>
          <w:szCs w:val="24"/>
        </w:rPr>
        <w:t xml:space="preserve"> году</w:t>
      </w:r>
    </w:p>
    <w:p w:rsidR="00F76C44" w:rsidRPr="00F76C44" w:rsidRDefault="00F76C44" w:rsidP="00F76C44">
      <w:pPr>
        <w:ind w:firstLine="720"/>
        <w:jc w:val="right"/>
        <w:rPr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656"/>
        <w:gridCol w:w="1417"/>
        <w:gridCol w:w="1418"/>
        <w:gridCol w:w="4110"/>
      </w:tblGrid>
      <w:tr w:rsidR="00F76C44" w:rsidRPr="00F76C44" w:rsidTr="00F76C44">
        <w:trPr>
          <w:trHeight w:val="367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№</w:t>
            </w:r>
          </w:p>
          <w:p w:rsidR="00F76C44" w:rsidRPr="00F76C44" w:rsidRDefault="00F76C44" w:rsidP="00F76C4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keepNext/>
              <w:ind w:left="-113" w:right="-113" w:firstLine="708"/>
              <w:jc w:val="center"/>
              <w:outlineLvl w:val="1"/>
              <w:rPr>
                <w:bCs/>
                <w:sz w:val="24"/>
                <w:szCs w:val="24"/>
              </w:rPr>
            </w:pPr>
            <w:r w:rsidRPr="00F76C44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keepNext/>
              <w:ind w:right="-113"/>
              <w:jc w:val="center"/>
              <w:outlineLvl w:val="1"/>
              <w:rPr>
                <w:bCs/>
                <w:sz w:val="24"/>
                <w:szCs w:val="24"/>
              </w:rPr>
            </w:pPr>
            <w:r w:rsidRPr="00F76C44">
              <w:rPr>
                <w:bCs/>
                <w:sz w:val="24"/>
                <w:szCs w:val="24"/>
              </w:rPr>
              <w:t>Срок   выполнения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ind w:left="-113" w:right="-392" w:firstLine="5"/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Ответственные   за выполнение</w:t>
            </w:r>
          </w:p>
        </w:tc>
      </w:tr>
      <w:tr w:rsidR="00F76C44" w:rsidRPr="00F76C44" w:rsidTr="00F76C44">
        <w:trPr>
          <w:trHeight w:val="247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keepNext/>
              <w:ind w:right="-113"/>
              <w:jc w:val="center"/>
              <w:outlineLvl w:val="1"/>
              <w:rPr>
                <w:bCs/>
                <w:sz w:val="24"/>
                <w:szCs w:val="24"/>
              </w:rPr>
            </w:pPr>
            <w:r w:rsidRPr="00F76C44">
              <w:rPr>
                <w:bCs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окончание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</w:p>
        </w:tc>
      </w:tr>
      <w:tr w:rsidR="00F76C44" w:rsidRPr="00F76C44" w:rsidTr="00F76C44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 xml:space="preserve">Разработка и представление на утверждение главе администрации района  плана мероприятий по благоустройству организованных мест отдыха  и  обеспечению безопасности людей на водоемах, в </w:t>
            </w:r>
            <w:proofErr w:type="spellStart"/>
            <w:r w:rsidRPr="00F76C44">
              <w:rPr>
                <w:sz w:val="24"/>
                <w:szCs w:val="24"/>
              </w:rPr>
              <w:t>т.ч</w:t>
            </w:r>
            <w:proofErr w:type="spellEnd"/>
            <w:r w:rsidRPr="00F76C44">
              <w:rPr>
                <w:sz w:val="24"/>
                <w:szCs w:val="24"/>
              </w:rPr>
              <w:t xml:space="preserve">. по подготовке мест организованного отдыха людей на водных объектах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Отдел ГОЧС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</w:p>
        </w:tc>
      </w:tr>
      <w:tr w:rsidR="00F76C44" w:rsidRPr="00F76C44" w:rsidTr="00F76C44">
        <w:trPr>
          <w:trHeight w:val="1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Установление зон рекреации, используемых для массового отдыха, туризма и спорта людей на водных объектах, закрепление их за конкретными предприятиями и службами в соответствии с действующим законодательством.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Представление документов в отдел ГИМС Главного управления МЧС России по Калужской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25.05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Председатель КЧС и ОПБ</w:t>
            </w:r>
            <w:r w:rsidR="00E205B9">
              <w:rPr>
                <w:sz w:val="24"/>
                <w:szCs w:val="24"/>
              </w:rPr>
              <w:t>,</w:t>
            </w:r>
          </w:p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Отдел ГОЧС</w:t>
            </w:r>
            <w:r w:rsidR="00E205B9">
              <w:rPr>
                <w:sz w:val="24"/>
                <w:szCs w:val="24"/>
              </w:rPr>
              <w:t>,</w:t>
            </w:r>
          </w:p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Администрации поселений</w:t>
            </w:r>
          </w:p>
          <w:p w:rsidR="00F76C44" w:rsidRPr="00F76C44" w:rsidRDefault="00F76C44" w:rsidP="00F76C44">
            <w:pPr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rPr>
                <w:sz w:val="24"/>
                <w:szCs w:val="24"/>
              </w:rPr>
            </w:pPr>
          </w:p>
        </w:tc>
      </w:tr>
      <w:tr w:rsidR="00F76C44" w:rsidRPr="00F76C44" w:rsidTr="00F76C44">
        <w:trPr>
          <w:trHeight w:val="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Разработка перспективных планов развития мест организованного отдыха людей (в том числе мест купания) на водных объектах, оснащение спасательных постов средствами спасения на воде, подготовка документации спасательного поста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Ответственные за водные объекты или владельцы территорий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(по согласованию)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</w:p>
        </w:tc>
      </w:tr>
      <w:tr w:rsidR="00F76C44" w:rsidRPr="00F76C44" w:rsidTr="00F76C44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Организация: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-  обучения   спасателей ведомственных спасательных постов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-  постоянный  контроль  за их работой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21.08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Владельцы постов</w:t>
            </w:r>
          </w:p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(по согласованию)</w:t>
            </w:r>
          </w:p>
        </w:tc>
      </w:tr>
      <w:tr w:rsidR="00F76C44" w:rsidRPr="00F76C44" w:rsidTr="00F76C44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Регистрация владельцев и балансодержателей мест организованного отдыха людей (в том числе мест купания)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Главы администраций поселений</w:t>
            </w:r>
          </w:p>
        </w:tc>
      </w:tr>
      <w:tr w:rsidR="00F76C44" w:rsidRPr="00F76C44" w:rsidTr="00F76C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6.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 xml:space="preserve">Подготовка к купальному сезону мест организованного отдыха людей (в том числе мест купания )  на водных объектах согласно Правилам охраны жизни людей на водных объектах на территории Калужской области </w:t>
            </w:r>
            <w:r w:rsidRPr="00F76C44">
              <w:rPr>
                <w:i/>
                <w:sz w:val="24"/>
                <w:szCs w:val="24"/>
              </w:rPr>
              <w:t xml:space="preserve">(утверждены постановлением Правительства области от 21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76C44">
                <w:rPr>
                  <w:i/>
                  <w:sz w:val="24"/>
                  <w:szCs w:val="24"/>
                </w:rPr>
                <w:t>2005 г</w:t>
              </w:r>
            </w:smartTag>
            <w:r w:rsidRPr="00F76C44">
              <w:rPr>
                <w:i/>
                <w:sz w:val="24"/>
                <w:szCs w:val="24"/>
              </w:rPr>
              <w:t>. № 360)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Ответственные за водные объекты или владельцы территорий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(по согласованию)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</w:p>
        </w:tc>
      </w:tr>
      <w:tr w:rsidR="00F76C44" w:rsidRPr="00F76C44" w:rsidTr="00F76C44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Изготовление и установка на необорудованных для отдыха и купания водоемах  знаков о запрете купания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Ответственные за водные объекты или владельцы территорий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(по согласованию)</w:t>
            </w:r>
          </w:p>
        </w:tc>
      </w:tr>
      <w:tr w:rsidR="00F76C44" w:rsidRPr="00F76C44" w:rsidTr="00F76C44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8.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Подготовка мест  складирования мусора в местах массового отдыха на воде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Ответственные за водные объекты или владельцы территорий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(по согласованию)</w:t>
            </w:r>
          </w:p>
        </w:tc>
      </w:tr>
      <w:tr w:rsidR="00F76C44" w:rsidRPr="00F76C44" w:rsidTr="00F76C44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9.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Уточнение и корректировка планов действий по предупреждению и ликвида</w:t>
            </w:r>
            <w:r w:rsidRPr="00F76C44">
              <w:rPr>
                <w:sz w:val="24"/>
                <w:szCs w:val="24"/>
              </w:rPr>
              <w:softHyphen/>
              <w:t>ции чрезвычайных ситуаций и планов первоочередного жизнеобеспечения пострадавшего населения на воде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E205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Главы администраций поселений</w:t>
            </w:r>
            <w:r>
              <w:rPr>
                <w:sz w:val="24"/>
                <w:szCs w:val="24"/>
              </w:rPr>
              <w:t>,</w:t>
            </w:r>
          </w:p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Председатели КЧС и ОПБ поселений</w:t>
            </w:r>
          </w:p>
        </w:tc>
      </w:tr>
      <w:tr w:rsidR="00F76C44" w:rsidRPr="00F76C44" w:rsidTr="00F76C44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10.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Проведение совещания-инструктажа с арендаторами территорий  о мерах по предот</w:t>
            </w:r>
            <w:r w:rsidRPr="00F76C44">
              <w:rPr>
                <w:sz w:val="24"/>
                <w:szCs w:val="24"/>
              </w:rPr>
              <w:softHyphen/>
              <w:t>вращению ЧС на воде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26.05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Отдел ГОЧС</w:t>
            </w:r>
          </w:p>
        </w:tc>
      </w:tr>
      <w:tr w:rsidR="00F76C44" w:rsidRPr="00F76C44" w:rsidTr="00F76C44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Рассмотреть  на заседаниях комиссий по чрезвычайным ситуациям и пожар</w:t>
            </w:r>
            <w:r w:rsidRPr="00F76C44">
              <w:rPr>
                <w:sz w:val="24"/>
                <w:szCs w:val="24"/>
              </w:rPr>
              <w:softHyphen/>
              <w:t>ной безопасности муниципальных образований  комплекс превентивных  мероприятий направленных на обеспечение безопасности людей на воде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Председатели КЧС и ОПБ района и  ГП</w:t>
            </w:r>
          </w:p>
        </w:tc>
      </w:tr>
      <w:tr w:rsidR="00F76C44" w:rsidRPr="00F76C44" w:rsidTr="00F76C44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Заключение договоров: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 xml:space="preserve"> - на обеспечение и предоставление услуг, службами жизнеобеспечения района по обеспечению безопасности населения в местах массового отдыха на воде;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- по благоустройству в местах массового отдыха на воде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09.06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Главы администраций поселений</w:t>
            </w:r>
            <w:r>
              <w:rPr>
                <w:sz w:val="24"/>
                <w:szCs w:val="24"/>
              </w:rPr>
              <w:t>,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Председатели КЧС и ОПБ поселений</w:t>
            </w:r>
            <w:r>
              <w:rPr>
                <w:sz w:val="24"/>
                <w:szCs w:val="24"/>
              </w:rPr>
              <w:t>,</w:t>
            </w:r>
            <w:r w:rsidRPr="00F76C44">
              <w:rPr>
                <w:sz w:val="24"/>
                <w:szCs w:val="24"/>
              </w:rPr>
              <w:t xml:space="preserve"> Ответственные за водные объекты или владельцы территорий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(по согласованию)</w:t>
            </w:r>
          </w:p>
        </w:tc>
      </w:tr>
      <w:tr w:rsidR="00F76C44" w:rsidRPr="00F76C44" w:rsidTr="00F76C44">
        <w:trPr>
          <w:trHeight w:val="8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Оборудование мест организованного отдыха людей (в том числе мест купания )  на водных объектах средствами наглядной агитации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Ответственные за водные объекты или владельцы территорий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(по согласованию)</w:t>
            </w:r>
          </w:p>
        </w:tc>
      </w:tr>
      <w:tr w:rsidR="00F76C44" w:rsidRPr="00F76C44" w:rsidTr="00F76C44">
        <w:trPr>
          <w:trHeight w:val="6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Техническое освидетельствование мест организованного отдыха людей и водолазное обследование мест купания на пригодность к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18.05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09.06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Ответственные за водные объекты или владельцы территорий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(по согласованию)</w:t>
            </w:r>
          </w:p>
        </w:tc>
      </w:tr>
      <w:tr w:rsidR="00F76C44" w:rsidRPr="00F76C44" w:rsidTr="00E205B9">
        <w:trPr>
          <w:trHeight w:val="4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Организация и проведение профилактических мероприятий по предотвращению несчастных случаев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4" w:rsidRPr="00F76C44" w:rsidRDefault="00F76C44" w:rsidP="00E205B9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  <w:p w:rsidR="00F76C44" w:rsidRPr="00F76C44" w:rsidRDefault="00F76C44" w:rsidP="00E2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30.06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 xml:space="preserve">Главы администраций поселений, руководители СМИ </w:t>
            </w:r>
          </w:p>
        </w:tc>
      </w:tr>
      <w:tr w:rsidR="00F76C44" w:rsidRPr="00F76C44" w:rsidTr="00F76C44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16.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Организация учета и анализа несчастных случаев на водных объектах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 xml:space="preserve"> отдел</w:t>
            </w:r>
            <w:r w:rsidRPr="00F76C44">
              <w:rPr>
                <w:i/>
                <w:sz w:val="24"/>
                <w:szCs w:val="24"/>
              </w:rPr>
              <w:t xml:space="preserve"> </w:t>
            </w:r>
            <w:r w:rsidRPr="00F76C44">
              <w:rPr>
                <w:sz w:val="24"/>
                <w:szCs w:val="24"/>
              </w:rPr>
              <w:t>ГОЧС администрации района</w:t>
            </w:r>
          </w:p>
        </w:tc>
      </w:tr>
      <w:tr w:rsidR="00F76C44" w:rsidRPr="00F76C44" w:rsidTr="00F76C44">
        <w:trPr>
          <w:trHeight w:val="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17.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Информирование населения района  через СМИ о прогнозе погоды, ее развитии, орга</w:t>
            </w:r>
            <w:r w:rsidRPr="00F76C44">
              <w:rPr>
                <w:sz w:val="24"/>
                <w:szCs w:val="24"/>
              </w:rPr>
              <w:softHyphen/>
              <w:t>нами местного самоуправления и о мерах по защите населения в местах массового отдыха на воде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Еженедельно, на весь купальный период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 xml:space="preserve"> ОМСУ поселений, СМИ района</w:t>
            </w:r>
          </w:p>
        </w:tc>
      </w:tr>
      <w:tr w:rsidR="00F76C44" w:rsidRPr="00F76C44" w:rsidTr="00F76C44">
        <w:trPr>
          <w:trHeight w:val="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Организация проведения в учебных заведениях (по средствам онлайн связи)   занятий по курсу «Основы безопасности жизнедеятельности» с разъяснением мер безопасности на воде  в купальный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15.05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Отдел образования администрации района</w:t>
            </w:r>
            <w:r>
              <w:rPr>
                <w:sz w:val="24"/>
                <w:szCs w:val="24"/>
              </w:rPr>
              <w:t>,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Руководители ОУ</w:t>
            </w:r>
          </w:p>
        </w:tc>
      </w:tr>
      <w:tr w:rsidR="00F76C44" w:rsidRPr="00F76C44" w:rsidTr="00F76C44">
        <w:trPr>
          <w:trHeight w:val="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19.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Согласование на купальный период  физических показателей качества воды на водоемах района и графика лабо</w:t>
            </w:r>
            <w:r w:rsidRPr="00F76C44">
              <w:rPr>
                <w:sz w:val="24"/>
                <w:szCs w:val="24"/>
              </w:rPr>
              <w:softHyphen/>
              <w:t xml:space="preserve">раторного контроля, усиление контроля за качеством воды  в местах массового отдыха на воде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09.08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ТОТУ ФС по надзору в сфере защиты прав потребителей и благопо</w:t>
            </w:r>
            <w:r w:rsidRPr="00F76C44">
              <w:rPr>
                <w:sz w:val="24"/>
                <w:szCs w:val="24"/>
              </w:rPr>
              <w:softHyphen/>
              <w:t>лучия человека по Калужской области   (по согласова</w:t>
            </w:r>
            <w:r w:rsidRPr="00F76C44">
              <w:rPr>
                <w:sz w:val="24"/>
                <w:szCs w:val="24"/>
              </w:rPr>
              <w:softHyphen/>
              <w:t>нию), администрации поселений</w:t>
            </w:r>
          </w:p>
        </w:tc>
      </w:tr>
      <w:tr w:rsidR="00F76C44" w:rsidRPr="00F76C44" w:rsidTr="00F76C44">
        <w:trPr>
          <w:trHeight w:val="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20.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Анализ прохождения  купального сезона 202</w:t>
            </w:r>
            <w:r>
              <w:rPr>
                <w:sz w:val="24"/>
                <w:szCs w:val="24"/>
              </w:rPr>
              <w:t>5</w:t>
            </w:r>
            <w:r w:rsidRPr="00F76C44">
              <w:rPr>
                <w:sz w:val="24"/>
                <w:szCs w:val="24"/>
              </w:rPr>
              <w:t xml:space="preserve"> года и подготовка итоговых материалов для направления их в органы власти  области  и  ГУ МЧС России по Калужской области  (ГИМС)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01.06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01.09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Отдел ГОЧС</w:t>
            </w:r>
            <w:r>
              <w:rPr>
                <w:sz w:val="24"/>
                <w:szCs w:val="24"/>
              </w:rPr>
              <w:t>,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ОМСУ поселений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</w:p>
        </w:tc>
      </w:tr>
      <w:tr w:rsidR="00F76C44" w:rsidRPr="00F76C44" w:rsidTr="00E205B9">
        <w:trPr>
          <w:trHeight w:val="8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21.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Организация работы спасательных постов на реках  района в местах массового отдыха на воде (в случае снятия ограничений)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4" w:rsidRPr="00F76C44" w:rsidRDefault="00F76C44" w:rsidP="00E205B9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03.06</w:t>
            </w:r>
          </w:p>
          <w:p w:rsidR="00F76C44" w:rsidRPr="00F76C44" w:rsidRDefault="00F76C44" w:rsidP="00E205B9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E2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11.06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Главы администраций ГП</w:t>
            </w:r>
            <w:r>
              <w:rPr>
                <w:sz w:val="24"/>
                <w:szCs w:val="24"/>
              </w:rPr>
              <w:t>,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владельцы территорий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(по согласованию)</w:t>
            </w:r>
          </w:p>
        </w:tc>
      </w:tr>
      <w:tr w:rsidR="00F76C44" w:rsidRPr="00F76C44" w:rsidTr="00F76C44">
        <w:trPr>
          <w:trHeight w:val="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22.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Организация торговли  продуктами питания  для  населения, в местах массового отдыха на воде, (в случае снятия ограничений)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15.06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09.08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 xml:space="preserve">Органы местного самоуправления,  </w:t>
            </w:r>
          </w:p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ПОСПО,  руководители торгующих организаций (по согласованию)</w:t>
            </w:r>
          </w:p>
        </w:tc>
      </w:tr>
      <w:tr w:rsidR="00F76C44" w:rsidRPr="00F76C44" w:rsidTr="00F76C44">
        <w:trPr>
          <w:trHeight w:val="10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23.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Проведение мероприятий по соблюдению санитарно-эпидемиологического благополучия в зонах, в местах массового отдыха населения на воде (в случае снятия ограничений)</w:t>
            </w:r>
          </w:p>
          <w:p w:rsidR="00F76C44" w:rsidRPr="00F76C44" w:rsidRDefault="00F76C44" w:rsidP="00F76C44">
            <w:pPr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05.06.</w:t>
            </w: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4" w:rsidRPr="00F76C44" w:rsidRDefault="00F76C44" w:rsidP="00F76C44">
            <w:pPr>
              <w:jc w:val="center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09.08.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44" w:rsidRPr="00F76C44" w:rsidRDefault="00F76C44" w:rsidP="00F76C44">
            <w:pPr>
              <w:jc w:val="both"/>
              <w:rPr>
                <w:sz w:val="24"/>
                <w:szCs w:val="24"/>
              </w:rPr>
            </w:pPr>
            <w:r w:rsidRPr="00F76C44">
              <w:rPr>
                <w:sz w:val="24"/>
                <w:szCs w:val="24"/>
              </w:rPr>
              <w:t>ТОТУ ФС по надзору в сфере защиты прав потребителей и благопо</w:t>
            </w:r>
            <w:r w:rsidRPr="00F76C44">
              <w:rPr>
                <w:sz w:val="24"/>
                <w:szCs w:val="24"/>
              </w:rPr>
              <w:softHyphen/>
              <w:t>лучия человека по Калужской области   (по согласова</w:t>
            </w:r>
            <w:r w:rsidRPr="00F76C44">
              <w:rPr>
                <w:sz w:val="24"/>
                <w:szCs w:val="24"/>
              </w:rPr>
              <w:softHyphen/>
              <w:t>нию),   администрации поселений</w:t>
            </w:r>
          </w:p>
        </w:tc>
      </w:tr>
    </w:tbl>
    <w:p w:rsidR="00F76C44" w:rsidRPr="00F76C44" w:rsidRDefault="00F76C44" w:rsidP="00F76C44">
      <w:pPr>
        <w:ind w:left="1134"/>
        <w:jc w:val="both"/>
        <w:rPr>
          <w:b/>
          <w:sz w:val="24"/>
          <w:szCs w:val="24"/>
        </w:rPr>
      </w:pPr>
    </w:p>
    <w:p w:rsidR="00CA4E66" w:rsidRPr="00CA4E66" w:rsidRDefault="00CA4E66" w:rsidP="00CA4E66"/>
    <w:p w:rsidR="00CA4E66" w:rsidRPr="00CA4E66" w:rsidRDefault="00CA4E66" w:rsidP="00CA4E66"/>
    <w:p w:rsidR="00CA4E66" w:rsidRPr="00CA4E66" w:rsidRDefault="00CA4E66" w:rsidP="00CA4E66"/>
    <w:p w:rsidR="00CA4E66" w:rsidRPr="00CA4E66" w:rsidRDefault="00CA4E66" w:rsidP="00CA4E66"/>
    <w:p w:rsidR="00CA4E66" w:rsidRPr="00CA4E66" w:rsidRDefault="00CA4E66" w:rsidP="00CA4E66"/>
    <w:p w:rsidR="00CA4E66" w:rsidRPr="00CA4E66" w:rsidRDefault="00CA4E66" w:rsidP="00CA4E66"/>
    <w:p w:rsidR="00CA4E66" w:rsidRPr="00CA4E66" w:rsidRDefault="00CA4E66" w:rsidP="00CA4E66"/>
    <w:p w:rsidR="00CA4E66" w:rsidRPr="00CA4E66" w:rsidRDefault="00CA4E66" w:rsidP="00CA4E66"/>
    <w:p w:rsidR="00CA4E66" w:rsidRPr="00CA4E66" w:rsidRDefault="00CA4E66" w:rsidP="00CA4E66"/>
    <w:p w:rsidR="00CA4E66" w:rsidRPr="00CA4E66" w:rsidRDefault="00CA4E66" w:rsidP="00CA4E66"/>
    <w:p w:rsidR="00CA421F" w:rsidRPr="00CA4E66" w:rsidRDefault="00CA421F" w:rsidP="00CA4E66"/>
    <w:sectPr w:rsidR="00CA421F" w:rsidRPr="00CA4E66" w:rsidSect="00E205B9">
      <w:pgSz w:w="16838" w:h="11906" w:orient="landscape"/>
      <w:pgMar w:top="85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488"/>
    <w:multiLevelType w:val="hybridMultilevel"/>
    <w:tmpl w:val="01FE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48"/>
    <w:rsid w:val="00012BBA"/>
    <w:rsid w:val="00013777"/>
    <w:rsid w:val="00042FED"/>
    <w:rsid w:val="000850CC"/>
    <w:rsid w:val="000F157E"/>
    <w:rsid w:val="00112CC2"/>
    <w:rsid w:val="00145F8A"/>
    <w:rsid w:val="00160612"/>
    <w:rsid w:val="001815B8"/>
    <w:rsid w:val="0019340B"/>
    <w:rsid w:val="001A63B5"/>
    <w:rsid w:val="001A7BD5"/>
    <w:rsid w:val="001D1F33"/>
    <w:rsid w:val="001F03F8"/>
    <w:rsid w:val="002240B9"/>
    <w:rsid w:val="00234E44"/>
    <w:rsid w:val="002513A4"/>
    <w:rsid w:val="002573E4"/>
    <w:rsid w:val="00270922"/>
    <w:rsid w:val="002869FE"/>
    <w:rsid w:val="00290F50"/>
    <w:rsid w:val="002C2500"/>
    <w:rsid w:val="002F1623"/>
    <w:rsid w:val="00307991"/>
    <w:rsid w:val="00315A17"/>
    <w:rsid w:val="003216F3"/>
    <w:rsid w:val="003B3E47"/>
    <w:rsid w:val="003C03BF"/>
    <w:rsid w:val="00425552"/>
    <w:rsid w:val="0042752E"/>
    <w:rsid w:val="0045223A"/>
    <w:rsid w:val="004646BE"/>
    <w:rsid w:val="004A606C"/>
    <w:rsid w:val="004D58B2"/>
    <w:rsid w:val="005119B1"/>
    <w:rsid w:val="00533815"/>
    <w:rsid w:val="005727C9"/>
    <w:rsid w:val="00576FBF"/>
    <w:rsid w:val="00586BF3"/>
    <w:rsid w:val="005A1C3D"/>
    <w:rsid w:val="005F18F6"/>
    <w:rsid w:val="006105A8"/>
    <w:rsid w:val="00620172"/>
    <w:rsid w:val="0062339F"/>
    <w:rsid w:val="00651DE4"/>
    <w:rsid w:val="00655B9F"/>
    <w:rsid w:val="0067697D"/>
    <w:rsid w:val="006974E9"/>
    <w:rsid w:val="006A3387"/>
    <w:rsid w:val="006B3012"/>
    <w:rsid w:val="0074467F"/>
    <w:rsid w:val="00753305"/>
    <w:rsid w:val="00792EB3"/>
    <w:rsid w:val="007F5D26"/>
    <w:rsid w:val="00801912"/>
    <w:rsid w:val="00807A32"/>
    <w:rsid w:val="008175EA"/>
    <w:rsid w:val="00823472"/>
    <w:rsid w:val="00835198"/>
    <w:rsid w:val="0086111A"/>
    <w:rsid w:val="0086221B"/>
    <w:rsid w:val="00866AAC"/>
    <w:rsid w:val="00866BC9"/>
    <w:rsid w:val="008C31BE"/>
    <w:rsid w:val="008D1804"/>
    <w:rsid w:val="008E17FF"/>
    <w:rsid w:val="00925A81"/>
    <w:rsid w:val="00976DBA"/>
    <w:rsid w:val="009831E3"/>
    <w:rsid w:val="00992BFC"/>
    <w:rsid w:val="009944D1"/>
    <w:rsid w:val="009A5284"/>
    <w:rsid w:val="009C68B8"/>
    <w:rsid w:val="009D2248"/>
    <w:rsid w:val="009D51D2"/>
    <w:rsid w:val="009E759B"/>
    <w:rsid w:val="00A13EFA"/>
    <w:rsid w:val="00A20708"/>
    <w:rsid w:val="00A21F3E"/>
    <w:rsid w:val="00A360E1"/>
    <w:rsid w:val="00A51BC4"/>
    <w:rsid w:val="00A52731"/>
    <w:rsid w:val="00A706CE"/>
    <w:rsid w:val="00A76A8A"/>
    <w:rsid w:val="00A76E95"/>
    <w:rsid w:val="00A90F49"/>
    <w:rsid w:val="00AA1816"/>
    <w:rsid w:val="00AA31F8"/>
    <w:rsid w:val="00AA5305"/>
    <w:rsid w:val="00AC0794"/>
    <w:rsid w:val="00AE5B54"/>
    <w:rsid w:val="00AE7EF6"/>
    <w:rsid w:val="00B10DC8"/>
    <w:rsid w:val="00B214CA"/>
    <w:rsid w:val="00B303A2"/>
    <w:rsid w:val="00B62ABF"/>
    <w:rsid w:val="00B861CA"/>
    <w:rsid w:val="00C353AC"/>
    <w:rsid w:val="00C35D33"/>
    <w:rsid w:val="00C50915"/>
    <w:rsid w:val="00C579FB"/>
    <w:rsid w:val="00C63DD3"/>
    <w:rsid w:val="00C67EEE"/>
    <w:rsid w:val="00C84C00"/>
    <w:rsid w:val="00CA421F"/>
    <w:rsid w:val="00CA4E66"/>
    <w:rsid w:val="00CD2A20"/>
    <w:rsid w:val="00D2281A"/>
    <w:rsid w:val="00D235DB"/>
    <w:rsid w:val="00D335BD"/>
    <w:rsid w:val="00D61DA6"/>
    <w:rsid w:val="00D6733E"/>
    <w:rsid w:val="00DA3B39"/>
    <w:rsid w:val="00DB121E"/>
    <w:rsid w:val="00DB7686"/>
    <w:rsid w:val="00DD4114"/>
    <w:rsid w:val="00DD75FC"/>
    <w:rsid w:val="00DE5E35"/>
    <w:rsid w:val="00DF1836"/>
    <w:rsid w:val="00E205B9"/>
    <w:rsid w:val="00E4177F"/>
    <w:rsid w:val="00E809E1"/>
    <w:rsid w:val="00E87A48"/>
    <w:rsid w:val="00E91F9C"/>
    <w:rsid w:val="00EE7FE5"/>
    <w:rsid w:val="00EF4A47"/>
    <w:rsid w:val="00F15986"/>
    <w:rsid w:val="00F21510"/>
    <w:rsid w:val="00F274D2"/>
    <w:rsid w:val="00F76C44"/>
    <w:rsid w:val="00FF0D08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0E87FB"/>
  <w15:chartTrackingRefBased/>
  <w15:docId w15:val="{B4C45C9B-EC9C-46A5-9809-120B81A9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850CC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7324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</dc:creator>
  <cp:keywords/>
  <cp:lastModifiedBy>User</cp:lastModifiedBy>
  <cp:revision>3</cp:revision>
  <cp:lastPrinted>2020-05-26T05:28:00Z</cp:lastPrinted>
  <dcterms:created xsi:type="dcterms:W3CDTF">2025-05-05T06:49:00Z</dcterms:created>
  <dcterms:modified xsi:type="dcterms:W3CDTF">2025-05-07T08:42:00Z</dcterms:modified>
</cp:coreProperties>
</file>