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48" w:rsidRPr="00E82BB2" w:rsidRDefault="00E82BB2" w:rsidP="00E82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Калужская область </w:t>
      </w:r>
      <w:r w:rsidR="00197C48">
        <w:rPr>
          <w:b/>
          <w:sz w:val="28"/>
          <w:szCs w:val="28"/>
        </w:rPr>
        <w:t>Дзержинский район</w:t>
      </w:r>
      <w:r w:rsidR="00D647DC">
        <w:rPr>
          <w:b/>
          <w:sz w:val="28"/>
          <w:szCs w:val="28"/>
        </w:rPr>
        <w:t xml:space="preserve">         </w:t>
      </w:r>
      <w:r w:rsidR="00493A6D">
        <w:rPr>
          <w:b/>
          <w:sz w:val="28"/>
          <w:szCs w:val="28"/>
        </w:rPr>
        <w:t xml:space="preserve">       </w:t>
      </w:r>
      <w:r w:rsidR="00D647DC" w:rsidRPr="00493A6D">
        <w:rPr>
          <w:b/>
        </w:rPr>
        <w:t xml:space="preserve">     </w:t>
      </w:r>
    </w:p>
    <w:p w:rsidR="00197C48" w:rsidRPr="00493A6D" w:rsidRDefault="00197C48" w:rsidP="00197C48">
      <w:pPr>
        <w:jc w:val="center"/>
        <w:rPr>
          <w:b/>
        </w:rPr>
      </w:pPr>
      <w:r w:rsidRPr="00493A6D">
        <w:rPr>
          <w:b/>
        </w:rPr>
        <w:t>Городское поселение «Поселок Полотняный Завод»</w:t>
      </w:r>
    </w:p>
    <w:p w:rsidR="00197C48" w:rsidRDefault="00197C48" w:rsidP="00197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Полотняно-Заводское поселковое Собрание</w:t>
      </w:r>
    </w:p>
    <w:p w:rsidR="00197C48" w:rsidRDefault="00197C48" w:rsidP="00197C48">
      <w:pPr>
        <w:jc w:val="center"/>
        <w:rPr>
          <w:b/>
          <w:sz w:val="28"/>
          <w:szCs w:val="28"/>
        </w:rPr>
      </w:pPr>
    </w:p>
    <w:p w:rsidR="008F6D78" w:rsidRDefault="008F6D78" w:rsidP="00197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8F6D78" w:rsidRDefault="008F6D78" w:rsidP="00197C4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97C48" w:rsidRDefault="00197C48" w:rsidP="00197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97C48" w:rsidRDefault="00197C48" w:rsidP="00197C48">
      <w:pPr>
        <w:jc w:val="center"/>
        <w:rPr>
          <w:b/>
          <w:sz w:val="28"/>
          <w:szCs w:val="28"/>
        </w:rPr>
      </w:pPr>
    </w:p>
    <w:p w:rsidR="00197C48" w:rsidRDefault="00197C48" w:rsidP="00197C48">
      <w:pPr>
        <w:jc w:val="center"/>
        <w:rPr>
          <w:b/>
          <w:sz w:val="28"/>
          <w:szCs w:val="28"/>
        </w:rPr>
      </w:pPr>
    </w:p>
    <w:p w:rsidR="00197C48" w:rsidRPr="001C5BD2" w:rsidRDefault="00141CAE" w:rsidP="00197C48">
      <w:r>
        <w:t xml:space="preserve">от </w:t>
      </w:r>
      <w:proofErr w:type="gramStart"/>
      <w:r>
        <w:t>«</w:t>
      </w:r>
      <w:r w:rsidR="007C73FC">
        <w:t xml:space="preserve"> </w:t>
      </w:r>
      <w:r w:rsidR="005346F8">
        <w:t xml:space="preserve"> </w:t>
      </w:r>
      <w:proofErr w:type="gramEnd"/>
      <w:r w:rsidR="005346F8">
        <w:t xml:space="preserve">         </w:t>
      </w:r>
      <w:r w:rsidR="007C73FC">
        <w:t xml:space="preserve"> </w:t>
      </w:r>
      <w:r w:rsidR="00197C48">
        <w:t xml:space="preserve">» </w:t>
      </w:r>
      <w:r w:rsidR="003E14C2">
        <w:t>февраля</w:t>
      </w:r>
      <w:r w:rsidR="001C5BD2">
        <w:t xml:space="preserve"> </w:t>
      </w:r>
      <w:r w:rsidR="00D27BB4">
        <w:t>202</w:t>
      </w:r>
      <w:r w:rsidR="005346F8">
        <w:t>5</w:t>
      </w:r>
      <w:r w:rsidR="0079211F">
        <w:t xml:space="preserve"> </w:t>
      </w:r>
      <w:r w:rsidR="00197C48">
        <w:t>г.</w:t>
      </w:r>
      <w:r w:rsidR="00197C48">
        <w:tab/>
      </w:r>
      <w:r w:rsidR="00197C48">
        <w:tab/>
      </w:r>
      <w:r w:rsidR="00197C48">
        <w:tab/>
      </w:r>
      <w:r w:rsidR="00197C48">
        <w:tab/>
        <w:t xml:space="preserve">                 </w:t>
      </w:r>
      <w:r w:rsidR="00D17FA4">
        <w:t xml:space="preserve">  </w:t>
      </w:r>
      <w:r w:rsidR="001C5BD2">
        <w:t xml:space="preserve">             </w:t>
      </w:r>
      <w:r w:rsidR="0079211F">
        <w:t xml:space="preserve"> </w:t>
      </w:r>
      <w:r w:rsidR="0079211F" w:rsidRPr="001C5BD2">
        <w:t>№</w:t>
      </w:r>
      <w:r w:rsidR="00197C48" w:rsidRPr="001C5BD2">
        <w:t xml:space="preserve"> </w:t>
      </w:r>
    </w:p>
    <w:p w:rsidR="00197C48" w:rsidRDefault="00197C48" w:rsidP="00197C48"/>
    <w:p w:rsidR="00B568C1" w:rsidRDefault="00B568C1" w:rsidP="00197C48"/>
    <w:p w:rsidR="00197C48" w:rsidRPr="00B85181" w:rsidRDefault="00197C48" w:rsidP="00197C48">
      <w:pPr>
        <w:rPr>
          <w:b/>
        </w:rPr>
      </w:pPr>
      <w:r w:rsidRPr="00B85181">
        <w:rPr>
          <w:b/>
        </w:rPr>
        <w:t>Об исполнении бюджета городского поселения</w:t>
      </w:r>
    </w:p>
    <w:p w:rsidR="00197C48" w:rsidRPr="00B85181" w:rsidRDefault="00197C48" w:rsidP="00197C48">
      <w:pPr>
        <w:rPr>
          <w:b/>
        </w:rPr>
      </w:pPr>
      <w:r w:rsidRPr="00B85181">
        <w:rPr>
          <w:b/>
        </w:rPr>
        <w:t>«Поселок Полотняный Завод» за 20</w:t>
      </w:r>
      <w:r w:rsidR="00970296">
        <w:rPr>
          <w:b/>
        </w:rPr>
        <w:t>2</w:t>
      </w:r>
      <w:r w:rsidR="005346F8">
        <w:rPr>
          <w:b/>
        </w:rPr>
        <w:t>4</w:t>
      </w:r>
      <w:r w:rsidRPr="00B85181">
        <w:rPr>
          <w:b/>
        </w:rPr>
        <w:t xml:space="preserve"> год</w:t>
      </w:r>
    </w:p>
    <w:p w:rsidR="00197C48" w:rsidRDefault="00197C48" w:rsidP="00197C48"/>
    <w:p w:rsidR="00197C48" w:rsidRDefault="00197C48" w:rsidP="00197C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</w:t>
      </w:r>
    </w:p>
    <w:p w:rsidR="00197C48" w:rsidRDefault="00197C48" w:rsidP="00197C48">
      <w:pPr>
        <w:jc w:val="both"/>
      </w:pPr>
      <w:r>
        <w:tab/>
        <w:t xml:space="preserve">На основании ст.52 ФЗ РФ от 06.10.2003г. №131-ФЗ «Об общих принципах организации местного самоуправления в Российской Федерации» и руководствуясь ст. 272 Бюджетного Кодекса РФ </w:t>
      </w:r>
    </w:p>
    <w:p w:rsidR="00197C48" w:rsidRDefault="00197C48" w:rsidP="00197C48">
      <w:pPr>
        <w:jc w:val="both"/>
      </w:pPr>
    </w:p>
    <w:p w:rsidR="00197C48" w:rsidRPr="00045AFE" w:rsidRDefault="00197C48" w:rsidP="00197C48">
      <w:pPr>
        <w:jc w:val="center"/>
        <w:rPr>
          <w:b/>
        </w:rPr>
      </w:pPr>
      <w:r w:rsidRPr="00045AFE">
        <w:rPr>
          <w:b/>
        </w:rPr>
        <w:t>Полотняно-Заводское поселковое Собрание</w:t>
      </w:r>
    </w:p>
    <w:p w:rsidR="00197C48" w:rsidRPr="00045AFE" w:rsidRDefault="00197C48" w:rsidP="00197C48">
      <w:pPr>
        <w:jc w:val="center"/>
        <w:rPr>
          <w:b/>
        </w:rPr>
      </w:pPr>
    </w:p>
    <w:p w:rsidR="00197C48" w:rsidRDefault="00197C48" w:rsidP="00197C48">
      <w:pPr>
        <w:jc w:val="center"/>
        <w:rPr>
          <w:b/>
        </w:rPr>
      </w:pPr>
      <w:r>
        <w:rPr>
          <w:b/>
        </w:rPr>
        <w:t>Р Е Ш И Л О:</w:t>
      </w:r>
    </w:p>
    <w:p w:rsidR="00197C48" w:rsidRDefault="00197C48" w:rsidP="00197C48">
      <w:pPr>
        <w:jc w:val="both"/>
      </w:pPr>
    </w:p>
    <w:p w:rsidR="00197C48" w:rsidRDefault="00197C48" w:rsidP="00137504">
      <w:pPr>
        <w:numPr>
          <w:ilvl w:val="0"/>
          <w:numId w:val="13"/>
        </w:numPr>
        <w:jc w:val="both"/>
      </w:pPr>
      <w:r>
        <w:t>Утвердить отчет об исполнении бюджета городского поселения «Поселок Полотняный Завод</w:t>
      </w:r>
      <w:r w:rsidRPr="007C73FC">
        <w:t xml:space="preserve">» </w:t>
      </w:r>
      <w:r w:rsidR="00970296" w:rsidRPr="007C73FC">
        <w:t>202</w:t>
      </w:r>
      <w:r w:rsidR="005346F8">
        <w:t>4</w:t>
      </w:r>
      <w:r w:rsidRPr="007C73FC">
        <w:t xml:space="preserve"> год по доходам в сумме </w:t>
      </w:r>
      <w:r w:rsidR="005346F8">
        <w:t>51 894 153,82</w:t>
      </w:r>
      <w:r w:rsidR="00D572A9" w:rsidRPr="007C73FC">
        <w:t xml:space="preserve"> </w:t>
      </w:r>
      <w:r w:rsidR="00141CAE" w:rsidRPr="007C73FC">
        <w:t>руб.</w:t>
      </w:r>
      <w:r w:rsidRPr="007C73FC">
        <w:t xml:space="preserve"> и по расходам в сумме </w:t>
      </w:r>
      <w:r w:rsidR="0026351C">
        <w:t>58 083 627,70</w:t>
      </w:r>
      <w:r w:rsidR="00137504" w:rsidRPr="007C73FC">
        <w:t xml:space="preserve"> </w:t>
      </w:r>
      <w:r w:rsidR="00554647" w:rsidRPr="007C73FC">
        <w:t xml:space="preserve">руб., </w:t>
      </w:r>
      <w:r w:rsidR="007622C8">
        <w:t>деф</w:t>
      </w:r>
      <w:r w:rsidR="00806B6A" w:rsidRPr="007C73FC">
        <w:t>ици</w:t>
      </w:r>
      <w:r w:rsidR="00554647" w:rsidRPr="007C73FC">
        <w:t>т</w:t>
      </w:r>
      <w:r w:rsidR="00924DBF" w:rsidRPr="007C73FC">
        <w:t xml:space="preserve"> в сумме</w:t>
      </w:r>
      <w:r w:rsidR="00D17FA4" w:rsidRPr="007C73FC">
        <w:t> </w:t>
      </w:r>
      <w:r w:rsidR="0026351C">
        <w:t>6 189 473,88</w:t>
      </w:r>
      <w:r w:rsidR="00137504" w:rsidRPr="007C73FC">
        <w:t xml:space="preserve"> </w:t>
      </w:r>
      <w:r w:rsidR="00924DBF" w:rsidRPr="007C73FC">
        <w:t>руб</w:t>
      </w:r>
      <w:r w:rsidR="00554647">
        <w:t>.</w:t>
      </w:r>
    </w:p>
    <w:p w:rsidR="00B40EB3" w:rsidRDefault="00274340" w:rsidP="008F0340">
      <w:pPr>
        <w:numPr>
          <w:ilvl w:val="0"/>
          <w:numId w:val="13"/>
        </w:numPr>
        <w:jc w:val="both"/>
      </w:pPr>
      <w:r>
        <w:t xml:space="preserve">Утвердить исполнение </w:t>
      </w:r>
      <w:proofErr w:type="gramStart"/>
      <w:r>
        <w:t>доходов  бюдж</w:t>
      </w:r>
      <w:r w:rsidR="00970296">
        <w:t>ета</w:t>
      </w:r>
      <w:proofErr w:type="gramEnd"/>
      <w:r w:rsidR="00970296">
        <w:t xml:space="preserve"> городского поселения за 202</w:t>
      </w:r>
      <w:r w:rsidR="005346F8">
        <w:t>4</w:t>
      </w:r>
      <w:r>
        <w:t xml:space="preserve"> год по кодам классификации доходов бюджета  городского поселения</w:t>
      </w:r>
      <w:r w:rsidR="00F94DE0">
        <w:t xml:space="preserve"> «Поселок Полотняный Завод»</w:t>
      </w:r>
      <w:r>
        <w:t xml:space="preserve"> согласно приложению №1 к настоящему Решению.</w:t>
      </w:r>
    </w:p>
    <w:p w:rsidR="00274340" w:rsidRDefault="00274340" w:rsidP="00D314D8">
      <w:pPr>
        <w:numPr>
          <w:ilvl w:val="0"/>
          <w:numId w:val="13"/>
        </w:numPr>
        <w:jc w:val="both"/>
      </w:pPr>
      <w:r>
        <w:t>Утвердить исполнение расходов бюдж</w:t>
      </w:r>
      <w:r w:rsidR="00970296">
        <w:t xml:space="preserve">ета городского </w:t>
      </w:r>
      <w:proofErr w:type="gramStart"/>
      <w:r w:rsidR="00970296">
        <w:t xml:space="preserve">поселения </w:t>
      </w:r>
      <w:r w:rsidR="00D314D8" w:rsidRPr="00D314D8">
        <w:t xml:space="preserve"> «</w:t>
      </w:r>
      <w:proofErr w:type="gramEnd"/>
      <w:r w:rsidR="00D314D8" w:rsidRPr="00D314D8">
        <w:t>Поселок Полотняный Завод»</w:t>
      </w:r>
      <w:r w:rsidR="00D314D8">
        <w:t xml:space="preserve"> </w:t>
      </w:r>
      <w:r w:rsidR="00970296">
        <w:t>за 202</w:t>
      </w:r>
      <w:r w:rsidR="005346F8">
        <w:t>4</w:t>
      </w:r>
      <w:r>
        <w:t xml:space="preserve"> год по ведомственной структуре расходов согласно приложению №2 к настоящему Решению.</w:t>
      </w:r>
    </w:p>
    <w:p w:rsidR="007A6C14" w:rsidRDefault="007A6C14" w:rsidP="007A6C14">
      <w:pPr>
        <w:numPr>
          <w:ilvl w:val="0"/>
          <w:numId w:val="13"/>
        </w:numPr>
        <w:jc w:val="both"/>
      </w:pPr>
      <w:r>
        <w:t>Утвердить исполнение расходов бюдж</w:t>
      </w:r>
      <w:r w:rsidR="00970296">
        <w:t xml:space="preserve">ета городского поселения </w:t>
      </w:r>
      <w:r w:rsidR="00D314D8" w:rsidRPr="00D314D8">
        <w:t>«Поселок Полотняный Завод»</w:t>
      </w:r>
      <w:r w:rsidR="00D314D8">
        <w:t xml:space="preserve"> </w:t>
      </w:r>
      <w:r w:rsidR="00970296">
        <w:t>за 202</w:t>
      </w:r>
      <w:r w:rsidR="005346F8">
        <w:t>4</w:t>
      </w:r>
      <w:r>
        <w:t xml:space="preserve"> год по разделам и подразделам классификации расходов бюджетов согласно приложению №3 к настоящему Решению.</w:t>
      </w:r>
    </w:p>
    <w:p w:rsidR="00197C48" w:rsidRDefault="0004320C" w:rsidP="0004320C">
      <w:pPr>
        <w:numPr>
          <w:ilvl w:val="0"/>
          <w:numId w:val="13"/>
        </w:numPr>
        <w:jc w:val="both"/>
      </w:pPr>
      <w:r>
        <w:t>Утвердить исполнение источников внутреннего финансирования дефицита бюдж</w:t>
      </w:r>
      <w:r w:rsidR="00970296">
        <w:t>ета городского поселения</w:t>
      </w:r>
      <w:r w:rsidR="00851278">
        <w:t xml:space="preserve"> </w:t>
      </w:r>
      <w:r w:rsidR="00851278" w:rsidRPr="00D314D8">
        <w:t>«Поселок Полотняный Завод»</w:t>
      </w:r>
      <w:r w:rsidR="00970296">
        <w:t xml:space="preserve"> за 202</w:t>
      </w:r>
      <w:r w:rsidR="005346F8">
        <w:t>4</w:t>
      </w:r>
      <w:r>
        <w:t xml:space="preserve"> год по кодам классификации источников финансирования дефицитов бюджетов согласно приложению №</w:t>
      </w:r>
      <w:r w:rsidR="00851278">
        <w:t>4</w:t>
      </w:r>
      <w:r>
        <w:t xml:space="preserve"> к настоящему Решению.</w:t>
      </w:r>
    </w:p>
    <w:p w:rsidR="0079211F" w:rsidRDefault="00197C48" w:rsidP="0004320C">
      <w:pPr>
        <w:numPr>
          <w:ilvl w:val="0"/>
          <w:numId w:val="13"/>
        </w:numPr>
        <w:jc w:val="both"/>
      </w:pPr>
      <w:r>
        <w:t>Настоящее Решение вступает в силу после официального опубликования.</w:t>
      </w:r>
    </w:p>
    <w:p w:rsidR="00197C48" w:rsidRDefault="0079211F" w:rsidP="00197C48">
      <w:pPr>
        <w:pStyle w:val="a5"/>
        <w:numPr>
          <w:ilvl w:val="0"/>
          <w:numId w:val="13"/>
        </w:numPr>
        <w:suppressAutoHyphens w:val="0"/>
        <w:jc w:val="both"/>
      </w:pPr>
      <w:r>
        <w:t>Опубликовать настоящее Решение</w:t>
      </w:r>
      <w:r w:rsidRPr="0079211F">
        <w:t xml:space="preserve"> </w:t>
      </w:r>
      <w:r>
        <w:t>на официальном сайте Администрации муниципального образования «Дзержинский район» в информационно-телекоммуникационной сети «Интернет».</w:t>
      </w:r>
    </w:p>
    <w:p w:rsidR="00197C48" w:rsidRDefault="00197C48" w:rsidP="00197C48">
      <w:pPr>
        <w:ind w:left="708"/>
        <w:jc w:val="both"/>
      </w:pPr>
    </w:p>
    <w:p w:rsidR="00197C48" w:rsidRDefault="00197C48" w:rsidP="00197C48">
      <w:pPr>
        <w:ind w:left="708"/>
        <w:jc w:val="both"/>
        <w:rPr>
          <w:b/>
        </w:rPr>
      </w:pPr>
      <w:r w:rsidRPr="00045AFE">
        <w:rPr>
          <w:b/>
        </w:rPr>
        <w:t xml:space="preserve">Глава </w:t>
      </w:r>
      <w:r w:rsidR="00370EA9">
        <w:rPr>
          <w:b/>
        </w:rPr>
        <w:t>г</w:t>
      </w:r>
      <w:r>
        <w:rPr>
          <w:b/>
        </w:rPr>
        <w:t>ородского поселения</w:t>
      </w:r>
    </w:p>
    <w:p w:rsidR="00C81EFC" w:rsidRPr="00045AFE" w:rsidRDefault="00197C48" w:rsidP="00936D94">
      <w:pPr>
        <w:ind w:left="708"/>
        <w:jc w:val="both"/>
        <w:rPr>
          <w:b/>
        </w:rPr>
      </w:pPr>
      <w:r>
        <w:rPr>
          <w:b/>
        </w:rPr>
        <w:t xml:space="preserve">«Поселок Полотняный Завод»                                    </w:t>
      </w:r>
      <w:r w:rsidR="00D647DC">
        <w:rPr>
          <w:b/>
        </w:rPr>
        <w:t xml:space="preserve">                     </w:t>
      </w:r>
      <w:r w:rsidR="00970296">
        <w:rPr>
          <w:b/>
        </w:rPr>
        <w:t>Е.</w:t>
      </w:r>
      <w:r w:rsidR="00D572A9">
        <w:rPr>
          <w:b/>
        </w:rPr>
        <w:t xml:space="preserve"> </w:t>
      </w:r>
      <w:r w:rsidR="00970296">
        <w:rPr>
          <w:b/>
        </w:rPr>
        <w:t>А.</w:t>
      </w:r>
      <w:r w:rsidR="00D572A9">
        <w:rPr>
          <w:b/>
        </w:rPr>
        <w:t xml:space="preserve"> </w:t>
      </w:r>
      <w:r w:rsidR="00970296">
        <w:rPr>
          <w:b/>
        </w:rPr>
        <w:t>Макарова</w:t>
      </w:r>
    </w:p>
    <w:p w:rsidR="00936D94" w:rsidRDefault="00936D94"/>
    <w:sectPr w:rsidR="00936D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6A" w:rsidRDefault="00DF426A" w:rsidP="00C46B75">
      <w:r>
        <w:separator/>
      </w:r>
    </w:p>
  </w:endnote>
  <w:endnote w:type="continuationSeparator" w:id="0">
    <w:p w:rsidR="00DF426A" w:rsidRDefault="00DF426A" w:rsidP="00C4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6A" w:rsidRDefault="00DF426A" w:rsidP="00C46B75">
      <w:r>
        <w:separator/>
      </w:r>
    </w:p>
  </w:footnote>
  <w:footnote w:type="continuationSeparator" w:id="0">
    <w:p w:rsidR="00DF426A" w:rsidRDefault="00DF426A" w:rsidP="00C46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75" w:rsidRDefault="00C46B75">
    <w:pPr>
      <w:pStyle w:val="a6"/>
    </w:pPr>
    <w:r>
      <w:t xml:space="preserve">                                                                                                                   </w:t>
    </w:r>
    <w:r w:rsidR="003A166A"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5114830"/>
    <w:multiLevelType w:val="hybridMultilevel"/>
    <w:tmpl w:val="EEE0A01E"/>
    <w:lvl w:ilvl="0" w:tplc="26B2EDE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1A5358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8A674EA"/>
    <w:multiLevelType w:val="hybridMultilevel"/>
    <w:tmpl w:val="AD7CF312"/>
    <w:lvl w:ilvl="0" w:tplc="6A56C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5451F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460446F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497965B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A636F9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50922F6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32276C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61B6445D"/>
    <w:multiLevelType w:val="hybridMultilevel"/>
    <w:tmpl w:val="4A60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3619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756F7EA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75DE0FF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3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0D"/>
    <w:rsid w:val="0004320C"/>
    <w:rsid w:val="000611F8"/>
    <w:rsid w:val="000B3A1C"/>
    <w:rsid w:val="00137504"/>
    <w:rsid w:val="00141CAE"/>
    <w:rsid w:val="00164192"/>
    <w:rsid w:val="001810DB"/>
    <w:rsid w:val="00197C48"/>
    <w:rsid w:val="001C5BD2"/>
    <w:rsid w:val="001F6DDB"/>
    <w:rsid w:val="0026351C"/>
    <w:rsid w:val="00274340"/>
    <w:rsid w:val="00337FD1"/>
    <w:rsid w:val="00343DD6"/>
    <w:rsid w:val="00370EA9"/>
    <w:rsid w:val="003A166A"/>
    <w:rsid w:val="003D63F7"/>
    <w:rsid w:val="003E14C2"/>
    <w:rsid w:val="003E2A12"/>
    <w:rsid w:val="00435CDD"/>
    <w:rsid w:val="004904B9"/>
    <w:rsid w:val="00493A6D"/>
    <w:rsid w:val="004B0AC5"/>
    <w:rsid w:val="005346F8"/>
    <w:rsid w:val="00536A06"/>
    <w:rsid w:val="00542047"/>
    <w:rsid w:val="00554647"/>
    <w:rsid w:val="00562537"/>
    <w:rsid w:val="005D0EA1"/>
    <w:rsid w:val="0060788C"/>
    <w:rsid w:val="00607C88"/>
    <w:rsid w:val="00611DF3"/>
    <w:rsid w:val="00613FDE"/>
    <w:rsid w:val="00622379"/>
    <w:rsid w:val="006661F7"/>
    <w:rsid w:val="00671624"/>
    <w:rsid w:val="006B5983"/>
    <w:rsid w:val="006F2C31"/>
    <w:rsid w:val="00707777"/>
    <w:rsid w:val="00732DD7"/>
    <w:rsid w:val="007622C8"/>
    <w:rsid w:val="00784D08"/>
    <w:rsid w:val="0079211F"/>
    <w:rsid w:val="00796B86"/>
    <w:rsid w:val="007A6C14"/>
    <w:rsid w:val="007C2574"/>
    <w:rsid w:val="007C73FC"/>
    <w:rsid w:val="0080410C"/>
    <w:rsid w:val="00806B6A"/>
    <w:rsid w:val="0084100E"/>
    <w:rsid w:val="00851278"/>
    <w:rsid w:val="008B63C3"/>
    <w:rsid w:val="008E5FD2"/>
    <w:rsid w:val="008F0340"/>
    <w:rsid w:val="008F6D78"/>
    <w:rsid w:val="00904C1B"/>
    <w:rsid w:val="00924DBF"/>
    <w:rsid w:val="00936D94"/>
    <w:rsid w:val="00970296"/>
    <w:rsid w:val="00993CE6"/>
    <w:rsid w:val="009B1426"/>
    <w:rsid w:val="009D28FD"/>
    <w:rsid w:val="00A159D7"/>
    <w:rsid w:val="00A2023B"/>
    <w:rsid w:val="00A842CE"/>
    <w:rsid w:val="00A92D67"/>
    <w:rsid w:val="00A95B33"/>
    <w:rsid w:val="00AF0A80"/>
    <w:rsid w:val="00B40EB3"/>
    <w:rsid w:val="00B55B26"/>
    <w:rsid w:val="00B568C1"/>
    <w:rsid w:val="00B95EB3"/>
    <w:rsid w:val="00BE08C5"/>
    <w:rsid w:val="00C46B75"/>
    <w:rsid w:val="00C62D87"/>
    <w:rsid w:val="00C67946"/>
    <w:rsid w:val="00C81EFC"/>
    <w:rsid w:val="00CB105C"/>
    <w:rsid w:val="00CE4743"/>
    <w:rsid w:val="00CF15F7"/>
    <w:rsid w:val="00D03C0D"/>
    <w:rsid w:val="00D17FA4"/>
    <w:rsid w:val="00D27BB4"/>
    <w:rsid w:val="00D314D8"/>
    <w:rsid w:val="00D353C0"/>
    <w:rsid w:val="00D36F7C"/>
    <w:rsid w:val="00D572A9"/>
    <w:rsid w:val="00D635DC"/>
    <w:rsid w:val="00D647DC"/>
    <w:rsid w:val="00D66410"/>
    <w:rsid w:val="00DD0F9B"/>
    <w:rsid w:val="00DF426A"/>
    <w:rsid w:val="00E0088E"/>
    <w:rsid w:val="00E82BB2"/>
    <w:rsid w:val="00E837B1"/>
    <w:rsid w:val="00E87C0B"/>
    <w:rsid w:val="00EB1431"/>
    <w:rsid w:val="00EB6AEC"/>
    <w:rsid w:val="00EF091B"/>
    <w:rsid w:val="00F573CE"/>
    <w:rsid w:val="00F9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ED75E-7715-4EA5-951D-F2C584DE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FC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D63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6B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6B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46B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6B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Воронянская</cp:lastModifiedBy>
  <cp:revision>13</cp:revision>
  <cp:lastPrinted>2022-02-15T05:25:00Z</cp:lastPrinted>
  <dcterms:created xsi:type="dcterms:W3CDTF">2023-02-12T19:41:00Z</dcterms:created>
  <dcterms:modified xsi:type="dcterms:W3CDTF">2025-01-24T05:37:00Z</dcterms:modified>
</cp:coreProperties>
</file>