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0FABE" w14:textId="060CEC16" w:rsidR="000D2524" w:rsidRDefault="00205BFA">
      <w:pPr>
        <w:spacing w:after="0" w:line="240" w:lineRule="auto"/>
        <w:jc w:val="left"/>
        <w:rPr>
          <w:b/>
          <w:sz w:val="24"/>
          <w:szCs w:val="24"/>
        </w:rPr>
      </w:pPr>
      <w:r>
        <w:rPr>
          <w:b/>
          <w:sz w:val="24"/>
          <w:szCs w:val="24"/>
        </w:rPr>
        <w:tab/>
      </w:r>
      <w:r w:rsidR="000D2524">
        <w:rPr>
          <w:b/>
          <w:sz w:val="24"/>
          <w:szCs w:val="24"/>
        </w:rPr>
        <w:br w:type="page"/>
      </w:r>
    </w:p>
    <w:tbl>
      <w:tblPr>
        <w:tblpPr w:leftFromText="180" w:rightFromText="180" w:vertAnchor="page" w:horzAnchor="margin" w:tblpX="15" w:tblpY="775"/>
        <w:tblW w:w="10173" w:type="dxa"/>
        <w:tblLook w:val="01E0" w:firstRow="1" w:lastRow="1" w:firstColumn="1" w:lastColumn="1" w:noHBand="0" w:noVBand="0"/>
      </w:tblPr>
      <w:tblGrid>
        <w:gridCol w:w="5868"/>
        <w:gridCol w:w="4305"/>
      </w:tblGrid>
      <w:tr w:rsidR="000D2524" w:rsidRPr="000D2524" w14:paraId="192F196E" w14:textId="77777777" w:rsidTr="00527E08">
        <w:trPr>
          <w:trHeight w:hRule="exact" w:val="964"/>
        </w:trPr>
        <w:tc>
          <w:tcPr>
            <w:tcW w:w="10173" w:type="dxa"/>
            <w:gridSpan w:val="2"/>
            <w:shd w:val="clear" w:color="auto" w:fill="auto"/>
            <w:vAlign w:val="bottom"/>
          </w:tcPr>
          <w:p w14:paraId="57B6C1A1" w14:textId="2A5A8D99" w:rsidR="000D2524" w:rsidRPr="000D2524" w:rsidRDefault="000D2524" w:rsidP="000D2524">
            <w:pPr>
              <w:tabs>
                <w:tab w:val="left" w:pos="6159"/>
              </w:tabs>
              <w:spacing w:after="0" w:line="240" w:lineRule="auto"/>
              <w:rPr>
                <w:rFonts w:eastAsia="Times New Roman"/>
                <w:szCs w:val="26"/>
                <w:lang w:eastAsia="ru-RU"/>
              </w:rPr>
            </w:pPr>
            <w:r>
              <w:rPr>
                <w:rFonts w:eastAsia="Times New Roman"/>
                <w:noProof/>
                <w:szCs w:val="26"/>
                <w:lang w:eastAsia="ru-RU"/>
              </w:rPr>
              <w:lastRenderedPageBreak/>
              <w:drawing>
                <wp:inline distT="0" distB="0" distL="0" distR="0" wp14:anchorId="43B02636" wp14:editId="5AF955B9">
                  <wp:extent cx="457200" cy="571500"/>
                  <wp:effectExtent l="0" t="0" r="0" b="0"/>
                  <wp:docPr id="3" name="Рисунок 3"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зержинский р-н - герб (вариант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0D2524" w:rsidRPr="000D2524" w14:paraId="0F9CF602" w14:textId="77777777" w:rsidTr="00527E08">
        <w:trPr>
          <w:trHeight w:hRule="exact" w:val="1870"/>
        </w:trPr>
        <w:tc>
          <w:tcPr>
            <w:tcW w:w="10173" w:type="dxa"/>
            <w:gridSpan w:val="2"/>
            <w:shd w:val="clear" w:color="auto" w:fill="auto"/>
          </w:tcPr>
          <w:p w14:paraId="3EEF3F91" w14:textId="77777777" w:rsidR="000D2524" w:rsidRPr="000D2524" w:rsidRDefault="000D2524" w:rsidP="000D2524">
            <w:pPr>
              <w:tabs>
                <w:tab w:val="left" w:pos="6159"/>
              </w:tabs>
              <w:spacing w:after="0" w:line="360" w:lineRule="auto"/>
              <w:rPr>
                <w:rFonts w:eastAsia="Times New Roman"/>
                <w:b/>
                <w:sz w:val="22"/>
                <w:lang w:eastAsia="ru-RU"/>
              </w:rPr>
            </w:pPr>
            <w:r w:rsidRPr="000D2524">
              <w:rPr>
                <w:rFonts w:eastAsia="Times New Roman"/>
                <w:b/>
                <w:sz w:val="22"/>
                <w:lang w:eastAsia="ru-RU"/>
              </w:rPr>
              <w:t xml:space="preserve"> КАЛУЖСКАЯ ОБЛАСТЬ</w:t>
            </w:r>
          </w:p>
          <w:p w14:paraId="7B6676C3" w14:textId="77777777" w:rsidR="000D2524" w:rsidRPr="000D2524" w:rsidRDefault="000D2524" w:rsidP="000D2524">
            <w:pPr>
              <w:tabs>
                <w:tab w:val="left" w:pos="6159"/>
              </w:tabs>
              <w:spacing w:after="0" w:line="240" w:lineRule="auto"/>
              <w:rPr>
                <w:rFonts w:eastAsia="Times New Roman"/>
                <w:b/>
                <w:sz w:val="28"/>
                <w:szCs w:val="28"/>
                <w:lang w:eastAsia="ru-RU"/>
              </w:rPr>
            </w:pPr>
            <w:r w:rsidRPr="000D2524">
              <w:rPr>
                <w:rFonts w:eastAsia="Times New Roman"/>
                <w:b/>
                <w:sz w:val="28"/>
                <w:szCs w:val="28"/>
                <w:lang w:eastAsia="ru-RU"/>
              </w:rPr>
              <w:t xml:space="preserve"> АДМИНИСТРАЦИЯ</w:t>
            </w:r>
          </w:p>
          <w:p w14:paraId="24E715EC" w14:textId="77777777" w:rsidR="000D2524" w:rsidRPr="000D2524" w:rsidRDefault="000D2524" w:rsidP="000D2524">
            <w:pPr>
              <w:tabs>
                <w:tab w:val="left" w:pos="6159"/>
              </w:tabs>
              <w:spacing w:after="0" w:line="240" w:lineRule="auto"/>
              <w:rPr>
                <w:rFonts w:eastAsia="Times New Roman"/>
                <w:b/>
                <w:sz w:val="22"/>
                <w:lang w:eastAsia="ru-RU"/>
              </w:rPr>
            </w:pPr>
            <w:r w:rsidRPr="000D2524">
              <w:rPr>
                <w:rFonts w:eastAsia="Times New Roman"/>
                <w:b/>
                <w:sz w:val="22"/>
                <w:lang w:eastAsia="ru-RU"/>
              </w:rPr>
              <w:t>(исполнительно - распорядительный орган)</w:t>
            </w:r>
          </w:p>
          <w:p w14:paraId="5040B49B" w14:textId="77777777" w:rsidR="000D2524" w:rsidRPr="000D2524" w:rsidRDefault="000D2524" w:rsidP="000D2524">
            <w:pPr>
              <w:tabs>
                <w:tab w:val="left" w:pos="6159"/>
              </w:tabs>
              <w:spacing w:after="0" w:line="240" w:lineRule="auto"/>
              <w:rPr>
                <w:rFonts w:eastAsia="Times New Roman"/>
                <w:b/>
                <w:sz w:val="22"/>
                <w:lang w:eastAsia="ru-RU"/>
              </w:rPr>
            </w:pPr>
            <w:r w:rsidRPr="000D2524">
              <w:rPr>
                <w:rFonts w:eastAsia="Times New Roman"/>
                <w:b/>
                <w:sz w:val="22"/>
                <w:lang w:eastAsia="ru-RU"/>
              </w:rPr>
              <w:t>МУНИЦИПАЛЬНОГО РАЙОНА «ДЗЕРЖИНСКИЙ РАЙОН»</w:t>
            </w:r>
          </w:p>
          <w:p w14:paraId="5D5D8F26" w14:textId="77777777" w:rsidR="000D2524" w:rsidRPr="000D2524" w:rsidRDefault="000D2524" w:rsidP="000D2524">
            <w:pPr>
              <w:tabs>
                <w:tab w:val="left" w:pos="6159"/>
              </w:tabs>
              <w:spacing w:after="0" w:line="240" w:lineRule="auto"/>
              <w:jc w:val="left"/>
              <w:rPr>
                <w:rFonts w:eastAsia="Times New Roman"/>
                <w:sz w:val="28"/>
                <w:szCs w:val="28"/>
                <w:lang w:eastAsia="ru-RU"/>
              </w:rPr>
            </w:pPr>
          </w:p>
          <w:p w14:paraId="694993C5" w14:textId="46DAAA5C" w:rsidR="000D2524" w:rsidRPr="000D2524" w:rsidRDefault="00936E57" w:rsidP="000D2524">
            <w:pPr>
              <w:tabs>
                <w:tab w:val="left" w:pos="6159"/>
              </w:tabs>
              <w:spacing w:after="0" w:line="240" w:lineRule="auto"/>
              <w:rPr>
                <w:rFonts w:eastAsia="Times New Roman"/>
                <w:b/>
                <w:sz w:val="28"/>
                <w:szCs w:val="28"/>
                <w:lang w:eastAsia="ru-RU"/>
              </w:rPr>
            </w:pPr>
            <w:proofErr w:type="gramStart"/>
            <w:r>
              <w:rPr>
                <w:rFonts w:eastAsia="Times New Roman"/>
                <w:b/>
                <w:sz w:val="28"/>
                <w:szCs w:val="28"/>
                <w:lang w:eastAsia="ru-RU"/>
              </w:rPr>
              <w:t>П</w:t>
            </w:r>
            <w:proofErr w:type="gramEnd"/>
            <w:r>
              <w:rPr>
                <w:rFonts w:eastAsia="Times New Roman"/>
                <w:b/>
                <w:sz w:val="28"/>
                <w:szCs w:val="28"/>
                <w:lang w:eastAsia="ru-RU"/>
              </w:rPr>
              <w:t xml:space="preserve"> Р О Е К Т </w:t>
            </w:r>
            <w:r w:rsidR="000D2524" w:rsidRPr="000D2524">
              <w:rPr>
                <w:rFonts w:eastAsia="Times New Roman"/>
                <w:b/>
                <w:sz w:val="28"/>
                <w:szCs w:val="28"/>
                <w:lang w:eastAsia="ru-RU"/>
              </w:rPr>
              <w:t xml:space="preserve">П О С Т А Н О В Л Е Н И </w:t>
            </w:r>
            <w:r>
              <w:rPr>
                <w:rFonts w:eastAsia="Times New Roman"/>
                <w:b/>
                <w:sz w:val="28"/>
                <w:szCs w:val="28"/>
                <w:lang w:eastAsia="ru-RU"/>
              </w:rPr>
              <w:t>Я</w:t>
            </w:r>
          </w:p>
          <w:p w14:paraId="46B6ED25" w14:textId="77777777" w:rsidR="000D2524" w:rsidRPr="000D2524" w:rsidRDefault="000D2524" w:rsidP="000D2524">
            <w:pPr>
              <w:tabs>
                <w:tab w:val="left" w:pos="6159"/>
              </w:tabs>
              <w:spacing w:after="0" w:line="240" w:lineRule="auto"/>
              <w:rPr>
                <w:rFonts w:eastAsia="Times New Roman"/>
                <w:b/>
                <w:sz w:val="28"/>
                <w:szCs w:val="28"/>
                <w:lang w:eastAsia="ru-RU"/>
              </w:rPr>
            </w:pPr>
          </w:p>
          <w:p w14:paraId="72B47297" w14:textId="77777777" w:rsidR="000D2524" w:rsidRPr="000D2524" w:rsidRDefault="000D2524" w:rsidP="000D2524">
            <w:pPr>
              <w:tabs>
                <w:tab w:val="left" w:pos="6159"/>
              </w:tabs>
              <w:spacing w:after="0" w:line="240" w:lineRule="auto"/>
              <w:rPr>
                <w:rFonts w:eastAsia="Times New Roman"/>
                <w:b/>
                <w:sz w:val="28"/>
                <w:szCs w:val="28"/>
                <w:lang w:eastAsia="ru-RU"/>
              </w:rPr>
            </w:pPr>
          </w:p>
        </w:tc>
      </w:tr>
      <w:tr w:rsidR="000D2524" w:rsidRPr="000D2524" w14:paraId="0938D31F" w14:textId="77777777" w:rsidTr="00527E08">
        <w:trPr>
          <w:trHeight w:hRule="exact" w:val="1119"/>
        </w:trPr>
        <w:tc>
          <w:tcPr>
            <w:tcW w:w="10173" w:type="dxa"/>
            <w:gridSpan w:val="2"/>
            <w:shd w:val="clear" w:color="auto" w:fill="auto"/>
            <w:vAlign w:val="bottom"/>
          </w:tcPr>
          <w:p w14:paraId="1396549D" w14:textId="282F05C2" w:rsidR="000D2524" w:rsidRPr="000D2524" w:rsidRDefault="000D2524" w:rsidP="00E939DC">
            <w:pPr>
              <w:tabs>
                <w:tab w:val="left" w:pos="6159"/>
              </w:tabs>
              <w:spacing w:after="0" w:line="240" w:lineRule="auto"/>
              <w:jc w:val="both"/>
              <w:rPr>
                <w:rFonts w:eastAsia="Times New Roman"/>
                <w:sz w:val="24"/>
                <w:szCs w:val="24"/>
                <w:lang w:eastAsia="ru-RU"/>
              </w:rPr>
            </w:pPr>
            <w:r w:rsidRPr="000D2524">
              <w:rPr>
                <w:rFonts w:eastAsia="Times New Roman"/>
                <w:sz w:val="24"/>
                <w:szCs w:val="24"/>
                <w:lang w:eastAsia="ru-RU"/>
              </w:rPr>
              <w:t xml:space="preserve">" </w:t>
            </w:r>
            <w:r w:rsidR="00E939DC">
              <w:rPr>
                <w:rFonts w:eastAsia="Times New Roman"/>
                <w:sz w:val="24"/>
                <w:szCs w:val="24"/>
                <w:lang w:eastAsia="ru-RU"/>
              </w:rPr>
              <w:t xml:space="preserve">   </w:t>
            </w:r>
            <w:r w:rsidRPr="000D2524">
              <w:rPr>
                <w:rFonts w:eastAsia="Times New Roman"/>
                <w:sz w:val="24"/>
                <w:szCs w:val="24"/>
                <w:lang w:eastAsia="ru-RU"/>
              </w:rPr>
              <w:t xml:space="preserve"> </w:t>
            </w:r>
            <w:r>
              <w:rPr>
                <w:rFonts w:eastAsia="Times New Roman"/>
                <w:sz w:val="24"/>
                <w:szCs w:val="24"/>
                <w:lang w:val="en-US" w:eastAsia="ru-RU"/>
              </w:rPr>
              <w:t xml:space="preserve">  </w:t>
            </w:r>
            <w:r w:rsidRPr="000D2524">
              <w:rPr>
                <w:rFonts w:eastAsia="Times New Roman"/>
                <w:sz w:val="24"/>
                <w:szCs w:val="24"/>
                <w:lang w:eastAsia="ru-RU"/>
              </w:rPr>
              <w:t>"</w:t>
            </w:r>
            <w:r w:rsidR="00E939DC">
              <w:rPr>
                <w:rFonts w:eastAsia="Times New Roman"/>
                <w:sz w:val="24"/>
                <w:szCs w:val="24"/>
                <w:lang w:eastAsia="ru-RU"/>
              </w:rPr>
              <w:t xml:space="preserve">                   </w:t>
            </w:r>
            <w:r w:rsidR="009F560A">
              <w:rPr>
                <w:rFonts w:eastAsia="Times New Roman"/>
                <w:sz w:val="24"/>
                <w:szCs w:val="24"/>
                <w:lang w:eastAsia="ru-RU"/>
              </w:rPr>
              <w:t xml:space="preserve"> </w:t>
            </w:r>
            <w:r w:rsidRPr="000D2524">
              <w:rPr>
                <w:rFonts w:eastAsia="Times New Roman"/>
                <w:sz w:val="24"/>
                <w:szCs w:val="24"/>
                <w:lang w:eastAsia="ru-RU"/>
              </w:rPr>
              <w:t>202</w:t>
            </w:r>
            <w:r w:rsidR="00E939DC">
              <w:rPr>
                <w:rFonts w:eastAsia="Times New Roman"/>
                <w:sz w:val="24"/>
                <w:szCs w:val="24"/>
                <w:lang w:val="en-US" w:eastAsia="ru-RU"/>
              </w:rPr>
              <w:t>5</w:t>
            </w:r>
            <w:r w:rsidR="009F560A">
              <w:rPr>
                <w:rFonts w:eastAsia="Times New Roman"/>
                <w:sz w:val="24"/>
                <w:szCs w:val="24"/>
                <w:lang w:eastAsia="ru-RU"/>
              </w:rPr>
              <w:t xml:space="preserve"> </w:t>
            </w:r>
            <w:r w:rsidRPr="000D2524">
              <w:rPr>
                <w:rFonts w:eastAsia="Times New Roman"/>
                <w:sz w:val="24"/>
                <w:szCs w:val="24"/>
                <w:lang w:eastAsia="ru-RU"/>
              </w:rPr>
              <w:t xml:space="preserve">года                            г. Кондрово                          </w:t>
            </w:r>
            <w:r w:rsidR="00E939DC">
              <w:rPr>
                <w:rFonts w:eastAsia="Times New Roman"/>
                <w:sz w:val="24"/>
                <w:szCs w:val="24"/>
                <w:lang w:eastAsia="ru-RU"/>
              </w:rPr>
              <w:t xml:space="preserve">                  </w:t>
            </w:r>
            <w:r w:rsidR="00DD5AFE">
              <w:rPr>
                <w:rFonts w:eastAsia="Times New Roman"/>
                <w:sz w:val="24"/>
                <w:szCs w:val="24"/>
                <w:lang w:eastAsia="ru-RU"/>
              </w:rPr>
              <w:t xml:space="preserve">   </w:t>
            </w:r>
            <w:r w:rsidR="009F560A">
              <w:rPr>
                <w:rFonts w:eastAsia="Times New Roman"/>
                <w:sz w:val="24"/>
                <w:szCs w:val="24"/>
                <w:lang w:eastAsia="ru-RU"/>
              </w:rPr>
              <w:t xml:space="preserve"> </w:t>
            </w:r>
            <w:r w:rsidRPr="000D2524">
              <w:rPr>
                <w:rFonts w:eastAsia="Times New Roman"/>
                <w:sz w:val="24"/>
                <w:szCs w:val="24"/>
                <w:lang w:eastAsia="ru-RU"/>
              </w:rPr>
              <w:t xml:space="preserve"> №   </w:t>
            </w:r>
          </w:p>
        </w:tc>
      </w:tr>
      <w:tr w:rsidR="000D2524" w:rsidRPr="000D2524" w14:paraId="206998AA" w14:textId="77777777" w:rsidTr="00527E08">
        <w:trPr>
          <w:trHeight w:hRule="exact" w:val="186"/>
        </w:trPr>
        <w:tc>
          <w:tcPr>
            <w:tcW w:w="10173" w:type="dxa"/>
            <w:gridSpan w:val="2"/>
            <w:shd w:val="clear" w:color="auto" w:fill="auto"/>
          </w:tcPr>
          <w:p w14:paraId="6407F5B2" w14:textId="77777777" w:rsidR="000D2524" w:rsidRPr="000D2524" w:rsidRDefault="000D2524" w:rsidP="000D2524">
            <w:pPr>
              <w:tabs>
                <w:tab w:val="left" w:pos="6159"/>
              </w:tabs>
              <w:spacing w:after="0" w:line="240" w:lineRule="auto"/>
              <w:rPr>
                <w:rFonts w:eastAsia="Times New Roman"/>
                <w:szCs w:val="26"/>
                <w:lang w:eastAsia="ru-RU"/>
              </w:rPr>
            </w:pPr>
          </w:p>
        </w:tc>
      </w:tr>
      <w:tr w:rsidR="000D2524" w:rsidRPr="000D2524" w14:paraId="7CBBDCDF" w14:textId="77777777" w:rsidTr="00527E08">
        <w:trPr>
          <w:trHeight w:val="1021"/>
        </w:trPr>
        <w:tc>
          <w:tcPr>
            <w:tcW w:w="5868" w:type="dxa"/>
            <w:shd w:val="clear" w:color="auto" w:fill="auto"/>
          </w:tcPr>
          <w:p w14:paraId="0E1273EC" w14:textId="77777777" w:rsidR="000D2524" w:rsidRPr="000D2524" w:rsidRDefault="000D2524" w:rsidP="000D2524">
            <w:pPr>
              <w:tabs>
                <w:tab w:val="left" w:pos="6159"/>
              </w:tabs>
              <w:spacing w:after="0" w:line="240" w:lineRule="auto"/>
              <w:jc w:val="left"/>
              <w:rPr>
                <w:rFonts w:eastAsia="Times New Roman"/>
                <w:b/>
                <w:sz w:val="24"/>
                <w:szCs w:val="24"/>
                <w:lang w:eastAsia="ru-RU"/>
              </w:rPr>
            </w:pPr>
          </w:p>
          <w:p w14:paraId="74F5E71E" w14:textId="6E6ABE6F" w:rsidR="000D2524" w:rsidRPr="000D2524" w:rsidRDefault="000D2524" w:rsidP="000D2524">
            <w:pPr>
              <w:autoSpaceDE w:val="0"/>
              <w:autoSpaceDN w:val="0"/>
              <w:adjustRightInd w:val="0"/>
              <w:spacing w:after="0" w:line="240" w:lineRule="auto"/>
              <w:jc w:val="both"/>
              <w:rPr>
                <w:rFonts w:eastAsia="Times New Roman"/>
                <w:b/>
                <w:sz w:val="24"/>
                <w:szCs w:val="24"/>
                <w:lang w:eastAsia="ar-SA"/>
              </w:rPr>
            </w:pPr>
            <w:r w:rsidRPr="000D2524">
              <w:rPr>
                <w:rFonts w:eastAsia="Times New Roman"/>
                <w:b/>
                <w:sz w:val="24"/>
                <w:szCs w:val="24"/>
                <w:lang w:eastAsia="ar-SA"/>
              </w:rPr>
              <w:t>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w:t>
            </w:r>
          </w:p>
          <w:p w14:paraId="18B0678E" w14:textId="77777777" w:rsidR="000D2524" w:rsidRPr="000D2524" w:rsidRDefault="000D2524" w:rsidP="000D2524">
            <w:pPr>
              <w:tabs>
                <w:tab w:val="left" w:pos="6159"/>
              </w:tabs>
              <w:spacing w:after="0" w:line="240" w:lineRule="auto"/>
              <w:jc w:val="left"/>
              <w:rPr>
                <w:rFonts w:eastAsia="Times New Roman"/>
                <w:b/>
                <w:sz w:val="24"/>
                <w:szCs w:val="24"/>
                <w:lang w:eastAsia="ru-RU"/>
              </w:rPr>
            </w:pPr>
          </w:p>
        </w:tc>
        <w:tc>
          <w:tcPr>
            <w:tcW w:w="4305" w:type="dxa"/>
            <w:shd w:val="clear" w:color="auto" w:fill="auto"/>
          </w:tcPr>
          <w:p w14:paraId="42817D97" w14:textId="77777777" w:rsidR="000D2524" w:rsidRPr="000D2524" w:rsidRDefault="000D2524" w:rsidP="000D2524">
            <w:pPr>
              <w:tabs>
                <w:tab w:val="left" w:pos="6159"/>
              </w:tabs>
              <w:spacing w:after="0" w:line="240" w:lineRule="auto"/>
              <w:rPr>
                <w:rFonts w:eastAsia="Times New Roman"/>
                <w:sz w:val="24"/>
                <w:szCs w:val="24"/>
                <w:lang w:eastAsia="ru-RU"/>
              </w:rPr>
            </w:pPr>
          </w:p>
        </w:tc>
      </w:tr>
      <w:tr w:rsidR="000D2524" w:rsidRPr="000D2524" w14:paraId="253B19A8" w14:textId="77777777" w:rsidTr="00527E08">
        <w:trPr>
          <w:trHeight w:val="230"/>
        </w:trPr>
        <w:tc>
          <w:tcPr>
            <w:tcW w:w="10173" w:type="dxa"/>
            <w:gridSpan w:val="2"/>
            <w:shd w:val="clear" w:color="auto" w:fill="auto"/>
            <w:vAlign w:val="bottom"/>
          </w:tcPr>
          <w:p w14:paraId="4E15611B" w14:textId="77777777" w:rsidR="000D2524" w:rsidRPr="000D2524" w:rsidRDefault="000D2524" w:rsidP="000D2524">
            <w:pPr>
              <w:tabs>
                <w:tab w:val="left" w:pos="5760"/>
              </w:tabs>
              <w:spacing w:after="0" w:line="240" w:lineRule="auto"/>
              <w:ind w:firstLine="743"/>
              <w:jc w:val="both"/>
              <w:rPr>
                <w:rFonts w:eastAsia="Times New Roman"/>
                <w:sz w:val="24"/>
                <w:szCs w:val="24"/>
                <w:lang w:eastAsia="ru-RU"/>
              </w:rPr>
            </w:pPr>
          </w:p>
        </w:tc>
      </w:tr>
      <w:tr w:rsidR="000D2524" w:rsidRPr="000D2524" w14:paraId="0E730084" w14:textId="77777777" w:rsidTr="00527E08">
        <w:trPr>
          <w:trHeight w:val="532"/>
        </w:trPr>
        <w:tc>
          <w:tcPr>
            <w:tcW w:w="10173" w:type="dxa"/>
            <w:gridSpan w:val="2"/>
            <w:shd w:val="clear" w:color="auto" w:fill="auto"/>
          </w:tcPr>
          <w:p w14:paraId="67541B7E" w14:textId="3A819A83" w:rsidR="000D2524" w:rsidRPr="000D2524" w:rsidRDefault="000D2524" w:rsidP="000D2524">
            <w:pPr>
              <w:tabs>
                <w:tab w:val="left" w:pos="5760"/>
              </w:tabs>
              <w:spacing w:after="0" w:line="240" w:lineRule="auto"/>
              <w:jc w:val="both"/>
              <w:rPr>
                <w:rFonts w:eastAsia="Times New Roman"/>
                <w:sz w:val="24"/>
                <w:szCs w:val="24"/>
                <w:lang w:eastAsia="ru-RU"/>
              </w:rPr>
            </w:pPr>
            <w:r w:rsidRPr="000D2524">
              <w:rPr>
                <w:rFonts w:eastAsia="Times New Roman"/>
                <w:sz w:val="24"/>
                <w:szCs w:val="24"/>
                <w:lang w:eastAsia="ru-RU"/>
              </w:rPr>
              <w:t xml:space="preserve">               </w:t>
            </w:r>
            <w:r w:rsidRPr="000D2524">
              <w:rPr>
                <w:rFonts w:eastAsia="Times New Roman"/>
                <w:szCs w:val="26"/>
                <w:lang w:eastAsia="ru-RU"/>
              </w:rPr>
              <w:t xml:space="preserve"> </w:t>
            </w:r>
            <w:proofErr w:type="gramStart"/>
            <w:r w:rsidRPr="000D2524">
              <w:rPr>
                <w:rFonts w:eastAsia="Times New Roman"/>
                <w:sz w:val="24"/>
                <w:szCs w:val="24"/>
                <w:lang w:eastAsia="ru-RU"/>
              </w:rPr>
              <w:t xml:space="preserve">В соответствии с Федеральным законом от 27.07.2010 N 210-ФЗ "Об организации предоставления государственных и муниципальных услуг",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r>
              <w:rPr>
                <w:rFonts w:eastAsia="Times New Roman"/>
                <w:sz w:val="24"/>
                <w:szCs w:val="24"/>
                <w:lang w:eastAsia="ru-RU"/>
              </w:rPr>
              <w:t>Постановлением Правительства Российской Федерации от 14.12.2005 № 761 «О предоставлении субсидий на оплату жилого помещения и коммунальных услуг»,</w:t>
            </w:r>
            <w:r w:rsidRPr="000D2524">
              <w:rPr>
                <w:rFonts w:eastAsia="Times New Roman"/>
                <w:sz w:val="24"/>
                <w:szCs w:val="24"/>
                <w:lang w:eastAsia="ru-RU"/>
              </w:rPr>
              <w:t xml:space="preserve"> Постановлением Правительства Калужской области № 552</w:t>
            </w:r>
            <w:proofErr w:type="gramEnd"/>
            <w:r w:rsidRPr="000D2524">
              <w:rPr>
                <w:rFonts w:eastAsia="Times New Roman"/>
                <w:sz w:val="24"/>
                <w:szCs w:val="24"/>
                <w:lang w:eastAsia="ru-RU"/>
              </w:rPr>
              <w:t xml:space="preserve"> от 10.10.2011 «О разработке и утверждении  административных регламентов предоставления государственных услуг» </w:t>
            </w:r>
          </w:p>
          <w:p w14:paraId="20AFAC55" w14:textId="77777777" w:rsidR="000D2524" w:rsidRPr="000D2524" w:rsidRDefault="000D2524" w:rsidP="000D2524">
            <w:pPr>
              <w:tabs>
                <w:tab w:val="left" w:pos="5760"/>
              </w:tabs>
              <w:spacing w:after="0" w:line="240" w:lineRule="auto"/>
              <w:jc w:val="both"/>
              <w:rPr>
                <w:rFonts w:eastAsia="Times New Roman"/>
                <w:sz w:val="24"/>
                <w:szCs w:val="24"/>
                <w:lang w:eastAsia="ru-RU"/>
              </w:rPr>
            </w:pPr>
          </w:p>
        </w:tc>
      </w:tr>
      <w:tr w:rsidR="000D2524" w:rsidRPr="000D2524" w14:paraId="6127EFFE" w14:textId="77777777" w:rsidTr="00527E08">
        <w:trPr>
          <w:trHeight w:hRule="exact" w:val="518"/>
        </w:trPr>
        <w:tc>
          <w:tcPr>
            <w:tcW w:w="10173" w:type="dxa"/>
            <w:gridSpan w:val="2"/>
            <w:shd w:val="clear" w:color="auto" w:fill="auto"/>
            <w:vAlign w:val="center"/>
          </w:tcPr>
          <w:p w14:paraId="6CE76DF0" w14:textId="77777777" w:rsidR="000D2524" w:rsidRPr="000D2524" w:rsidRDefault="000D2524" w:rsidP="000D2524">
            <w:pPr>
              <w:tabs>
                <w:tab w:val="left" w:pos="5760"/>
              </w:tabs>
              <w:spacing w:after="0" w:line="240" w:lineRule="auto"/>
              <w:jc w:val="left"/>
              <w:rPr>
                <w:rFonts w:eastAsia="Times New Roman"/>
                <w:b/>
                <w:sz w:val="24"/>
                <w:szCs w:val="24"/>
                <w:lang w:eastAsia="ru-RU"/>
              </w:rPr>
            </w:pPr>
            <w:r w:rsidRPr="000D2524">
              <w:rPr>
                <w:rFonts w:eastAsia="Times New Roman"/>
                <w:b/>
                <w:sz w:val="24"/>
                <w:szCs w:val="24"/>
                <w:lang w:eastAsia="ru-RU"/>
              </w:rPr>
              <w:t xml:space="preserve">              ПОСТАНОВЛЯЮ:</w:t>
            </w:r>
          </w:p>
          <w:p w14:paraId="057193EA" w14:textId="77777777" w:rsidR="000D2524" w:rsidRPr="000D2524" w:rsidRDefault="000D2524" w:rsidP="000D2524">
            <w:pPr>
              <w:tabs>
                <w:tab w:val="left" w:pos="5760"/>
              </w:tabs>
              <w:spacing w:after="0" w:line="240" w:lineRule="auto"/>
              <w:ind w:firstLine="720"/>
              <w:jc w:val="left"/>
              <w:rPr>
                <w:rFonts w:eastAsia="Times New Roman"/>
                <w:b/>
                <w:sz w:val="24"/>
                <w:szCs w:val="24"/>
                <w:lang w:eastAsia="ru-RU"/>
              </w:rPr>
            </w:pPr>
          </w:p>
          <w:p w14:paraId="71443812" w14:textId="77777777" w:rsidR="000D2524" w:rsidRPr="000D2524" w:rsidRDefault="000D2524" w:rsidP="000D2524">
            <w:pPr>
              <w:tabs>
                <w:tab w:val="left" w:pos="5760"/>
              </w:tabs>
              <w:spacing w:after="0" w:line="240" w:lineRule="auto"/>
              <w:ind w:firstLine="720"/>
              <w:jc w:val="left"/>
              <w:rPr>
                <w:rFonts w:eastAsia="Times New Roman"/>
                <w:b/>
                <w:sz w:val="24"/>
                <w:szCs w:val="24"/>
                <w:lang w:eastAsia="ru-RU"/>
              </w:rPr>
            </w:pPr>
          </w:p>
        </w:tc>
      </w:tr>
      <w:tr w:rsidR="000D2524" w:rsidRPr="000D2524" w14:paraId="7BEBA68E" w14:textId="77777777" w:rsidTr="00527E08">
        <w:trPr>
          <w:trHeight w:val="2130"/>
        </w:trPr>
        <w:tc>
          <w:tcPr>
            <w:tcW w:w="10173" w:type="dxa"/>
            <w:gridSpan w:val="2"/>
            <w:shd w:val="clear" w:color="auto" w:fill="auto"/>
            <w:vAlign w:val="bottom"/>
          </w:tcPr>
          <w:p w14:paraId="542EBB03" w14:textId="6F588180" w:rsidR="000D2524" w:rsidRPr="000D2524" w:rsidRDefault="000D2524" w:rsidP="000D2524">
            <w:pPr>
              <w:tabs>
                <w:tab w:val="left" w:pos="5760"/>
              </w:tabs>
              <w:spacing w:after="0" w:line="240" w:lineRule="auto"/>
              <w:jc w:val="both"/>
              <w:rPr>
                <w:rFonts w:eastAsia="Times New Roman"/>
                <w:sz w:val="24"/>
                <w:szCs w:val="24"/>
                <w:lang w:eastAsia="ru-RU"/>
              </w:rPr>
            </w:pPr>
            <w:r w:rsidRPr="000D2524">
              <w:rPr>
                <w:rFonts w:eastAsia="Times New Roman"/>
                <w:b/>
                <w:sz w:val="24"/>
                <w:szCs w:val="24"/>
                <w:lang w:eastAsia="ru-RU"/>
              </w:rPr>
              <w:t xml:space="preserve">            </w:t>
            </w:r>
            <w:r w:rsidRPr="000D2524">
              <w:rPr>
                <w:rFonts w:eastAsia="Times New Roman"/>
                <w:sz w:val="24"/>
                <w:szCs w:val="24"/>
                <w:lang w:eastAsia="ru-RU"/>
              </w:rPr>
              <w:t xml:space="preserve"> 1.  Утвердить административный регламент по предоставлению государственной услуги </w:t>
            </w:r>
            <w:r w:rsidRPr="000D2524">
              <w:rPr>
                <w:rFonts w:eastAsia="Times New Roman"/>
                <w:sz w:val="24"/>
                <w:szCs w:val="24"/>
                <w:lang w:eastAsia="ar-SA"/>
              </w:rPr>
              <w:t>«Предоставление субсидий на оплату жилого помещения и коммунальных услуг»</w:t>
            </w:r>
            <w:r>
              <w:rPr>
                <w:rFonts w:eastAsia="Times New Roman"/>
                <w:b/>
                <w:sz w:val="24"/>
                <w:szCs w:val="24"/>
                <w:lang w:eastAsia="ar-SA"/>
              </w:rPr>
              <w:t xml:space="preserve"> </w:t>
            </w:r>
            <w:r w:rsidRPr="000D2524">
              <w:rPr>
                <w:rFonts w:eastAsia="Times New Roman"/>
                <w:sz w:val="24"/>
                <w:szCs w:val="24"/>
                <w:lang w:eastAsia="ru-RU"/>
              </w:rPr>
              <w:t>(прилагается).</w:t>
            </w:r>
          </w:p>
          <w:p w14:paraId="0A14DCB5" w14:textId="00A6BF72" w:rsidR="000D2524" w:rsidRPr="000D2524" w:rsidRDefault="000D2524" w:rsidP="000D2524">
            <w:pPr>
              <w:tabs>
                <w:tab w:val="left" w:pos="5760"/>
              </w:tabs>
              <w:spacing w:after="0" w:line="240" w:lineRule="auto"/>
              <w:jc w:val="both"/>
              <w:rPr>
                <w:rFonts w:eastAsia="Times New Roman"/>
                <w:sz w:val="24"/>
                <w:szCs w:val="24"/>
                <w:lang w:eastAsia="ru-RU"/>
              </w:rPr>
            </w:pPr>
            <w:r w:rsidRPr="000D2524">
              <w:rPr>
                <w:rFonts w:eastAsia="Times New Roman"/>
                <w:sz w:val="24"/>
                <w:szCs w:val="24"/>
                <w:lang w:eastAsia="ru-RU"/>
              </w:rPr>
              <w:t xml:space="preserve">            2. </w:t>
            </w:r>
            <w:r w:rsidRPr="000D2524">
              <w:rPr>
                <w:rFonts w:eastAsia="Times New Roman"/>
                <w:color w:val="000000"/>
                <w:sz w:val="22"/>
                <w:lang w:eastAsia="ar-SA"/>
              </w:rPr>
              <w:t xml:space="preserve"> </w:t>
            </w:r>
            <w:r w:rsidRPr="000D2524">
              <w:rPr>
                <w:rFonts w:eastAsia="Times New Roman"/>
                <w:sz w:val="24"/>
                <w:szCs w:val="24"/>
                <w:lang w:eastAsia="ru-RU"/>
              </w:rPr>
              <w:t xml:space="preserve">Административный регламент от </w:t>
            </w:r>
            <w:r w:rsidR="00117A81">
              <w:rPr>
                <w:rFonts w:eastAsia="Times New Roman"/>
                <w:sz w:val="24"/>
                <w:szCs w:val="24"/>
                <w:lang w:eastAsia="ru-RU"/>
              </w:rPr>
              <w:t>14.08.2023</w:t>
            </w:r>
            <w:r>
              <w:rPr>
                <w:rFonts w:eastAsia="Times New Roman"/>
                <w:sz w:val="24"/>
                <w:szCs w:val="24"/>
                <w:lang w:eastAsia="ru-RU"/>
              </w:rPr>
              <w:t xml:space="preserve"> </w:t>
            </w:r>
            <w:r w:rsidR="00117A81">
              <w:rPr>
                <w:rFonts w:eastAsia="Times New Roman"/>
                <w:sz w:val="24"/>
                <w:szCs w:val="24"/>
                <w:lang w:eastAsia="ru-RU"/>
              </w:rPr>
              <w:t xml:space="preserve">№ </w:t>
            </w:r>
            <w:r w:rsidR="00117A81" w:rsidRPr="00117A81">
              <w:rPr>
                <w:rFonts w:eastAsia="Times New Roman"/>
                <w:sz w:val="24"/>
                <w:szCs w:val="24"/>
                <w:lang w:eastAsia="ru-RU"/>
              </w:rPr>
              <w:t>1153</w:t>
            </w:r>
            <w:r w:rsidRPr="00117A81">
              <w:rPr>
                <w:rFonts w:eastAsia="Times New Roman"/>
                <w:sz w:val="24"/>
                <w:szCs w:val="24"/>
                <w:lang w:eastAsia="ru-RU"/>
              </w:rPr>
              <w:t xml:space="preserve"> </w:t>
            </w:r>
            <w:r w:rsidR="00117A81" w:rsidRPr="00117A81">
              <w:rPr>
                <w:rFonts w:eastAsia="Times New Roman"/>
                <w:sz w:val="24"/>
                <w:szCs w:val="24"/>
                <w:lang w:eastAsia="ru-RU"/>
              </w:rPr>
              <w:t xml:space="preserve"> </w:t>
            </w:r>
            <w:r w:rsidR="00117A81" w:rsidRPr="00117A81">
              <w:rPr>
                <w:rFonts w:eastAsia="Times New Roman"/>
                <w:sz w:val="24"/>
                <w:szCs w:val="24"/>
                <w:lang w:eastAsia="ar-SA"/>
              </w:rPr>
              <w:t>«Предоставление субсидий на</w:t>
            </w:r>
            <w:r w:rsidR="00117A81" w:rsidRPr="000D2524">
              <w:rPr>
                <w:rFonts w:eastAsia="Times New Roman"/>
                <w:b/>
                <w:sz w:val="24"/>
                <w:szCs w:val="24"/>
                <w:lang w:eastAsia="ar-SA"/>
              </w:rPr>
              <w:t xml:space="preserve"> </w:t>
            </w:r>
            <w:r w:rsidR="00117A81" w:rsidRPr="00117A81">
              <w:rPr>
                <w:rFonts w:eastAsia="Times New Roman"/>
                <w:sz w:val="24"/>
                <w:szCs w:val="24"/>
                <w:lang w:eastAsia="ar-SA"/>
              </w:rPr>
              <w:t>оплату жилого помещения и коммунальных услуг</w:t>
            </w:r>
            <w:r w:rsidR="00117A81">
              <w:rPr>
                <w:rFonts w:eastAsia="Times New Roman"/>
                <w:sz w:val="24"/>
                <w:szCs w:val="24"/>
                <w:lang w:eastAsia="ru-RU"/>
              </w:rPr>
              <w:t>»</w:t>
            </w:r>
            <w:r w:rsidR="00117A81" w:rsidRPr="000D2524">
              <w:rPr>
                <w:rFonts w:eastAsia="Times New Roman"/>
                <w:sz w:val="24"/>
                <w:szCs w:val="24"/>
                <w:lang w:eastAsia="ru-RU"/>
              </w:rPr>
              <w:t xml:space="preserve"> </w:t>
            </w:r>
            <w:r w:rsidRPr="000D2524">
              <w:rPr>
                <w:rFonts w:eastAsia="Times New Roman"/>
                <w:sz w:val="24"/>
                <w:szCs w:val="24"/>
                <w:lang w:eastAsia="ru-RU"/>
              </w:rPr>
              <w:t xml:space="preserve"> признать утратившим силу.</w:t>
            </w:r>
          </w:p>
          <w:p w14:paraId="5D63CF7D" w14:textId="699BA280" w:rsidR="000D2524" w:rsidRPr="000D2524" w:rsidRDefault="000D2524" w:rsidP="000D2524">
            <w:pPr>
              <w:tabs>
                <w:tab w:val="left" w:pos="5760"/>
              </w:tabs>
              <w:spacing w:after="0" w:line="240" w:lineRule="auto"/>
              <w:jc w:val="both"/>
              <w:rPr>
                <w:rFonts w:eastAsia="Times New Roman"/>
                <w:sz w:val="24"/>
                <w:szCs w:val="24"/>
                <w:lang w:eastAsia="ru-RU"/>
              </w:rPr>
            </w:pPr>
            <w:r w:rsidRPr="000D2524">
              <w:rPr>
                <w:rFonts w:eastAsia="Times New Roman"/>
                <w:sz w:val="24"/>
                <w:szCs w:val="24"/>
                <w:lang w:eastAsia="ru-RU"/>
              </w:rPr>
              <w:t xml:space="preserve">           </w:t>
            </w:r>
            <w:r w:rsidR="00D80D7C">
              <w:rPr>
                <w:rFonts w:eastAsia="Times New Roman"/>
                <w:sz w:val="24"/>
                <w:szCs w:val="24"/>
                <w:lang w:eastAsia="ru-RU"/>
              </w:rPr>
              <w:t>3</w:t>
            </w:r>
            <w:r w:rsidRPr="000D2524">
              <w:rPr>
                <w:rFonts w:eastAsia="Times New Roman"/>
                <w:sz w:val="24"/>
                <w:szCs w:val="24"/>
                <w:lang w:eastAsia="ru-RU"/>
              </w:rPr>
              <w:t xml:space="preserve">.  </w:t>
            </w:r>
            <w:r w:rsidR="00D80D7C">
              <w:t xml:space="preserve"> </w:t>
            </w:r>
            <w:r w:rsidR="00D80D7C" w:rsidRPr="00D80D7C">
              <w:rPr>
                <w:rFonts w:eastAsia="Times New Roman"/>
                <w:sz w:val="24"/>
                <w:szCs w:val="24"/>
                <w:lang w:eastAsia="ru-RU"/>
              </w:rPr>
              <w:t>Настоящее постановление подлежит официальному опубликованию.</w:t>
            </w:r>
          </w:p>
          <w:p w14:paraId="591BD00A" w14:textId="6B987D26" w:rsidR="000D2524" w:rsidRPr="000D2524" w:rsidRDefault="000D2524" w:rsidP="000D2524">
            <w:pPr>
              <w:tabs>
                <w:tab w:val="left" w:pos="5760"/>
              </w:tabs>
              <w:spacing w:after="0" w:line="240" w:lineRule="auto"/>
              <w:jc w:val="both"/>
              <w:rPr>
                <w:rFonts w:eastAsia="Times New Roman"/>
                <w:sz w:val="24"/>
                <w:szCs w:val="24"/>
                <w:lang w:eastAsia="ru-RU"/>
              </w:rPr>
            </w:pPr>
            <w:r w:rsidRPr="000D2524">
              <w:rPr>
                <w:rFonts w:eastAsia="Times New Roman"/>
                <w:sz w:val="24"/>
                <w:szCs w:val="24"/>
                <w:lang w:eastAsia="ru-RU"/>
              </w:rPr>
              <w:t xml:space="preserve">           </w:t>
            </w:r>
            <w:r w:rsidR="00D80D7C">
              <w:rPr>
                <w:rFonts w:eastAsia="Times New Roman"/>
                <w:sz w:val="24"/>
                <w:szCs w:val="24"/>
                <w:lang w:eastAsia="ru-RU"/>
              </w:rPr>
              <w:t>4</w:t>
            </w:r>
            <w:r w:rsidRPr="000D2524">
              <w:rPr>
                <w:rFonts w:eastAsia="Times New Roman"/>
                <w:sz w:val="24"/>
                <w:szCs w:val="24"/>
                <w:lang w:eastAsia="ru-RU"/>
              </w:rPr>
              <w:t xml:space="preserve">.  </w:t>
            </w:r>
            <w:r w:rsidRPr="000D2524">
              <w:rPr>
                <w:rFonts w:eastAsia="Times New Roman"/>
                <w:szCs w:val="26"/>
                <w:lang w:eastAsia="ru-RU"/>
              </w:rPr>
              <w:t xml:space="preserve"> </w:t>
            </w:r>
            <w:proofErr w:type="gramStart"/>
            <w:r w:rsidRPr="000D2524">
              <w:rPr>
                <w:rFonts w:eastAsia="Times New Roman"/>
                <w:sz w:val="24"/>
                <w:szCs w:val="24"/>
                <w:lang w:eastAsia="ru-RU"/>
              </w:rPr>
              <w:t>Контроль за</w:t>
            </w:r>
            <w:proofErr w:type="gramEnd"/>
            <w:r w:rsidRPr="000D2524">
              <w:rPr>
                <w:rFonts w:eastAsia="Times New Roman"/>
                <w:sz w:val="24"/>
                <w:szCs w:val="24"/>
                <w:lang w:eastAsia="ru-RU"/>
              </w:rPr>
              <w:t xml:space="preserve"> исполнением настоящего постановления возложить на заместителя главы администрации М.В. Канищеву.</w:t>
            </w:r>
          </w:p>
          <w:p w14:paraId="1B090379" w14:textId="77777777" w:rsidR="000D2524" w:rsidRPr="000D2524" w:rsidRDefault="000D2524" w:rsidP="000D2524">
            <w:pPr>
              <w:shd w:val="clear" w:color="auto" w:fill="FFFFFF"/>
              <w:spacing w:after="0" w:line="240" w:lineRule="auto"/>
              <w:ind w:firstLine="195"/>
              <w:jc w:val="both"/>
              <w:rPr>
                <w:rFonts w:eastAsia="Times New Roman"/>
                <w:sz w:val="24"/>
                <w:szCs w:val="24"/>
                <w:lang w:eastAsia="ru-RU"/>
              </w:rPr>
            </w:pPr>
          </w:p>
          <w:p w14:paraId="43D70BC1" w14:textId="77777777" w:rsidR="000D2524" w:rsidRPr="000D2524" w:rsidRDefault="000D2524" w:rsidP="000D2524">
            <w:pPr>
              <w:spacing w:after="0" w:line="240" w:lineRule="auto"/>
              <w:jc w:val="left"/>
              <w:rPr>
                <w:rFonts w:eastAsia="Times New Roman"/>
                <w:sz w:val="24"/>
                <w:szCs w:val="24"/>
                <w:lang w:eastAsia="ru-RU"/>
              </w:rPr>
            </w:pPr>
          </w:p>
          <w:p w14:paraId="5A452B43" w14:textId="77777777" w:rsidR="00AB782E" w:rsidRPr="00AB782E" w:rsidRDefault="00AB782E" w:rsidP="00AB782E">
            <w:pPr>
              <w:spacing w:after="0" w:line="240" w:lineRule="auto"/>
              <w:jc w:val="left"/>
              <w:rPr>
                <w:rFonts w:eastAsia="Times New Roman"/>
                <w:sz w:val="24"/>
                <w:szCs w:val="24"/>
                <w:lang w:eastAsia="ru-RU"/>
              </w:rPr>
            </w:pPr>
          </w:p>
          <w:p w14:paraId="7BA4B7B4" w14:textId="77777777" w:rsidR="00AB782E" w:rsidRDefault="00AB782E" w:rsidP="00AB782E">
            <w:pPr>
              <w:tabs>
                <w:tab w:val="left" w:pos="5760"/>
              </w:tabs>
              <w:spacing w:after="0" w:line="240" w:lineRule="auto"/>
              <w:jc w:val="left"/>
              <w:rPr>
                <w:rFonts w:eastAsia="Times New Roman"/>
                <w:b/>
                <w:sz w:val="24"/>
                <w:szCs w:val="24"/>
                <w:lang w:eastAsia="ru-RU"/>
              </w:rPr>
            </w:pPr>
          </w:p>
          <w:p w14:paraId="792878A3" w14:textId="77777777" w:rsidR="00AB782E" w:rsidRDefault="00AB782E" w:rsidP="00AB782E">
            <w:pPr>
              <w:tabs>
                <w:tab w:val="left" w:pos="5760"/>
              </w:tabs>
              <w:spacing w:after="0" w:line="240" w:lineRule="auto"/>
              <w:jc w:val="left"/>
              <w:rPr>
                <w:rFonts w:eastAsia="Times New Roman"/>
                <w:b/>
                <w:sz w:val="24"/>
                <w:szCs w:val="24"/>
                <w:lang w:eastAsia="ru-RU"/>
              </w:rPr>
            </w:pPr>
          </w:p>
          <w:p w14:paraId="2A999038" w14:textId="77777777" w:rsidR="00AB782E" w:rsidRPr="00AB782E" w:rsidRDefault="00AB782E" w:rsidP="00AB782E">
            <w:pPr>
              <w:tabs>
                <w:tab w:val="left" w:pos="5760"/>
              </w:tabs>
              <w:spacing w:after="0" w:line="240" w:lineRule="auto"/>
              <w:jc w:val="left"/>
              <w:rPr>
                <w:rFonts w:eastAsia="Times New Roman"/>
                <w:b/>
                <w:sz w:val="24"/>
                <w:szCs w:val="24"/>
                <w:lang w:eastAsia="ru-RU"/>
              </w:rPr>
            </w:pPr>
            <w:r w:rsidRPr="00AB782E">
              <w:rPr>
                <w:rFonts w:eastAsia="Times New Roman"/>
                <w:b/>
                <w:sz w:val="24"/>
                <w:szCs w:val="24"/>
                <w:lang w:eastAsia="ru-RU"/>
              </w:rPr>
              <w:t>Глава администрации</w:t>
            </w:r>
          </w:p>
          <w:p w14:paraId="603E76E1" w14:textId="69B2639F" w:rsidR="00AB782E" w:rsidRPr="00AB782E" w:rsidRDefault="00AB782E" w:rsidP="00AB782E">
            <w:pPr>
              <w:tabs>
                <w:tab w:val="left" w:pos="5760"/>
              </w:tabs>
              <w:spacing w:after="0" w:line="240" w:lineRule="auto"/>
              <w:jc w:val="left"/>
              <w:rPr>
                <w:rFonts w:eastAsia="Times New Roman"/>
                <w:b/>
                <w:sz w:val="24"/>
                <w:szCs w:val="24"/>
                <w:lang w:eastAsia="ru-RU"/>
              </w:rPr>
            </w:pPr>
            <w:r w:rsidRPr="00AB782E">
              <w:rPr>
                <w:rFonts w:eastAsia="Times New Roman"/>
                <w:b/>
                <w:sz w:val="24"/>
                <w:szCs w:val="24"/>
                <w:lang w:eastAsia="ru-RU"/>
              </w:rPr>
              <w:t xml:space="preserve">Дзержинского района                                                                                          </w:t>
            </w:r>
            <w:r>
              <w:rPr>
                <w:rFonts w:eastAsia="Times New Roman"/>
                <w:b/>
                <w:sz w:val="24"/>
                <w:szCs w:val="24"/>
                <w:lang w:eastAsia="ru-RU"/>
              </w:rPr>
              <w:t xml:space="preserve">             </w:t>
            </w:r>
            <w:r w:rsidRPr="00AB782E">
              <w:rPr>
                <w:rFonts w:eastAsia="Times New Roman"/>
                <w:b/>
                <w:sz w:val="24"/>
                <w:szCs w:val="24"/>
                <w:lang w:eastAsia="ru-RU"/>
              </w:rPr>
              <w:t>Е.О.</w:t>
            </w:r>
            <w:r>
              <w:rPr>
                <w:rFonts w:eastAsia="Times New Roman"/>
                <w:b/>
                <w:sz w:val="24"/>
                <w:szCs w:val="24"/>
                <w:lang w:eastAsia="ru-RU"/>
              </w:rPr>
              <w:t xml:space="preserve"> </w:t>
            </w:r>
            <w:proofErr w:type="spellStart"/>
            <w:r w:rsidRPr="00AB782E">
              <w:rPr>
                <w:rFonts w:eastAsia="Times New Roman"/>
                <w:b/>
                <w:sz w:val="24"/>
                <w:szCs w:val="24"/>
                <w:lang w:eastAsia="ru-RU"/>
              </w:rPr>
              <w:t>Вирков</w:t>
            </w:r>
            <w:proofErr w:type="spellEnd"/>
            <w:r w:rsidRPr="00AB782E">
              <w:rPr>
                <w:rFonts w:eastAsia="Times New Roman"/>
                <w:b/>
                <w:sz w:val="24"/>
                <w:szCs w:val="24"/>
                <w:lang w:eastAsia="ru-RU"/>
              </w:rPr>
              <w:t xml:space="preserve">                    </w:t>
            </w:r>
          </w:p>
          <w:p w14:paraId="082E8687" w14:textId="77777777" w:rsidR="000D2524" w:rsidRPr="000D2524" w:rsidRDefault="000D2524" w:rsidP="000D2524">
            <w:pPr>
              <w:shd w:val="clear" w:color="auto" w:fill="FFFFFF"/>
              <w:spacing w:after="0" w:line="240" w:lineRule="auto"/>
              <w:ind w:firstLine="195"/>
              <w:jc w:val="both"/>
              <w:rPr>
                <w:rFonts w:eastAsia="Times New Roman"/>
                <w:sz w:val="24"/>
                <w:szCs w:val="24"/>
                <w:lang w:eastAsia="ru-RU"/>
              </w:rPr>
            </w:pPr>
          </w:p>
        </w:tc>
      </w:tr>
    </w:tbl>
    <w:p w14:paraId="1A0D7637" w14:textId="52706EA1" w:rsidR="000D2524" w:rsidRDefault="000D2524">
      <w:pPr>
        <w:spacing w:after="0" w:line="240" w:lineRule="auto"/>
        <w:jc w:val="left"/>
        <w:rPr>
          <w:b/>
          <w:sz w:val="24"/>
          <w:szCs w:val="24"/>
        </w:rPr>
      </w:pPr>
    </w:p>
    <w:p w14:paraId="5DB9AB8A" w14:textId="77BFF456" w:rsidR="003E7C0F" w:rsidRPr="0089167C" w:rsidRDefault="003E7C0F" w:rsidP="003E7C0F">
      <w:pPr>
        <w:pageBreakBefore/>
        <w:widowControl w:val="0"/>
        <w:autoSpaceDE w:val="0"/>
        <w:spacing w:after="0" w:line="240" w:lineRule="auto"/>
        <w:ind w:firstLine="709"/>
        <w:jc w:val="right"/>
        <w:rPr>
          <w:b/>
        </w:rPr>
      </w:pPr>
      <w:r w:rsidRPr="0089167C">
        <w:rPr>
          <w:b/>
          <w:sz w:val="24"/>
          <w:szCs w:val="24"/>
        </w:rPr>
        <w:lastRenderedPageBreak/>
        <w:t>Приложение</w:t>
      </w:r>
      <w:r w:rsidRPr="0089167C">
        <w:rPr>
          <w:b/>
        </w:rPr>
        <w:t xml:space="preserve">                                                                                                                                                              </w:t>
      </w:r>
      <w:r w:rsidRPr="0089167C">
        <w:rPr>
          <w:b/>
          <w:sz w:val="24"/>
          <w:szCs w:val="24"/>
        </w:rPr>
        <w:t>к постановлению</w:t>
      </w:r>
      <w:r w:rsidRPr="0089167C">
        <w:rPr>
          <w:b/>
        </w:rPr>
        <w:t xml:space="preserve">  </w:t>
      </w:r>
      <w:r w:rsidRPr="0089167C">
        <w:rPr>
          <w:b/>
          <w:sz w:val="24"/>
          <w:szCs w:val="24"/>
        </w:rPr>
        <w:t>администрации                                                                                      Дзержинского района</w:t>
      </w:r>
    </w:p>
    <w:p w14:paraId="36F6A879" w14:textId="2B83753F" w:rsidR="003E7C0F" w:rsidRPr="00491FC8" w:rsidRDefault="00DD5AFE" w:rsidP="003E7C0F">
      <w:pPr>
        <w:widowControl w:val="0"/>
        <w:autoSpaceDE w:val="0"/>
        <w:spacing w:after="0" w:line="240" w:lineRule="auto"/>
        <w:ind w:firstLine="709"/>
        <w:jc w:val="right"/>
        <w:rPr>
          <w:b/>
        </w:rPr>
      </w:pPr>
      <w:r>
        <w:rPr>
          <w:b/>
          <w:sz w:val="24"/>
          <w:szCs w:val="24"/>
        </w:rPr>
        <w:t xml:space="preserve">            </w:t>
      </w:r>
      <w:r w:rsidR="006F232A">
        <w:rPr>
          <w:b/>
          <w:sz w:val="24"/>
          <w:szCs w:val="24"/>
        </w:rPr>
        <w:t xml:space="preserve">                       </w:t>
      </w:r>
      <w:r>
        <w:rPr>
          <w:b/>
          <w:sz w:val="24"/>
          <w:szCs w:val="24"/>
        </w:rPr>
        <w:t xml:space="preserve"> </w:t>
      </w:r>
      <w:r w:rsidR="003E7C0F" w:rsidRPr="0089167C">
        <w:rPr>
          <w:b/>
          <w:sz w:val="24"/>
          <w:szCs w:val="24"/>
        </w:rPr>
        <w:t>от «</w:t>
      </w:r>
      <w:r w:rsidR="00D2512C">
        <w:rPr>
          <w:b/>
          <w:sz w:val="24"/>
          <w:szCs w:val="24"/>
        </w:rPr>
        <w:t xml:space="preserve">   </w:t>
      </w:r>
      <w:r>
        <w:rPr>
          <w:b/>
          <w:sz w:val="24"/>
          <w:szCs w:val="24"/>
        </w:rPr>
        <w:t xml:space="preserve"> </w:t>
      </w:r>
      <w:r w:rsidR="00B551A4">
        <w:rPr>
          <w:b/>
          <w:sz w:val="24"/>
          <w:szCs w:val="24"/>
        </w:rPr>
        <w:t xml:space="preserve"> </w:t>
      </w:r>
      <w:r>
        <w:rPr>
          <w:b/>
          <w:sz w:val="24"/>
          <w:szCs w:val="24"/>
        </w:rPr>
        <w:t xml:space="preserve"> </w:t>
      </w:r>
      <w:r w:rsidR="003E7C0F" w:rsidRPr="0089167C">
        <w:rPr>
          <w:b/>
          <w:sz w:val="24"/>
          <w:szCs w:val="24"/>
        </w:rPr>
        <w:t>»</w:t>
      </w:r>
      <w:r w:rsidR="00D2512C">
        <w:rPr>
          <w:b/>
          <w:sz w:val="24"/>
          <w:szCs w:val="24"/>
        </w:rPr>
        <w:t xml:space="preserve">    </w:t>
      </w:r>
      <w:r w:rsidR="006F232A">
        <w:rPr>
          <w:b/>
          <w:sz w:val="24"/>
          <w:szCs w:val="24"/>
        </w:rPr>
        <w:t xml:space="preserve">                    </w:t>
      </w:r>
      <w:r>
        <w:rPr>
          <w:b/>
          <w:sz w:val="24"/>
          <w:szCs w:val="24"/>
        </w:rPr>
        <w:t xml:space="preserve"> </w:t>
      </w:r>
      <w:r w:rsidR="003E7C0F" w:rsidRPr="0089167C">
        <w:rPr>
          <w:b/>
          <w:sz w:val="24"/>
          <w:szCs w:val="24"/>
        </w:rPr>
        <w:t>202</w:t>
      </w:r>
      <w:r w:rsidR="00D2512C">
        <w:rPr>
          <w:b/>
          <w:sz w:val="24"/>
          <w:szCs w:val="24"/>
        </w:rPr>
        <w:t xml:space="preserve">5 </w:t>
      </w:r>
      <w:r w:rsidR="003E7C0F" w:rsidRPr="00491FC8">
        <w:rPr>
          <w:b/>
          <w:sz w:val="24"/>
          <w:szCs w:val="24"/>
        </w:rPr>
        <w:t xml:space="preserve"> </w:t>
      </w:r>
      <w:r w:rsidR="003E7C0F" w:rsidRPr="0089167C">
        <w:rPr>
          <w:b/>
          <w:sz w:val="24"/>
          <w:szCs w:val="24"/>
        </w:rPr>
        <w:t>г.</w:t>
      </w:r>
      <w:r w:rsidR="009021D2">
        <w:rPr>
          <w:b/>
          <w:sz w:val="24"/>
          <w:szCs w:val="24"/>
        </w:rPr>
        <w:t xml:space="preserve">  </w:t>
      </w:r>
      <w:r w:rsidR="003E7C0F" w:rsidRPr="0089167C">
        <w:rPr>
          <w:b/>
          <w:sz w:val="24"/>
          <w:szCs w:val="24"/>
        </w:rPr>
        <w:t xml:space="preserve"> </w:t>
      </w:r>
      <w:r w:rsidR="006F232A">
        <w:rPr>
          <w:b/>
          <w:sz w:val="24"/>
          <w:szCs w:val="24"/>
        </w:rPr>
        <w:t xml:space="preserve">   </w:t>
      </w:r>
      <w:r w:rsidR="003E7C0F" w:rsidRPr="0089167C">
        <w:rPr>
          <w:b/>
          <w:sz w:val="24"/>
          <w:szCs w:val="24"/>
        </w:rPr>
        <w:t>№</w:t>
      </w:r>
      <w:r w:rsidR="00D2512C">
        <w:rPr>
          <w:b/>
          <w:sz w:val="24"/>
          <w:szCs w:val="24"/>
        </w:rPr>
        <w:t xml:space="preserve">  </w:t>
      </w:r>
      <w:r w:rsidR="003E7C0F" w:rsidRPr="00491FC8">
        <w:rPr>
          <w:b/>
          <w:sz w:val="24"/>
          <w:szCs w:val="24"/>
        </w:rPr>
        <w:t xml:space="preserve">        </w:t>
      </w:r>
    </w:p>
    <w:p w14:paraId="2FA9ED8B" w14:textId="77777777" w:rsidR="003E7C0F" w:rsidRDefault="003E7C0F" w:rsidP="003E7C0F">
      <w:pPr>
        <w:widowControl w:val="0"/>
        <w:autoSpaceDE w:val="0"/>
        <w:spacing w:after="0" w:line="240" w:lineRule="auto"/>
        <w:ind w:firstLine="709"/>
        <w:rPr>
          <w:sz w:val="24"/>
          <w:szCs w:val="24"/>
        </w:rPr>
      </w:pPr>
    </w:p>
    <w:p w14:paraId="250AC131" w14:textId="77777777" w:rsidR="003E7C0F" w:rsidRDefault="003E7C0F" w:rsidP="003E7C0F">
      <w:pPr>
        <w:widowControl w:val="0"/>
        <w:autoSpaceDE w:val="0"/>
        <w:spacing w:after="0" w:line="240" w:lineRule="auto"/>
        <w:ind w:firstLine="709"/>
        <w:rPr>
          <w:b/>
          <w:bCs/>
          <w:sz w:val="24"/>
          <w:szCs w:val="24"/>
        </w:rPr>
      </w:pPr>
      <w:bookmarkStart w:id="0" w:name="Par39"/>
      <w:bookmarkEnd w:id="0"/>
    </w:p>
    <w:p w14:paraId="28A24A85" w14:textId="77777777" w:rsidR="003E7C0F" w:rsidRDefault="003E7C0F" w:rsidP="003E7C0F">
      <w:pPr>
        <w:widowControl w:val="0"/>
        <w:autoSpaceDE w:val="0"/>
        <w:spacing w:after="0" w:line="240" w:lineRule="auto"/>
        <w:ind w:firstLine="709"/>
      </w:pPr>
      <w:r>
        <w:rPr>
          <w:b/>
          <w:bCs/>
          <w:sz w:val="24"/>
          <w:szCs w:val="24"/>
        </w:rPr>
        <w:t>АДМИНИСТРАТИВНЫЙ РЕГЛАМЕНТ</w:t>
      </w:r>
    </w:p>
    <w:p w14:paraId="7511A25C" w14:textId="4868C4D3" w:rsidR="003E7C0F" w:rsidRDefault="003E7C0F" w:rsidP="003E7C0F">
      <w:pPr>
        <w:widowControl w:val="0"/>
        <w:autoSpaceDE w:val="0"/>
        <w:spacing w:after="0" w:line="240" w:lineRule="auto"/>
        <w:ind w:firstLine="709"/>
      </w:pPr>
      <w:r>
        <w:rPr>
          <w:b/>
          <w:bCs/>
          <w:sz w:val="24"/>
          <w:szCs w:val="24"/>
        </w:rPr>
        <w:t xml:space="preserve">ПРЕДОСТАВЛЕНИЯ ГОСУДАРСТВЕННОЙ УСЛУГИ </w:t>
      </w:r>
      <w:r w:rsidRPr="00491FC8">
        <w:rPr>
          <w:b/>
          <w:bCs/>
          <w:sz w:val="24"/>
          <w:szCs w:val="24"/>
        </w:rPr>
        <w:t>«</w:t>
      </w:r>
      <w:r>
        <w:rPr>
          <w:b/>
          <w:bCs/>
          <w:sz w:val="24"/>
          <w:szCs w:val="24"/>
        </w:rPr>
        <w:t>ПРЕДОСТАВЛЕНИЕ СУБСИДИЙ НА ОПЛАТУ ЖИЛОГО ПОМЕЩЕНИЯ И КОММУНАЛЬНЫХ УСЛУГ</w:t>
      </w:r>
      <w:r w:rsidRPr="00491FC8">
        <w:rPr>
          <w:b/>
          <w:bCs/>
          <w:sz w:val="24"/>
          <w:szCs w:val="24"/>
        </w:rPr>
        <w:t>»</w:t>
      </w:r>
    </w:p>
    <w:p w14:paraId="74795BDB" w14:textId="77777777" w:rsidR="00AC2AE9" w:rsidRDefault="00AC2AE9">
      <w:pPr>
        <w:widowControl w:val="0"/>
        <w:tabs>
          <w:tab w:val="left" w:pos="567"/>
        </w:tabs>
        <w:spacing w:line="240" w:lineRule="auto"/>
        <w:contextualSpacing/>
        <w:jc w:val="both"/>
        <w:rPr>
          <w:i/>
          <w:iCs/>
          <w:szCs w:val="26"/>
        </w:rPr>
      </w:pPr>
    </w:p>
    <w:p w14:paraId="6EC5C58F" w14:textId="77777777" w:rsidR="00AC2AE9" w:rsidRPr="00075E53" w:rsidRDefault="00F7593D" w:rsidP="00D80D7C">
      <w:pPr>
        <w:pStyle w:val="10"/>
        <w:numPr>
          <w:ilvl w:val="0"/>
          <w:numId w:val="3"/>
        </w:numPr>
      </w:pPr>
      <w:proofErr w:type="spellStart"/>
      <w:r w:rsidRPr="00075E53">
        <w:t>Общие</w:t>
      </w:r>
      <w:proofErr w:type="spellEnd"/>
      <w:r w:rsidRPr="00075E53">
        <w:t xml:space="preserve"> </w:t>
      </w:r>
      <w:proofErr w:type="spellStart"/>
      <w:r w:rsidRPr="00075E53">
        <w:t>положения</w:t>
      </w:r>
      <w:proofErr w:type="spellEnd"/>
    </w:p>
    <w:p w14:paraId="3438F975" w14:textId="18AB560E" w:rsidR="00AC2AE9" w:rsidRPr="00075E53" w:rsidRDefault="00B9520F" w:rsidP="0081448A">
      <w:pPr>
        <w:pStyle w:val="4"/>
      </w:pPr>
      <w:r w:rsidRPr="00075E53">
        <w:t xml:space="preserve">1.1. </w:t>
      </w:r>
      <w:r w:rsidR="00F7593D" w:rsidRPr="00075E53">
        <w:t>Предмет регулирования Административного регламента</w:t>
      </w:r>
      <w:r w:rsidR="0052060C" w:rsidRPr="00075E53">
        <w:t xml:space="preserve"> предоставления государственной услуги</w:t>
      </w:r>
    </w:p>
    <w:p w14:paraId="3845EEC2" w14:textId="24330E91" w:rsidR="00336515" w:rsidRPr="00805F21" w:rsidRDefault="00336515" w:rsidP="00336515">
      <w:pPr>
        <w:tabs>
          <w:tab w:val="left" w:pos="10204"/>
        </w:tabs>
        <w:spacing w:after="0"/>
        <w:ind w:firstLine="709"/>
        <w:jc w:val="both"/>
        <w:rPr>
          <w:color w:val="2E74B5" w:themeColor="accent1" w:themeShade="BF"/>
          <w:sz w:val="24"/>
          <w:szCs w:val="24"/>
        </w:rPr>
      </w:pPr>
      <w:r>
        <w:rPr>
          <w:szCs w:val="26"/>
        </w:rPr>
        <w:t xml:space="preserve">1. </w:t>
      </w:r>
      <w:proofErr w:type="gramStart"/>
      <w:r w:rsidRPr="00336515">
        <w:rPr>
          <w:sz w:val="24"/>
          <w:szCs w:val="24"/>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 (далее – Административный регламент) разработан в целях повышения качества и доступности предоставления государственной услуги</w:t>
      </w:r>
      <w:r w:rsidRPr="00336515">
        <w:t xml:space="preserve"> </w:t>
      </w:r>
      <w:r w:rsidRPr="00336515">
        <w:rPr>
          <w:sz w:val="24"/>
          <w:szCs w:val="24"/>
        </w:rPr>
        <w:t>«Предоставление гражданам субсидий на оплату жилого помещения и коммунальных услуг» (далее - государственная услуга), определяет стандарт, сроки и последовательность действий (административных процедур) при осуществлении полномочий по предоставлению гражданам субсидий на оплату жилого помещения</w:t>
      </w:r>
      <w:proofErr w:type="gramEnd"/>
      <w:r w:rsidRPr="00336515">
        <w:rPr>
          <w:sz w:val="24"/>
          <w:szCs w:val="24"/>
        </w:rPr>
        <w:t xml:space="preserve"> и коммунальных услуг отдельным категориям граждан.</w:t>
      </w:r>
    </w:p>
    <w:p w14:paraId="309D9ADC" w14:textId="5ACAF5C5" w:rsidR="00527E08" w:rsidRPr="00527E08" w:rsidRDefault="00527E08" w:rsidP="00336515">
      <w:pPr>
        <w:pStyle w:val="aff1"/>
        <w:widowControl w:val="0"/>
        <w:tabs>
          <w:tab w:val="left" w:pos="0"/>
        </w:tabs>
        <w:ind w:left="0" w:firstLine="709"/>
        <w:jc w:val="both"/>
      </w:pPr>
    </w:p>
    <w:p w14:paraId="6D47CA96" w14:textId="00111D13" w:rsidR="00AC2AE9" w:rsidRPr="00127CEC" w:rsidRDefault="00B9520F" w:rsidP="0081448A">
      <w:pPr>
        <w:pStyle w:val="4"/>
      </w:pPr>
      <w:r w:rsidRPr="00127CEC">
        <w:t xml:space="preserve">1.2 </w:t>
      </w:r>
      <w:r w:rsidR="00F7593D" w:rsidRPr="00127CEC">
        <w:t>Круг Заявителей</w:t>
      </w:r>
    </w:p>
    <w:p w14:paraId="59C2E41D" w14:textId="77777777" w:rsidR="00B16CEC" w:rsidRPr="00127CEC" w:rsidRDefault="00B9520F" w:rsidP="00B16CEC">
      <w:pPr>
        <w:widowControl w:val="0"/>
        <w:tabs>
          <w:tab w:val="left" w:pos="0"/>
        </w:tabs>
        <w:spacing w:after="0"/>
        <w:jc w:val="both"/>
        <w:rPr>
          <w:sz w:val="24"/>
          <w:szCs w:val="24"/>
        </w:rPr>
      </w:pPr>
      <w:r w:rsidRPr="00127CEC">
        <w:rPr>
          <w:sz w:val="24"/>
          <w:szCs w:val="24"/>
        </w:rPr>
        <w:t xml:space="preserve">            1.2.1.</w:t>
      </w:r>
      <w:r w:rsidR="00F7593D" w:rsidRPr="00127CEC">
        <w:rPr>
          <w:sz w:val="24"/>
          <w:szCs w:val="24"/>
        </w:rPr>
        <w:t xml:space="preserve"> Заявителями на получение государственной услуги являются </w:t>
      </w:r>
      <w:r w:rsidR="00B6053D" w:rsidRPr="00127CEC">
        <w:rPr>
          <w:sz w:val="24"/>
          <w:szCs w:val="24"/>
        </w:rPr>
        <w:t>физические лица, иностранные граждане (в случаях, предусмотренных международными договорами Российской Федерации), имеющие регистрацию по месту жительства на территории субъекта Российской Федерации (далее – Заявитель).</w:t>
      </w:r>
      <w:r w:rsidR="00B16CEC" w:rsidRPr="00127CEC">
        <w:rPr>
          <w:sz w:val="24"/>
          <w:szCs w:val="24"/>
        </w:rPr>
        <w:t xml:space="preserve"> </w:t>
      </w:r>
    </w:p>
    <w:p w14:paraId="16B5EFC6" w14:textId="02517BE6" w:rsidR="000154DA" w:rsidRPr="00127CEC" w:rsidRDefault="00B16CEC" w:rsidP="00B16CEC">
      <w:pPr>
        <w:widowControl w:val="0"/>
        <w:tabs>
          <w:tab w:val="left" w:pos="0"/>
        </w:tabs>
        <w:spacing w:after="0"/>
        <w:jc w:val="both"/>
        <w:rPr>
          <w:sz w:val="24"/>
          <w:szCs w:val="24"/>
        </w:rPr>
      </w:pPr>
      <w:r w:rsidRPr="00127CEC">
        <w:rPr>
          <w:sz w:val="24"/>
          <w:szCs w:val="24"/>
        </w:rPr>
        <w:t xml:space="preserve">             </w:t>
      </w:r>
      <w:r w:rsidR="000154DA" w:rsidRPr="00127CEC">
        <w:rPr>
          <w:sz w:val="24"/>
          <w:szCs w:val="24"/>
        </w:rPr>
        <w:t xml:space="preserve">Интересы заявителей, указанных в пункте </w:t>
      </w:r>
      <w:r w:rsidR="00DF7F03" w:rsidRPr="00127CEC">
        <w:rPr>
          <w:sz w:val="24"/>
          <w:szCs w:val="24"/>
        </w:rPr>
        <w:t>1.</w:t>
      </w:r>
      <w:r w:rsidR="000154DA" w:rsidRPr="00127CEC">
        <w:rPr>
          <w:sz w:val="24"/>
          <w:szCs w:val="24"/>
        </w:rPr>
        <w:t>2</w:t>
      </w:r>
      <w:r w:rsidR="00B4084A" w:rsidRPr="00127CEC">
        <w:rPr>
          <w:sz w:val="24"/>
          <w:szCs w:val="24"/>
        </w:rPr>
        <w:t>.1</w:t>
      </w:r>
      <w:r w:rsidR="000154DA" w:rsidRPr="00127CEC">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3BD0E5C5" w14:textId="77777777" w:rsidR="00127CEC" w:rsidRPr="00127CEC" w:rsidRDefault="00127CEC" w:rsidP="00127CEC">
      <w:pPr>
        <w:pStyle w:val="aff1"/>
        <w:widowControl w:val="0"/>
        <w:tabs>
          <w:tab w:val="left" w:pos="0"/>
        </w:tabs>
        <w:ind w:left="0" w:firstLine="709"/>
        <w:jc w:val="both"/>
      </w:pPr>
      <w:r w:rsidRPr="00127CEC">
        <w:t>1.2.2.Субсидии предоставляются гражданам, указанным в пункте 1.2.1. Регламента, с учетом постоянно проживающих с ними членом их семей.</w:t>
      </w:r>
    </w:p>
    <w:p w14:paraId="51B88870" w14:textId="77777777" w:rsidR="00D80D7C" w:rsidRDefault="00D80D7C" w:rsidP="00D80D7C">
      <w:pPr>
        <w:widowControl w:val="0"/>
        <w:tabs>
          <w:tab w:val="left" w:pos="0"/>
        </w:tabs>
        <w:spacing w:after="0"/>
        <w:jc w:val="both"/>
        <w:rPr>
          <w:sz w:val="24"/>
          <w:szCs w:val="24"/>
        </w:rPr>
      </w:pPr>
      <w:r>
        <w:rPr>
          <w:sz w:val="24"/>
          <w:szCs w:val="24"/>
        </w:rPr>
        <w:t xml:space="preserve">         </w:t>
      </w:r>
      <w:r w:rsidR="00127CEC" w:rsidRPr="00127CEC">
        <w:rPr>
          <w:sz w:val="24"/>
          <w:szCs w:val="24"/>
        </w:rPr>
        <w:t xml:space="preserve">  </w:t>
      </w:r>
      <w:r w:rsidR="00725CBB" w:rsidRPr="00127CEC">
        <w:rPr>
          <w:sz w:val="24"/>
          <w:szCs w:val="24"/>
        </w:rPr>
        <w:t>Право на субсидию имеют:</w:t>
      </w:r>
    </w:p>
    <w:p w14:paraId="5E61DE27" w14:textId="7CDA10B9" w:rsidR="00725CBB" w:rsidRPr="00127CEC" w:rsidRDefault="00127CEC" w:rsidP="00D80D7C">
      <w:pPr>
        <w:widowControl w:val="0"/>
        <w:tabs>
          <w:tab w:val="left" w:pos="0"/>
        </w:tabs>
        <w:spacing w:after="0"/>
        <w:jc w:val="both"/>
        <w:rPr>
          <w:sz w:val="24"/>
          <w:szCs w:val="24"/>
        </w:rPr>
      </w:pPr>
      <w:r w:rsidRPr="00127CEC">
        <w:rPr>
          <w:sz w:val="24"/>
          <w:szCs w:val="24"/>
        </w:rPr>
        <w:t xml:space="preserve"> </w:t>
      </w:r>
      <w:r w:rsidR="00D80D7C">
        <w:rPr>
          <w:sz w:val="24"/>
          <w:szCs w:val="24"/>
        </w:rPr>
        <w:t xml:space="preserve">           </w:t>
      </w:r>
      <w:r w:rsidR="00725CBB" w:rsidRPr="00127CEC">
        <w:rPr>
          <w:sz w:val="24"/>
          <w:szCs w:val="24"/>
        </w:rPr>
        <w:t>а) пользователи жилого помещения в государственном или муниципальном жилом фонде;</w:t>
      </w:r>
    </w:p>
    <w:p w14:paraId="7DD2C724" w14:textId="3A24C891" w:rsidR="00725CBB" w:rsidRPr="00127CEC" w:rsidRDefault="00725CBB" w:rsidP="000154DA">
      <w:pPr>
        <w:pStyle w:val="aff1"/>
        <w:widowControl w:val="0"/>
        <w:tabs>
          <w:tab w:val="left" w:pos="0"/>
        </w:tabs>
        <w:ind w:left="0" w:firstLine="709"/>
        <w:jc w:val="both"/>
      </w:pPr>
      <w:r w:rsidRPr="00127CEC">
        <w:t>б) наниматели жилого помещения по договору найма в частном жилищном фонде;</w:t>
      </w:r>
    </w:p>
    <w:p w14:paraId="302F2583" w14:textId="37DB8C2F" w:rsidR="00725CBB" w:rsidRPr="00127CEC" w:rsidRDefault="00725CBB" w:rsidP="000154DA">
      <w:pPr>
        <w:pStyle w:val="aff1"/>
        <w:widowControl w:val="0"/>
        <w:tabs>
          <w:tab w:val="left" w:pos="0"/>
        </w:tabs>
        <w:ind w:left="0" w:firstLine="709"/>
        <w:jc w:val="both"/>
      </w:pPr>
      <w:r w:rsidRPr="00127CEC">
        <w:t>в) члены жилищного или жилищно-строительного кооператива;</w:t>
      </w:r>
    </w:p>
    <w:p w14:paraId="7C9DAEED" w14:textId="0CF5F709" w:rsidR="00725CBB" w:rsidRPr="00127CEC" w:rsidRDefault="00DF1763" w:rsidP="000154DA">
      <w:pPr>
        <w:pStyle w:val="aff1"/>
        <w:widowControl w:val="0"/>
        <w:tabs>
          <w:tab w:val="left" w:pos="0"/>
        </w:tabs>
        <w:ind w:left="0" w:firstLine="709"/>
        <w:jc w:val="both"/>
      </w:pPr>
      <w:r w:rsidRPr="00127CEC">
        <w:t>г) собственники жилого помещения (квартиры, жилого дома, части квартиры или жилого дома).</w:t>
      </w:r>
    </w:p>
    <w:p w14:paraId="14E440C6" w14:textId="77777777" w:rsidR="00127CEC" w:rsidRPr="00127CEC" w:rsidRDefault="00127CEC" w:rsidP="00127CEC">
      <w:pPr>
        <w:autoSpaceDE w:val="0"/>
        <w:autoSpaceDN w:val="0"/>
        <w:adjustRightInd w:val="0"/>
        <w:spacing w:after="0" w:line="240" w:lineRule="auto"/>
        <w:ind w:firstLine="709"/>
        <w:contextualSpacing/>
        <w:jc w:val="both"/>
        <w:rPr>
          <w:sz w:val="24"/>
          <w:szCs w:val="24"/>
          <w:lang w:eastAsia="ru-RU"/>
        </w:rPr>
      </w:pPr>
      <w:proofErr w:type="gramStart"/>
      <w:r w:rsidRPr="00127CEC">
        <w:rPr>
          <w:sz w:val="24"/>
          <w:szCs w:val="24"/>
          <w:lang w:eastAsia="ru-RU"/>
        </w:rPr>
        <w:t>Субсидии предоставляются вышеуказанным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roofErr w:type="gramEnd"/>
      <w:r w:rsidRPr="00127CEC">
        <w:rPr>
          <w:sz w:val="24"/>
          <w:szCs w:val="24"/>
          <w:lang w:eastAsia="ru-RU"/>
        </w:rPr>
        <w:t xml:space="preserve">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5312D78E" w14:textId="4C0C82FA" w:rsidR="00127CEC" w:rsidRPr="00FA09E3" w:rsidRDefault="00FA09E3" w:rsidP="00FA09E3">
      <w:pPr>
        <w:pStyle w:val="ConsPlusNormal"/>
        <w:ind w:firstLine="540"/>
        <w:jc w:val="both"/>
        <w:rPr>
          <w:sz w:val="24"/>
          <w:szCs w:val="24"/>
        </w:rPr>
      </w:pPr>
      <w:r>
        <w:lastRenderedPageBreak/>
        <w:t xml:space="preserve"> </w:t>
      </w:r>
      <w:r>
        <w:rPr>
          <w:color w:val="000000"/>
          <w:sz w:val="24"/>
          <w:szCs w:val="24"/>
        </w:rPr>
        <w:t>Государственная услуга предоставляется заявителю с учетом постоянно про</w:t>
      </w:r>
      <w:r>
        <w:rPr>
          <w:color w:val="000000"/>
          <w:sz w:val="24"/>
          <w:szCs w:val="24"/>
        </w:rPr>
        <w:t>живающих с ним членов его семьи.</w:t>
      </w:r>
    </w:p>
    <w:p w14:paraId="6DF01CB7" w14:textId="0E2EBEA6" w:rsidR="00B9520F" w:rsidRDefault="00B9520F" w:rsidP="00FA09E3">
      <w:pPr>
        <w:pStyle w:val="aff1"/>
        <w:widowControl w:val="0"/>
        <w:tabs>
          <w:tab w:val="left" w:pos="0"/>
        </w:tabs>
        <w:ind w:left="0" w:firstLine="709"/>
        <w:jc w:val="both"/>
      </w:pPr>
      <w:r w:rsidRPr="00075E53">
        <w:t xml:space="preserve">1.2.3. </w:t>
      </w:r>
      <w:proofErr w:type="gramStart"/>
      <w:r w:rsidRPr="00075E53">
        <w:t>В случае если наниматели жилого помещения по договору найма в частном жилищном фонде, члены жилищного кооператива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w:t>
      </w:r>
      <w:r w:rsidR="00033F0E" w:rsidRPr="00075E53">
        <w:t xml:space="preserve">ах, созданных в соответствии с законодательством Российской Федерации, </w:t>
      </w:r>
      <w:r w:rsidR="00B42D75" w:rsidRPr="00075E53">
        <w:t>либо осуждены к лишению свободы</w:t>
      </w:r>
      <w:r w:rsidR="00033F0E" w:rsidRPr="00075E53">
        <w:t>, либо признаны безвестно отсутствующими, либо умерли или объявлены умершими, либо</w:t>
      </w:r>
      <w:proofErr w:type="gramEnd"/>
      <w:r w:rsidR="00033F0E" w:rsidRPr="00075E53">
        <w:t xml:space="preserve">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14:paraId="7340549D" w14:textId="0DA105BA" w:rsidR="00FA09E3" w:rsidRDefault="00FA09E3" w:rsidP="00FA09E3">
      <w:pPr>
        <w:pStyle w:val="aff1"/>
        <w:widowControl w:val="0"/>
        <w:tabs>
          <w:tab w:val="left" w:pos="0"/>
        </w:tabs>
        <w:ind w:left="0" w:firstLine="709"/>
        <w:jc w:val="both"/>
      </w:pPr>
      <w:r>
        <w:t xml:space="preserve">1.2.4. </w:t>
      </w:r>
      <w:r>
        <w:t xml:space="preserve">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w:t>
      </w:r>
      <w:proofErr w:type="spellStart"/>
      <w:r>
        <w:t>управомоченное</w:t>
      </w:r>
      <w:proofErr w:type="spellEnd"/>
      <w:r>
        <w:t xml:space="preserve"> им государственное учреждение, а в отношении лиц, указанных в пункте 51 Правил предоставления субсидий на оплату жилого помещения и коммунальных услуг, - федеральные органы исполнительной власти (федеральные государственные органы), получают из государственной информационной системы жилищно-коммунального хозяйства.</w:t>
      </w:r>
    </w:p>
    <w:p w14:paraId="3E478EC1" w14:textId="1B2569C8" w:rsidR="004C18A7" w:rsidRPr="00075E53" w:rsidRDefault="004C258B" w:rsidP="0081448A">
      <w:pPr>
        <w:pStyle w:val="4"/>
      </w:pPr>
      <w:r w:rsidRPr="00075E53">
        <w:t xml:space="preserve">1.3. </w:t>
      </w:r>
      <w:r w:rsidR="00923714" w:rsidRPr="00075E53">
        <w:t>Требование</w:t>
      </w:r>
      <w:r w:rsidR="004C18A7" w:rsidRPr="00075E53">
        <w:t xml:space="preserve">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w:t>
      </w:r>
      <w:r w:rsidR="00880615" w:rsidRPr="00075E53">
        <w:t>–</w:t>
      </w:r>
      <w:r w:rsidR="004C18A7" w:rsidRPr="00075E53">
        <w:t xml:space="preserve"> профилирование), а также результата, за предоставлени</w:t>
      </w:r>
      <w:r w:rsidR="00580202" w:rsidRPr="00075E53">
        <w:t>ем которого обратился заявитель</w:t>
      </w:r>
    </w:p>
    <w:p w14:paraId="580AF809" w14:textId="04210FDA" w:rsidR="00923714" w:rsidRPr="00075E53" w:rsidRDefault="004C258B" w:rsidP="0051070F">
      <w:pPr>
        <w:widowControl w:val="0"/>
        <w:tabs>
          <w:tab w:val="left" w:pos="0"/>
        </w:tabs>
        <w:spacing w:after="0" w:line="240" w:lineRule="auto"/>
        <w:jc w:val="both"/>
        <w:rPr>
          <w:sz w:val="24"/>
          <w:szCs w:val="24"/>
        </w:rPr>
      </w:pPr>
      <w:r>
        <w:rPr>
          <w:szCs w:val="26"/>
        </w:rPr>
        <w:t xml:space="preserve">           </w:t>
      </w:r>
      <w:r w:rsidRPr="00075E53">
        <w:rPr>
          <w:sz w:val="24"/>
          <w:szCs w:val="24"/>
        </w:rPr>
        <w:t xml:space="preserve">1.3.1. </w:t>
      </w:r>
      <w:r w:rsidR="00923714" w:rsidRPr="00075E53">
        <w:rPr>
          <w:sz w:val="24"/>
          <w:szCs w:val="24"/>
        </w:rPr>
        <w:t>Государственная услуга должна быть предоставлена заявителю в соответствии с вариантом предоставления государственной услуги.</w:t>
      </w:r>
    </w:p>
    <w:p w14:paraId="5B0C576D" w14:textId="1E5089B5" w:rsidR="004C258B" w:rsidRPr="00075E53" w:rsidRDefault="004C258B" w:rsidP="0051070F">
      <w:pPr>
        <w:widowControl w:val="0"/>
        <w:tabs>
          <w:tab w:val="left" w:pos="0"/>
        </w:tabs>
        <w:spacing w:after="0" w:line="240" w:lineRule="auto"/>
        <w:jc w:val="both"/>
        <w:rPr>
          <w:sz w:val="24"/>
          <w:szCs w:val="24"/>
        </w:rPr>
      </w:pPr>
      <w:r w:rsidRPr="00075E53">
        <w:rPr>
          <w:sz w:val="24"/>
          <w:szCs w:val="24"/>
        </w:rPr>
        <w:t xml:space="preserve">           1.3.2</w:t>
      </w:r>
      <w:r w:rsidRPr="00B4084A">
        <w:rPr>
          <w:color w:val="000000" w:themeColor="text1"/>
          <w:sz w:val="24"/>
          <w:szCs w:val="24"/>
        </w:rPr>
        <w:t xml:space="preserve">. </w:t>
      </w:r>
      <w:r w:rsidR="005C25CF" w:rsidRPr="00B4084A">
        <w:rPr>
          <w:color w:val="000000" w:themeColor="text1"/>
          <w:sz w:val="24"/>
          <w:szCs w:val="24"/>
        </w:rPr>
        <w:t xml:space="preserve">Вариант предоставления государственной услуги определяется в соответствии с </w:t>
      </w:r>
      <w:r w:rsidR="0095521D" w:rsidRPr="00B4084A">
        <w:rPr>
          <w:color w:val="000000" w:themeColor="text1"/>
          <w:sz w:val="24"/>
          <w:szCs w:val="24"/>
        </w:rPr>
        <w:t>таблицей 2</w:t>
      </w:r>
      <w:r w:rsidR="000154DA" w:rsidRPr="00B4084A">
        <w:rPr>
          <w:color w:val="000000" w:themeColor="text1"/>
          <w:sz w:val="24"/>
          <w:szCs w:val="24"/>
        </w:rPr>
        <w:t xml:space="preserve"> </w:t>
      </w:r>
      <w:r w:rsidR="000154DA" w:rsidRPr="004068E5">
        <w:rPr>
          <w:color w:val="000000" w:themeColor="text1"/>
          <w:sz w:val="24"/>
          <w:szCs w:val="24"/>
        </w:rPr>
        <w:t xml:space="preserve">приложения № </w:t>
      </w:r>
      <w:r w:rsidR="004068E5" w:rsidRPr="004068E5">
        <w:rPr>
          <w:color w:val="000000" w:themeColor="text1"/>
          <w:sz w:val="24"/>
          <w:szCs w:val="24"/>
        </w:rPr>
        <w:t>4</w:t>
      </w:r>
      <w:r w:rsidR="005C25CF" w:rsidRPr="004068E5">
        <w:rPr>
          <w:color w:val="000000" w:themeColor="text1"/>
          <w:sz w:val="24"/>
          <w:szCs w:val="24"/>
        </w:rPr>
        <w:t xml:space="preserve"> </w:t>
      </w:r>
      <w:r w:rsidR="005C25CF" w:rsidRPr="00B4084A">
        <w:rPr>
          <w:color w:val="000000" w:themeColor="text1"/>
          <w:sz w:val="24"/>
          <w:szCs w:val="24"/>
        </w:rPr>
        <w:t xml:space="preserve">к настоящему Административному регламенту исходя из установленных в </w:t>
      </w:r>
      <w:r w:rsidR="0095521D" w:rsidRPr="00B4084A">
        <w:rPr>
          <w:color w:val="000000" w:themeColor="text1"/>
          <w:sz w:val="24"/>
          <w:szCs w:val="24"/>
        </w:rPr>
        <w:t>таблице 1</w:t>
      </w:r>
      <w:r w:rsidR="005C25CF" w:rsidRPr="00B4084A">
        <w:rPr>
          <w:color w:val="000000" w:themeColor="text1"/>
          <w:sz w:val="24"/>
          <w:szCs w:val="24"/>
        </w:rPr>
        <w:t xml:space="preserve"> указанного приложения признаков заявителя, а также из результата предоставления государственной услуги, за предоставлением </w:t>
      </w:r>
      <w:r w:rsidR="005C25CF" w:rsidRPr="00075E53">
        <w:rPr>
          <w:sz w:val="24"/>
          <w:szCs w:val="24"/>
        </w:rPr>
        <w:t>которой обратился заявитель.</w:t>
      </w:r>
    </w:p>
    <w:p w14:paraId="35CDF7F3" w14:textId="77777777" w:rsidR="004C258B" w:rsidRDefault="004C258B" w:rsidP="00B80FAD">
      <w:pPr>
        <w:spacing w:after="0" w:line="240" w:lineRule="auto"/>
        <w:jc w:val="both"/>
        <w:rPr>
          <w:rFonts w:eastAsia="Times New Roman"/>
          <w:szCs w:val="26"/>
          <w:lang w:eastAsia="ru-RU"/>
        </w:rPr>
      </w:pPr>
    </w:p>
    <w:p w14:paraId="3C235AB5" w14:textId="77777777" w:rsidR="004C258B" w:rsidRPr="00075E53" w:rsidRDefault="004C258B" w:rsidP="004C258B">
      <w:pPr>
        <w:spacing w:after="0" w:line="240" w:lineRule="auto"/>
        <w:rPr>
          <w:rFonts w:eastAsia="Times New Roman"/>
          <w:b/>
          <w:sz w:val="24"/>
          <w:szCs w:val="24"/>
          <w:lang w:eastAsia="ru-RU"/>
        </w:rPr>
      </w:pPr>
      <w:r w:rsidRPr="00075E53">
        <w:rPr>
          <w:rFonts w:eastAsia="Times New Roman"/>
          <w:b/>
          <w:sz w:val="24"/>
          <w:szCs w:val="24"/>
          <w:lang w:eastAsia="ru-RU"/>
        </w:rPr>
        <w:t>1.4. Порядок информирования о правилах предоставления государственной услуги</w:t>
      </w:r>
    </w:p>
    <w:p w14:paraId="335BA1EE" w14:textId="77777777" w:rsidR="004C258B" w:rsidRPr="00075E53" w:rsidRDefault="004C258B" w:rsidP="004C258B">
      <w:pPr>
        <w:spacing w:after="0" w:line="240" w:lineRule="auto"/>
        <w:jc w:val="both"/>
        <w:rPr>
          <w:rFonts w:eastAsia="Times New Roman"/>
          <w:sz w:val="24"/>
          <w:szCs w:val="24"/>
          <w:lang w:eastAsia="ru-RU"/>
        </w:rPr>
      </w:pPr>
    </w:p>
    <w:p w14:paraId="5D5FE892" w14:textId="6F287EA9" w:rsidR="004C258B" w:rsidRPr="00F30BF2"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 xml:space="preserve">             1.4.1. Информирование о порядке предоставления государственной услуги осуществляется непосредственно по месту жительства</w:t>
      </w:r>
      <w:r w:rsidR="00F30BF2">
        <w:rPr>
          <w:rFonts w:eastAsia="Times New Roman"/>
          <w:sz w:val="24"/>
          <w:szCs w:val="24"/>
          <w:lang w:eastAsia="ru-RU"/>
        </w:rPr>
        <w:t xml:space="preserve"> заявителя специалистами ОСЗН, </w:t>
      </w:r>
      <w:r w:rsidRPr="00075E53">
        <w:rPr>
          <w:rFonts w:eastAsia="Times New Roman"/>
          <w:sz w:val="24"/>
          <w:szCs w:val="24"/>
          <w:lang w:eastAsia="ru-RU"/>
        </w:rPr>
        <w:t xml:space="preserve"> при личном общении с заявителем, с ис</w:t>
      </w:r>
      <w:r w:rsidR="00F30BF2">
        <w:rPr>
          <w:rFonts w:eastAsia="Times New Roman"/>
          <w:sz w:val="24"/>
          <w:szCs w:val="24"/>
          <w:lang w:eastAsia="ru-RU"/>
        </w:rPr>
        <w:t xml:space="preserve">пользованием телефонной, почтовой связей и на </w:t>
      </w:r>
      <w:r w:rsidR="00DF43D7">
        <w:rPr>
          <w:rFonts w:eastAsia="Times New Roman"/>
          <w:sz w:val="24"/>
          <w:szCs w:val="24"/>
          <w:lang w:eastAsia="ru-RU"/>
        </w:rPr>
        <w:t xml:space="preserve">адрес </w:t>
      </w:r>
      <w:r w:rsidR="00F30BF2">
        <w:rPr>
          <w:rFonts w:eastAsia="Times New Roman"/>
          <w:sz w:val="24"/>
          <w:szCs w:val="24"/>
          <w:lang w:eastAsia="ru-RU"/>
        </w:rPr>
        <w:t xml:space="preserve">электронной почты </w:t>
      </w:r>
      <w:proofErr w:type="spellStart"/>
      <w:r w:rsidR="00F30BF2" w:rsidRPr="00F30BF2">
        <w:rPr>
          <w:rFonts w:eastAsia="Times New Roman"/>
          <w:sz w:val="24"/>
          <w:szCs w:val="24"/>
          <w:u w:val="single"/>
          <w:lang w:val="en-US" w:eastAsia="ru-RU"/>
        </w:rPr>
        <w:t>kondrovooszn</w:t>
      </w:r>
      <w:proofErr w:type="spellEnd"/>
      <w:r w:rsidR="00F30BF2" w:rsidRPr="00F30BF2">
        <w:rPr>
          <w:rFonts w:eastAsia="Times New Roman"/>
          <w:sz w:val="24"/>
          <w:szCs w:val="24"/>
          <w:u w:val="single"/>
          <w:lang w:eastAsia="ru-RU"/>
        </w:rPr>
        <w:t>@</w:t>
      </w:r>
      <w:proofErr w:type="spellStart"/>
      <w:r w:rsidR="00F30BF2" w:rsidRPr="00F30BF2">
        <w:rPr>
          <w:rFonts w:eastAsia="Times New Roman"/>
          <w:sz w:val="24"/>
          <w:szCs w:val="24"/>
          <w:u w:val="single"/>
          <w:lang w:val="en-US" w:eastAsia="ru-RU"/>
        </w:rPr>
        <w:t>yandex</w:t>
      </w:r>
      <w:proofErr w:type="spellEnd"/>
      <w:r w:rsidR="00F30BF2" w:rsidRPr="00F30BF2">
        <w:rPr>
          <w:rFonts w:eastAsia="Times New Roman"/>
          <w:sz w:val="24"/>
          <w:szCs w:val="24"/>
          <w:u w:val="single"/>
          <w:lang w:eastAsia="ru-RU"/>
        </w:rPr>
        <w:t>.</w:t>
      </w:r>
      <w:proofErr w:type="spellStart"/>
      <w:r w:rsidR="00F30BF2" w:rsidRPr="00F30BF2">
        <w:rPr>
          <w:rFonts w:eastAsia="Times New Roman"/>
          <w:sz w:val="24"/>
          <w:szCs w:val="24"/>
          <w:u w:val="single"/>
          <w:lang w:val="en-US" w:eastAsia="ru-RU"/>
        </w:rPr>
        <w:t>ru</w:t>
      </w:r>
      <w:proofErr w:type="spellEnd"/>
      <w:r w:rsidR="00F30BF2">
        <w:rPr>
          <w:rFonts w:eastAsia="Times New Roman"/>
          <w:sz w:val="24"/>
          <w:szCs w:val="24"/>
          <w:u w:val="single"/>
          <w:lang w:eastAsia="ru-RU"/>
        </w:rPr>
        <w:t>.</w:t>
      </w:r>
    </w:p>
    <w:p w14:paraId="436A2352" w14:textId="65C94841"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 xml:space="preserve"> - официального сайта органов власти Калужской области;</w:t>
      </w:r>
    </w:p>
    <w:p w14:paraId="59D9EB69"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 государственной информационной системы Калужской области "Реестр государственных услуг (функций) Калужской области";</w:t>
      </w:r>
    </w:p>
    <w:p w14:paraId="18290732"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 портала государственных услуг (функций) Калужской области (далее - официальные сайты);</w:t>
      </w:r>
    </w:p>
    <w:p w14:paraId="5C85E58C" w14:textId="6573384D" w:rsidR="004C258B"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 официального сайта многофункционального центра (http://kmfc40.ru). Информацию о месте нахождения и графике работы многофункционального центра можно посмотреть на официальном сайте многофункцион</w:t>
      </w:r>
      <w:r w:rsidR="006601F3">
        <w:rPr>
          <w:rFonts w:eastAsia="Times New Roman"/>
          <w:sz w:val="24"/>
          <w:szCs w:val="24"/>
          <w:lang w:eastAsia="ru-RU"/>
        </w:rPr>
        <w:t xml:space="preserve">ального центра </w:t>
      </w:r>
      <w:hyperlink r:id="rId12" w:history="1">
        <w:r w:rsidR="006601F3" w:rsidRPr="00CA26C3">
          <w:rPr>
            <w:rStyle w:val="af2"/>
            <w:rFonts w:eastAsia="Times New Roman"/>
            <w:sz w:val="24"/>
            <w:szCs w:val="24"/>
            <w:lang w:eastAsia="ru-RU"/>
          </w:rPr>
          <w:t>http://kmfc40.ru</w:t>
        </w:r>
      </w:hyperlink>
      <w:r w:rsidR="006601F3">
        <w:rPr>
          <w:rFonts w:eastAsia="Times New Roman"/>
          <w:sz w:val="24"/>
          <w:szCs w:val="24"/>
          <w:lang w:eastAsia="ru-RU"/>
        </w:rPr>
        <w:t xml:space="preserve"> или </w:t>
      </w:r>
      <w:r w:rsidR="006601F3" w:rsidRPr="006601F3">
        <w:rPr>
          <w:rFonts w:eastAsia="Times New Roman"/>
          <w:sz w:val="24"/>
          <w:szCs w:val="24"/>
          <w:lang w:eastAsia="ru-RU"/>
        </w:rPr>
        <w:t>при обращении по телефону "горячей линии" многофункционального центра: 8-800-450-11-60 (звонок по России бесплатный</w:t>
      </w:r>
      <w:r w:rsidR="006601F3">
        <w:rPr>
          <w:rFonts w:eastAsia="Times New Roman"/>
          <w:sz w:val="24"/>
          <w:szCs w:val="24"/>
          <w:lang w:eastAsia="ru-RU"/>
        </w:rPr>
        <w:t>).</w:t>
      </w:r>
    </w:p>
    <w:p w14:paraId="1655BEA2" w14:textId="294883C6" w:rsidR="00FC4472" w:rsidRPr="00FC4472" w:rsidRDefault="00FC4472" w:rsidP="00FC4472">
      <w:pPr>
        <w:spacing w:after="0" w:line="240" w:lineRule="auto"/>
        <w:jc w:val="both"/>
        <w:rPr>
          <w:rFonts w:eastAsia="Times New Roman"/>
          <w:sz w:val="24"/>
          <w:szCs w:val="24"/>
          <w:lang w:eastAsia="ru-RU"/>
        </w:rPr>
      </w:pPr>
      <w:r>
        <w:rPr>
          <w:rFonts w:eastAsia="Times New Roman"/>
          <w:sz w:val="24"/>
          <w:szCs w:val="24"/>
          <w:lang w:eastAsia="ru-RU"/>
        </w:rPr>
        <w:t xml:space="preserve">     </w:t>
      </w:r>
      <w:r w:rsidRPr="00FC4472">
        <w:rPr>
          <w:rFonts w:eastAsia="Times New Roman"/>
          <w:sz w:val="24"/>
          <w:szCs w:val="24"/>
          <w:lang w:eastAsia="ru-RU"/>
        </w:rPr>
        <w:t>Адрес Министерства: 248016, г. Калуга, ул. Пролетарская, д. 111;</w:t>
      </w:r>
    </w:p>
    <w:p w14:paraId="727F1A79" w14:textId="77777777" w:rsidR="00FC4472" w:rsidRPr="00FC4472"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t>справочные телефоны: (8-4842)71-91-51, 71-91-50; тел./факс: 71-91-69;</w:t>
      </w:r>
    </w:p>
    <w:p w14:paraId="11279B0E" w14:textId="77777777" w:rsidR="00FC4472" w:rsidRPr="00FC4472" w:rsidRDefault="00FC4472" w:rsidP="00FC4472">
      <w:pPr>
        <w:spacing w:after="0" w:line="240" w:lineRule="auto"/>
        <w:jc w:val="both"/>
        <w:rPr>
          <w:rFonts w:eastAsia="Times New Roman"/>
          <w:sz w:val="24"/>
          <w:szCs w:val="24"/>
          <w:lang w:val="en-US" w:eastAsia="ru-RU"/>
        </w:rPr>
      </w:pPr>
      <w:proofErr w:type="gramStart"/>
      <w:r w:rsidRPr="00FC4472">
        <w:rPr>
          <w:rFonts w:eastAsia="Times New Roman"/>
          <w:sz w:val="24"/>
          <w:szCs w:val="24"/>
          <w:lang w:val="en-US" w:eastAsia="ru-RU"/>
        </w:rPr>
        <w:t>e-mail</w:t>
      </w:r>
      <w:proofErr w:type="gramEnd"/>
      <w:r w:rsidRPr="00FC4472">
        <w:rPr>
          <w:rFonts w:eastAsia="Times New Roman"/>
          <w:sz w:val="24"/>
          <w:szCs w:val="24"/>
          <w:lang w:val="en-US" w:eastAsia="ru-RU"/>
        </w:rPr>
        <w:t xml:space="preserve">: stepanova@adm.kaluga.ru; </w:t>
      </w:r>
      <w:proofErr w:type="spellStart"/>
      <w:r w:rsidRPr="00FC4472">
        <w:rPr>
          <w:rFonts w:eastAsia="Times New Roman"/>
          <w:sz w:val="24"/>
          <w:szCs w:val="24"/>
          <w:lang w:val="en-US" w:eastAsia="ru-RU"/>
        </w:rPr>
        <w:t>iakovleva</w:t>
      </w:r>
      <w:proofErr w:type="spellEnd"/>
      <w:r w:rsidRPr="00FC4472">
        <w:rPr>
          <w:rFonts w:eastAsia="Times New Roman"/>
          <w:sz w:val="24"/>
          <w:szCs w:val="24"/>
          <w:lang w:val="en-US" w:eastAsia="ru-RU"/>
        </w:rPr>
        <w:t>@ adm.kaluga.ru</w:t>
      </w:r>
    </w:p>
    <w:p w14:paraId="37742EBF" w14:textId="77777777" w:rsidR="00FC4472" w:rsidRPr="00FC4472"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lastRenderedPageBreak/>
        <w:t>официальный сайт: https://mintrud.admoblkaluga.ru/</w:t>
      </w:r>
    </w:p>
    <w:p w14:paraId="7F3213E0" w14:textId="77777777" w:rsidR="00FC4472" w:rsidRPr="00FC4472"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t>График работы Министерства:</w:t>
      </w:r>
    </w:p>
    <w:p w14:paraId="3F3164F2" w14:textId="77777777" w:rsidR="00FC4472" w:rsidRPr="00FC4472"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t>понедельник-четверг - с 8-00 до 17-15;</w:t>
      </w:r>
    </w:p>
    <w:p w14:paraId="64FA7965" w14:textId="77777777" w:rsidR="00FC4472" w:rsidRPr="00FC4472"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t>пятница - с 8-00 до 16-00;</w:t>
      </w:r>
    </w:p>
    <w:p w14:paraId="780FFD97" w14:textId="77777777" w:rsidR="00FC4472" w:rsidRPr="00FC4472"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t>обед - с 13-00 до 14-00;</w:t>
      </w:r>
    </w:p>
    <w:p w14:paraId="18808B42" w14:textId="77777777" w:rsidR="00FC4472" w:rsidRPr="00FC4472"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t>суббота - выходной;</w:t>
      </w:r>
    </w:p>
    <w:p w14:paraId="02FF2B00" w14:textId="166B3121" w:rsidR="00FC4472" w:rsidRPr="00075E53" w:rsidRDefault="00FC4472" w:rsidP="00FC4472">
      <w:pPr>
        <w:spacing w:after="0" w:line="240" w:lineRule="auto"/>
        <w:jc w:val="both"/>
        <w:rPr>
          <w:rFonts w:eastAsia="Times New Roman"/>
          <w:sz w:val="24"/>
          <w:szCs w:val="24"/>
          <w:lang w:eastAsia="ru-RU"/>
        </w:rPr>
      </w:pPr>
      <w:r w:rsidRPr="00FC4472">
        <w:rPr>
          <w:rFonts w:eastAsia="Times New Roman"/>
          <w:sz w:val="24"/>
          <w:szCs w:val="24"/>
          <w:lang w:eastAsia="ru-RU"/>
        </w:rPr>
        <w:t>воскресенье - выходной.</w:t>
      </w:r>
    </w:p>
    <w:p w14:paraId="17C4137D" w14:textId="5DF41307" w:rsidR="004C258B" w:rsidRPr="00075E53" w:rsidRDefault="00FC4472" w:rsidP="004C258B">
      <w:pPr>
        <w:spacing w:after="0" w:line="240" w:lineRule="auto"/>
        <w:jc w:val="both"/>
        <w:rPr>
          <w:rFonts w:eastAsia="Times New Roman"/>
          <w:sz w:val="24"/>
          <w:szCs w:val="24"/>
          <w:lang w:eastAsia="ru-RU"/>
        </w:rPr>
      </w:pPr>
      <w:r>
        <w:rPr>
          <w:rFonts w:eastAsia="Times New Roman"/>
          <w:sz w:val="24"/>
          <w:szCs w:val="24"/>
          <w:lang w:eastAsia="ru-RU"/>
        </w:rPr>
        <w:t xml:space="preserve">      </w:t>
      </w:r>
      <w:r w:rsidR="004C258B" w:rsidRPr="00075E53">
        <w:rPr>
          <w:rFonts w:eastAsia="Times New Roman"/>
          <w:sz w:val="24"/>
          <w:szCs w:val="24"/>
          <w:lang w:eastAsia="ru-RU"/>
        </w:rPr>
        <w:t>Адрес ОСЗН: 249832, Дзержинский район, г. Кондрово, ул. Пр. Труда, д. 5а;</w:t>
      </w:r>
    </w:p>
    <w:p w14:paraId="582C5DE7"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справочные телефоны: (8-48434)3-64-62.</w:t>
      </w:r>
    </w:p>
    <w:p w14:paraId="391B494D" w14:textId="77777777" w:rsidR="004C258B" w:rsidRPr="006F232A"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факс</w:t>
      </w:r>
      <w:r w:rsidRPr="006F232A">
        <w:rPr>
          <w:rFonts w:eastAsia="Times New Roman"/>
          <w:sz w:val="24"/>
          <w:szCs w:val="24"/>
          <w:lang w:eastAsia="ru-RU"/>
        </w:rPr>
        <w:t>: (8-48434)3-23-54, 3-20-31;</w:t>
      </w:r>
    </w:p>
    <w:p w14:paraId="66D7D567" w14:textId="77777777" w:rsidR="004C258B" w:rsidRPr="00991BEA" w:rsidRDefault="004C258B" w:rsidP="004C258B">
      <w:pPr>
        <w:spacing w:after="0" w:line="240" w:lineRule="auto"/>
        <w:jc w:val="both"/>
        <w:rPr>
          <w:rFonts w:eastAsia="Times New Roman"/>
          <w:sz w:val="24"/>
          <w:szCs w:val="24"/>
          <w:lang w:val="en-US" w:eastAsia="ru-RU"/>
        </w:rPr>
      </w:pPr>
      <w:proofErr w:type="gramStart"/>
      <w:r w:rsidRPr="00075E53">
        <w:rPr>
          <w:rFonts w:eastAsia="Times New Roman"/>
          <w:sz w:val="24"/>
          <w:szCs w:val="24"/>
          <w:lang w:val="en-US" w:eastAsia="ru-RU"/>
        </w:rPr>
        <w:t>e</w:t>
      </w:r>
      <w:r w:rsidRPr="00991BEA">
        <w:rPr>
          <w:rFonts w:eastAsia="Times New Roman"/>
          <w:sz w:val="24"/>
          <w:szCs w:val="24"/>
          <w:lang w:val="en-US" w:eastAsia="ru-RU"/>
        </w:rPr>
        <w:t>-</w:t>
      </w:r>
      <w:r w:rsidRPr="00075E53">
        <w:rPr>
          <w:rFonts w:eastAsia="Times New Roman"/>
          <w:sz w:val="24"/>
          <w:szCs w:val="24"/>
          <w:lang w:val="en-US" w:eastAsia="ru-RU"/>
        </w:rPr>
        <w:t>mail</w:t>
      </w:r>
      <w:proofErr w:type="gramEnd"/>
      <w:r w:rsidRPr="00991BEA">
        <w:rPr>
          <w:rFonts w:eastAsia="Times New Roman"/>
          <w:sz w:val="24"/>
          <w:szCs w:val="24"/>
          <w:lang w:val="en-US" w:eastAsia="ru-RU"/>
        </w:rPr>
        <w:t xml:space="preserve">: </w:t>
      </w:r>
      <w:proofErr w:type="spellStart"/>
      <w:r w:rsidRPr="00075E53">
        <w:rPr>
          <w:rFonts w:eastAsia="Times New Roman"/>
          <w:sz w:val="24"/>
          <w:szCs w:val="24"/>
          <w:lang w:val="en-US" w:eastAsia="ru-RU"/>
        </w:rPr>
        <w:t>kondrovo</w:t>
      </w:r>
      <w:proofErr w:type="spellEnd"/>
      <w:r w:rsidRPr="00075E53">
        <w:rPr>
          <w:rFonts w:eastAsia="Times New Roman"/>
          <w:sz w:val="24"/>
          <w:szCs w:val="24"/>
          <w:lang w:eastAsia="ru-RU"/>
        </w:rPr>
        <w:t>о</w:t>
      </w:r>
      <w:r w:rsidRPr="00075E53">
        <w:rPr>
          <w:rFonts w:eastAsia="Times New Roman"/>
          <w:sz w:val="24"/>
          <w:szCs w:val="24"/>
          <w:lang w:val="en-US" w:eastAsia="ru-RU"/>
        </w:rPr>
        <w:t>szn</w:t>
      </w:r>
      <w:r w:rsidRPr="00991BEA">
        <w:rPr>
          <w:rFonts w:eastAsia="Times New Roman"/>
          <w:sz w:val="24"/>
          <w:szCs w:val="24"/>
          <w:lang w:val="en-US" w:eastAsia="ru-RU"/>
        </w:rPr>
        <w:t>@</w:t>
      </w:r>
      <w:r w:rsidRPr="00075E53">
        <w:rPr>
          <w:rFonts w:eastAsia="Times New Roman"/>
          <w:sz w:val="24"/>
          <w:szCs w:val="24"/>
          <w:lang w:val="en-US" w:eastAsia="ru-RU"/>
        </w:rPr>
        <w:t>yandex</w:t>
      </w:r>
      <w:r w:rsidRPr="00991BEA">
        <w:rPr>
          <w:rFonts w:eastAsia="Times New Roman"/>
          <w:sz w:val="24"/>
          <w:szCs w:val="24"/>
          <w:lang w:val="en-US" w:eastAsia="ru-RU"/>
        </w:rPr>
        <w:t>.</w:t>
      </w:r>
      <w:r w:rsidRPr="00075E53">
        <w:rPr>
          <w:rFonts w:eastAsia="Times New Roman"/>
          <w:sz w:val="24"/>
          <w:szCs w:val="24"/>
          <w:lang w:val="en-US" w:eastAsia="ru-RU"/>
        </w:rPr>
        <w:t>ru</w:t>
      </w:r>
      <w:r w:rsidRPr="00991BEA">
        <w:rPr>
          <w:rFonts w:eastAsia="Times New Roman"/>
          <w:sz w:val="24"/>
          <w:szCs w:val="24"/>
          <w:lang w:val="en-US" w:eastAsia="ru-RU"/>
        </w:rPr>
        <w:t>;</w:t>
      </w:r>
    </w:p>
    <w:p w14:paraId="0122C6BC"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официальный сайт: www.admkondrovo.ru.</w:t>
      </w:r>
    </w:p>
    <w:p w14:paraId="2E2EC682"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График работы специалистов:</w:t>
      </w:r>
    </w:p>
    <w:p w14:paraId="53822325"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понедельник - четверг: с 8-00 до 17-15;</w:t>
      </w:r>
    </w:p>
    <w:p w14:paraId="428B3771"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пятница: с 8-00 до 16-00;</w:t>
      </w:r>
    </w:p>
    <w:p w14:paraId="71DAC8E8"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обеденный перерыв: с 13-00 до 14-00;</w:t>
      </w:r>
    </w:p>
    <w:p w14:paraId="715A6AD5" w14:textId="72F04497" w:rsidR="004C258B" w:rsidRPr="00075E53" w:rsidRDefault="009F560A" w:rsidP="004C258B">
      <w:pPr>
        <w:spacing w:after="0" w:line="240" w:lineRule="auto"/>
        <w:jc w:val="both"/>
        <w:rPr>
          <w:rFonts w:eastAsia="Times New Roman"/>
          <w:sz w:val="24"/>
          <w:szCs w:val="24"/>
          <w:lang w:eastAsia="ru-RU"/>
        </w:rPr>
      </w:pPr>
      <w:r>
        <w:rPr>
          <w:rFonts w:eastAsia="Times New Roman"/>
          <w:sz w:val="24"/>
          <w:szCs w:val="24"/>
          <w:lang w:eastAsia="ru-RU"/>
        </w:rPr>
        <w:t>вторник, пятница:</w:t>
      </w:r>
      <w:r w:rsidR="004C258B" w:rsidRPr="00075E53">
        <w:rPr>
          <w:rFonts w:eastAsia="Times New Roman"/>
          <w:sz w:val="24"/>
          <w:szCs w:val="24"/>
          <w:lang w:eastAsia="ru-RU"/>
        </w:rPr>
        <w:t xml:space="preserve"> </w:t>
      </w:r>
      <w:proofErr w:type="spellStart"/>
      <w:r w:rsidR="004C258B" w:rsidRPr="00075E53">
        <w:rPr>
          <w:rFonts w:eastAsia="Times New Roman"/>
          <w:sz w:val="24"/>
          <w:szCs w:val="24"/>
          <w:lang w:eastAsia="ru-RU"/>
        </w:rPr>
        <w:t>неприемные</w:t>
      </w:r>
      <w:proofErr w:type="spellEnd"/>
      <w:r w:rsidR="004C258B" w:rsidRPr="00075E53">
        <w:rPr>
          <w:rFonts w:eastAsia="Times New Roman"/>
          <w:sz w:val="24"/>
          <w:szCs w:val="24"/>
          <w:lang w:eastAsia="ru-RU"/>
        </w:rPr>
        <w:t xml:space="preserve"> дни;</w:t>
      </w:r>
    </w:p>
    <w:p w14:paraId="34C165A4"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суббота, воскресенье: выходные дни.</w:t>
      </w:r>
    </w:p>
    <w:p w14:paraId="5A0CFBE8" w14:textId="77777777"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 xml:space="preserve">            1.4.2. </w:t>
      </w:r>
      <w:proofErr w:type="gramStart"/>
      <w:r w:rsidRPr="00075E53">
        <w:rPr>
          <w:rFonts w:eastAsia="Times New Roman"/>
          <w:sz w:val="24"/>
          <w:szCs w:val="24"/>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сайте органа, уполномоченного органом государственной власти субъекта Российской Федерации на осуществление ежегодной денежной выплаты (далее – уполномоченный орган), а также на информационных стендах в многофункциональных центрах предоставления государственных и муниципальных услуг (далее – МФЦ).</w:t>
      </w:r>
      <w:proofErr w:type="gramEnd"/>
    </w:p>
    <w:p w14:paraId="39ADFF44" w14:textId="3F28DB6F" w:rsidR="004C258B" w:rsidRPr="00075E53" w:rsidRDefault="004C258B" w:rsidP="004C258B">
      <w:pPr>
        <w:spacing w:after="0" w:line="240" w:lineRule="auto"/>
        <w:jc w:val="both"/>
        <w:rPr>
          <w:rFonts w:eastAsia="Times New Roman"/>
          <w:sz w:val="24"/>
          <w:szCs w:val="24"/>
          <w:lang w:eastAsia="ru-RU"/>
        </w:rPr>
      </w:pPr>
      <w:r w:rsidRPr="00075E53">
        <w:rPr>
          <w:rFonts w:eastAsia="Times New Roman"/>
          <w:sz w:val="24"/>
          <w:szCs w:val="24"/>
          <w:lang w:eastAsia="ru-RU"/>
        </w:rPr>
        <w:t xml:space="preserve">             </w:t>
      </w:r>
      <w:proofErr w:type="gramStart"/>
      <w:r w:rsidRPr="00075E53">
        <w:rPr>
          <w:rFonts w:eastAsia="Times New Roman"/>
          <w:sz w:val="24"/>
          <w:szCs w:val="24"/>
          <w:lang w:eastAsia="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C4F07DA" w14:textId="77777777" w:rsidR="004C258B" w:rsidRDefault="004C258B" w:rsidP="00B80FAD">
      <w:pPr>
        <w:spacing w:after="0" w:line="240" w:lineRule="auto"/>
        <w:jc w:val="both"/>
        <w:rPr>
          <w:rFonts w:eastAsia="Times New Roman"/>
          <w:szCs w:val="26"/>
          <w:lang w:eastAsia="ru-RU"/>
        </w:rPr>
      </w:pPr>
    </w:p>
    <w:p w14:paraId="3BFB3B0B" w14:textId="5C4DA889" w:rsidR="00AC2AE9" w:rsidRPr="00991BEA" w:rsidRDefault="00D80D7C" w:rsidP="00D80D7C">
      <w:pPr>
        <w:pStyle w:val="10"/>
        <w:rPr>
          <w:lang w:val="ru-RU"/>
        </w:rPr>
      </w:pPr>
      <w:r w:rsidRPr="00991BEA">
        <w:rPr>
          <w:lang w:val="ru-RU"/>
        </w:rPr>
        <w:t>2</w:t>
      </w:r>
      <w:r w:rsidR="00B80FAD" w:rsidRPr="00991BEA">
        <w:rPr>
          <w:lang w:val="ru-RU"/>
        </w:rPr>
        <w:t>.</w:t>
      </w:r>
      <w:r w:rsidR="00A036EA" w:rsidRPr="00991BEA">
        <w:rPr>
          <w:lang w:val="ru-RU"/>
        </w:rPr>
        <w:t xml:space="preserve"> </w:t>
      </w:r>
      <w:r w:rsidRPr="00991BEA">
        <w:rPr>
          <w:lang w:val="ru-RU"/>
        </w:rPr>
        <w:t>Стандарт предоставления государственной услуги</w:t>
      </w:r>
    </w:p>
    <w:p w14:paraId="3014E47F" w14:textId="1DCD301C" w:rsidR="00580202" w:rsidRPr="00075E53" w:rsidRDefault="004C258B" w:rsidP="0081448A">
      <w:pPr>
        <w:pStyle w:val="4"/>
      </w:pPr>
      <w:r w:rsidRPr="00075E53">
        <w:t xml:space="preserve">2.1. </w:t>
      </w:r>
      <w:r w:rsidR="00F7593D" w:rsidRPr="00075E53">
        <w:t>Наименование государственной услуги</w:t>
      </w:r>
    </w:p>
    <w:p w14:paraId="784CFBFC" w14:textId="308D9A64" w:rsidR="00394286" w:rsidRPr="00075E53" w:rsidRDefault="004C258B" w:rsidP="001C69F7">
      <w:pPr>
        <w:pStyle w:val="aff1"/>
        <w:widowControl w:val="0"/>
        <w:tabs>
          <w:tab w:val="left" w:pos="0"/>
        </w:tabs>
        <w:ind w:left="0"/>
        <w:jc w:val="both"/>
      </w:pPr>
      <w:r w:rsidRPr="00075E53">
        <w:t xml:space="preserve">               </w:t>
      </w:r>
      <w:r w:rsidR="00F7593D" w:rsidRPr="00075E53">
        <w:t>Государственная услуга «</w:t>
      </w:r>
      <w:r w:rsidR="005D34ED" w:rsidRPr="00075E53">
        <w:t xml:space="preserve">Предоставление </w:t>
      </w:r>
      <w:r w:rsidR="00FC0848">
        <w:t xml:space="preserve"> гражданам </w:t>
      </w:r>
      <w:r w:rsidR="005D34ED" w:rsidRPr="00075E53">
        <w:t>субсидий на оплату жилого помещения и коммунальных услуг</w:t>
      </w:r>
      <w:r w:rsidR="00F7593D" w:rsidRPr="00075E53">
        <w:t>».</w:t>
      </w:r>
    </w:p>
    <w:p w14:paraId="3C6BD9CC" w14:textId="2DD30AFA" w:rsidR="00394286" w:rsidRPr="00075E53" w:rsidRDefault="004C258B" w:rsidP="0081448A">
      <w:pPr>
        <w:pStyle w:val="4"/>
      </w:pPr>
      <w:r w:rsidRPr="00075E53">
        <w:t xml:space="preserve">2.2.  </w:t>
      </w:r>
      <w:r w:rsidR="00F7593D" w:rsidRPr="00075E53">
        <w:t>Наименование органа, предоставляющего государственную услугу</w:t>
      </w:r>
    </w:p>
    <w:p w14:paraId="0BC7C457" w14:textId="7EFCC42E" w:rsidR="00213655" w:rsidRPr="00075E53" w:rsidRDefault="004C258B" w:rsidP="00B4084A">
      <w:pPr>
        <w:widowControl w:val="0"/>
        <w:tabs>
          <w:tab w:val="left" w:pos="0"/>
        </w:tabs>
        <w:spacing w:after="0"/>
        <w:jc w:val="both"/>
        <w:rPr>
          <w:sz w:val="24"/>
          <w:szCs w:val="24"/>
        </w:rPr>
      </w:pPr>
      <w:r w:rsidRPr="00075E53">
        <w:rPr>
          <w:sz w:val="24"/>
          <w:szCs w:val="24"/>
        </w:rPr>
        <w:t xml:space="preserve">             2.2.1.</w:t>
      </w:r>
      <w:r w:rsidR="00213655" w:rsidRPr="00075E53">
        <w:rPr>
          <w:sz w:val="24"/>
          <w:szCs w:val="24"/>
        </w:rPr>
        <w:t>Наименование ОМСУ, наделенного государственными полномочиями на предоставление государственной услуги, - администрация (исполнительно-распорядительный орган) муниципального района "Дзержинский район".</w:t>
      </w:r>
    </w:p>
    <w:p w14:paraId="40307619" w14:textId="09C3E579" w:rsidR="00213655" w:rsidRPr="00075E53" w:rsidRDefault="00213655" w:rsidP="00B4084A">
      <w:pPr>
        <w:widowControl w:val="0"/>
        <w:tabs>
          <w:tab w:val="left" w:pos="0"/>
        </w:tabs>
        <w:spacing w:after="0"/>
        <w:jc w:val="both"/>
        <w:rPr>
          <w:sz w:val="24"/>
          <w:szCs w:val="24"/>
        </w:rPr>
      </w:pPr>
      <w:r w:rsidRPr="00075E53">
        <w:rPr>
          <w:sz w:val="24"/>
          <w:szCs w:val="24"/>
        </w:rPr>
        <w:t xml:space="preserve">            Наименование структурного подразделения ОМСУ, уполномоченного на предоставление государственной услуги, - отдел социальной защиты населения администрации (исполнительно-распорядительного органа) муниципального района "Дзержинский район".</w:t>
      </w:r>
    </w:p>
    <w:p w14:paraId="6F86F733" w14:textId="09E1D0B2" w:rsidR="004C258B" w:rsidRPr="00075E53" w:rsidRDefault="00A03DA3" w:rsidP="004C258B">
      <w:pPr>
        <w:widowControl w:val="0"/>
        <w:autoSpaceDE w:val="0"/>
        <w:spacing w:after="0" w:line="240" w:lineRule="auto"/>
        <w:jc w:val="both"/>
        <w:rPr>
          <w:sz w:val="24"/>
          <w:szCs w:val="24"/>
        </w:rPr>
      </w:pPr>
      <w:r>
        <w:rPr>
          <w:sz w:val="24"/>
          <w:szCs w:val="24"/>
        </w:rPr>
        <w:t xml:space="preserve">            </w:t>
      </w:r>
      <w:r w:rsidRPr="00A03DA3">
        <w:rPr>
          <w:sz w:val="24"/>
          <w:szCs w:val="24"/>
        </w:rPr>
        <w:t>За предоставлением государственной услуги заявители могут обратиться в уполномоченный орган, через федеральную государственную информационную систему "Единый портал государственных и муниципальных услуг (функций)", региональную государственную информационную систему "Портал государственных и муниципальных услуг Калужской области" либо через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14:paraId="27C64189" w14:textId="77777777" w:rsidR="004C258B" w:rsidRPr="00075E53" w:rsidRDefault="004C258B" w:rsidP="004C258B">
      <w:pPr>
        <w:widowControl w:val="0"/>
        <w:autoSpaceDE w:val="0"/>
        <w:spacing w:after="0" w:line="240" w:lineRule="auto"/>
        <w:ind w:firstLine="709"/>
        <w:jc w:val="both"/>
        <w:rPr>
          <w:sz w:val="24"/>
          <w:szCs w:val="24"/>
        </w:rPr>
      </w:pPr>
      <w:r w:rsidRPr="00075E53">
        <w:rPr>
          <w:sz w:val="24"/>
          <w:szCs w:val="24"/>
        </w:rPr>
        <w:lastRenderedPageBreak/>
        <w:t>Организация предоставления государственной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w:t>
      </w:r>
    </w:p>
    <w:p w14:paraId="7C0C05C8" w14:textId="11D5F0B1" w:rsidR="004C258B" w:rsidRPr="00075E53" w:rsidRDefault="004C258B" w:rsidP="004C258B">
      <w:pPr>
        <w:pStyle w:val="aff1"/>
        <w:widowControl w:val="0"/>
        <w:tabs>
          <w:tab w:val="left" w:pos="0"/>
        </w:tabs>
        <w:ind w:left="0"/>
        <w:jc w:val="both"/>
      </w:pPr>
      <w:r w:rsidRPr="00075E53">
        <w:t xml:space="preserve">              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14:paraId="707CEA2D" w14:textId="74CF7823" w:rsidR="00113E98" w:rsidRPr="00B4084A" w:rsidRDefault="004C258B" w:rsidP="00B4084A">
      <w:pPr>
        <w:widowControl w:val="0"/>
        <w:tabs>
          <w:tab w:val="left" w:pos="0"/>
        </w:tabs>
        <w:jc w:val="both"/>
        <w:rPr>
          <w:sz w:val="24"/>
          <w:szCs w:val="24"/>
        </w:rPr>
      </w:pPr>
      <w:r w:rsidRPr="00075E53">
        <w:rPr>
          <w:sz w:val="24"/>
          <w:szCs w:val="24"/>
        </w:rPr>
        <w:t xml:space="preserve">                2.2.2. </w:t>
      </w:r>
      <w:r w:rsidR="000154DA" w:rsidRPr="00075E53">
        <w:rPr>
          <w:sz w:val="24"/>
          <w:szCs w:val="24"/>
        </w:rPr>
        <w:t xml:space="preserve">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w:t>
      </w:r>
      <w:r w:rsidR="000154DA" w:rsidRPr="00075E53">
        <w:rPr>
          <w:sz w:val="24"/>
          <w:szCs w:val="24"/>
        </w:rPr>
        <w:br/>
        <w:t xml:space="preserve">и связанных с обращением в иные государственные органы и организации, </w:t>
      </w:r>
      <w:r w:rsidR="000154DA" w:rsidRPr="00075E53">
        <w:rPr>
          <w:sz w:val="24"/>
          <w:szCs w:val="24"/>
        </w:rPr>
        <w:br/>
        <w:t>за исключением получения услуг, включенных в перечень услуг, которые являются необходимыми и обязательными для предос</w:t>
      </w:r>
      <w:r w:rsidR="00D80D7C">
        <w:rPr>
          <w:sz w:val="24"/>
          <w:szCs w:val="24"/>
        </w:rPr>
        <w:t>тавления государственной услуги</w:t>
      </w:r>
    </w:p>
    <w:p w14:paraId="028137FB" w14:textId="5059998A" w:rsidR="00AC2AE9" w:rsidRPr="00075E53" w:rsidRDefault="004C258B" w:rsidP="0081448A">
      <w:pPr>
        <w:pStyle w:val="4"/>
      </w:pPr>
      <w:r w:rsidRPr="00075E53">
        <w:t xml:space="preserve">2.3. </w:t>
      </w:r>
      <w:r w:rsidR="00E55190" w:rsidRPr="00075E53">
        <w:t>Р</w:t>
      </w:r>
      <w:r w:rsidR="00F7593D" w:rsidRPr="00075E53">
        <w:t>езультат предоставления государственной услуги</w:t>
      </w:r>
    </w:p>
    <w:p w14:paraId="5C285ADF" w14:textId="33010A86" w:rsidR="00981801" w:rsidRPr="00075E53" w:rsidRDefault="004C258B" w:rsidP="00D80D7C">
      <w:pPr>
        <w:pStyle w:val="aff1"/>
        <w:widowControl w:val="0"/>
        <w:tabs>
          <w:tab w:val="left" w:pos="0"/>
        </w:tabs>
        <w:ind w:left="0"/>
        <w:jc w:val="both"/>
      </w:pPr>
      <w:r w:rsidRPr="00075E53">
        <w:t xml:space="preserve">      </w:t>
      </w:r>
      <w:r w:rsidR="002E32BB" w:rsidRPr="00075E53">
        <w:rPr>
          <w:bCs/>
        </w:rPr>
        <w:t xml:space="preserve">2.3.1. </w:t>
      </w:r>
      <w:r w:rsidRPr="00075E53">
        <w:t xml:space="preserve"> </w:t>
      </w:r>
      <w:r w:rsidR="00F7593D" w:rsidRPr="00075E53">
        <w:t xml:space="preserve">Результатом предоставления государственной услуги является: </w:t>
      </w:r>
    </w:p>
    <w:p w14:paraId="13330D38" w14:textId="05A79197" w:rsidR="00981801" w:rsidRDefault="002E32BB" w:rsidP="00D80D7C">
      <w:pPr>
        <w:spacing w:after="0" w:line="240" w:lineRule="auto"/>
        <w:jc w:val="both"/>
        <w:rPr>
          <w:bCs/>
          <w:sz w:val="24"/>
          <w:szCs w:val="24"/>
        </w:rPr>
      </w:pPr>
      <w:r>
        <w:rPr>
          <w:bCs/>
          <w:sz w:val="24"/>
          <w:szCs w:val="24"/>
        </w:rPr>
        <w:t xml:space="preserve"> - р</w:t>
      </w:r>
      <w:r w:rsidR="00F7593D" w:rsidRPr="00075E53">
        <w:rPr>
          <w:bCs/>
          <w:sz w:val="24"/>
          <w:szCs w:val="24"/>
        </w:rPr>
        <w:t xml:space="preserve">ешение </w:t>
      </w:r>
      <w:r w:rsidR="000154DA" w:rsidRPr="004068E5">
        <w:rPr>
          <w:bCs/>
          <w:color w:val="000000" w:themeColor="text1"/>
          <w:sz w:val="24"/>
          <w:szCs w:val="24"/>
        </w:rPr>
        <w:t>о предоставлении субсидии на оплату жилог</w:t>
      </w:r>
      <w:r w:rsidR="00D80D7C">
        <w:rPr>
          <w:bCs/>
          <w:color w:val="000000" w:themeColor="text1"/>
          <w:sz w:val="24"/>
          <w:szCs w:val="24"/>
        </w:rPr>
        <w:t xml:space="preserve">о помещения и </w:t>
      </w:r>
      <w:proofErr w:type="gramStart"/>
      <w:r w:rsidR="00D80D7C">
        <w:rPr>
          <w:bCs/>
          <w:color w:val="000000" w:themeColor="text1"/>
          <w:sz w:val="24"/>
          <w:szCs w:val="24"/>
        </w:rPr>
        <w:t>коммунальных</w:t>
      </w:r>
      <w:proofErr w:type="gramEnd"/>
      <w:r w:rsidR="00D80D7C">
        <w:rPr>
          <w:bCs/>
          <w:color w:val="000000" w:themeColor="text1"/>
          <w:sz w:val="24"/>
          <w:szCs w:val="24"/>
        </w:rPr>
        <w:t xml:space="preserve"> </w:t>
      </w:r>
      <w:r w:rsidR="00F7593D" w:rsidRPr="004068E5">
        <w:rPr>
          <w:bCs/>
          <w:color w:val="000000" w:themeColor="text1"/>
          <w:sz w:val="24"/>
          <w:szCs w:val="24"/>
        </w:rPr>
        <w:t xml:space="preserve">согласно </w:t>
      </w:r>
      <w:r w:rsidR="00F7593D" w:rsidRPr="007A12C9">
        <w:rPr>
          <w:bCs/>
          <w:sz w:val="24"/>
          <w:szCs w:val="24"/>
        </w:rPr>
        <w:t xml:space="preserve">приложению № 3 </w:t>
      </w:r>
      <w:r w:rsidR="00F7593D" w:rsidRPr="004068E5">
        <w:rPr>
          <w:bCs/>
          <w:color w:val="000000" w:themeColor="text1"/>
          <w:sz w:val="24"/>
          <w:szCs w:val="24"/>
        </w:rPr>
        <w:t xml:space="preserve">к </w:t>
      </w:r>
      <w:r w:rsidR="00F7593D" w:rsidRPr="00075E53">
        <w:rPr>
          <w:bCs/>
          <w:sz w:val="24"/>
          <w:szCs w:val="24"/>
        </w:rPr>
        <w:t>настоящему Административному регламенту</w:t>
      </w:r>
      <w:r w:rsidR="001476CE" w:rsidRPr="00075E53">
        <w:rPr>
          <w:bCs/>
          <w:sz w:val="24"/>
          <w:szCs w:val="24"/>
        </w:rPr>
        <w:t>.</w:t>
      </w:r>
    </w:p>
    <w:p w14:paraId="7BB385CB" w14:textId="33C93616" w:rsidR="002E32BB" w:rsidRPr="002E32BB" w:rsidRDefault="002E32BB" w:rsidP="00D80D7C">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 </w:t>
      </w:r>
      <w:r w:rsidRPr="002E32BB">
        <w:rPr>
          <w:rFonts w:eastAsia="Times New Roman"/>
          <w:color w:val="1A1A1A"/>
          <w:sz w:val="24"/>
          <w:szCs w:val="24"/>
          <w:lang w:eastAsia="ru-RU"/>
        </w:rPr>
        <w:t>решение об отказе в предоставлении субси</w:t>
      </w:r>
      <w:r w:rsidR="00D80D7C">
        <w:rPr>
          <w:rFonts w:eastAsia="Times New Roman"/>
          <w:color w:val="1A1A1A"/>
          <w:sz w:val="24"/>
          <w:szCs w:val="24"/>
          <w:lang w:eastAsia="ru-RU"/>
        </w:rPr>
        <w:t xml:space="preserve">дии на оплату жилого помещения </w:t>
      </w:r>
      <w:r w:rsidRPr="002E32BB">
        <w:rPr>
          <w:rFonts w:eastAsia="Times New Roman"/>
          <w:color w:val="1A1A1A"/>
          <w:sz w:val="24"/>
          <w:szCs w:val="24"/>
          <w:lang w:eastAsia="ru-RU"/>
        </w:rPr>
        <w:t xml:space="preserve">коммунальных услуг согласно </w:t>
      </w:r>
      <w:r w:rsidRPr="007A12C9">
        <w:rPr>
          <w:rFonts w:eastAsia="Times New Roman"/>
          <w:sz w:val="24"/>
          <w:szCs w:val="24"/>
          <w:lang w:eastAsia="ru-RU"/>
        </w:rPr>
        <w:t xml:space="preserve">приложению </w:t>
      </w:r>
      <w:r w:rsidR="007A12C9" w:rsidRPr="007A12C9">
        <w:rPr>
          <w:rFonts w:eastAsia="Times New Roman"/>
          <w:sz w:val="24"/>
          <w:szCs w:val="24"/>
          <w:lang w:eastAsia="ru-RU"/>
        </w:rPr>
        <w:t>№</w:t>
      </w:r>
      <w:r w:rsidRPr="007A12C9">
        <w:rPr>
          <w:rFonts w:eastAsia="Times New Roman"/>
          <w:sz w:val="24"/>
          <w:szCs w:val="24"/>
          <w:lang w:eastAsia="ru-RU"/>
        </w:rPr>
        <w:t xml:space="preserve"> </w:t>
      </w:r>
      <w:r w:rsidR="00D80D7C" w:rsidRPr="007A12C9">
        <w:rPr>
          <w:rFonts w:eastAsia="Times New Roman"/>
          <w:sz w:val="24"/>
          <w:szCs w:val="24"/>
          <w:lang w:eastAsia="ru-RU"/>
        </w:rPr>
        <w:t>7</w:t>
      </w:r>
      <w:r w:rsidRPr="007A12C9">
        <w:rPr>
          <w:rFonts w:eastAsia="Times New Roman"/>
          <w:sz w:val="24"/>
          <w:szCs w:val="24"/>
          <w:lang w:eastAsia="ru-RU"/>
        </w:rPr>
        <w:t xml:space="preserve"> </w:t>
      </w:r>
      <w:r w:rsidRPr="002E32BB">
        <w:rPr>
          <w:rFonts w:eastAsia="Times New Roman"/>
          <w:color w:val="1A1A1A"/>
          <w:sz w:val="24"/>
          <w:szCs w:val="24"/>
          <w:lang w:eastAsia="ru-RU"/>
        </w:rPr>
        <w:t>к Административному регламенту.</w:t>
      </w:r>
    </w:p>
    <w:p w14:paraId="4E3FFBFF" w14:textId="492D3539" w:rsidR="002E32BB" w:rsidRPr="002E32BB" w:rsidRDefault="002E32BB" w:rsidP="00D80D7C">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2E32BB">
        <w:rPr>
          <w:rFonts w:eastAsia="Times New Roman"/>
          <w:color w:val="1A1A1A"/>
          <w:sz w:val="24"/>
          <w:szCs w:val="24"/>
          <w:lang w:eastAsia="ru-RU"/>
        </w:rPr>
        <w:t>2.3.2. Факт получения заявителем результат</w:t>
      </w:r>
      <w:r w:rsidR="00D80D7C">
        <w:rPr>
          <w:rFonts w:eastAsia="Times New Roman"/>
          <w:color w:val="1A1A1A"/>
          <w:sz w:val="24"/>
          <w:szCs w:val="24"/>
          <w:lang w:eastAsia="ru-RU"/>
        </w:rPr>
        <w:t xml:space="preserve">а предоставления государственной </w:t>
      </w:r>
      <w:r w:rsidRPr="002E32BB">
        <w:rPr>
          <w:rFonts w:eastAsia="Times New Roman"/>
          <w:color w:val="1A1A1A"/>
          <w:sz w:val="24"/>
          <w:szCs w:val="24"/>
          <w:lang w:eastAsia="ru-RU"/>
        </w:rPr>
        <w:t>услуги фиксируется в программном комплексе "Катарсис. Соцзащита".</w:t>
      </w:r>
    </w:p>
    <w:p w14:paraId="0A860F16" w14:textId="2D920E5C" w:rsidR="00651A15" w:rsidRPr="00D80D7C" w:rsidRDefault="002E32BB" w:rsidP="00D80D7C">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2E32BB">
        <w:rPr>
          <w:rFonts w:eastAsia="Times New Roman"/>
          <w:color w:val="1A1A1A"/>
          <w:sz w:val="24"/>
          <w:szCs w:val="24"/>
          <w:lang w:eastAsia="ru-RU"/>
        </w:rPr>
        <w:t>2.3.3. Результат предоставления государственной услуги в зависимости от выбора</w:t>
      </w:r>
      <w:r w:rsidR="00D80D7C">
        <w:rPr>
          <w:rFonts w:eastAsia="Times New Roman"/>
          <w:color w:val="1A1A1A"/>
          <w:sz w:val="24"/>
          <w:szCs w:val="24"/>
          <w:lang w:eastAsia="ru-RU"/>
        </w:rPr>
        <w:t xml:space="preserve"> </w:t>
      </w:r>
      <w:r w:rsidRPr="002E32BB">
        <w:rPr>
          <w:rFonts w:eastAsia="Times New Roman"/>
          <w:color w:val="1A1A1A"/>
          <w:sz w:val="24"/>
          <w:szCs w:val="24"/>
          <w:lang w:eastAsia="ru-RU"/>
        </w:rPr>
        <w:t>заявителя может быть получен в уполномоченном органе, посредством ЕПГУ, в</w:t>
      </w:r>
      <w:r w:rsidR="00D80D7C">
        <w:rPr>
          <w:rFonts w:eastAsia="Times New Roman"/>
          <w:color w:val="1A1A1A"/>
          <w:sz w:val="24"/>
          <w:szCs w:val="24"/>
          <w:lang w:eastAsia="ru-RU"/>
        </w:rPr>
        <w:t xml:space="preserve"> </w:t>
      </w:r>
      <w:r w:rsidRPr="002E32BB">
        <w:rPr>
          <w:rFonts w:eastAsia="Times New Roman"/>
          <w:color w:val="1A1A1A"/>
          <w:sz w:val="24"/>
          <w:szCs w:val="24"/>
          <w:lang w:eastAsia="ru-RU"/>
        </w:rPr>
        <w:t>многофункциональном центре (в случае подачи заявления о предоставлении</w:t>
      </w:r>
      <w:r w:rsidR="00D80D7C">
        <w:rPr>
          <w:rFonts w:eastAsia="Times New Roman"/>
          <w:color w:val="1A1A1A"/>
          <w:sz w:val="24"/>
          <w:szCs w:val="24"/>
          <w:lang w:eastAsia="ru-RU"/>
        </w:rPr>
        <w:t xml:space="preserve"> </w:t>
      </w:r>
      <w:r w:rsidRPr="002E32BB">
        <w:rPr>
          <w:rFonts w:eastAsia="Times New Roman"/>
          <w:color w:val="1A1A1A"/>
          <w:sz w:val="24"/>
          <w:szCs w:val="24"/>
          <w:lang w:eastAsia="ru-RU"/>
        </w:rPr>
        <w:t>государственной услуги через многофункциональный центр).</w:t>
      </w:r>
    </w:p>
    <w:p w14:paraId="667C3E81" w14:textId="53FD6A86" w:rsidR="00AC2AE9" w:rsidRPr="00075E53" w:rsidRDefault="00952DF6" w:rsidP="0081448A">
      <w:pPr>
        <w:pStyle w:val="4"/>
      </w:pPr>
      <w:r w:rsidRPr="00075E53">
        <w:t xml:space="preserve">2.4. </w:t>
      </w:r>
      <w:r w:rsidR="00F7593D" w:rsidRPr="00075E53">
        <w:t>Срок предоставления государственной услуги</w:t>
      </w:r>
    </w:p>
    <w:p w14:paraId="345CFCAC" w14:textId="2A90199B" w:rsidR="00343FF2" w:rsidRPr="00343FF2" w:rsidRDefault="00343FF2" w:rsidP="00343FF2">
      <w:pPr>
        <w:shd w:val="clear" w:color="auto" w:fill="FFFFFF"/>
        <w:spacing w:after="0" w:line="240" w:lineRule="auto"/>
        <w:jc w:val="both"/>
        <w:rPr>
          <w:rFonts w:eastAsia="Times New Roman"/>
          <w:color w:val="1A1A1A"/>
          <w:sz w:val="24"/>
          <w:szCs w:val="24"/>
          <w:lang w:eastAsia="ru-RU"/>
        </w:rPr>
      </w:pPr>
      <w:r>
        <w:rPr>
          <w:sz w:val="24"/>
          <w:szCs w:val="24"/>
        </w:rPr>
        <w:t xml:space="preserve">       </w:t>
      </w:r>
      <w:r w:rsidR="00CE10E8">
        <w:rPr>
          <w:sz w:val="24"/>
          <w:szCs w:val="24"/>
        </w:rPr>
        <w:t xml:space="preserve"> </w:t>
      </w:r>
      <w:r>
        <w:rPr>
          <w:sz w:val="24"/>
          <w:szCs w:val="24"/>
        </w:rPr>
        <w:t xml:space="preserve"> </w:t>
      </w:r>
      <w:r w:rsidRPr="00343FF2">
        <w:rPr>
          <w:rFonts w:eastAsia="Times New Roman"/>
          <w:color w:val="1A1A1A"/>
          <w:sz w:val="24"/>
          <w:szCs w:val="24"/>
          <w:lang w:eastAsia="ru-RU"/>
        </w:rPr>
        <w:t>2.4.1. Срок принятия решения о предоставлении либо об отказе в предоставлении</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государственной услуги составляет 10 рабочих дней со дня приема заявления о</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предоставлении субсидии на оплату жилого помещения и коммунальных услуг и</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документов (сведений).</w:t>
      </w:r>
    </w:p>
    <w:p w14:paraId="5CBE7E00" w14:textId="288A0667" w:rsidR="00343FF2" w:rsidRPr="00343FF2" w:rsidRDefault="00343FF2" w:rsidP="00343FF2">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00CE10E8">
        <w:rPr>
          <w:rFonts w:eastAsia="Times New Roman"/>
          <w:color w:val="1A1A1A"/>
          <w:sz w:val="24"/>
          <w:szCs w:val="24"/>
          <w:lang w:eastAsia="ru-RU"/>
        </w:rPr>
        <w:t xml:space="preserve">   </w:t>
      </w:r>
      <w:r w:rsidRPr="00343FF2">
        <w:rPr>
          <w:rFonts w:eastAsia="Times New Roman"/>
          <w:color w:val="1A1A1A"/>
          <w:sz w:val="24"/>
          <w:szCs w:val="24"/>
          <w:lang w:eastAsia="ru-RU"/>
        </w:rPr>
        <w:t xml:space="preserve">2.4.2. </w:t>
      </w:r>
      <w:proofErr w:type="gramStart"/>
      <w:r w:rsidRPr="00343FF2">
        <w:rPr>
          <w:rFonts w:eastAsia="Times New Roman"/>
          <w:color w:val="1A1A1A"/>
          <w:sz w:val="24"/>
          <w:szCs w:val="24"/>
          <w:lang w:eastAsia="ru-RU"/>
        </w:rPr>
        <w:t>Срок принятия решения о предоставлении либо об отказе в предоставлении</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 xml:space="preserve">субсидии продлевается на 10 рабочих дней в случае </w:t>
      </w:r>
      <w:proofErr w:type="spellStart"/>
      <w:r w:rsidRPr="00343FF2">
        <w:rPr>
          <w:rFonts w:eastAsia="Times New Roman"/>
          <w:color w:val="1A1A1A"/>
          <w:sz w:val="24"/>
          <w:szCs w:val="24"/>
          <w:lang w:eastAsia="ru-RU"/>
        </w:rPr>
        <w:t>непоступления</w:t>
      </w:r>
      <w:proofErr w:type="spellEnd"/>
      <w:r w:rsidRPr="00343FF2">
        <w:rPr>
          <w:rFonts w:eastAsia="Times New Roman"/>
          <w:color w:val="1A1A1A"/>
          <w:sz w:val="24"/>
          <w:szCs w:val="24"/>
          <w:lang w:eastAsia="ru-RU"/>
        </w:rPr>
        <w:t xml:space="preserve"> документов</w:t>
      </w:r>
      <w:r w:rsidR="00D80D7C">
        <w:rPr>
          <w:rFonts w:eastAsia="Times New Roman"/>
          <w:color w:val="1A1A1A"/>
          <w:sz w:val="24"/>
          <w:szCs w:val="24"/>
          <w:lang w:eastAsia="ru-RU"/>
        </w:rPr>
        <w:t xml:space="preserve"> (сведений), </w:t>
      </w:r>
      <w:r w:rsidRPr="00343FF2">
        <w:rPr>
          <w:rFonts w:eastAsia="Times New Roman"/>
          <w:color w:val="1A1A1A"/>
          <w:sz w:val="24"/>
          <w:szCs w:val="24"/>
          <w:lang w:eastAsia="ru-RU"/>
        </w:rPr>
        <w:t>запрашиваемых посредством системы межведомственного электронного</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взаимодействия, в срок, не превышающий 48 часов с момента направления</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межведомственного запроса, за исключением срока представления сведений,</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предусмотренных абзацем 2) подпункта 2.6.3 пункта 2.6 Административного регламента,</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который устанавливается Министерством строительства и жилищно-коммунального</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хозяйства Российской</w:t>
      </w:r>
      <w:proofErr w:type="gramEnd"/>
      <w:r w:rsidRPr="00343FF2">
        <w:rPr>
          <w:rFonts w:eastAsia="Times New Roman"/>
          <w:color w:val="1A1A1A"/>
          <w:sz w:val="24"/>
          <w:szCs w:val="24"/>
          <w:lang w:eastAsia="ru-RU"/>
        </w:rPr>
        <w:t xml:space="preserve"> Федерации в соответствии с пунктом 2 части 3 статьи 7</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Федерального закона от 21.07.2014 N 209-ФЗ "О государственной информационной</w:t>
      </w:r>
      <w:r w:rsidR="00D80D7C">
        <w:rPr>
          <w:rFonts w:eastAsia="Times New Roman"/>
          <w:color w:val="1A1A1A"/>
          <w:sz w:val="24"/>
          <w:szCs w:val="24"/>
          <w:lang w:eastAsia="ru-RU"/>
        </w:rPr>
        <w:t xml:space="preserve"> </w:t>
      </w:r>
      <w:r w:rsidRPr="00343FF2">
        <w:rPr>
          <w:rFonts w:eastAsia="Times New Roman"/>
          <w:color w:val="1A1A1A"/>
          <w:sz w:val="24"/>
          <w:szCs w:val="24"/>
          <w:lang w:eastAsia="ru-RU"/>
        </w:rPr>
        <w:t>системе жилищно-коммунального хозяйства".</w:t>
      </w:r>
    </w:p>
    <w:p w14:paraId="4776DA04" w14:textId="70B8D93B" w:rsidR="00E72CEA" w:rsidRDefault="008C66B0" w:rsidP="00AC55AD">
      <w:pPr>
        <w:tabs>
          <w:tab w:val="left" w:pos="810"/>
          <w:tab w:val="center" w:pos="4818"/>
        </w:tabs>
        <w:spacing w:after="0"/>
        <w:jc w:val="both"/>
        <w:rPr>
          <w:sz w:val="24"/>
          <w:szCs w:val="24"/>
        </w:rPr>
      </w:pPr>
      <w:r>
        <w:rPr>
          <w:sz w:val="24"/>
          <w:szCs w:val="24"/>
        </w:rPr>
        <w:t xml:space="preserve">        </w:t>
      </w:r>
      <w:r w:rsidR="00CE10E8">
        <w:rPr>
          <w:sz w:val="24"/>
          <w:szCs w:val="24"/>
        </w:rPr>
        <w:t xml:space="preserve">     </w:t>
      </w:r>
      <w:r>
        <w:rPr>
          <w:sz w:val="24"/>
          <w:szCs w:val="24"/>
        </w:rPr>
        <w:t xml:space="preserve">2.4.3 </w:t>
      </w:r>
      <w:r w:rsidR="00343F83" w:rsidRPr="00075E53">
        <w:rPr>
          <w:sz w:val="24"/>
          <w:szCs w:val="24"/>
        </w:rPr>
        <w:t>Субсидия предоставляется сроком на 6 месяцев.</w:t>
      </w:r>
      <w:r w:rsidR="003413C2" w:rsidRPr="00075E53">
        <w:rPr>
          <w:sz w:val="24"/>
          <w:szCs w:val="24"/>
        </w:rPr>
        <w:tab/>
      </w:r>
    </w:p>
    <w:p w14:paraId="0C6DC1FA" w14:textId="4EA1B861" w:rsidR="006E2515" w:rsidRPr="006E2515" w:rsidRDefault="00CE10E8" w:rsidP="006E2515">
      <w:pPr>
        <w:tabs>
          <w:tab w:val="left" w:pos="810"/>
          <w:tab w:val="center" w:pos="4818"/>
        </w:tabs>
        <w:spacing w:after="0" w:line="240" w:lineRule="auto"/>
        <w:jc w:val="both"/>
        <w:rPr>
          <w:color w:val="000000" w:themeColor="text1"/>
          <w:sz w:val="24"/>
          <w:szCs w:val="24"/>
        </w:rPr>
      </w:pPr>
      <w:r>
        <w:rPr>
          <w:bCs/>
          <w:color w:val="000000" w:themeColor="text1"/>
          <w:sz w:val="24"/>
          <w:szCs w:val="24"/>
        </w:rPr>
        <w:t xml:space="preserve">             2.4.4</w:t>
      </w:r>
      <w:r w:rsidR="006E2515">
        <w:rPr>
          <w:bCs/>
          <w:color w:val="000000" w:themeColor="text1"/>
          <w:sz w:val="24"/>
          <w:szCs w:val="24"/>
        </w:rPr>
        <w:t xml:space="preserve">. </w:t>
      </w:r>
      <w:r w:rsidR="006E2515" w:rsidRPr="006E2515">
        <w:rPr>
          <w:bCs/>
          <w:color w:val="000000" w:themeColor="text1"/>
          <w:sz w:val="24"/>
          <w:szCs w:val="24"/>
        </w:rPr>
        <w:t xml:space="preserve">Уполномоченный орган по истечении 6 месяцев </w:t>
      </w:r>
      <w:proofErr w:type="gramStart"/>
      <w:r w:rsidR="006E2515" w:rsidRPr="006E2515">
        <w:rPr>
          <w:bCs/>
          <w:color w:val="000000" w:themeColor="text1"/>
          <w:sz w:val="24"/>
          <w:szCs w:val="24"/>
        </w:rPr>
        <w:t>с даты принятия</w:t>
      </w:r>
      <w:proofErr w:type="gramEnd"/>
      <w:r w:rsidR="006E2515" w:rsidRPr="006E2515">
        <w:rPr>
          <w:bCs/>
          <w:color w:val="000000" w:themeColor="text1"/>
          <w:sz w:val="24"/>
          <w:szCs w:val="24"/>
        </w:rPr>
        <w:t xml:space="preserve"> решения о предоставлении субсидии на основании имеющихся документов (сведений) и документов (сведений) в соответствии с подпунктами 2.6.2 и 2.6.3 пункта 2.6 Административного регламента принимает решение о продлении субсидии или об отказе в продлении субсидии.</w:t>
      </w:r>
    </w:p>
    <w:p w14:paraId="437B6818" w14:textId="7E0FD67B" w:rsidR="00053029" w:rsidRPr="00075E53" w:rsidRDefault="00651A15" w:rsidP="00651A15">
      <w:pPr>
        <w:widowControl w:val="0"/>
        <w:tabs>
          <w:tab w:val="left" w:pos="0"/>
        </w:tabs>
        <w:spacing w:after="0"/>
        <w:jc w:val="both"/>
        <w:rPr>
          <w:sz w:val="24"/>
          <w:szCs w:val="24"/>
        </w:rPr>
      </w:pPr>
      <w:r w:rsidRPr="00075E53">
        <w:rPr>
          <w:sz w:val="24"/>
          <w:szCs w:val="24"/>
        </w:rPr>
        <w:t xml:space="preserve">           </w:t>
      </w:r>
      <w:r w:rsidR="00AC55AD" w:rsidRPr="00075E53">
        <w:rPr>
          <w:sz w:val="24"/>
          <w:szCs w:val="24"/>
        </w:rPr>
        <w:t xml:space="preserve"> </w:t>
      </w:r>
      <w:r w:rsidRPr="00075E53">
        <w:rPr>
          <w:sz w:val="24"/>
          <w:szCs w:val="24"/>
        </w:rPr>
        <w:t>2.4.</w:t>
      </w:r>
      <w:r w:rsidR="00CE10E8">
        <w:rPr>
          <w:sz w:val="24"/>
          <w:szCs w:val="24"/>
        </w:rPr>
        <w:t>5</w:t>
      </w:r>
      <w:r w:rsidRPr="00075E53">
        <w:rPr>
          <w:sz w:val="24"/>
          <w:szCs w:val="24"/>
        </w:rPr>
        <w:t xml:space="preserve">. </w:t>
      </w:r>
      <w:r w:rsidR="00053029" w:rsidRPr="00075E53">
        <w:rPr>
          <w:sz w:val="24"/>
          <w:szCs w:val="24"/>
        </w:rPr>
        <w:t xml:space="preserve">Срок предоставления государственной услуги исчисляется </w:t>
      </w:r>
      <w:r w:rsidR="00F7593D" w:rsidRPr="00075E53">
        <w:rPr>
          <w:sz w:val="24"/>
          <w:szCs w:val="24"/>
        </w:rPr>
        <w:t xml:space="preserve">со дня регистрации </w:t>
      </w:r>
      <w:r w:rsidR="005F7C8F" w:rsidRPr="00075E53">
        <w:rPr>
          <w:sz w:val="24"/>
          <w:szCs w:val="24"/>
        </w:rPr>
        <w:t>заявления</w:t>
      </w:r>
      <w:r w:rsidR="00F7593D" w:rsidRPr="00075E53">
        <w:rPr>
          <w:sz w:val="24"/>
          <w:szCs w:val="24"/>
        </w:rPr>
        <w:t xml:space="preserve"> и документов, необходимых для предоставления государственной услуги в Уполномоченном органе, </w:t>
      </w:r>
      <w:r w:rsidR="00053029" w:rsidRPr="00075E53">
        <w:rPr>
          <w:sz w:val="24"/>
          <w:szCs w:val="24"/>
        </w:rPr>
        <w:t xml:space="preserve">по день </w:t>
      </w:r>
      <w:r w:rsidR="00F7593D" w:rsidRPr="00075E53">
        <w:rPr>
          <w:sz w:val="24"/>
          <w:szCs w:val="24"/>
        </w:rPr>
        <w:t>направл</w:t>
      </w:r>
      <w:r w:rsidR="00053029" w:rsidRPr="00075E53">
        <w:rPr>
          <w:sz w:val="24"/>
          <w:szCs w:val="24"/>
        </w:rPr>
        <w:t>ения</w:t>
      </w:r>
      <w:r w:rsidR="00F7593D" w:rsidRPr="00075E53">
        <w:rPr>
          <w:sz w:val="24"/>
          <w:szCs w:val="24"/>
        </w:rPr>
        <w:t xml:space="preserve"> заявителю од</w:t>
      </w:r>
      <w:r w:rsidR="00053029" w:rsidRPr="00075E53">
        <w:rPr>
          <w:sz w:val="24"/>
          <w:szCs w:val="24"/>
        </w:rPr>
        <w:t>ного</w:t>
      </w:r>
      <w:r w:rsidR="00F7593D" w:rsidRPr="00075E53">
        <w:rPr>
          <w:sz w:val="24"/>
          <w:szCs w:val="24"/>
        </w:rPr>
        <w:t xml:space="preserve"> из результатов</w:t>
      </w:r>
      <w:r w:rsidR="002045D2" w:rsidRPr="00075E53">
        <w:rPr>
          <w:sz w:val="24"/>
          <w:szCs w:val="24"/>
        </w:rPr>
        <w:t xml:space="preserve">, указанных в пункте </w:t>
      </w:r>
      <w:r w:rsidR="004068E5">
        <w:rPr>
          <w:sz w:val="24"/>
          <w:szCs w:val="24"/>
        </w:rPr>
        <w:t>2.3.</w:t>
      </w:r>
      <w:r w:rsidR="00053029" w:rsidRPr="00075E53">
        <w:rPr>
          <w:sz w:val="24"/>
          <w:szCs w:val="24"/>
        </w:rPr>
        <w:t xml:space="preserve"> </w:t>
      </w:r>
      <w:r w:rsidR="002045D2" w:rsidRPr="00075E53">
        <w:rPr>
          <w:sz w:val="24"/>
          <w:szCs w:val="24"/>
        </w:rPr>
        <w:t xml:space="preserve">настоящего </w:t>
      </w:r>
      <w:r w:rsidR="00053029" w:rsidRPr="00075E53">
        <w:rPr>
          <w:sz w:val="24"/>
          <w:szCs w:val="24"/>
        </w:rPr>
        <w:t xml:space="preserve">Административного регламента, способом, </w:t>
      </w:r>
      <w:r w:rsidR="0061542B" w:rsidRPr="00075E53">
        <w:rPr>
          <w:sz w:val="24"/>
          <w:szCs w:val="24"/>
        </w:rPr>
        <w:t xml:space="preserve">указанным </w:t>
      </w:r>
      <w:r w:rsidR="00053029" w:rsidRPr="00075E53">
        <w:rPr>
          <w:sz w:val="24"/>
          <w:szCs w:val="24"/>
        </w:rPr>
        <w:t xml:space="preserve">в </w:t>
      </w:r>
      <w:r w:rsidR="00BE70EF" w:rsidRPr="00075E53">
        <w:rPr>
          <w:sz w:val="24"/>
          <w:szCs w:val="24"/>
        </w:rPr>
        <w:t>заявлении</w:t>
      </w:r>
      <w:r w:rsidR="00053029" w:rsidRPr="00075E53">
        <w:rPr>
          <w:sz w:val="24"/>
          <w:szCs w:val="24"/>
        </w:rPr>
        <w:t xml:space="preserve">. </w:t>
      </w:r>
    </w:p>
    <w:p w14:paraId="705DD35B" w14:textId="6BA43D58" w:rsidR="00821CB1" w:rsidRPr="00821CB1" w:rsidRDefault="00651A15" w:rsidP="00821CB1">
      <w:pPr>
        <w:widowControl w:val="0"/>
        <w:spacing w:line="240" w:lineRule="auto"/>
        <w:ind w:firstLine="720"/>
        <w:contextualSpacing/>
        <w:jc w:val="both"/>
        <w:rPr>
          <w:color w:val="000000" w:themeColor="text1"/>
          <w:sz w:val="24"/>
          <w:szCs w:val="24"/>
        </w:rPr>
      </w:pPr>
      <w:r w:rsidRPr="00075E53">
        <w:rPr>
          <w:sz w:val="24"/>
          <w:szCs w:val="24"/>
        </w:rPr>
        <w:t>2.4.</w:t>
      </w:r>
      <w:r w:rsidR="00CE10E8">
        <w:rPr>
          <w:sz w:val="24"/>
          <w:szCs w:val="24"/>
        </w:rPr>
        <w:t>6</w:t>
      </w:r>
      <w:r w:rsidRPr="00075E53">
        <w:rPr>
          <w:sz w:val="24"/>
          <w:szCs w:val="24"/>
        </w:rPr>
        <w:t xml:space="preserve">. </w:t>
      </w:r>
      <w:proofErr w:type="gramStart"/>
      <w:r w:rsidR="00821CB1" w:rsidRPr="00821CB1">
        <w:rPr>
          <w:bCs/>
          <w:color w:val="000000" w:themeColor="text1"/>
          <w:sz w:val="24"/>
          <w:szCs w:val="24"/>
        </w:rPr>
        <w:t xml:space="preserve">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подпунктом 2.6.2 пункта 2.6 Административного регламента (в зависимости от сложившейся жизненной ситуации), с 1-го по 15-е число месяца субсидия предоставляется с </w:t>
      </w:r>
      <w:r w:rsidR="00821CB1" w:rsidRPr="00821CB1">
        <w:rPr>
          <w:bCs/>
          <w:color w:val="000000" w:themeColor="text1"/>
          <w:sz w:val="24"/>
          <w:szCs w:val="24"/>
        </w:rPr>
        <w:lastRenderedPageBreak/>
        <w:t>1-го числа текущего месяца, а при подаче заявления о предоставлении субсидии и представлении документов (сведений) с 16-го числа до</w:t>
      </w:r>
      <w:proofErr w:type="gramEnd"/>
      <w:r w:rsidR="00821CB1" w:rsidRPr="00821CB1">
        <w:rPr>
          <w:bCs/>
          <w:color w:val="000000" w:themeColor="text1"/>
          <w:sz w:val="24"/>
          <w:szCs w:val="24"/>
        </w:rPr>
        <w:t xml:space="preserve"> конца месяца - с 1-го числа следующего месяца.</w:t>
      </w:r>
    </w:p>
    <w:p w14:paraId="5A822E9C" w14:textId="113D73B1" w:rsidR="00821CB1" w:rsidRPr="00821CB1" w:rsidRDefault="00821CB1" w:rsidP="00821CB1">
      <w:pPr>
        <w:widowControl w:val="0"/>
        <w:spacing w:line="240" w:lineRule="auto"/>
        <w:ind w:firstLine="720"/>
        <w:contextualSpacing/>
        <w:jc w:val="both"/>
        <w:rPr>
          <w:color w:val="000000" w:themeColor="text1"/>
          <w:sz w:val="24"/>
          <w:szCs w:val="24"/>
        </w:rPr>
      </w:pPr>
      <w:r w:rsidRPr="00821CB1">
        <w:rPr>
          <w:bCs/>
          <w:color w:val="000000" w:themeColor="text1"/>
          <w:sz w:val="24"/>
          <w:szCs w:val="24"/>
        </w:rPr>
        <w:t xml:space="preserve">Указанные сроки предоставления субсидии действуют также в случае представления документов, </w:t>
      </w:r>
      <w:r w:rsidRPr="007A12C9">
        <w:rPr>
          <w:bCs/>
          <w:sz w:val="24"/>
          <w:szCs w:val="24"/>
        </w:rPr>
        <w:t xml:space="preserve">предусмотренных абзацами а) и б) подпункта </w:t>
      </w:r>
      <w:r w:rsidR="007A12C9" w:rsidRPr="007A12C9">
        <w:rPr>
          <w:bCs/>
          <w:sz w:val="24"/>
          <w:szCs w:val="24"/>
        </w:rPr>
        <w:t>2.9.3</w:t>
      </w:r>
      <w:r w:rsidRPr="007A12C9">
        <w:rPr>
          <w:bCs/>
          <w:sz w:val="24"/>
          <w:szCs w:val="24"/>
        </w:rPr>
        <w:t xml:space="preserve"> пункта </w:t>
      </w:r>
      <w:r w:rsidR="007A12C9" w:rsidRPr="007A12C9">
        <w:rPr>
          <w:bCs/>
          <w:sz w:val="24"/>
          <w:szCs w:val="24"/>
        </w:rPr>
        <w:t>2.9</w:t>
      </w:r>
      <w:r w:rsidRPr="007A12C9">
        <w:rPr>
          <w:bCs/>
          <w:sz w:val="24"/>
          <w:szCs w:val="24"/>
        </w:rPr>
        <w:t xml:space="preserve"> </w:t>
      </w:r>
      <w:r w:rsidRPr="00821CB1">
        <w:rPr>
          <w:bCs/>
          <w:color w:val="000000" w:themeColor="text1"/>
          <w:sz w:val="24"/>
          <w:szCs w:val="24"/>
        </w:rPr>
        <w:t>Административного регламента, для осуществления перерасчета размера субсидии.</w:t>
      </w:r>
    </w:p>
    <w:p w14:paraId="7055378F" w14:textId="2F271F16" w:rsidR="00ED3A94" w:rsidRDefault="00821CB1" w:rsidP="00821CB1">
      <w:pPr>
        <w:spacing w:after="0" w:line="240" w:lineRule="auto"/>
        <w:ind w:firstLine="709"/>
        <w:jc w:val="both"/>
        <w:rPr>
          <w:color w:val="000000" w:themeColor="text1"/>
          <w:sz w:val="24"/>
          <w:szCs w:val="24"/>
        </w:rPr>
      </w:pPr>
      <w:proofErr w:type="gramStart"/>
      <w:r w:rsidRPr="00821CB1">
        <w:rPr>
          <w:bCs/>
          <w:color w:val="000000" w:themeColor="text1"/>
          <w:sz w:val="24"/>
          <w:szCs w:val="24"/>
        </w:rP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ЕПГУ, в случае если заявление о предоставлении субсидии подано</w:t>
      </w:r>
      <w:proofErr w:type="gramEnd"/>
      <w:r w:rsidRPr="00821CB1">
        <w:rPr>
          <w:bCs/>
          <w:color w:val="000000" w:themeColor="text1"/>
          <w:sz w:val="24"/>
          <w:szCs w:val="24"/>
        </w:rPr>
        <w:t xml:space="preserve"> посредством ЕПГУ</w:t>
      </w:r>
      <w:r w:rsidRPr="00821CB1">
        <w:rPr>
          <w:color w:val="000000" w:themeColor="text1"/>
          <w:sz w:val="24"/>
          <w:szCs w:val="24"/>
        </w:rPr>
        <w:t>.</w:t>
      </w:r>
    </w:p>
    <w:p w14:paraId="4F300D98" w14:textId="77777777" w:rsidR="00704419" w:rsidRDefault="00704419" w:rsidP="00704419">
      <w:pPr>
        <w:spacing w:after="0"/>
        <w:jc w:val="both"/>
        <w:rPr>
          <w:sz w:val="24"/>
          <w:szCs w:val="24"/>
        </w:rPr>
      </w:pPr>
      <w:r>
        <w:rPr>
          <w:sz w:val="24"/>
          <w:szCs w:val="24"/>
        </w:rPr>
        <w:t xml:space="preserve">               2.4.7. Получатель субсидии в течение одного месяца после наступления событий, предусмотренных подпунктами «а» и «б» пункта 2.9.3. регламента, обязан представить уполномоченному органу документы, подтверждающие такие события.</w:t>
      </w:r>
    </w:p>
    <w:p w14:paraId="018654D1" w14:textId="5BA7D333" w:rsidR="00704419" w:rsidRDefault="00704419" w:rsidP="00704419">
      <w:pPr>
        <w:tabs>
          <w:tab w:val="left" w:pos="1039"/>
        </w:tabs>
        <w:spacing w:after="0"/>
        <w:jc w:val="both"/>
        <w:rPr>
          <w:sz w:val="24"/>
          <w:szCs w:val="24"/>
        </w:rPr>
      </w:pPr>
      <w:r>
        <w:rPr>
          <w:sz w:val="24"/>
          <w:szCs w:val="24"/>
        </w:rPr>
        <w:t xml:space="preserve">              </w:t>
      </w:r>
      <w:r>
        <w:rPr>
          <w:sz w:val="24"/>
          <w:szCs w:val="24"/>
        </w:rPr>
        <w:t xml:space="preserve">2.4.8. </w:t>
      </w:r>
      <w:r w:rsidRPr="00FA6A1A">
        <w:rPr>
          <w:sz w:val="24"/>
          <w:szCs w:val="24"/>
        </w:rPr>
        <w:t>В случае</w:t>
      </w:r>
      <w:proofErr w:type="gramStart"/>
      <w:r w:rsidRPr="00FA6A1A">
        <w:rPr>
          <w:sz w:val="24"/>
          <w:szCs w:val="24"/>
        </w:rPr>
        <w:t>,</w:t>
      </w:r>
      <w:proofErr w:type="gramEnd"/>
      <w:r w:rsidRPr="00FA6A1A">
        <w:rPr>
          <w:sz w:val="24"/>
          <w:szCs w:val="24"/>
        </w:rPr>
        <w:t xml:space="preserve"> если получатель субсидии в установленный срок не представил уполномоченному органу документы, указанные в пункте 2.4.7. регламента,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ОМСУ </w:t>
      </w:r>
      <w:proofErr w:type="spellStart"/>
      <w:r w:rsidRPr="00FA6A1A">
        <w:rPr>
          <w:sz w:val="24"/>
          <w:szCs w:val="24"/>
        </w:rPr>
        <w:t>истребуются</w:t>
      </w:r>
      <w:proofErr w:type="spellEnd"/>
      <w:r w:rsidRPr="00FA6A1A">
        <w:rPr>
          <w:sz w:val="24"/>
          <w:szCs w:val="24"/>
        </w:rPr>
        <w:t xml:space="preserve"> в судебном порядке в соответствии с законодательством Российской Федерации.</w:t>
      </w:r>
    </w:p>
    <w:p w14:paraId="38863987" w14:textId="4306A3BC" w:rsidR="00704419" w:rsidRPr="00821CB1" w:rsidRDefault="00704419" w:rsidP="00704419">
      <w:pPr>
        <w:spacing w:after="0" w:line="240" w:lineRule="auto"/>
        <w:ind w:firstLine="709"/>
        <w:jc w:val="both"/>
        <w:rPr>
          <w:color w:val="000000" w:themeColor="text1"/>
          <w:sz w:val="24"/>
          <w:szCs w:val="24"/>
        </w:rPr>
      </w:pPr>
      <w:r>
        <w:rPr>
          <w:sz w:val="24"/>
          <w:szCs w:val="24"/>
        </w:rPr>
        <w:t xml:space="preserve">   </w:t>
      </w:r>
      <w:r>
        <w:rPr>
          <w:sz w:val="24"/>
          <w:szCs w:val="24"/>
        </w:rPr>
        <w:t>2.4.9.</w:t>
      </w:r>
      <w:r w:rsidRPr="00FA6A1A">
        <w:t xml:space="preserve"> </w:t>
      </w:r>
      <w:r w:rsidRPr="00FA6A1A">
        <w:rPr>
          <w:sz w:val="24"/>
          <w:szCs w:val="24"/>
        </w:rPr>
        <w:t>В случае предоставления субсидии в завышенном или заниженном размере вследствие ошибки, допущенной ОМСУ при расчете размера субсидии, излишне выплаченные средства подлежат возврату в порядке, предусмотренном пунктом 2.4.8 регламента,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14:paraId="104156CC" w14:textId="3CCBC411" w:rsidR="008F61C4" w:rsidRPr="00075E53" w:rsidRDefault="00AC55AD" w:rsidP="0081448A">
      <w:pPr>
        <w:pStyle w:val="4"/>
      </w:pPr>
      <w:r w:rsidRPr="00075E53">
        <w:t xml:space="preserve">2.5. </w:t>
      </w:r>
      <w:r w:rsidR="00053029" w:rsidRPr="00075E53">
        <w:t>Правовые основания для предоставления государственной услуги</w:t>
      </w:r>
    </w:p>
    <w:p w14:paraId="5782D5B0" w14:textId="77777777" w:rsidR="007F1BF5" w:rsidRPr="00075E53" w:rsidRDefault="007F1BF5" w:rsidP="00853852">
      <w:pPr>
        <w:widowControl w:val="0"/>
        <w:tabs>
          <w:tab w:val="left" w:pos="0"/>
        </w:tabs>
        <w:spacing w:after="0"/>
        <w:jc w:val="both"/>
        <w:rPr>
          <w:sz w:val="24"/>
          <w:szCs w:val="24"/>
        </w:rPr>
      </w:pPr>
      <w:r w:rsidRPr="00075E53">
        <w:rPr>
          <w:sz w:val="24"/>
          <w:szCs w:val="24"/>
        </w:rPr>
        <w:t xml:space="preserve">2.5.1. Предоставление государственной услуги осуществляется в соответствии </w:t>
      </w:r>
      <w:proofErr w:type="gramStart"/>
      <w:r w:rsidRPr="00075E53">
        <w:rPr>
          <w:sz w:val="24"/>
          <w:szCs w:val="24"/>
        </w:rPr>
        <w:t>с</w:t>
      </w:r>
      <w:proofErr w:type="gramEnd"/>
      <w:r w:rsidRPr="00075E53">
        <w:rPr>
          <w:sz w:val="24"/>
          <w:szCs w:val="24"/>
        </w:rPr>
        <w:t>:</w:t>
      </w:r>
      <w:r w:rsidR="006A6256" w:rsidRPr="00075E53">
        <w:rPr>
          <w:sz w:val="24"/>
          <w:szCs w:val="24"/>
        </w:rPr>
        <w:t xml:space="preserve">                                                                                                                                       </w:t>
      </w:r>
    </w:p>
    <w:p w14:paraId="032B1259" w14:textId="0B9B0FBC" w:rsidR="007F1BF5" w:rsidRPr="00075E53" w:rsidRDefault="007F1BF5" w:rsidP="00853852">
      <w:pPr>
        <w:widowControl w:val="0"/>
        <w:tabs>
          <w:tab w:val="left" w:pos="0"/>
        </w:tabs>
        <w:spacing w:after="0"/>
        <w:ind w:firstLine="709"/>
        <w:jc w:val="left"/>
        <w:rPr>
          <w:sz w:val="24"/>
          <w:szCs w:val="24"/>
        </w:rPr>
      </w:pPr>
      <w:r w:rsidRPr="00075E53">
        <w:rPr>
          <w:sz w:val="24"/>
          <w:szCs w:val="24"/>
        </w:rPr>
        <w:t xml:space="preserve">- </w:t>
      </w:r>
      <w:r w:rsidR="00853852" w:rsidRPr="00075E53">
        <w:rPr>
          <w:sz w:val="24"/>
          <w:szCs w:val="24"/>
        </w:rPr>
        <w:t xml:space="preserve">   </w:t>
      </w:r>
      <w:r w:rsidRPr="00075E53">
        <w:rPr>
          <w:sz w:val="24"/>
          <w:szCs w:val="24"/>
        </w:rPr>
        <w:t>Конституцией Российской Федерации;</w:t>
      </w:r>
    </w:p>
    <w:p w14:paraId="7D42AE6A" w14:textId="714F55CA" w:rsidR="007F1BF5" w:rsidRPr="00075E53" w:rsidRDefault="007F1BF5" w:rsidP="00853852">
      <w:pPr>
        <w:widowControl w:val="0"/>
        <w:tabs>
          <w:tab w:val="left" w:pos="0"/>
        </w:tabs>
        <w:spacing w:after="0"/>
        <w:ind w:firstLine="709"/>
        <w:jc w:val="left"/>
        <w:rPr>
          <w:sz w:val="24"/>
          <w:szCs w:val="24"/>
        </w:rPr>
      </w:pPr>
      <w:r w:rsidRPr="00075E53">
        <w:rPr>
          <w:sz w:val="24"/>
          <w:szCs w:val="24"/>
        </w:rPr>
        <w:t xml:space="preserve">- </w:t>
      </w:r>
      <w:r w:rsidR="00853852" w:rsidRPr="00075E53">
        <w:rPr>
          <w:sz w:val="24"/>
          <w:szCs w:val="24"/>
        </w:rPr>
        <w:t xml:space="preserve">   </w:t>
      </w:r>
      <w:r w:rsidRPr="00075E53">
        <w:rPr>
          <w:sz w:val="24"/>
          <w:szCs w:val="24"/>
        </w:rPr>
        <w:t>Жилищным кодексом Российской Федерации;</w:t>
      </w:r>
    </w:p>
    <w:p w14:paraId="3763C04F" w14:textId="78CAB7CB" w:rsidR="007F1BF5" w:rsidRPr="00075E53" w:rsidRDefault="007F1BF5" w:rsidP="00853852">
      <w:pPr>
        <w:widowControl w:val="0"/>
        <w:tabs>
          <w:tab w:val="left" w:pos="0"/>
        </w:tabs>
        <w:spacing w:after="0"/>
        <w:ind w:firstLine="709"/>
        <w:jc w:val="left"/>
        <w:rPr>
          <w:sz w:val="24"/>
          <w:szCs w:val="24"/>
        </w:rPr>
      </w:pPr>
      <w:r w:rsidRPr="00075E53">
        <w:rPr>
          <w:sz w:val="24"/>
          <w:szCs w:val="24"/>
        </w:rPr>
        <w:t xml:space="preserve">- </w:t>
      </w:r>
      <w:r w:rsidR="00853852" w:rsidRPr="00075E53">
        <w:rPr>
          <w:sz w:val="24"/>
          <w:szCs w:val="24"/>
        </w:rPr>
        <w:t xml:space="preserve">   </w:t>
      </w:r>
      <w:r w:rsidRPr="00075E53">
        <w:rPr>
          <w:sz w:val="24"/>
          <w:szCs w:val="24"/>
        </w:rPr>
        <w:t>Семейным кодексом Российской Федерации;</w:t>
      </w:r>
    </w:p>
    <w:p w14:paraId="65983DB3" w14:textId="13F9CD8D" w:rsidR="007F1BF5" w:rsidRPr="00075E53" w:rsidRDefault="007F1BF5" w:rsidP="00853852">
      <w:pPr>
        <w:widowControl w:val="0"/>
        <w:tabs>
          <w:tab w:val="left" w:pos="0"/>
        </w:tabs>
        <w:spacing w:after="0"/>
        <w:ind w:firstLine="709"/>
        <w:jc w:val="left"/>
        <w:rPr>
          <w:sz w:val="24"/>
          <w:szCs w:val="24"/>
        </w:rPr>
      </w:pPr>
      <w:r w:rsidRPr="00075E53">
        <w:rPr>
          <w:sz w:val="24"/>
          <w:szCs w:val="24"/>
        </w:rPr>
        <w:t xml:space="preserve">- </w:t>
      </w:r>
      <w:r w:rsidR="00853852" w:rsidRPr="00075E53">
        <w:rPr>
          <w:sz w:val="24"/>
          <w:szCs w:val="24"/>
        </w:rPr>
        <w:t xml:space="preserve">   </w:t>
      </w:r>
      <w:r w:rsidRPr="00075E53">
        <w:rPr>
          <w:sz w:val="24"/>
          <w:szCs w:val="24"/>
        </w:rPr>
        <w:t>Гражданским кодексом Российской Федерации;</w:t>
      </w:r>
    </w:p>
    <w:p w14:paraId="6744F53D" w14:textId="6C076539" w:rsidR="00853852" w:rsidRPr="00075E53" w:rsidRDefault="00853852" w:rsidP="001D0E84">
      <w:pPr>
        <w:widowControl w:val="0"/>
        <w:spacing w:after="0"/>
        <w:ind w:firstLine="709"/>
        <w:jc w:val="both"/>
        <w:rPr>
          <w:sz w:val="24"/>
          <w:szCs w:val="24"/>
        </w:rPr>
      </w:pPr>
      <w:r w:rsidRPr="00075E53">
        <w:rPr>
          <w:sz w:val="24"/>
          <w:szCs w:val="24"/>
        </w:rPr>
        <w:t xml:space="preserve">- </w:t>
      </w:r>
      <w:r w:rsidR="001D0E84">
        <w:rPr>
          <w:sz w:val="24"/>
          <w:szCs w:val="24"/>
        </w:rPr>
        <w:t xml:space="preserve"> </w:t>
      </w:r>
      <w:r w:rsidRPr="00075E53">
        <w:rPr>
          <w:sz w:val="24"/>
          <w:szCs w:val="24"/>
        </w:rPr>
        <w:t>Федеральным законом от 27.07.2010 № 210-ФЗ "Об организации предоставления государственных и муниципальных услуг";</w:t>
      </w:r>
    </w:p>
    <w:p w14:paraId="5B810F8F" w14:textId="0AF875C5" w:rsidR="00853852" w:rsidRPr="00075E53" w:rsidRDefault="00853852" w:rsidP="00853852">
      <w:pPr>
        <w:widowControl w:val="0"/>
        <w:tabs>
          <w:tab w:val="left" w:pos="0"/>
        </w:tabs>
        <w:spacing w:after="0"/>
        <w:ind w:firstLine="709"/>
        <w:jc w:val="both"/>
        <w:rPr>
          <w:sz w:val="24"/>
          <w:szCs w:val="24"/>
        </w:rPr>
      </w:pPr>
      <w:r w:rsidRPr="00075E53">
        <w:rPr>
          <w:sz w:val="24"/>
          <w:szCs w:val="24"/>
        </w:rPr>
        <w:t>-    Федеральным законом от 27.07.2006 № 152-ФЗ "О персональных данных";</w:t>
      </w:r>
    </w:p>
    <w:p w14:paraId="2DC1D44D" w14:textId="7FFA52AE" w:rsidR="00AD43C9" w:rsidRPr="00075E53" w:rsidRDefault="00853852" w:rsidP="00AD43C9">
      <w:pPr>
        <w:widowControl w:val="0"/>
        <w:tabs>
          <w:tab w:val="left" w:pos="0"/>
        </w:tabs>
        <w:spacing w:after="0"/>
        <w:ind w:firstLine="709"/>
        <w:jc w:val="both"/>
        <w:rPr>
          <w:sz w:val="24"/>
          <w:szCs w:val="24"/>
        </w:rPr>
      </w:pPr>
      <w:r w:rsidRPr="00075E53">
        <w:rPr>
          <w:sz w:val="24"/>
          <w:szCs w:val="24"/>
        </w:rPr>
        <w:t>-  Федеральным законом от 02.05.2006 N59-ФЗ «О порядке рассмотрения обращений граждан Российской Федерации»;</w:t>
      </w:r>
    </w:p>
    <w:p w14:paraId="3F552534" w14:textId="50E9C922" w:rsidR="005F1598" w:rsidRPr="00075E53" w:rsidRDefault="00853852" w:rsidP="005F1598">
      <w:pPr>
        <w:widowControl w:val="0"/>
        <w:tabs>
          <w:tab w:val="left" w:pos="0"/>
        </w:tabs>
        <w:spacing w:after="0"/>
        <w:ind w:firstLine="709"/>
        <w:jc w:val="both"/>
        <w:rPr>
          <w:sz w:val="24"/>
          <w:szCs w:val="24"/>
        </w:rPr>
      </w:pPr>
      <w:r w:rsidRPr="00075E53">
        <w:rPr>
          <w:sz w:val="24"/>
          <w:szCs w:val="24"/>
        </w:rPr>
        <w:t xml:space="preserve">- </w:t>
      </w:r>
      <w:r w:rsidR="00AD43C9" w:rsidRPr="00075E53">
        <w:rPr>
          <w:sz w:val="24"/>
          <w:szCs w:val="24"/>
        </w:rPr>
        <w:t xml:space="preserve">Федеральный закон от 06.04.2011 № 63-ФЗ "Об электронной подписи";                                                                               </w:t>
      </w:r>
      <w:r w:rsidR="005F1598" w:rsidRPr="00075E53">
        <w:rPr>
          <w:sz w:val="24"/>
          <w:szCs w:val="24"/>
        </w:rPr>
        <w:t xml:space="preserve">                                                         </w:t>
      </w:r>
      <w:r w:rsidR="00AD43C9" w:rsidRPr="00075E53">
        <w:rPr>
          <w:sz w:val="24"/>
          <w:szCs w:val="24"/>
        </w:rPr>
        <w:t>- Закон Российской Федерации от 25.06.1993 № 5242-1 "О праве граждан РФ на свободу передвижения, выбор места пребывания и жительства в пределах Российской Федерации";</w:t>
      </w:r>
    </w:p>
    <w:p w14:paraId="6D90E120" w14:textId="316B0CC8" w:rsidR="00AD43C9" w:rsidRPr="00075E53" w:rsidRDefault="005F1598" w:rsidP="005F1598">
      <w:pPr>
        <w:widowControl w:val="0"/>
        <w:tabs>
          <w:tab w:val="left" w:pos="851"/>
        </w:tabs>
        <w:spacing w:after="0"/>
        <w:ind w:firstLine="709"/>
        <w:jc w:val="both"/>
        <w:rPr>
          <w:sz w:val="24"/>
          <w:szCs w:val="24"/>
        </w:rPr>
      </w:pPr>
      <w:r w:rsidRPr="00075E53">
        <w:rPr>
          <w:sz w:val="24"/>
          <w:szCs w:val="24"/>
        </w:rPr>
        <w:t xml:space="preserve"> - </w:t>
      </w:r>
      <w:r w:rsidR="00AD43C9" w:rsidRPr="00075E53">
        <w:rPr>
          <w:sz w:val="24"/>
          <w:szCs w:val="24"/>
        </w:rPr>
        <w:t xml:space="preserve">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00AD43C9" w:rsidRPr="00075E53">
        <w:rPr>
          <w:sz w:val="24"/>
          <w:szCs w:val="24"/>
        </w:rPr>
        <w:t>малоимущими</w:t>
      </w:r>
      <w:proofErr w:type="gramEnd"/>
      <w:r w:rsidR="00AD43C9" w:rsidRPr="00075E53">
        <w:rPr>
          <w:sz w:val="24"/>
          <w:szCs w:val="24"/>
        </w:rPr>
        <w:t xml:space="preserve"> и оказания им государственной социальной помощи";</w:t>
      </w:r>
    </w:p>
    <w:p w14:paraId="6A198886" w14:textId="453DA854" w:rsidR="00AD43C9" w:rsidRPr="00075E53" w:rsidRDefault="005F1598" w:rsidP="005F1598">
      <w:pPr>
        <w:widowControl w:val="0"/>
        <w:tabs>
          <w:tab w:val="left" w:pos="0"/>
        </w:tabs>
        <w:spacing w:after="0"/>
        <w:ind w:firstLine="709"/>
        <w:jc w:val="both"/>
        <w:rPr>
          <w:sz w:val="24"/>
          <w:szCs w:val="24"/>
        </w:rPr>
      </w:pPr>
      <w:r w:rsidRPr="00075E53">
        <w:rPr>
          <w:sz w:val="24"/>
          <w:szCs w:val="24"/>
        </w:rPr>
        <w:t>- П</w:t>
      </w:r>
      <w:r w:rsidR="00AD43C9" w:rsidRPr="00075E53">
        <w:rPr>
          <w:sz w:val="24"/>
          <w:szCs w:val="24"/>
        </w:rPr>
        <w:t>остановление Правительства РФ от 17 июля 1995 г.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должностных лиц, ответственных за регистрацию";</w:t>
      </w:r>
    </w:p>
    <w:p w14:paraId="70977F47" w14:textId="4A9E6E7F" w:rsidR="00AD43C9" w:rsidRPr="00075E53" w:rsidRDefault="005F1598" w:rsidP="00075E53">
      <w:pPr>
        <w:widowControl w:val="0"/>
        <w:tabs>
          <w:tab w:val="left" w:pos="0"/>
        </w:tabs>
        <w:spacing w:after="0"/>
        <w:ind w:firstLine="709"/>
        <w:jc w:val="both"/>
        <w:rPr>
          <w:sz w:val="24"/>
          <w:szCs w:val="24"/>
        </w:rPr>
      </w:pPr>
      <w:r w:rsidRPr="00075E53">
        <w:rPr>
          <w:sz w:val="24"/>
          <w:szCs w:val="24"/>
        </w:rPr>
        <w:lastRenderedPageBreak/>
        <w:t>- П</w:t>
      </w:r>
      <w:r w:rsidR="00AD43C9" w:rsidRPr="00075E53">
        <w:rPr>
          <w:sz w:val="24"/>
          <w:szCs w:val="24"/>
        </w:rPr>
        <w:t>остановление Правительства РФ от 20 августа 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7EFAB7A2" w14:textId="53270A99" w:rsidR="00AD43C9" w:rsidRPr="00075E53" w:rsidRDefault="005F1598" w:rsidP="00075E53">
      <w:pPr>
        <w:widowControl w:val="0"/>
        <w:tabs>
          <w:tab w:val="left" w:pos="0"/>
        </w:tabs>
        <w:spacing w:after="0"/>
        <w:ind w:firstLine="709"/>
        <w:jc w:val="both"/>
        <w:rPr>
          <w:sz w:val="24"/>
          <w:szCs w:val="24"/>
        </w:rPr>
      </w:pPr>
      <w:r w:rsidRPr="00075E53">
        <w:rPr>
          <w:sz w:val="24"/>
          <w:szCs w:val="24"/>
        </w:rPr>
        <w:t>- П</w:t>
      </w:r>
      <w:r w:rsidR="00AD43C9" w:rsidRPr="00075E53">
        <w:rPr>
          <w:sz w:val="24"/>
          <w:szCs w:val="24"/>
        </w:rPr>
        <w:t>остановление Правительства РФ от 14 декабря 2005 г. № 761 "О предоставлении субсидий на оплату жилого помещения и коммунальных услуг";</w:t>
      </w:r>
    </w:p>
    <w:p w14:paraId="7363B0F8" w14:textId="6259519B" w:rsidR="00AD43C9" w:rsidRPr="00075E53" w:rsidRDefault="005F1598" w:rsidP="005F1598">
      <w:pPr>
        <w:widowControl w:val="0"/>
        <w:tabs>
          <w:tab w:val="left" w:pos="0"/>
        </w:tabs>
        <w:spacing w:after="0"/>
        <w:ind w:firstLine="709"/>
        <w:jc w:val="both"/>
        <w:rPr>
          <w:sz w:val="24"/>
          <w:szCs w:val="24"/>
        </w:rPr>
      </w:pPr>
      <w:r w:rsidRPr="00075E53">
        <w:rPr>
          <w:sz w:val="24"/>
          <w:szCs w:val="24"/>
        </w:rPr>
        <w:t>- П</w:t>
      </w:r>
      <w:r w:rsidR="00AD43C9" w:rsidRPr="00075E53">
        <w:rPr>
          <w:sz w:val="24"/>
          <w:szCs w:val="24"/>
        </w:rPr>
        <w:t>риказ Минстроя России № 1037/</w:t>
      </w:r>
      <w:proofErr w:type="spellStart"/>
      <w:proofErr w:type="gramStart"/>
      <w:r w:rsidR="00AD43C9" w:rsidRPr="00075E53">
        <w:rPr>
          <w:sz w:val="24"/>
          <w:szCs w:val="24"/>
        </w:rPr>
        <w:t>пр</w:t>
      </w:r>
      <w:proofErr w:type="spellEnd"/>
      <w:proofErr w:type="gramEnd"/>
      <w:r w:rsidR="00AD43C9" w:rsidRPr="00075E53">
        <w:rPr>
          <w:sz w:val="24"/>
          <w:szCs w:val="24"/>
        </w:rPr>
        <w:t>, Минтруда России №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w:t>
      </w:r>
    </w:p>
    <w:p w14:paraId="52890251" w14:textId="66624A85" w:rsidR="00AD43C9" w:rsidRPr="00075E53" w:rsidRDefault="0093685C" w:rsidP="0093685C">
      <w:pPr>
        <w:widowControl w:val="0"/>
        <w:tabs>
          <w:tab w:val="left" w:pos="0"/>
        </w:tabs>
        <w:spacing w:after="0"/>
        <w:ind w:firstLine="709"/>
        <w:jc w:val="both"/>
        <w:rPr>
          <w:sz w:val="24"/>
          <w:szCs w:val="24"/>
        </w:rPr>
      </w:pPr>
      <w:r w:rsidRPr="00075E53">
        <w:rPr>
          <w:sz w:val="24"/>
          <w:szCs w:val="24"/>
        </w:rPr>
        <w:t xml:space="preserve">- </w:t>
      </w:r>
      <w:r w:rsidR="00AD43C9" w:rsidRPr="00075E53">
        <w:rPr>
          <w:sz w:val="24"/>
          <w:szCs w:val="24"/>
        </w:rPr>
        <w:t>Закон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14:paraId="6D2AD0BD" w14:textId="4B40EBE6" w:rsidR="00AD43C9" w:rsidRPr="00075E53" w:rsidRDefault="0093685C" w:rsidP="0093685C">
      <w:pPr>
        <w:widowControl w:val="0"/>
        <w:tabs>
          <w:tab w:val="left" w:pos="0"/>
        </w:tabs>
        <w:spacing w:after="0"/>
        <w:ind w:firstLine="709"/>
        <w:jc w:val="both"/>
        <w:rPr>
          <w:sz w:val="24"/>
          <w:szCs w:val="24"/>
        </w:rPr>
      </w:pPr>
      <w:r w:rsidRPr="00075E53">
        <w:rPr>
          <w:sz w:val="24"/>
          <w:szCs w:val="24"/>
        </w:rPr>
        <w:t xml:space="preserve">- </w:t>
      </w:r>
      <w:r w:rsidR="00AD43C9" w:rsidRPr="00075E53">
        <w:rPr>
          <w:sz w:val="24"/>
          <w:szCs w:val="24"/>
        </w:rPr>
        <w:t>Закон Калужской области от 06.11.2007 № 367-ОЗ "Об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14:paraId="48425FD6" w14:textId="77777777" w:rsidR="001C69F7" w:rsidRDefault="0093685C" w:rsidP="001C69F7">
      <w:pPr>
        <w:widowControl w:val="0"/>
        <w:tabs>
          <w:tab w:val="left" w:pos="0"/>
        </w:tabs>
        <w:spacing w:after="0"/>
        <w:ind w:firstLine="709"/>
        <w:jc w:val="both"/>
        <w:rPr>
          <w:sz w:val="24"/>
          <w:szCs w:val="24"/>
        </w:rPr>
      </w:pPr>
      <w:r w:rsidRPr="00075E53">
        <w:rPr>
          <w:sz w:val="24"/>
          <w:szCs w:val="24"/>
        </w:rPr>
        <w:t>- П</w:t>
      </w:r>
      <w:r w:rsidR="00AD43C9" w:rsidRPr="00075E53">
        <w:rPr>
          <w:sz w:val="24"/>
          <w:szCs w:val="24"/>
        </w:rPr>
        <w:t>остановление Правительства Калужской области от 18.05.2009 № 196 "О порядке перечисления (выплаты, вручения) субсидий на оплату жилого помещения и коммунальных услуг получателям субсидий";</w:t>
      </w:r>
    </w:p>
    <w:p w14:paraId="118D5007" w14:textId="0B0AEC2D" w:rsidR="00B80FAD" w:rsidRPr="00075E53" w:rsidRDefault="00853852" w:rsidP="001C69F7">
      <w:pPr>
        <w:widowControl w:val="0"/>
        <w:tabs>
          <w:tab w:val="left" w:pos="0"/>
        </w:tabs>
        <w:spacing w:after="0"/>
        <w:ind w:firstLine="709"/>
        <w:jc w:val="both"/>
        <w:rPr>
          <w:sz w:val="24"/>
          <w:szCs w:val="24"/>
        </w:rPr>
      </w:pPr>
      <w:r w:rsidRPr="00075E53">
        <w:rPr>
          <w:sz w:val="24"/>
          <w:szCs w:val="24"/>
        </w:rPr>
        <w:t xml:space="preserve">2.5.2. </w:t>
      </w:r>
      <w:r w:rsidR="00053029" w:rsidRPr="00075E53">
        <w:rPr>
          <w:sz w:val="24"/>
          <w:szCs w:val="24"/>
        </w:rP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w:t>
      </w:r>
      <w:r w:rsidR="00ED3A94" w:rsidRPr="00075E53">
        <w:rPr>
          <w:sz w:val="24"/>
          <w:szCs w:val="24"/>
        </w:rPr>
        <w:t>Уполномоченного органа</w:t>
      </w:r>
      <w:r w:rsidR="008F61C4" w:rsidRPr="00075E53">
        <w:rPr>
          <w:sz w:val="24"/>
          <w:szCs w:val="24"/>
        </w:rPr>
        <w:t xml:space="preserve"> в информационн</w:t>
      </w:r>
      <w:proofErr w:type="gramStart"/>
      <w:r w:rsidR="008F61C4" w:rsidRPr="00075E53">
        <w:rPr>
          <w:sz w:val="24"/>
          <w:szCs w:val="24"/>
        </w:rPr>
        <w:t>о-</w:t>
      </w:r>
      <w:proofErr w:type="gramEnd"/>
      <w:r w:rsidR="005F283C" w:rsidRPr="005F283C">
        <w:rPr>
          <w:szCs w:val="26"/>
        </w:rPr>
        <w:t xml:space="preserve"> </w:t>
      </w:r>
      <w:r w:rsidR="005F283C" w:rsidRPr="00981801">
        <w:rPr>
          <w:szCs w:val="26"/>
        </w:rPr>
        <w:t>-.</w:t>
      </w:r>
      <w:r w:rsidR="008F61C4" w:rsidRPr="00075E53">
        <w:rPr>
          <w:sz w:val="24"/>
          <w:szCs w:val="24"/>
        </w:rPr>
        <w:t>телекоммуникационной сети «Интернет»</w:t>
      </w:r>
      <w:r w:rsidR="00DB3716" w:rsidRPr="00075E53">
        <w:rPr>
          <w:sz w:val="24"/>
          <w:szCs w:val="24"/>
        </w:rPr>
        <w:t>, а также на ЕПГУ</w:t>
      </w:r>
      <w:r w:rsidR="00ED3A94" w:rsidRPr="00075E53">
        <w:rPr>
          <w:sz w:val="24"/>
          <w:szCs w:val="24"/>
        </w:rPr>
        <w:t>.</w:t>
      </w:r>
    </w:p>
    <w:p w14:paraId="7543D376" w14:textId="5278A0BE" w:rsidR="00AC2AE9" w:rsidRPr="00075E53" w:rsidRDefault="003E658B" w:rsidP="0081448A">
      <w:pPr>
        <w:pStyle w:val="4"/>
      </w:pPr>
      <w:r w:rsidRPr="00075E53">
        <w:t xml:space="preserve">2.6. </w:t>
      </w:r>
      <w:r w:rsidR="00F7593D" w:rsidRPr="00075E53">
        <w:t>Исчерпывающий перечень документов, необходимых для предоставления государственной услуги</w:t>
      </w:r>
    </w:p>
    <w:p w14:paraId="651BBCB7" w14:textId="2EA216DC" w:rsidR="003D79A4" w:rsidRPr="003D79A4" w:rsidRDefault="001E48D2" w:rsidP="00235A8C">
      <w:pPr>
        <w:shd w:val="clear" w:color="auto" w:fill="FFFFFF"/>
        <w:spacing w:after="0" w:line="240" w:lineRule="auto"/>
        <w:jc w:val="both"/>
        <w:rPr>
          <w:rFonts w:eastAsia="Times New Roman"/>
          <w:color w:val="1A1A1A"/>
          <w:sz w:val="24"/>
          <w:szCs w:val="24"/>
          <w:lang w:eastAsia="ru-RU"/>
        </w:rPr>
      </w:pPr>
      <w:r>
        <w:rPr>
          <w:sz w:val="24"/>
          <w:szCs w:val="24"/>
        </w:rPr>
        <w:t xml:space="preserve">          </w:t>
      </w:r>
      <w:r w:rsidR="00C92D18" w:rsidRPr="00C92D18">
        <w:rPr>
          <w:sz w:val="24"/>
          <w:szCs w:val="24"/>
        </w:rPr>
        <w:t xml:space="preserve">2.6.1. </w:t>
      </w:r>
      <w:proofErr w:type="gramStart"/>
      <w:r w:rsidR="003D79A4" w:rsidRPr="003D79A4">
        <w:rPr>
          <w:rFonts w:eastAsia="Times New Roman"/>
          <w:color w:val="1A1A1A"/>
          <w:sz w:val="24"/>
          <w:szCs w:val="24"/>
          <w:lang w:eastAsia="ru-RU"/>
        </w:rPr>
        <w:t>Заявителю для получения государственно</w:t>
      </w:r>
      <w:r w:rsidR="00235A8C">
        <w:rPr>
          <w:rFonts w:eastAsia="Times New Roman"/>
          <w:color w:val="1A1A1A"/>
          <w:sz w:val="24"/>
          <w:szCs w:val="24"/>
          <w:lang w:eastAsia="ru-RU"/>
        </w:rPr>
        <w:t xml:space="preserve">й услуги необходимо представить </w:t>
      </w:r>
      <w:r w:rsidR="003D79A4" w:rsidRPr="003D79A4">
        <w:rPr>
          <w:rFonts w:eastAsia="Times New Roman"/>
          <w:color w:val="1A1A1A"/>
          <w:sz w:val="24"/>
          <w:szCs w:val="24"/>
          <w:lang w:eastAsia="ru-RU"/>
        </w:rPr>
        <w:t>лично или через представителя в уполномоченный орган, посредством ЕПГУ, пут</w:t>
      </w:r>
      <w:r w:rsidR="00235A8C">
        <w:rPr>
          <w:rFonts w:eastAsia="Times New Roman"/>
          <w:color w:val="1A1A1A"/>
          <w:sz w:val="24"/>
          <w:szCs w:val="24"/>
          <w:lang w:eastAsia="ru-RU"/>
        </w:rPr>
        <w:t xml:space="preserve">ем </w:t>
      </w:r>
      <w:r w:rsidR="003D79A4" w:rsidRPr="003D79A4">
        <w:rPr>
          <w:rFonts w:eastAsia="Times New Roman"/>
          <w:color w:val="1A1A1A"/>
          <w:sz w:val="24"/>
          <w:szCs w:val="24"/>
          <w:lang w:eastAsia="ru-RU"/>
        </w:rPr>
        <w:t xml:space="preserve">обращения в многофункциональный центр либо с </w:t>
      </w:r>
      <w:r w:rsidR="00235A8C">
        <w:rPr>
          <w:rFonts w:eastAsia="Times New Roman"/>
          <w:color w:val="1A1A1A"/>
          <w:sz w:val="24"/>
          <w:szCs w:val="24"/>
          <w:lang w:eastAsia="ru-RU"/>
        </w:rPr>
        <w:t xml:space="preserve">использованием услуг операторов </w:t>
      </w:r>
      <w:r w:rsidR="003D79A4" w:rsidRPr="003D79A4">
        <w:rPr>
          <w:rFonts w:eastAsia="Times New Roman"/>
          <w:color w:val="1A1A1A"/>
          <w:sz w:val="24"/>
          <w:szCs w:val="24"/>
          <w:lang w:eastAsia="ru-RU"/>
        </w:rPr>
        <w:t>почтовой связи заявление о предоставлении государ</w:t>
      </w:r>
      <w:r w:rsidR="00235A8C">
        <w:rPr>
          <w:rFonts w:eastAsia="Times New Roman"/>
          <w:color w:val="1A1A1A"/>
          <w:sz w:val="24"/>
          <w:szCs w:val="24"/>
          <w:lang w:eastAsia="ru-RU"/>
        </w:rPr>
        <w:t xml:space="preserve">ственной услуги с указанием все </w:t>
      </w:r>
      <w:r w:rsidR="003D79A4" w:rsidRPr="003D79A4">
        <w:rPr>
          <w:rFonts w:eastAsia="Times New Roman"/>
          <w:color w:val="1A1A1A"/>
          <w:sz w:val="24"/>
          <w:szCs w:val="24"/>
          <w:lang w:eastAsia="ru-RU"/>
        </w:rPr>
        <w:t xml:space="preserve">членов семьи и степени родства (далее - заявление) по </w:t>
      </w:r>
      <w:r w:rsidR="00235A8C">
        <w:rPr>
          <w:rFonts w:eastAsia="Times New Roman"/>
          <w:color w:val="1A1A1A"/>
          <w:sz w:val="24"/>
          <w:szCs w:val="24"/>
          <w:lang w:eastAsia="ru-RU"/>
        </w:rPr>
        <w:t xml:space="preserve">форме согласно приложению </w:t>
      </w:r>
      <w:r>
        <w:rPr>
          <w:rFonts w:eastAsia="Times New Roman"/>
          <w:color w:val="1A1A1A"/>
          <w:sz w:val="24"/>
          <w:szCs w:val="24"/>
          <w:lang w:eastAsia="ru-RU"/>
        </w:rPr>
        <w:t>№</w:t>
      </w:r>
      <w:r w:rsidR="00235A8C">
        <w:rPr>
          <w:rFonts w:eastAsia="Times New Roman"/>
          <w:color w:val="1A1A1A"/>
          <w:sz w:val="24"/>
          <w:szCs w:val="24"/>
          <w:lang w:eastAsia="ru-RU"/>
        </w:rPr>
        <w:t xml:space="preserve"> 1  </w:t>
      </w:r>
      <w:r w:rsidR="003D79A4" w:rsidRPr="003D79A4">
        <w:rPr>
          <w:rFonts w:eastAsia="Times New Roman"/>
          <w:color w:val="1A1A1A"/>
          <w:sz w:val="24"/>
          <w:szCs w:val="24"/>
          <w:lang w:eastAsia="ru-RU"/>
        </w:rPr>
        <w:t>Административному регламенту, а также докуме</w:t>
      </w:r>
      <w:r>
        <w:rPr>
          <w:rFonts w:eastAsia="Times New Roman"/>
          <w:color w:val="1A1A1A"/>
          <w:sz w:val="24"/>
          <w:szCs w:val="24"/>
          <w:lang w:eastAsia="ru-RU"/>
        </w:rPr>
        <w:t xml:space="preserve">нты (сведения) в зависимости от </w:t>
      </w:r>
      <w:r w:rsidR="003D79A4" w:rsidRPr="003D79A4">
        <w:rPr>
          <w:rFonts w:eastAsia="Times New Roman"/>
          <w:color w:val="1A1A1A"/>
          <w:sz w:val="24"/>
          <w:szCs w:val="24"/>
          <w:lang w:eastAsia="ru-RU"/>
        </w:rPr>
        <w:t>сложившейся жизненной ситуации.</w:t>
      </w:r>
      <w:proofErr w:type="gramEnd"/>
    </w:p>
    <w:p w14:paraId="7423ABA4" w14:textId="761782E2" w:rsidR="003D79A4" w:rsidRPr="003D79A4" w:rsidRDefault="001E48D2" w:rsidP="00235A8C">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003D79A4" w:rsidRPr="003D79A4">
        <w:rPr>
          <w:rFonts w:eastAsia="Times New Roman"/>
          <w:color w:val="1A1A1A"/>
          <w:sz w:val="24"/>
          <w:szCs w:val="24"/>
          <w:lang w:eastAsia="ru-RU"/>
        </w:rPr>
        <w:t>Требования, предъявляемые к заявлению при подаче, - оригинал.</w:t>
      </w:r>
    </w:p>
    <w:p w14:paraId="31870BBD" w14:textId="0A0E39D1" w:rsidR="003D79A4" w:rsidRPr="003D79A4" w:rsidRDefault="003D79A4" w:rsidP="003D79A4">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3D79A4">
        <w:rPr>
          <w:rFonts w:eastAsia="Times New Roman"/>
          <w:color w:val="1A1A1A"/>
          <w:sz w:val="24"/>
          <w:szCs w:val="24"/>
          <w:lang w:eastAsia="ru-RU"/>
        </w:rPr>
        <w:t>В случае направления заявления посредст</w:t>
      </w:r>
      <w:r w:rsidR="00235A8C">
        <w:rPr>
          <w:rFonts w:eastAsia="Times New Roman"/>
          <w:color w:val="1A1A1A"/>
          <w:sz w:val="24"/>
          <w:szCs w:val="24"/>
          <w:lang w:eastAsia="ru-RU"/>
        </w:rPr>
        <w:t xml:space="preserve">вом ЕПГУ формирование заявления </w:t>
      </w:r>
      <w:r w:rsidRPr="003D79A4">
        <w:rPr>
          <w:rFonts w:eastAsia="Times New Roman"/>
          <w:color w:val="1A1A1A"/>
          <w:sz w:val="24"/>
          <w:szCs w:val="24"/>
          <w:lang w:eastAsia="ru-RU"/>
        </w:rPr>
        <w:t xml:space="preserve">осуществляется посредством заполнения </w:t>
      </w:r>
      <w:r w:rsidR="00235A8C">
        <w:rPr>
          <w:rFonts w:eastAsia="Times New Roman"/>
          <w:color w:val="1A1A1A"/>
          <w:sz w:val="24"/>
          <w:szCs w:val="24"/>
          <w:lang w:eastAsia="ru-RU"/>
        </w:rPr>
        <w:t xml:space="preserve">интерактивной формы на ЕПГУ без </w:t>
      </w:r>
      <w:r w:rsidRPr="003D79A4">
        <w:rPr>
          <w:rFonts w:eastAsia="Times New Roman"/>
          <w:color w:val="1A1A1A"/>
          <w:sz w:val="24"/>
          <w:szCs w:val="24"/>
          <w:lang w:eastAsia="ru-RU"/>
        </w:rPr>
        <w:t>необходимости дополнительной подачи заявления в какой-либо иной форме.</w:t>
      </w:r>
    </w:p>
    <w:p w14:paraId="24DA1C5E" w14:textId="27685B25" w:rsidR="003D79A4" w:rsidRPr="003D79A4" w:rsidRDefault="003D79A4" w:rsidP="003D79A4">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3D79A4">
        <w:rPr>
          <w:rFonts w:eastAsia="Times New Roman"/>
          <w:color w:val="1A1A1A"/>
          <w:sz w:val="24"/>
          <w:szCs w:val="24"/>
          <w:lang w:eastAsia="ru-RU"/>
        </w:rPr>
        <w:t>В заявлении также указывается один из следующих способов направления</w:t>
      </w:r>
    </w:p>
    <w:p w14:paraId="5E7EF94B" w14:textId="77777777" w:rsidR="003D79A4" w:rsidRPr="003D79A4" w:rsidRDefault="003D79A4" w:rsidP="003D79A4">
      <w:pPr>
        <w:shd w:val="clear" w:color="auto" w:fill="FFFFFF"/>
        <w:spacing w:after="0" w:line="240" w:lineRule="auto"/>
        <w:jc w:val="both"/>
        <w:rPr>
          <w:rFonts w:eastAsia="Times New Roman"/>
          <w:color w:val="1A1A1A"/>
          <w:sz w:val="24"/>
          <w:szCs w:val="24"/>
          <w:lang w:eastAsia="ru-RU"/>
        </w:rPr>
      </w:pPr>
      <w:r w:rsidRPr="003D79A4">
        <w:rPr>
          <w:rFonts w:eastAsia="Times New Roman"/>
          <w:color w:val="1A1A1A"/>
          <w:sz w:val="24"/>
          <w:szCs w:val="24"/>
          <w:lang w:eastAsia="ru-RU"/>
        </w:rPr>
        <w:t>результата предоставления государственной услуги:</w:t>
      </w:r>
    </w:p>
    <w:p w14:paraId="482EA676" w14:textId="77777777" w:rsidR="003D79A4" w:rsidRPr="003D79A4" w:rsidRDefault="003D79A4" w:rsidP="003D79A4">
      <w:pPr>
        <w:shd w:val="clear" w:color="auto" w:fill="FFFFFF"/>
        <w:spacing w:after="0" w:line="240" w:lineRule="auto"/>
        <w:jc w:val="both"/>
        <w:rPr>
          <w:rFonts w:eastAsia="Times New Roman"/>
          <w:color w:val="1A1A1A"/>
          <w:sz w:val="24"/>
          <w:szCs w:val="24"/>
          <w:lang w:eastAsia="ru-RU"/>
        </w:rPr>
      </w:pPr>
      <w:r w:rsidRPr="003D79A4">
        <w:rPr>
          <w:rFonts w:eastAsia="Times New Roman"/>
          <w:color w:val="1A1A1A"/>
          <w:sz w:val="24"/>
          <w:szCs w:val="24"/>
          <w:lang w:eastAsia="ru-RU"/>
        </w:rPr>
        <w:t>- в форме электронного документа в личном кабинете на ЕПГУ;</w:t>
      </w:r>
    </w:p>
    <w:p w14:paraId="23976F68" w14:textId="4CDA80D8" w:rsidR="003D79A4" w:rsidRPr="003D79A4" w:rsidRDefault="003D79A4" w:rsidP="003D79A4">
      <w:pPr>
        <w:shd w:val="clear" w:color="auto" w:fill="FFFFFF"/>
        <w:spacing w:after="0" w:line="240" w:lineRule="auto"/>
        <w:jc w:val="both"/>
        <w:rPr>
          <w:rFonts w:eastAsia="Times New Roman"/>
          <w:color w:val="1A1A1A"/>
          <w:sz w:val="24"/>
          <w:szCs w:val="24"/>
          <w:lang w:eastAsia="ru-RU"/>
        </w:rPr>
      </w:pPr>
      <w:r w:rsidRPr="003D79A4">
        <w:rPr>
          <w:rFonts w:eastAsia="Times New Roman"/>
          <w:color w:val="1A1A1A"/>
          <w:sz w:val="24"/>
          <w:szCs w:val="24"/>
          <w:lang w:eastAsia="ru-RU"/>
        </w:rPr>
        <w:t>- в уполномоченном органе на бумажном н</w:t>
      </w:r>
      <w:r w:rsidR="00235A8C">
        <w:rPr>
          <w:rFonts w:eastAsia="Times New Roman"/>
          <w:color w:val="1A1A1A"/>
          <w:sz w:val="24"/>
          <w:szCs w:val="24"/>
          <w:lang w:eastAsia="ru-RU"/>
        </w:rPr>
        <w:t xml:space="preserve">осителе при личном обращении, в </w:t>
      </w:r>
      <w:r w:rsidRPr="003D79A4">
        <w:rPr>
          <w:rFonts w:eastAsia="Times New Roman"/>
          <w:color w:val="1A1A1A"/>
          <w:sz w:val="24"/>
          <w:szCs w:val="24"/>
          <w:lang w:eastAsia="ru-RU"/>
        </w:rPr>
        <w:t>многофункциональном центре на бумажном нос</w:t>
      </w:r>
      <w:r w:rsidR="00235A8C">
        <w:rPr>
          <w:rFonts w:eastAsia="Times New Roman"/>
          <w:color w:val="1A1A1A"/>
          <w:sz w:val="24"/>
          <w:szCs w:val="24"/>
          <w:lang w:eastAsia="ru-RU"/>
        </w:rPr>
        <w:t xml:space="preserve">ителе при личном обращении либо </w:t>
      </w:r>
      <w:r w:rsidRPr="003D79A4">
        <w:rPr>
          <w:rFonts w:eastAsia="Times New Roman"/>
          <w:color w:val="1A1A1A"/>
          <w:sz w:val="24"/>
          <w:szCs w:val="24"/>
          <w:lang w:eastAsia="ru-RU"/>
        </w:rPr>
        <w:t>направлении почтой.</w:t>
      </w:r>
    </w:p>
    <w:p w14:paraId="55D2E3F3" w14:textId="23B3C93F" w:rsidR="003D79A4" w:rsidRPr="00235A8C" w:rsidRDefault="003D79A4" w:rsidP="003D79A4">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proofErr w:type="gramStart"/>
      <w:r w:rsidRPr="003D79A4">
        <w:rPr>
          <w:rFonts w:eastAsia="Times New Roman"/>
          <w:color w:val="1A1A1A"/>
          <w:sz w:val="24"/>
          <w:szCs w:val="24"/>
          <w:lang w:eastAsia="ru-RU"/>
        </w:rPr>
        <w:t>В случае подачи в уполномоченный орган заявле</w:t>
      </w:r>
      <w:r w:rsidR="00235A8C">
        <w:rPr>
          <w:rFonts w:eastAsia="Times New Roman"/>
          <w:color w:val="1A1A1A"/>
          <w:sz w:val="24"/>
          <w:szCs w:val="24"/>
          <w:lang w:eastAsia="ru-RU"/>
        </w:rPr>
        <w:t xml:space="preserve">ния о предоставлении субсидии и </w:t>
      </w:r>
      <w:r w:rsidRPr="003D79A4">
        <w:rPr>
          <w:rFonts w:eastAsia="Times New Roman"/>
          <w:color w:val="1A1A1A"/>
          <w:sz w:val="24"/>
          <w:szCs w:val="24"/>
          <w:lang w:eastAsia="ru-RU"/>
        </w:rPr>
        <w:t xml:space="preserve">иных документов (сведений) в электронной форме </w:t>
      </w:r>
      <w:r w:rsidR="00235A8C">
        <w:rPr>
          <w:rFonts w:eastAsia="Times New Roman"/>
          <w:color w:val="1A1A1A"/>
          <w:sz w:val="24"/>
          <w:szCs w:val="24"/>
          <w:lang w:eastAsia="ru-RU"/>
        </w:rPr>
        <w:t xml:space="preserve">с использованием ЕПГУ указанные </w:t>
      </w:r>
      <w:r w:rsidRPr="003D79A4">
        <w:rPr>
          <w:rFonts w:eastAsia="Times New Roman"/>
          <w:color w:val="1A1A1A"/>
          <w:sz w:val="24"/>
          <w:szCs w:val="24"/>
          <w:lang w:eastAsia="ru-RU"/>
        </w:rPr>
        <w:t>заявление и документы (сведения) подписываю</w:t>
      </w:r>
      <w:r w:rsidR="00235A8C">
        <w:rPr>
          <w:rFonts w:eastAsia="Times New Roman"/>
          <w:color w:val="1A1A1A"/>
          <w:sz w:val="24"/>
          <w:szCs w:val="24"/>
          <w:lang w:eastAsia="ru-RU"/>
        </w:rPr>
        <w:t xml:space="preserve">тся усиленной квалифицированно </w:t>
      </w:r>
      <w:r w:rsidRPr="003D79A4">
        <w:rPr>
          <w:rFonts w:eastAsia="Times New Roman"/>
          <w:color w:val="1A1A1A"/>
          <w:sz w:val="24"/>
          <w:szCs w:val="24"/>
          <w:lang w:eastAsia="ru-RU"/>
        </w:rPr>
        <w:t>электронной подписью или усиленной неквалифиц</w:t>
      </w:r>
      <w:r w:rsidR="00235A8C">
        <w:rPr>
          <w:rFonts w:eastAsia="Times New Roman"/>
          <w:color w:val="1A1A1A"/>
          <w:sz w:val="24"/>
          <w:szCs w:val="24"/>
          <w:lang w:eastAsia="ru-RU"/>
        </w:rPr>
        <w:t xml:space="preserve">ированной электронной подписью, </w:t>
      </w:r>
      <w:r w:rsidRPr="003D79A4">
        <w:rPr>
          <w:rFonts w:eastAsia="Times New Roman"/>
          <w:color w:val="1A1A1A"/>
          <w:sz w:val="24"/>
          <w:szCs w:val="24"/>
          <w:lang w:eastAsia="ru-RU"/>
        </w:rPr>
        <w:t>сертификат ключа проверки которой создан и</w:t>
      </w:r>
      <w:r w:rsidR="00235A8C">
        <w:rPr>
          <w:rFonts w:eastAsia="Times New Roman"/>
          <w:color w:val="1A1A1A"/>
          <w:sz w:val="24"/>
          <w:szCs w:val="24"/>
          <w:lang w:eastAsia="ru-RU"/>
        </w:rPr>
        <w:t xml:space="preserve"> используется в инфраструктуре </w:t>
      </w:r>
      <w:r w:rsidRPr="003D79A4">
        <w:rPr>
          <w:rFonts w:eastAsia="Times New Roman"/>
          <w:color w:val="1A1A1A"/>
          <w:sz w:val="24"/>
          <w:szCs w:val="24"/>
          <w:lang w:eastAsia="ru-RU"/>
        </w:rPr>
        <w:t>обеспечивающей информационно-технологическо</w:t>
      </w:r>
      <w:r w:rsidR="00235A8C">
        <w:rPr>
          <w:rFonts w:eastAsia="Times New Roman"/>
          <w:color w:val="1A1A1A"/>
          <w:sz w:val="24"/>
          <w:szCs w:val="24"/>
          <w:lang w:eastAsia="ru-RU"/>
        </w:rPr>
        <w:t xml:space="preserve">е взаимодействие информационных </w:t>
      </w:r>
      <w:r w:rsidRPr="003D79A4">
        <w:rPr>
          <w:rFonts w:eastAsia="Times New Roman"/>
          <w:color w:val="1A1A1A"/>
          <w:sz w:val="24"/>
          <w:szCs w:val="24"/>
          <w:lang w:eastAsia="ru-RU"/>
        </w:rPr>
        <w:t xml:space="preserve">систем, используемых для предоставления государственных и </w:t>
      </w:r>
      <w:r w:rsidR="00235A8C">
        <w:rPr>
          <w:rFonts w:eastAsia="Times New Roman"/>
          <w:color w:val="1A1A1A"/>
          <w:sz w:val="24"/>
          <w:szCs w:val="24"/>
          <w:lang w:eastAsia="ru-RU"/>
        </w:rPr>
        <w:t xml:space="preserve">муниципальных услуг  </w:t>
      </w:r>
      <w:r w:rsidRPr="003D79A4">
        <w:rPr>
          <w:rFonts w:eastAsia="Times New Roman"/>
          <w:color w:val="1A1A1A"/>
          <w:sz w:val="24"/>
          <w:szCs w:val="24"/>
          <w:lang w:eastAsia="ru-RU"/>
        </w:rPr>
        <w:t>электронной форме, в установленном</w:t>
      </w:r>
      <w:proofErr w:type="gramEnd"/>
      <w:r w:rsidRPr="003D79A4">
        <w:rPr>
          <w:rFonts w:eastAsia="Times New Roman"/>
          <w:color w:val="1A1A1A"/>
          <w:sz w:val="24"/>
          <w:szCs w:val="24"/>
          <w:lang w:eastAsia="ru-RU"/>
        </w:rPr>
        <w:t xml:space="preserve"> Правительством Российской Федерации порядке</w:t>
      </w:r>
      <w:r w:rsidRPr="003D79A4">
        <w:rPr>
          <w:rFonts w:ascii="Helvetica" w:eastAsia="Times New Roman" w:hAnsi="Helvetica" w:cs="Helvetica"/>
          <w:color w:val="1A1A1A"/>
          <w:sz w:val="23"/>
          <w:szCs w:val="23"/>
          <w:lang w:eastAsia="ru-RU"/>
        </w:rPr>
        <w:t>.</w:t>
      </w:r>
    </w:p>
    <w:p w14:paraId="097C6C81" w14:textId="0CA97933" w:rsidR="00191761" w:rsidRPr="00191761" w:rsidRDefault="003D79A4" w:rsidP="003D79A4">
      <w:pPr>
        <w:widowControl w:val="0"/>
        <w:spacing w:line="240" w:lineRule="auto"/>
        <w:contextualSpacing/>
        <w:jc w:val="both"/>
        <w:rPr>
          <w:bCs/>
          <w:sz w:val="24"/>
          <w:szCs w:val="24"/>
        </w:rPr>
      </w:pPr>
      <w:r>
        <w:rPr>
          <w:sz w:val="24"/>
          <w:szCs w:val="24"/>
        </w:rPr>
        <w:lastRenderedPageBreak/>
        <w:t xml:space="preserve">             </w:t>
      </w:r>
      <w:r w:rsidR="00191761" w:rsidRPr="00191761">
        <w:rPr>
          <w:bCs/>
          <w:sz w:val="24"/>
          <w:szCs w:val="24"/>
        </w:rPr>
        <w:t>2.6.2. Исчерпывающий перечень документов (сведений), необходимых для предоставления государственной услуги, которые заявитель должен представить самостоятельно (в зависимости от сложившейся жизненной ситуации):</w:t>
      </w:r>
    </w:p>
    <w:p w14:paraId="055B368E" w14:textId="77777777" w:rsidR="00191761" w:rsidRPr="00191761" w:rsidRDefault="00191761" w:rsidP="003D79A4">
      <w:pPr>
        <w:widowControl w:val="0"/>
        <w:spacing w:line="240" w:lineRule="auto"/>
        <w:ind w:firstLine="720"/>
        <w:contextualSpacing/>
        <w:jc w:val="both"/>
        <w:rPr>
          <w:bCs/>
          <w:sz w:val="24"/>
          <w:szCs w:val="24"/>
        </w:rPr>
      </w:pPr>
      <w:r w:rsidRPr="00191761">
        <w:rPr>
          <w:bCs/>
          <w:sz w:val="24"/>
          <w:szCs w:val="24"/>
        </w:rPr>
        <w:t xml:space="preserve">1)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в случае отсутствия сведений в государственной информационной системе жилищно-коммунального хозяйства;   </w:t>
      </w:r>
    </w:p>
    <w:p w14:paraId="1748A713" w14:textId="77777777" w:rsidR="00191761" w:rsidRPr="00191761" w:rsidRDefault="00191761" w:rsidP="003D79A4">
      <w:pPr>
        <w:widowControl w:val="0"/>
        <w:spacing w:line="240" w:lineRule="auto"/>
        <w:ind w:firstLine="720"/>
        <w:contextualSpacing/>
        <w:jc w:val="both"/>
        <w:rPr>
          <w:bCs/>
          <w:sz w:val="24"/>
          <w:szCs w:val="24"/>
        </w:rPr>
      </w:pPr>
      <w:r w:rsidRPr="00191761">
        <w:rPr>
          <w:bCs/>
          <w:sz w:val="24"/>
          <w:szCs w:val="24"/>
        </w:rPr>
        <w:t xml:space="preserve">2) 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 если право на данное жилое помещение не зарегистрировано в Едином государственном реестре недвижимости, а также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w:t>
      </w:r>
    </w:p>
    <w:p w14:paraId="593E544D" w14:textId="77777777" w:rsidR="00191761" w:rsidRPr="00191761" w:rsidRDefault="00191761" w:rsidP="003D79A4">
      <w:pPr>
        <w:widowControl w:val="0"/>
        <w:spacing w:line="240" w:lineRule="auto"/>
        <w:ind w:firstLine="720"/>
        <w:contextualSpacing/>
        <w:jc w:val="both"/>
        <w:rPr>
          <w:bCs/>
          <w:sz w:val="24"/>
          <w:szCs w:val="24"/>
        </w:rPr>
      </w:pPr>
      <w:r w:rsidRPr="00191761">
        <w:rPr>
          <w:bCs/>
          <w:sz w:val="24"/>
          <w:szCs w:val="24"/>
        </w:rPr>
        <w:t>3) Сведения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p>
    <w:p w14:paraId="4734E3FD"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4) Сведения о признании в судебном порядке лиц, проживающих совместно с заявителем по месту постоянного жительства, членами его семьи;</w:t>
      </w:r>
    </w:p>
    <w:p w14:paraId="531B4ED4" w14:textId="77777777" w:rsidR="00191761" w:rsidRPr="00191761" w:rsidRDefault="00191761" w:rsidP="00191761">
      <w:pPr>
        <w:widowControl w:val="0"/>
        <w:spacing w:line="240" w:lineRule="auto"/>
        <w:ind w:firstLine="720"/>
        <w:contextualSpacing/>
        <w:jc w:val="both"/>
        <w:rPr>
          <w:bCs/>
          <w:sz w:val="24"/>
          <w:szCs w:val="24"/>
        </w:rPr>
      </w:pPr>
      <w:proofErr w:type="gramStart"/>
      <w:r w:rsidRPr="00191761">
        <w:rPr>
          <w:bCs/>
          <w:sz w:val="24"/>
          <w:szCs w:val="24"/>
        </w:rPr>
        <w:t xml:space="preserve">5)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 из Федеральной</w:t>
      </w:r>
      <w:proofErr w:type="gramEnd"/>
      <w:r w:rsidRPr="00191761">
        <w:rPr>
          <w:bCs/>
          <w:sz w:val="24"/>
          <w:szCs w:val="24"/>
        </w:rPr>
        <w:t xml:space="preserve"> налоговой службы России;</w:t>
      </w:r>
    </w:p>
    <w:p w14:paraId="59AC06C3"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 xml:space="preserve">6)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378C4853" w14:textId="77777777" w:rsidR="00191761" w:rsidRPr="00191761" w:rsidRDefault="00191761" w:rsidP="00191761">
      <w:pPr>
        <w:widowControl w:val="0"/>
        <w:spacing w:line="240" w:lineRule="auto"/>
        <w:ind w:firstLine="720"/>
        <w:contextualSpacing/>
        <w:jc w:val="both"/>
        <w:rPr>
          <w:bCs/>
          <w:sz w:val="24"/>
          <w:szCs w:val="24"/>
        </w:rPr>
      </w:pPr>
      <w:proofErr w:type="gramStart"/>
      <w:r w:rsidRPr="00191761">
        <w:rPr>
          <w:bCs/>
          <w:sz w:val="24"/>
          <w:szCs w:val="24"/>
        </w:rPr>
        <w:t>7)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w:t>
      </w:r>
      <w:proofErr w:type="gramEnd"/>
      <w:r w:rsidRPr="00191761">
        <w:rPr>
          <w:bCs/>
          <w:sz w:val="24"/>
          <w:szCs w:val="24"/>
        </w:rPr>
        <w:t>,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14:paraId="1BBF57B2" w14:textId="77777777" w:rsidR="00191761" w:rsidRPr="00191761" w:rsidRDefault="00191761" w:rsidP="00191761">
      <w:pPr>
        <w:widowControl w:val="0"/>
        <w:spacing w:line="240" w:lineRule="auto"/>
        <w:ind w:firstLine="720"/>
        <w:contextualSpacing/>
        <w:jc w:val="both"/>
        <w:rPr>
          <w:bCs/>
          <w:sz w:val="24"/>
          <w:szCs w:val="24"/>
        </w:rPr>
      </w:pPr>
      <w:proofErr w:type="gramStart"/>
      <w:r w:rsidRPr="00191761">
        <w:rPr>
          <w:bCs/>
          <w:sz w:val="24"/>
          <w:szCs w:val="24"/>
        </w:rPr>
        <w:t>8)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14:paraId="1693FC57"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 xml:space="preserve">9)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464463AE"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 xml:space="preserve">10) Сведения о доходах в виде процентов по вкладам (остаткам на счетах в банках),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48B0EE64"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lastRenderedPageBreak/>
        <w:t xml:space="preserve">11)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46B6468C"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 xml:space="preserve">12) Сведения о доходах, полученных в рамках применения специального налогового режима "Налог на профессиональный доход",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59BD48FE"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 xml:space="preserve">13) Сведения о доходах по договорам авторского заказа, договорам об отчуждении исключительного права на результаты интеллектуальной деятельности, в случае </w:t>
      </w:r>
      <w:proofErr w:type="spellStart"/>
      <w:r w:rsidRPr="002325A4">
        <w:rPr>
          <w:bCs/>
          <w:sz w:val="24"/>
          <w:szCs w:val="24"/>
        </w:rPr>
        <w:t>непоступления</w:t>
      </w:r>
      <w:proofErr w:type="spellEnd"/>
      <w:r w:rsidRPr="002325A4">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4DA613D6"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 xml:space="preserve">14) Сведения о налогооблагаемых доходах от реализации имущества, а также сдачи в аренду (наем, поднаем) имущества, в случае </w:t>
      </w:r>
      <w:proofErr w:type="spellStart"/>
      <w:r w:rsidRPr="002325A4">
        <w:rPr>
          <w:bCs/>
          <w:sz w:val="24"/>
          <w:szCs w:val="24"/>
        </w:rPr>
        <w:t>непоступления</w:t>
      </w:r>
      <w:proofErr w:type="spellEnd"/>
      <w:r w:rsidRPr="002325A4">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7753D13B"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 xml:space="preserve">15) Сведения о получаемых алиментах, посредством отражения суммы получаемых алиментов в заявлении, в случае </w:t>
      </w:r>
      <w:proofErr w:type="spellStart"/>
      <w:r w:rsidRPr="002325A4">
        <w:rPr>
          <w:bCs/>
          <w:sz w:val="24"/>
          <w:szCs w:val="24"/>
        </w:rPr>
        <w:t>непоступления</w:t>
      </w:r>
      <w:proofErr w:type="spellEnd"/>
      <w:r w:rsidRPr="002325A4">
        <w:rPr>
          <w:bCs/>
          <w:sz w:val="24"/>
          <w:szCs w:val="24"/>
        </w:rPr>
        <w:t xml:space="preserve"> указанных сведений по каналам системы межведомственного электронного взаимодействия из Федеральной службы судебных приставов России;</w:t>
      </w:r>
    </w:p>
    <w:p w14:paraId="658EB220"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16) Сведения о нахождении заявителя и (или) членов его семьи на полном государственном обеспечении;</w:t>
      </w:r>
    </w:p>
    <w:p w14:paraId="2E5472D5"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17)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14:paraId="78C61CDB"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18) Сведения о нахождении заявителя и (или) членов его семьи на принудительном лечении по решению суда;</w:t>
      </w:r>
    </w:p>
    <w:p w14:paraId="634E08B3"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 xml:space="preserve">19) Сведения о применении в отношении заявителя и (или) членов его семьи меры пресечения в виде заключения под стражу, в случае </w:t>
      </w:r>
      <w:proofErr w:type="spellStart"/>
      <w:r w:rsidRPr="002325A4">
        <w:rPr>
          <w:bCs/>
          <w:sz w:val="24"/>
          <w:szCs w:val="24"/>
        </w:rPr>
        <w:t>непоступления</w:t>
      </w:r>
      <w:proofErr w:type="spellEnd"/>
      <w:r w:rsidRPr="002325A4">
        <w:rPr>
          <w:bCs/>
          <w:sz w:val="24"/>
          <w:szCs w:val="24"/>
        </w:rPr>
        <w:t xml:space="preserve"> указанных сведений по каналам системы межведомственного электронного взаимодействия из Федеральной службы исполнения наказаний России;</w:t>
      </w:r>
    </w:p>
    <w:p w14:paraId="43B0A0B5" w14:textId="77777777" w:rsidR="00191761" w:rsidRPr="002325A4" w:rsidRDefault="00191761" w:rsidP="002325A4">
      <w:pPr>
        <w:widowControl w:val="0"/>
        <w:spacing w:line="240" w:lineRule="auto"/>
        <w:ind w:firstLine="720"/>
        <w:contextualSpacing/>
        <w:jc w:val="both"/>
        <w:rPr>
          <w:bCs/>
          <w:sz w:val="24"/>
          <w:szCs w:val="24"/>
        </w:rPr>
      </w:pPr>
      <w:proofErr w:type="gramStart"/>
      <w:r w:rsidRPr="002325A4">
        <w:rPr>
          <w:bCs/>
          <w:sz w:val="24"/>
          <w:szCs w:val="24"/>
        </w:rPr>
        <w:t>20)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14:paraId="6A1205E2"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21) Сведения о суммах ежемесячного пожизненного содержания судей, вышедших в отставку;</w:t>
      </w:r>
    </w:p>
    <w:p w14:paraId="5078AFE7" w14:textId="77777777" w:rsidR="00191761" w:rsidRPr="002325A4" w:rsidRDefault="00191761" w:rsidP="002325A4">
      <w:pPr>
        <w:widowControl w:val="0"/>
        <w:spacing w:line="240" w:lineRule="auto"/>
        <w:ind w:firstLine="720"/>
        <w:contextualSpacing/>
        <w:jc w:val="both"/>
        <w:rPr>
          <w:bCs/>
          <w:sz w:val="24"/>
          <w:szCs w:val="24"/>
        </w:rPr>
      </w:pPr>
      <w:r w:rsidRPr="002325A4">
        <w:rPr>
          <w:bCs/>
          <w:sz w:val="24"/>
          <w:szCs w:val="24"/>
        </w:rPr>
        <w:t>22)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410113F9"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23) Сведения о суммах дохода, полученного от источников за пределами Российской Федерации;</w:t>
      </w:r>
    </w:p>
    <w:p w14:paraId="6168163D" w14:textId="77777777" w:rsidR="00191761" w:rsidRPr="00191761" w:rsidRDefault="00191761" w:rsidP="00191761">
      <w:pPr>
        <w:widowControl w:val="0"/>
        <w:spacing w:line="240" w:lineRule="auto"/>
        <w:ind w:firstLine="720"/>
        <w:contextualSpacing/>
        <w:jc w:val="both"/>
        <w:rPr>
          <w:bCs/>
          <w:sz w:val="24"/>
          <w:szCs w:val="24"/>
        </w:rPr>
      </w:pPr>
      <w:proofErr w:type="gramStart"/>
      <w:r w:rsidRPr="00191761">
        <w:rPr>
          <w:bCs/>
          <w:sz w:val="24"/>
          <w:szCs w:val="24"/>
        </w:rPr>
        <w:t>24)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w:t>
      </w:r>
      <w:proofErr w:type="gramEnd"/>
      <w:r w:rsidRPr="00191761">
        <w:rPr>
          <w:bCs/>
          <w:sz w:val="24"/>
          <w:szCs w:val="24"/>
        </w:rPr>
        <w:t xml:space="preserve"> законодательством Российской </w:t>
      </w:r>
      <w:r w:rsidRPr="00191761">
        <w:rPr>
          <w:bCs/>
          <w:sz w:val="24"/>
          <w:szCs w:val="24"/>
        </w:rPr>
        <w:lastRenderedPageBreak/>
        <w:t>Федерации предусмотрено прохождение федеральной государственной службы, связанной с правоохранительной деятельностью;</w:t>
      </w:r>
    </w:p>
    <w:p w14:paraId="712A19BE"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25)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772A8A54"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 xml:space="preserve">26) Сведения о доходах, полученных в результате выигрышей, выплачиваемых организаторами лотерей, тотализаторов и </w:t>
      </w:r>
      <w:proofErr w:type="gramStart"/>
      <w:r w:rsidRPr="00191761">
        <w:rPr>
          <w:bCs/>
          <w:sz w:val="24"/>
          <w:szCs w:val="24"/>
        </w:rPr>
        <w:t>других</w:t>
      </w:r>
      <w:proofErr w:type="gramEnd"/>
      <w:r w:rsidRPr="00191761">
        <w:rPr>
          <w:bCs/>
          <w:sz w:val="24"/>
          <w:szCs w:val="24"/>
        </w:rPr>
        <w:t xml:space="preserve"> основанных на риске игр, в случае </w:t>
      </w:r>
      <w:proofErr w:type="spellStart"/>
      <w:r w:rsidRPr="00191761">
        <w:rPr>
          <w:bCs/>
          <w:sz w:val="24"/>
          <w:szCs w:val="24"/>
        </w:rPr>
        <w:t>непоступления</w:t>
      </w:r>
      <w:proofErr w:type="spellEnd"/>
      <w:r w:rsidRPr="00191761">
        <w:rPr>
          <w:bCs/>
          <w:sz w:val="24"/>
          <w:szCs w:val="24"/>
        </w:rPr>
        <w:t xml:space="preserve"> указанных сведений по каналам системы межведомственного электронного взаимодействия из Федеральной налоговой службы России;</w:t>
      </w:r>
    </w:p>
    <w:p w14:paraId="36099F8B"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27) Сведения о получении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14:paraId="2A3A680C"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28) Сведения о лицах, признанных безвестно отсутствующими или объявленных умершими;</w:t>
      </w:r>
    </w:p>
    <w:p w14:paraId="1DB651F4"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29) Сведения о нахождении заявителя и (или) членов его семьи в розыске;</w:t>
      </w:r>
    </w:p>
    <w:p w14:paraId="7672BCF4" w14:textId="77777777" w:rsidR="00191761" w:rsidRPr="00191761" w:rsidRDefault="00191761" w:rsidP="00191761">
      <w:pPr>
        <w:widowControl w:val="0"/>
        <w:spacing w:line="240" w:lineRule="auto"/>
        <w:ind w:firstLine="720"/>
        <w:contextualSpacing/>
        <w:jc w:val="both"/>
        <w:rPr>
          <w:bCs/>
          <w:sz w:val="24"/>
          <w:szCs w:val="24"/>
        </w:rPr>
      </w:pPr>
      <w:r w:rsidRPr="00191761">
        <w:rPr>
          <w:bCs/>
          <w:sz w:val="24"/>
          <w:szCs w:val="24"/>
        </w:rPr>
        <w:t>30) Сведения о документе, подтверждающем полномочия представителя заявителя;</w:t>
      </w:r>
    </w:p>
    <w:p w14:paraId="2AC7C923" w14:textId="77777777" w:rsidR="00191761" w:rsidRPr="00191761" w:rsidRDefault="00191761" w:rsidP="00E846B9">
      <w:pPr>
        <w:widowControl w:val="0"/>
        <w:spacing w:line="240" w:lineRule="auto"/>
        <w:ind w:firstLine="720"/>
        <w:contextualSpacing/>
        <w:jc w:val="both"/>
        <w:rPr>
          <w:bCs/>
          <w:sz w:val="24"/>
          <w:szCs w:val="24"/>
        </w:rPr>
      </w:pPr>
      <w:r w:rsidRPr="00191761">
        <w:rPr>
          <w:bCs/>
          <w:sz w:val="24"/>
          <w:szCs w:val="24"/>
        </w:rPr>
        <w:t>31)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4D7C1E27" w14:textId="77777777" w:rsidR="00191761" w:rsidRPr="00191761" w:rsidRDefault="00191761" w:rsidP="00E846B9">
      <w:pPr>
        <w:widowControl w:val="0"/>
        <w:spacing w:line="240" w:lineRule="auto"/>
        <w:ind w:firstLine="720"/>
        <w:contextualSpacing/>
        <w:jc w:val="both"/>
        <w:rPr>
          <w:bCs/>
          <w:sz w:val="24"/>
          <w:szCs w:val="24"/>
        </w:rPr>
      </w:pPr>
      <w:r w:rsidRPr="00191761">
        <w:rPr>
          <w:bCs/>
          <w:sz w:val="24"/>
          <w:szCs w:val="24"/>
        </w:rPr>
        <w:t>32) 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14:paraId="2D9DA13A" w14:textId="77777777" w:rsidR="00191761" w:rsidRPr="00191761" w:rsidRDefault="00191761" w:rsidP="00E846B9">
      <w:pPr>
        <w:widowControl w:val="0"/>
        <w:spacing w:line="240" w:lineRule="auto"/>
        <w:ind w:firstLine="720"/>
        <w:contextualSpacing/>
        <w:jc w:val="both"/>
        <w:rPr>
          <w:bCs/>
          <w:sz w:val="24"/>
          <w:szCs w:val="24"/>
        </w:rPr>
      </w:pPr>
      <w:r w:rsidRPr="00191761">
        <w:rPr>
          <w:bCs/>
          <w:sz w:val="24"/>
          <w:szCs w:val="24"/>
        </w:rPr>
        <w:t>33) 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14:paraId="50534C94" w14:textId="6AC0C531" w:rsidR="00191761" w:rsidRDefault="00191761" w:rsidP="00E846B9">
      <w:pPr>
        <w:tabs>
          <w:tab w:val="left" w:pos="567"/>
          <w:tab w:val="left" w:pos="1134"/>
          <w:tab w:val="left" w:pos="1418"/>
        </w:tabs>
        <w:spacing w:after="0" w:line="240" w:lineRule="auto"/>
        <w:ind w:firstLine="709"/>
        <w:jc w:val="both"/>
        <w:rPr>
          <w:bCs/>
          <w:sz w:val="24"/>
          <w:szCs w:val="24"/>
        </w:rPr>
      </w:pPr>
      <w:r w:rsidRPr="00191761">
        <w:rPr>
          <w:bCs/>
          <w:sz w:val="24"/>
          <w:szCs w:val="24"/>
        </w:rPr>
        <w:t>34) 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14:paraId="66C7A028" w14:textId="3BDDB581" w:rsidR="00700EA8" w:rsidRPr="00700EA8" w:rsidRDefault="00E846B9" w:rsidP="00E846B9">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proofErr w:type="gramStart"/>
      <w:r w:rsidR="00700EA8" w:rsidRPr="00700EA8">
        <w:rPr>
          <w:rFonts w:eastAsia="Times New Roman"/>
          <w:color w:val="1A1A1A"/>
          <w:sz w:val="24"/>
          <w:szCs w:val="24"/>
          <w:lang w:eastAsia="ru-RU"/>
        </w:rPr>
        <w:t>Требования, предъявляемые к документам, указанным в абзацах 31) - 34) подпункта</w:t>
      </w:r>
      <w:proofErr w:type="gramEnd"/>
    </w:p>
    <w:p w14:paraId="3F4A9BDB" w14:textId="77777777" w:rsidR="00235A8C" w:rsidRDefault="00700EA8" w:rsidP="00E846B9">
      <w:pPr>
        <w:shd w:val="clear" w:color="auto" w:fill="FFFFFF"/>
        <w:spacing w:after="0" w:line="240" w:lineRule="auto"/>
        <w:jc w:val="both"/>
        <w:rPr>
          <w:rFonts w:eastAsia="Times New Roman"/>
          <w:color w:val="1A1A1A"/>
          <w:sz w:val="24"/>
          <w:szCs w:val="24"/>
          <w:lang w:eastAsia="ru-RU"/>
        </w:rPr>
      </w:pPr>
      <w:r w:rsidRPr="00700EA8">
        <w:rPr>
          <w:rFonts w:eastAsia="Times New Roman"/>
          <w:color w:val="1A1A1A"/>
          <w:sz w:val="24"/>
          <w:szCs w:val="24"/>
          <w:lang w:eastAsia="ru-RU"/>
        </w:rPr>
        <w:t>2.6.2 пункта 2.</w:t>
      </w:r>
      <w:r w:rsidR="00235A8C">
        <w:rPr>
          <w:rFonts w:eastAsia="Times New Roman"/>
          <w:color w:val="1A1A1A"/>
          <w:sz w:val="24"/>
          <w:szCs w:val="24"/>
          <w:lang w:eastAsia="ru-RU"/>
        </w:rPr>
        <w:t>6 Административного регламента:</w:t>
      </w:r>
    </w:p>
    <w:p w14:paraId="35A00F7B" w14:textId="2C49FB39" w:rsidR="00700EA8" w:rsidRPr="00700EA8" w:rsidRDefault="00700EA8" w:rsidP="00E846B9">
      <w:pPr>
        <w:shd w:val="clear" w:color="auto" w:fill="FFFFFF"/>
        <w:spacing w:after="0" w:line="240" w:lineRule="auto"/>
        <w:jc w:val="both"/>
        <w:rPr>
          <w:rFonts w:eastAsia="Times New Roman"/>
          <w:color w:val="1A1A1A"/>
          <w:sz w:val="24"/>
          <w:szCs w:val="24"/>
          <w:lang w:eastAsia="ru-RU"/>
        </w:rPr>
      </w:pPr>
      <w:r w:rsidRPr="00700EA8">
        <w:rPr>
          <w:rFonts w:eastAsia="Times New Roman"/>
          <w:color w:val="1A1A1A"/>
          <w:sz w:val="24"/>
          <w:szCs w:val="24"/>
          <w:lang w:eastAsia="ru-RU"/>
        </w:rPr>
        <w:t>- при подаче в уполномоченный орган, многофункциональный центр - нотариально</w:t>
      </w:r>
    </w:p>
    <w:p w14:paraId="587EAA37" w14:textId="77777777" w:rsidR="00700EA8" w:rsidRPr="00700EA8" w:rsidRDefault="00700EA8" w:rsidP="00E846B9">
      <w:pPr>
        <w:shd w:val="clear" w:color="auto" w:fill="FFFFFF"/>
        <w:spacing w:after="0" w:line="240" w:lineRule="auto"/>
        <w:jc w:val="both"/>
        <w:rPr>
          <w:rFonts w:eastAsia="Times New Roman"/>
          <w:color w:val="1A1A1A"/>
          <w:sz w:val="24"/>
          <w:szCs w:val="24"/>
          <w:lang w:eastAsia="ru-RU"/>
        </w:rPr>
      </w:pPr>
      <w:r w:rsidRPr="00700EA8">
        <w:rPr>
          <w:rFonts w:eastAsia="Times New Roman"/>
          <w:color w:val="1A1A1A"/>
          <w:sz w:val="24"/>
          <w:szCs w:val="24"/>
          <w:lang w:eastAsia="ru-RU"/>
        </w:rPr>
        <w:t>заверенный перевод на русский язык;</w:t>
      </w:r>
    </w:p>
    <w:p w14:paraId="754A12F6" w14:textId="0263407E" w:rsidR="00700EA8" w:rsidRPr="00235A8C" w:rsidRDefault="00700EA8" w:rsidP="00E846B9">
      <w:pPr>
        <w:shd w:val="clear" w:color="auto" w:fill="FFFFFF"/>
        <w:spacing w:after="0" w:line="240" w:lineRule="auto"/>
        <w:jc w:val="both"/>
        <w:rPr>
          <w:rFonts w:eastAsia="Times New Roman"/>
          <w:color w:val="1A1A1A"/>
          <w:sz w:val="24"/>
          <w:szCs w:val="24"/>
          <w:lang w:eastAsia="ru-RU"/>
        </w:rPr>
      </w:pPr>
      <w:proofErr w:type="gramStart"/>
      <w:r w:rsidRPr="00700EA8">
        <w:rPr>
          <w:rFonts w:eastAsia="Times New Roman"/>
          <w:color w:val="1A1A1A"/>
          <w:sz w:val="24"/>
          <w:szCs w:val="24"/>
          <w:lang w:eastAsia="ru-RU"/>
        </w:rPr>
        <w:t>- с использованием ЕПГУ - нотариально заве</w:t>
      </w:r>
      <w:r w:rsidR="00235A8C">
        <w:rPr>
          <w:rFonts w:eastAsia="Times New Roman"/>
          <w:color w:val="1A1A1A"/>
          <w:sz w:val="24"/>
          <w:szCs w:val="24"/>
          <w:lang w:eastAsia="ru-RU"/>
        </w:rPr>
        <w:t xml:space="preserve">ренный перевод на русский язык, </w:t>
      </w:r>
      <w:r w:rsidRPr="00700EA8">
        <w:rPr>
          <w:rFonts w:eastAsia="Times New Roman"/>
          <w:color w:val="1A1A1A"/>
          <w:sz w:val="24"/>
          <w:szCs w:val="24"/>
          <w:lang w:eastAsia="ru-RU"/>
        </w:rPr>
        <w:t>удостоверенный усиленной квалифицированной эле</w:t>
      </w:r>
      <w:r w:rsidR="00235A8C">
        <w:rPr>
          <w:rFonts w:eastAsia="Times New Roman"/>
          <w:color w:val="1A1A1A"/>
          <w:sz w:val="24"/>
          <w:szCs w:val="24"/>
          <w:lang w:eastAsia="ru-RU"/>
        </w:rPr>
        <w:t xml:space="preserve">ктронной подписью или усиленной </w:t>
      </w:r>
      <w:r w:rsidRPr="00700EA8">
        <w:rPr>
          <w:rFonts w:eastAsia="Times New Roman"/>
          <w:color w:val="1A1A1A"/>
          <w:sz w:val="24"/>
          <w:szCs w:val="24"/>
          <w:lang w:eastAsia="ru-RU"/>
        </w:rPr>
        <w:t>неквалифицированной электронной подписью, се</w:t>
      </w:r>
      <w:r w:rsidR="00235A8C">
        <w:rPr>
          <w:rFonts w:eastAsia="Times New Roman"/>
          <w:color w:val="1A1A1A"/>
          <w:sz w:val="24"/>
          <w:szCs w:val="24"/>
          <w:lang w:eastAsia="ru-RU"/>
        </w:rPr>
        <w:t xml:space="preserve">ртификат ключа проверки которой </w:t>
      </w:r>
      <w:r w:rsidRPr="00700EA8">
        <w:rPr>
          <w:rFonts w:eastAsia="Times New Roman"/>
          <w:color w:val="1A1A1A"/>
          <w:sz w:val="24"/>
          <w:szCs w:val="24"/>
          <w:lang w:eastAsia="ru-RU"/>
        </w:rPr>
        <w:t>создан и используется в инфраструктуре</w:t>
      </w:r>
      <w:r w:rsidR="00235A8C">
        <w:rPr>
          <w:rFonts w:eastAsia="Times New Roman"/>
          <w:color w:val="1A1A1A"/>
          <w:sz w:val="24"/>
          <w:szCs w:val="24"/>
          <w:lang w:eastAsia="ru-RU"/>
        </w:rPr>
        <w:t>, обеспечивающей информационно-</w:t>
      </w:r>
      <w:r w:rsidRPr="00700EA8">
        <w:rPr>
          <w:rFonts w:eastAsia="Times New Roman"/>
          <w:color w:val="1A1A1A"/>
          <w:sz w:val="24"/>
          <w:szCs w:val="24"/>
          <w:lang w:eastAsia="ru-RU"/>
        </w:rPr>
        <w:t>технологическое взаимодействие информац</w:t>
      </w:r>
      <w:r w:rsidR="00235A8C">
        <w:rPr>
          <w:rFonts w:eastAsia="Times New Roman"/>
          <w:color w:val="1A1A1A"/>
          <w:sz w:val="24"/>
          <w:szCs w:val="24"/>
          <w:lang w:eastAsia="ru-RU"/>
        </w:rPr>
        <w:t xml:space="preserve">ионных систем, используемых для предоставления </w:t>
      </w:r>
      <w:r w:rsidRPr="00700EA8">
        <w:rPr>
          <w:rFonts w:eastAsia="Times New Roman"/>
          <w:color w:val="1A1A1A"/>
          <w:sz w:val="24"/>
          <w:szCs w:val="24"/>
          <w:lang w:eastAsia="ru-RU"/>
        </w:rPr>
        <w:t>государственных и муниципальн</w:t>
      </w:r>
      <w:r w:rsidR="00235A8C">
        <w:rPr>
          <w:rFonts w:eastAsia="Times New Roman"/>
          <w:color w:val="1A1A1A"/>
          <w:sz w:val="24"/>
          <w:szCs w:val="24"/>
          <w:lang w:eastAsia="ru-RU"/>
        </w:rPr>
        <w:t xml:space="preserve">ых услуг в электронной форме, в </w:t>
      </w:r>
      <w:r w:rsidRPr="00700EA8">
        <w:rPr>
          <w:rFonts w:eastAsia="Times New Roman"/>
          <w:sz w:val="24"/>
          <w:szCs w:val="24"/>
          <w:lang w:eastAsia="ru-RU"/>
        </w:rPr>
        <w:t>установленном Правительством Российской Федерации порядке, нотариуса, в</w:t>
      </w:r>
      <w:r w:rsidR="00235A8C">
        <w:rPr>
          <w:rFonts w:eastAsia="Times New Roman"/>
          <w:color w:val="1A1A1A"/>
          <w:sz w:val="24"/>
          <w:szCs w:val="24"/>
          <w:lang w:eastAsia="ru-RU"/>
        </w:rPr>
        <w:t xml:space="preserve"> </w:t>
      </w:r>
      <w:r w:rsidRPr="00700EA8">
        <w:rPr>
          <w:rFonts w:eastAsia="Times New Roman"/>
          <w:sz w:val="24"/>
          <w:szCs w:val="24"/>
          <w:lang w:eastAsia="ru-RU"/>
        </w:rPr>
        <w:t>соответствии с требованиями к формату изготовленного нотариусом электронного</w:t>
      </w:r>
      <w:r w:rsidR="00235A8C">
        <w:rPr>
          <w:rFonts w:eastAsia="Times New Roman"/>
          <w:color w:val="1A1A1A"/>
          <w:sz w:val="24"/>
          <w:szCs w:val="24"/>
          <w:lang w:eastAsia="ru-RU"/>
        </w:rPr>
        <w:t xml:space="preserve"> </w:t>
      </w:r>
      <w:r w:rsidRPr="00700EA8">
        <w:rPr>
          <w:rFonts w:eastAsia="Times New Roman"/>
          <w:sz w:val="24"/>
          <w:szCs w:val="24"/>
          <w:lang w:eastAsia="ru-RU"/>
        </w:rPr>
        <w:t>документа</w:t>
      </w:r>
      <w:proofErr w:type="gramEnd"/>
      <w:r w:rsidRPr="00700EA8">
        <w:rPr>
          <w:rFonts w:eastAsia="Times New Roman"/>
          <w:sz w:val="24"/>
          <w:szCs w:val="24"/>
          <w:lang w:eastAsia="ru-RU"/>
        </w:rPr>
        <w:t xml:space="preserve"> или посредством представления подтверждающего документа в</w:t>
      </w:r>
      <w:r w:rsidR="00235A8C">
        <w:rPr>
          <w:rFonts w:eastAsia="Times New Roman"/>
          <w:color w:val="1A1A1A"/>
          <w:sz w:val="24"/>
          <w:szCs w:val="24"/>
          <w:lang w:eastAsia="ru-RU"/>
        </w:rPr>
        <w:t xml:space="preserve"> </w:t>
      </w:r>
      <w:r w:rsidRPr="00700EA8">
        <w:rPr>
          <w:rFonts w:eastAsia="Times New Roman"/>
          <w:sz w:val="24"/>
          <w:szCs w:val="24"/>
          <w:lang w:eastAsia="ru-RU"/>
        </w:rPr>
        <w:t>уполномоченный орган в течение 10 рабочих дней после отправки заявления.</w:t>
      </w:r>
    </w:p>
    <w:p w14:paraId="53080C68" w14:textId="5B79F720" w:rsidR="00700EA8" w:rsidRPr="00700EA8" w:rsidRDefault="00E846B9" w:rsidP="00E846B9">
      <w:pPr>
        <w:shd w:val="clear" w:color="auto" w:fill="FFFFFF"/>
        <w:spacing w:after="0" w:line="240" w:lineRule="auto"/>
        <w:jc w:val="both"/>
        <w:rPr>
          <w:rFonts w:eastAsia="Times New Roman"/>
          <w:sz w:val="24"/>
          <w:szCs w:val="24"/>
          <w:lang w:eastAsia="ru-RU"/>
        </w:rPr>
      </w:pPr>
      <w:r>
        <w:rPr>
          <w:rFonts w:eastAsia="Times New Roman"/>
          <w:sz w:val="24"/>
          <w:szCs w:val="24"/>
          <w:lang w:eastAsia="ru-RU"/>
        </w:rPr>
        <w:t xml:space="preserve">            </w:t>
      </w:r>
      <w:r w:rsidR="00700EA8" w:rsidRPr="00700EA8">
        <w:rPr>
          <w:rFonts w:eastAsia="Times New Roman"/>
          <w:sz w:val="24"/>
          <w:szCs w:val="24"/>
          <w:lang w:eastAsia="ru-RU"/>
        </w:rPr>
        <w:t>Члены семей граждан, указанных в подпункте 1.2</w:t>
      </w:r>
      <w:r w:rsidR="001E48D2">
        <w:rPr>
          <w:rFonts w:eastAsia="Times New Roman"/>
          <w:sz w:val="24"/>
          <w:szCs w:val="24"/>
          <w:lang w:eastAsia="ru-RU"/>
        </w:rPr>
        <w:t xml:space="preserve">.1 пункта 1.2 Административного </w:t>
      </w:r>
      <w:r w:rsidR="00700EA8" w:rsidRPr="00700EA8">
        <w:rPr>
          <w:rFonts w:eastAsia="Times New Roman"/>
          <w:sz w:val="24"/>
          <w:szCs w:val="24"/>
          <w:lang w:eastAsia="ru-RU"/>
        </w:rPr>
        <w:t>регламента, представляют документы, подтверждающи</w:t>
      </w:r>
      <w:r w:rsidR="001E48D2">
        <w:rPr>
          <w:rFonts w:eastAsia="Times New Roman"/>
          <w:sz w:val="24"/>
          <w:szCs w:val="24"/>
          <w:lang w:eastAsia="ru-RU"/>
        </w:rPr>
        <w:t xml:space="preserve">е причину выбытия этих граждан, </w:t>
      </w:r>
      <w:r w:rsidR="00700EA8" w:rsidRPr="00700EA8">
        <w:rPr>
          <w:rFonts w:eastAsia="Times New Roman"/>
          <w:sz w:val="24"/>
          <w:szCs w:val="24"/>
          <w:lang w:eastAsia="ru-RU"/>
        </w:rPr>
        <w:t xml:space="preserve">а также факт постоянного проживания в соответствующем жилом помещении совместно </w:t>
      </w:r>
      <w:proofErr w:type="gramStart"/>
      <w:r w:rsidR="00700EA8" w:rsidRPr="00700EA8">
        <w:rPr>
          <w:rFonts w:eastAsia="Times New Roman"/>
          <w:sz w:val="24"/>
          <w:szCs w:val="24"/>
          <w:lang w:eastAsia="ru-RU"/>
        </w:rPr>
        <w:t>с</w:t>
      </w:r>
      <w:proofErr w:type="gramEnd"/>
    </w:p>
    <w:p w14:paraId="76D0CE77" w14:textId="77777777" w:rsidR="00700EA8" w:rsidRPr="00700EA8" w:rsidRDefault="00700EA8" w:rsidP="00E846B9">
      <w:pPr>
        <w:shd w:val="clear" w:color="auto" w:fill="FFFFFF"/>
        <w:spacing w:after="0" w:line="240" w:lineRule="auto"/>
        <w:jc w:val="both"/>
        <w:rPr>
          <w:rFonts w:eastAsia="Times New Roman"/>
          <w:sz w:val="24"/>
          <w:szCs w:val="24"/>
          <w:lang w:eastAsia="ru-RU"/>
        </w:rPr>
      </w:pPr>
      <w:r w:rsidRPr="00700EA8">
        <w:rPr>
          <w:rFonts w:eastAsia="Times New Roman"/>
          <w:sz w:val="24"/>
          <w:szCs w:val="24"/>
          <w:lang w:eastAsia="ru-RU"/>
        </w:rPr>
        <w:t>указанными гражданами до их выбытия.</w:t>
      </w:r>
    </w:p>
    <w:p w14:paraId="5717DC40" w14:textId="55CD154E" w:rsidR="001F5D19" w:rsidRPr="00C04BA8" w:rsidRDefault="005B7AF6" w:rsidP="00C04BA8">
      <w:pPr>
        <w:spacing w:after="0" w:line="240" w:lineRule="auto"/>
        <w:jc w:val="both"/>
        <w:rPr>
          <w:bCs/>
          <w:sz w:val="24"/>
          <w:szCs w:val="24"/>
        </w:rPr>
      </w:pPr>
      <w:r>
        <w:rPr>
          <w:bCs/>
          <w:sz w:val="24"/>
          <w:szCs w:val="24"/>
        </w:rPr>
        <w:t xml:space="preserve">             </w:t>
      </w:r>
      <w:r w:rsidR="008833AE" w:rsidRPr="00C04BA8">
        <w:rPr>
          <w:bCs/>
          <w:sz w:val="24"/>
          <w:szCs w:val="24"/>
        </w:rPr>
        <w:t xml:space="preserve">2.6.3. </w:t>
      </w:r>
      <w:r w:rsidR="00981801" w:rsidRPr="00C04BA8">
        <w:rPr>
          <w:bCs/>
          <w:sz w:val="24"/>
          <w:szCs w:val="24"/>
        </w:rPr>
        <w:t>П</w:t>
      </w:r>
      <w:r w:rsidR="00B51982" w:rsidRPr="00C04BA8">
        <w:rPr>
          <w:bCs/>
          <w:sz w:val="24"/>
          <w:szCs w:val="24"/>
        </w:rPr>
        <w:t>еречень документов</w:t>
      </w:r>
      <w:r w:rsidR="00287473" w:rsidRPr="00C04BA8">
        <w:rPr>
          <w:bCs/>
          <w:sz w:val="24"/>
          <w:szCs w:val="24"/>
        </w:rPr>
        <w:t xml:space="preserve"> (сведений)</w:t>
      </w:r>
      <w:r w:rsidR="00B51982" w:rsidRPr="00C04BA8">
        <w:rPr>
          <w:bCs/>
          <w:sz w:val="24"/>
          <w:szCs w:val="24"/>
        </w:rPr>
        <w:t>, получаемых в рамках межведомственн</w:t>
      </w:r>
      <w:r w:rsidR="0093742D" w:rsidRPr="00C04BA8">
        <w:rPr>
          <w:bCs/>
          <w:sz w:val="24"/>
          <w:szCs w:val="24"/>
        </w:rPr>
        <w:t xml:space="preserve">ого </w:t>
      </w:r>
      <w:r w:rsidR="00235A8C">
        <w:rPr>
          <w:bCs/>
          <w:sz w:val="24"/>
          <w:szCs w:val="24"/>
        </w:rPr>
        <w:t xml:space="preserve"> </w:t>
      </w:r>
      <w:r w:rsidR="00F7468F" w:rsidRPr="00C04BA8">
        <w:rPr>
          <w:bCs/>
          <w:sz w:val="24"/>
          <w:szCs w:val="24"/>
        </w:rPr>
        <w:t>э</w:t>
      </w:r>
      <w:r w:rsidR="0093742D" w:rsidRPr="00C04BA8">
        <w:rPr>
          <w:bCs/>
          <w:sz w:val="24"/>
          <w:szCs w:val="24"/>
        </w:rPr>
        <w:t>лек</w:t>
      </w:r>
      <w:r w:rsidR="00F7468F" w:rsidRPr="00C04BA8">
        <w:rPr>
          <w:bCs/>
          <w:sz w:val="24"/>
          <w:szCs w:val="24"/>
        </w:rPr>
        <w:t>тронного взаимодействия.</w:t>
      </w:r>
    </w:p>
    <w:p w14:paraId="69831EE8" w14:textId="1101C9D8" w:rsidR="00C04BA8" w:rsidRDefault="00C04BA8" w:rsidP="00C04BA8">
      <w:pPr>
        <w:widowControl w:val="0"/>
        <w:spacing w:line="240" w:lineRule="auto"/>
        <w:ind w:firstLine="720"/>
        <w:contextualSpacing/>
        <w:jc w:val="both"/>
        <w:rPr>
          <w:bCs/>
          <w:sz w:val="24"/>
          <w:szCs w:val="24"/>
        </w:rPr>
      </w:pPr>
      <w:r w:rsidRPr="00C04BA8">
        <w:rPr>
          <w:bCs/>
          <w:sz w:val="24"/>
          <w:szCs w:val="24"/>
        </w:rPr>
        <w:t>1) сведения, подтверждающие правовые основания владения и пользования заявителем жилым помещением, в котором он заре</w:t>
      </w:r>
      <w:r w:rsidR="003E4F9D">
        <w:rPr>
          <w:bCs/>
          <w:sz w:val="24"/>
          <w:szCs w:val="24"/>
        </w:rPr>
        <w:t>гистрирован по месту жительства, - в случае если заявитель является пользователем жилого помещения государственного и муниципального  жилищных фондов, а также собственником жилого помещения;</w:t>
      </w:r>
    </w:p>
    <w:p w14:paraId="740C1A5E" w14:textId="1EB70E08" w:rsidR="006F2883" w:rsidRDefault="006F2883" w:rsidP="00C04BA8">
      <w:pPr>
        <w:widowControl w:val="0"/>
        <w:spacing w:line="240" w:lineRule="auto"/>
        <w:ind w:firstLine="720"/>
        <w:contextualSpacing/>
        <w:jc w:val="both"/>
        <w:rPr>
          <w:bCs/>
          <w:sz w:val="24"/>
          <w:szCs w:val="24"/>
        </w:rPr>
      </w:pPr>
      <w:r>
        <w:rPr>
          <w:bCs/>
          <w:sz w:val="24"/>
          <w:szCs w:val="24"/>
        </w:rPr>
        <w:t>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14:paraId="6FA21DCC" w14:textId="64B028AD" w:rsidR="006F2883" w:rsidRDefault="006F2883" w:rsidP="00C04BA8">
      <w:pPr>
        <w:widowControl w:val="0"/>
        <w:spacing w:line="240" w:lineRule="auto"/>
        <w:ind w:firstLine="720"/>
        <w:contextualSpacing/>
        <w:jc w:val="both"/>
        <w:rPr>
          <w:bCs/>
          <w:sz w:val="24"/>
          <w:szCs w:val="24"/>
        </w:rPr>
      </w:pPr>
      <w:r>
        <w:rPr>
          <w:bCs/>
          <w:sz w:val="24"/>
          <w:szCs w:val="24"/>
        </w:rPr>
        <w:t xml:space="preserve">3) сведения о документах, удостоверяющих гражданство Российской Федерации </w:t>
      </w:r>
      <w:r>
        <w:rPr>
          <w:bCs/>
          <w:sz w:val="24"/>
          <w:szCs w:val="24"/>
        </w:rPr>
        <w:lastRenderedPageBreak/>
        <w:t>заявителя и членов его семьи;</w:t>
      </w:r>
    </w:p>
    <w:p w14:paraId="55155F2C" w14:textId="321BD96A" w:rsidR="006F2883" w:rsidRDefault="006F2883" w:rsidP="00C04BA8">
      <w:pPr>
        <w:widowControl w:val="0"/>
        <w:spacing w:line="240" w:lineRule="auto"/>
        <w:ind w:firstLine="720"/>
        <w:contextualSpacing/>
        <w:jc w:val="both"/>
        <w:rPr>
          <w:bCs/>
          <w:sz w:val="24"/>
          <w:szCs w:val="24"/>
        </w:rPr>
      </w:pPr>
      <w:r>
        <w:rPr>
          <w:bCs/>
          <w:sz w:val="24"/>
          <w:szCs w:val="24"/>
        </w:rPr>
        <w:t>4) сведения о лицах, зарегистрированных совместно с заявителем по месту его постоянного жительства;</w:t>
      </w:r>
    </w:p>
    <w:p w14:paraId="71708CEC" w14:textId="3925C5C7" w:rsidR="006F2883" w:rsidRDefault="006F2883" w:rsidP="00C04BA8">
      <w:pPr>
        <w:widowControl w:val="0"/>
        <w:spacing w:line="240" w:lineRule="auto"/>
        <w:ind w:firstLine="720"/>
        <w:contextualSpacing/>
        <w:jc w:val="both"/>
        <w:rPr>
          <w:bCs/>
          <w:sz w:val="24"/>
          <w:szCs w:val="24"/>
        </w:rPr>
      </w:pPr>
      <w:r>
        <w:rPr>
          <w:bCs/>
          <w:sz w:val="24"/>
          <w:szCs w:val="24"/>
        </w:rPr>
        <w:t xml:space="preserve">5) копии документов, выдаваемых федеральными государственными учреждениями </w:t>
      </w:r>
      <w:proofErr w:type="gramStart"/>
      <w:r>
        <w:rPr>
          <w:bCs/>
          <w:sz w:val="24"/>
          <w:szCs w:val="24"/>
        </w:rPr>
        <w:t>медико-социальной</w:t>
      </w:r>
      <w:proofErr w:type="gramEnd"/>
      <w:r>
        <w:rPr>
          <w:bCs/>
          <w:sz w:val="24"/>
          <w:szCs w:val="24"/>
        </w:rPr>
        <w:t xml:space="preserve"> экспертизы, подтверждающих факт установления заявителю инвалидности;</w:t>
      </w:r>
    </w:p>
    <w:p w14:paraId="365F8F03" w14:textId="57C0A827" w:rsidR="0081448A" w:rsidRDefault="0081448A" w:rsidP="00C04BA8">
      <w:pPr>
        <w:widowControl w:val="0"/>
        <w:spacing w:line="240" w:lineRule="auto"/>
        <w:ind w:firstLine="720"/>
        <w:contextualSpacing/>
        <w:jc w:val="both"/>
        <w:rPr>
          <w:bCs/>
          <w:sz w:val="24"/>
          <w:szCs w:val="24"/>
        </w:rPr>
      </w:pPr>
      <w:r>
        <w:rPr>
          <w:bCs/>
          <w:sz w:val="24"/>
          <w:szCs w:val="24"/>
        </w:rPr>
        <w:t>6)сведения,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14:paraId="11482072" w14:textId="133F3580" w:rsidR="0081448A" w:rsidRPr="0081448A" w:rsidRDefault="0081448A" w:rsidP="0081448A">
      <w:pPr>
        <w:widowControl w:val="0"/>
        <w:spacing w:line="240" w:lineRule="auto"/>
        <w:ind w:firstLine="720"/>
        <w:contextualSpacing/>
        <w:jc w:val="both"/>
        <w:rPr>
          <w:bCs/>
          <w:sz w:val="24"/>
          <w:szCs w:val="24"/>
        </w:rPr>
      </w:pPr>
      <w:r>
        <w:rPr>
          <w:bCs/>
          <w:sz w:val="24"/>
          <w:szCs w:val="24"/>
        </w:rPr>
        <w:t>7) сведения о доходах заявителя и членов его семьи, учитываемых при решении вопроса о предоставлении субсидии;</w:t>
      </w:r>
    </w:p>
    <w:p w14:paraId="0A5D950E" w14:textId="05F6BF94" w:rsidR="00C04BA8" w:rsidRPr="00C04BA8" w:rsidRDefault="0081448A" w:rsidP="00C04BA8">
      <w:pPr>
        <w:widowControl w:val="0"/>
        <w:spacing w:line="240" w:lineRule="auto"/>
        <w:ind w:firstLine="720"/>
        <w:contextualSpacing/>
        <w:jc w:val="both"/>
        <w:rPr>
          <w:sz w:val="24"/>
          <w:szCs w:val="24"/>
        </w:rPr>
      </w:pPr>
      <w:r>
        <w:rPr>
          <w:bCs/>
          <w:sz w:val="24"/>
          <w:szCs w:val="24"/>
        </w:rPr>
        <w:t>8</w:t>
      </w:r>
      <w:r w:rsidR="00C04BA8" w:rsidRPr="00C04BA8">
        <w:rPr>
          <w:bCs/>
          <w:sz w:val="24"/>
          <w:szCs w:val="24"/>
        </w:rPr>
        <w:t>) сведения, подтверждающие наличие/отсутствие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C04BA8" w:rsidRPr="00C04BA8">
        <w:rPr>
          <w:sz w:val="24"/>
          <w:szCs w:val="24"/>
        </w:rPr>
        <w:t xml:space="preserve"> запрашиваются в </w:t>
      </w:r>
      <w:r w:rsidR="00C04BA8" w:rsidRPr="00C04BA8">
        <w:rPr>
          <w:bCs/>
          <w:sz w:val="24"/>
          <w:szCs w:val="24"/>
        </w:rPr>
        <w:t>государственной информационной системе жилищно-коммунального хозяйства;</w:t>
      </w:r>
    </w:p>
    <w:p w14:paraId="789F166A" w14:textId="77777777" w:rsidR="00C04BA8" w:rsidRPr="00C04BA8" w:rsidRDefault="00C04BA8" w:rsidP="00C04BA8">
      <w:pPr>
        <w:widowControl w:val="0"/>
        <w:spacing w:line="240" w:lineRule="auto"/>
        <w:ind w:firstLine="720"/>
        <w:contextualSpacing/>
        <w:jc w:val="both"/>
        <w:rPr>
          <w:bCs/>
          <w:sz w:val="24"/>
          <w:szCs w:val="24"/>
        </w:rPr>
      </w:pPr>
      <w:proofErr w:type="gramStart"/>
      <w:r w:rsidRPr="00C04BA8">
        <w:rPr>
          <w:bCs/>
          <w:sz w:val="24"/>
          <w:szCs w:val="24"/>
        </w:rPr>
        <w:t>Заявитель вправе представить документы, указанные в подпункте 2.6.3 пункта 2.6 Административного регламента, а также копии судебных актов о признании лиц, проживающих совместно с заявителем по месту постоянного жительства, членами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уполномоченный орган или многофункциональный центр по</w:t>
      </w:r>
      <w:proofErr w:type="gramEnd"/>
      <w:r w:rsidRPr="00C04BA8">
        <w:rPr>
          <w:bCs/>
          <w:sz w:val="24"/>
          <w:szCs w:val="24"/>
        </w:rPr>
        <w:t xml:space="preserve">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14:paraId="0A2BD639" w14:textId="77777777" w:rsidR="00C04BA8" w:rsidRPr="00C04BA8" w:rsidRDefault="00C04BA8" w:rsidP="00C04BA8">
      <w:pPr>
        <w:widowControl w:val="0"/>
        <w:spacing w:line="240" w:lineRule="auto"/>
        <w:ind w:firstLine="720"/>
        <w:contextualSpacing/>
        <w:jc w:val="both"/>
        <w:rPr>
          <w:sz w:val="24"/>
          <w:szCs w:val="24"/>
        </w:rPr>
      </w:pPr>
      <w:r w:rsidRPr="00C04BA8">
        <w:rPr>
          <w:bCs/>
          <w:sz w:val="24"/>
          <w:szCs w:val="24"/>
        </w:rPr>
        <w:t>2.6.4.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государственной услуги.</w:t>
      </w:r>
    </w:p>
    <w:p w14:paraId="4EC609F8" w14:textId="77777777" w:rsidR="00C04BA8" w:rsidRPr="00C04BA8" w:rsidRDefault="00C04BA8" w:rsidP="00C04BA8">
      <w:pPr>
        <w:widowControl w:val="0"/>
        <w:spacing w:line="240" w:lineRule="auto"/>
        <w:ind w:firstLine="720"/>
        <w:contextualSpacing/>
        <w:jc w:val="both"/>
        <w:rPr>
          <w:sz w:val="24"/>
          <w:szCs w:val="24"/>
        </w:rPr>
      </w:pPr>
      <w:r w:rsidRPr="00C04BA8">
        <w:rPr>
          <w:bCs/>
          <w:sz w:val="24"/>
          <w:szCs w:val="24"/>
        </w:rPr>
        <w:t xml:space="preserve">2.6.5. </w:t>
      </w:r>
      <w:proofErr w:type="gramStart"/>
      <w:r w:rsidRPr="00C04BA8">
        <w:rPr>
          <w:bCs/>
          <w:sz w:val="24"/>
          <w:szCs w:val="24"/>
        </w:rPr>
        <w:t xml:space="preserve">Уполномоченный орган 25-го числа месяца, следующего за месяцем, в котором истек срок предоставления субсидии, направляет в государственную информационную систему жилищно-коммунального хозяйства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 </w:t>
      </w:r>
      <w:proofErr w:type="gramEnd"/>
    </w:p>
    <w:p w14:paraId="1E7950F4" w14:textId="49946085" w:rsidR="00C04BA8" w:rsidRPr="00F01029" w:rsidRDefault="00C04BA8" w:rsidP="00C04BA8">
      <w:pPr>
        <w:widowControl w:val="0"/>
        <w:spacing w:line="240" w:lineRule="auto"/>
        <w:ind w:firstLine="720"/>
        <w:contextualSpacing/>
        <w:jc w:val="both"/>
        <w:rPr>
          <w:sz w:val="24"/>
          <w:szCs w:val="24"/>
        </w:rPr>
      </w:pPr>
      <w:r w:rsidRPr="00F01029">
        <w:rPr>
          <w:bCs/>
          <w:sz w:val="24"/>
          <w:szCs w:val="24"/>
        </w:rPr>
        <w:t xml:space="preserve">2.6.6. Заявитель в течение 1 месяца после наступления событий, предусмотренных абзацами а) и б) подпункта </w:t>
      </w:r>
      <w:r w:rsidR="00F01029" w:rsidRPr="00F01029">
        <w:rPr>
          <w:bCs/>
          <w:sz w:val="24"/>
          <w:szCs w:val="24"/>
        </w:rPr>
        <w:t>2.9.3</w:t>
      </w:r>
      <w:r w:rsidRPr="00F01029">
        <w:rPr>
          <w:bCs/>
          <w:sz w:val="24"/>
          <w:szCs w:val="24"/>
        </w:rPr>
        <w:t xml:space="preserve"> пункта </w:t>
      </w:r>
      <w:r w:rsidR="00F01029" w:rsidRPr="00F01029">
        <w:rPr>
          <w:bCs/>
          <w:sz w:val="24"/>
          <w:szCs w:val="24"/>
        </w:rPr>
        <w:t>2</w:t>
      </w:r>
      <w:r w:rsidRPr="00F01029">
        <w:rPr>
          <w:bCs/>
          <w:sz w:val="24"/>
          <w:szCs w:val="24"/>
        </w:rPr>
        <w:t>.</w:t>
      </w:r>
      <w:r w:rsidR="00F01029" w:rsidRPr="00F01029">
        <w:rPr>
          <w:bCs/>
          <w:sz w:val="24"/>
          <w:szCs w:val="24"/>
        </w:rPr>
        <w:t>9</w:t>
      </w:r>
      <w:r w:rsidRPr="00F01029">
        <w:rPr>
          <w:bCs/>
          <w:sz w:val="24"/>
          <w:szCs w:val="24"/>
        </w:rPr>
        <w:t xml:space="preserve"> Административного регламента, обязан представить уполномоченному органу документы, подтверждающие:</w:t>
      </w:r>
    </w:p>
    <w:p w14:paraId="2F235CA9" w14:textId="77777777" w:rsidR="00C04BA8" w:rsidRPr="00F01029" w:rsidRDefault="00C04BA8" w:rsidP="00C04BA8">
      <w:pPr>
        <w:widowControl w:val="0"/>
        <w:spacing w:line="240" w:lineRule="auto"/>
        <w:ind w:firstLine="720"/>
        <w:contextualSpacing/>
        <w:jc w:val="both"/>
        <w:rPr>
          <w:sz w:val="24"/>
          <w:szCs w:val="24"/>
        </w:rPr>
      </w:pPr>
      <w:r w:rsidRPr="00F01029">
        <w:rPr>
          <w:bCs/>
          <w:sz w:val="24"/>
          <w:szCs w:val="24"/>
        </w:rPr>
        <w:t>- изменение своего места постоянного жительства;</w:t>
      </w:r>
    </w:p>
    <w:p w14:paraId="7AA685D3" w14:textId="77777777" w:rsidR="00C04BA8" w:rsidRPr="00F01029" w:rsidRDefault="00C04BA8" w:rsidP="00C04BA8">
      <w:pPr>
        <w:widowControl w:val="0"/>
        <w:spacing w:line="240" w:lineRule="auto"/>
        <w:ind w:firstLine="720"/>
        <w:contextualSpacing/>
        <w:jc w:val="both"/>
        <w:rPr>
          <w:sz w:val="24"/>
          <w:szCs w:val="24"/>
        </w:rPr>
      </w:pPr>
      <w:r w:rsidRPr="00F01029">
        <w:rPr>
          <w:bCs/>
          <w:sz w:val="24"/>
          <w:szCs w:val="24"/>
        </w:rPr>
        <w:t>- изменение основания проживания, состава своей семьи, своего гражданства и (или) гражданства членов своей семьи, размера своих доходов и (или) размера доходов членов своей семьи, приходящихся на расчетный период (если эти изменения повлекли утрату права на получение субсидии).</w:t>
      </w:r>
    </w:p>
    <w:p w14:paraId="6168E5F6" w14:textId="77777777" w:rsidR="00C04BA8" w:rsidRPr="00F01029" w:rsidRDefault="00C04BA8" w:rsidP="00C04BA8">
      <w:pPr>
        <w:widowControl w:val="0"/>
        <w:spacing w:line="240" w:lineRule="auto"/>
        <w:ind w:firstLine="720"/>
        <w:contextualSpacing/>
        <w:jc w:val="both"/>
        <w:rPr>
          <w:bCs/>
          <w:sz w:val="24"/>
          <w:szCs w:val="24"/>
        </w:rPr>
      </w:pPr>
      <w:r w:rsidRPr="00F01029">
        <w:rPr>
          <w:bCs/>
          <w:sz w:val="24"/>
          <w:szCs w:val="24"/>
        </w:rPr>
        <w:t xml:space="preserve">В случае если заявитель в установленный срок не представил уполномоченному органу документы, указанные в настоящем подпункте,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rsidRPr="00F01029">
        <w:rPr>
          <w:bCs/>
          <w:sz w:val="24"/>
          <w:szCs w:val="24"/>
        </w:rPr>
        <w:t>истребуются</w:t>
      </w:r>
      <w:proofErr w:type="spellEnd"/>
      <w:r w:rsidRPr="00F01029">
        <w:rPr>
          <w:bCs/>
          <w:sz w:val="24"/>
          <w:szCs w:val="24"/>
        </w:rPr>
        <w:t xml:space="preserve"> в судебном порядке в соответствии с законодательством Российской Федерации.</w:t>
      </w:r>
    </w:p>
    <w:p w14:paraId="719B2FBB" w14:textId="77777777" w:rsidR="00C04BA8" w:rsidRPr="00C04BA8" w:rsidRDefault="00C04BA8" w:rsidP="00C04BA8">
      <w:pPr>
        <w:spacing w:after="0" w:line="240" w:lineRule="auto"/>
        <w:jc w:val="both"/>
        <w:rPr>
          <w:sz w:val="24"/>
          <w:szCs w:val="24"/>
        </w:rPr>
      </w:pPr>
    </w:p>
    <w:p w14:paraId="2FB46029" w14:textId="216F0A2E" w:rsidR="00BB5B56" w:rsidRPr="007619F8" w:rsidRDefault="00043590" w:rsidP="004552AD">
      <w:pPr>
        <w:spacing w:after="0" w:line="240" w:lineRule="auto"/>
        <w:jc w:val="both"/>
        <w:rPr>
          <w:sz w:val="24"/>
          <w:szCs w:val="24"/>
        </w:rPr>
      </w:pPr>
      <w:r>
        <w:rPr>
          <w:bCs/>
          <w:sz w:val="24"/>
          <w:szCs w:val="24"/>
        </w:rPr>
        <w:t xml:space="preserve">                 </w:t>
      </w:r>
    </w:p>
    <w:p w14:paraId="7E3A36A7" w14:textId="77777777" w:rsidR="002547EE" w:rsidRDefault="002547EE" w:rsidP="002547EE">
      <w:pPr>
        <w:widowControl w:val="0"/>
        <w:autoSpaceDE w:val="0"/>
        <w:spacing w:after="0" w:line="240" w:lineRule="auto"/>
        <w:rPr>
          <w:b/>
          <w:sz w:val="24"/>
          <w:szCs w:val="24"/>
        </w:rPr>
      </w:pPr>
      <w:r w:rsidRPr="004E04AB">
        <w:rPr>
          <w:b/>
          <w:sz w:val="24"/>
          <w:szCs w:val="24"/>
        </w:rPr>
        <w:t>2.</w:t>
      </w:r>
      <w:r>
        <w:rPr>
          <w:b/>
          <w:sz w:val="24"/>
          <w:szCs w:val="24"/>
        </w:rPr>
        <w:t>7</w:t>
      </w:r>
      <w:r w:rsidRPr="004E04AB">
        <w:rPr>
          <w:b/>
          <w:sz w:val="24"/>
          <w:szCs w:val="24"/>
        </w:rPr>
        <w:t>.</w:t>
      </w:r>
      <w:r w:rsidRPr="004E04AB">
        <w:rPr>
          <w:b/>
          <w:sz w:val="24"/>
          <w:szCs w:val="24"/>
        </w:rPr>
        <w:tab/>
      </w:r>
      <w:proofErr w:type="gramStart"/>
      <w:r w:rsidRPr="004E04AB">
        <w:rPr>
          <w:b/>
          <w:sz w:val="24"/>
          <w:szCs w:val="24"/>
        </w:rPr>
        <w:t xml:space="preserve">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w:t>
      </w:r>
      <w:r w:rsidRPr="004E04AB">
        <w:rPr>
          <w:b/>
          <w:sz w:val="24"/>
          <w:szCs w:val="24"/>
        </w:rPr>
        <w:lastRenderedPageBreak/>
        <w:t>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w:t>
      </w:r>
      <w:proofErr w:type="gramEnd"/>
      <w:r w:rsidRPr="004E04AB">
        <w:rPr>
          <w:b/>
          <w:sz w:val="24"/>
          <w:szCs w:val="24"/>
        </w:rPr>
        <w:t xml:space="preserve"> услуг.</w:t>
      </w:r>
    </w:p>
    <w:p w14:paraId="1A4F94FD" w14:textId="77777777" w:rsidR="002547EE" w:rsidRPr="004E04AB" w:rsidRDefault="002547EE" w:rsidP="002547EE">
      <w:pPr>
        <w:widowControl w:val="0"/>
        <w:autoSpaceDE w:val="0"/>
        <w:spacing w:after="0" w:line="240" w:lineRule="auto"/>
        <w:rPr>
          <w:b/>
          <w:sz w:val="24"/>
          <w:szCs w:val="24"/>
        </w:rPr>
      </w:pPr>
    </w:p>
    <w:p w14:paraId="7A136C2C" w14:textId="77777777" w:rsidR="002547EE" w:rsidRDefault="002547EE" w:rsidP="002547EE">
      <w:pPr>
        <w:widowControl w:val="0"/>
        <w:autoSpaceDE w:val="0"/>
        <w:spacing w:after="0" w:line="240" w:lineRule="auto"/>
        <w:ind w:firstLine="709"/>
        <w:jc w:val="both"/>
      </w:pPr>
      <w:r>
        <w:rPr>
          <w:sz w:val="24"/>
          <w:szCs w:val="24"/>
        </w:rPr>
        <w:t>При предоставлении государственной услуги уполномоченный орган и многофункциональный центр не вправе требовать от заявителя:</w:t>
      </w:r>
    </w:p>
    <w:p w14:paraId="5629D203" w14:textId="77777777" w:rsidR="002547EE" w:rsidRDefault="002547EE" w:rsidP="002547EE">
      <w:pPr>
        <w:widowControl w:val="0"/>
        <w:autoSpaceDE w:val="0"/>
        <w:spacing w:after="0" w:line="240" w:lineRule="auto"/>
        <w:ind w:firstLine="709"/>
        <w:jc w:val="both"/>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D6AAB03" w14:textId="77777777" w:rsidR="002547EE" w:rsidRDefault="002547EE" w:rsidP="002547EE">
      <w:pPr>
        <w:widowControl w:val="0"/>
        <w:autoSpaceDE w:val="0"/>
        <w:spacing w:after="0" w:line="240" w:lineRule="auto"/>
        <w:ind w:firstLine="709"/>
        <w:jc w:val="both"/>
      </w:pPr>
      <w:proofErr w:type="gramStart"/>
      <w:r>
        <w:rPr>
          <w:sz w:val="24"/>
          <w:szCs w:val="24"/>
        </w:rPr>
        <w:t xml:space="preserve">2) </w:t>
      </w:r>
      <w:r w:rsidRPr="004E04AB">
        <w:rPr>
          <w:rFonts w:eastAsia="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0E66D1">
        <w:rPr>
          <w:rFonts w:eastAsia="Times New Roman"/>
          <w:sz w:val="24"/>
          <w:szCs w:val="24"/>
          <w:lang w:eastAsia="ru-RU"/>
        </w:rPr>
        <w:t xml:space="preserve"> </w:t>
      </w:r>
      <w:hyperlink r:id="rId13" w:history="1">
        <w:r w:rsidRPr="000E66D1">
          <w:rPr>
            <w:rFonts w:eastAsia="Times New Roman"/>
            <w:sz w:val="24"/>
            <w:szCs w:val="24"/>
            <w:lang w:eastAsia="ru-RU"/>
          </w:rPr>
          <w:t>частью 1 статьи 1</w:t>
        </w:r>
      </w:hyperlink>
      <w:r w:rsidRPr="004E04AB">
        <w:rPr>
          <w:rFonts w:eastAsia="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proofErr w:type="gramEnd"/>
      <w:r w:rsidRPr="004E04AB">
        <w:rPr>
          <w:rFonts w:eastAsia="Times New Roman"/>
          <w:sz w:val="24"/>
          <w:szCs w:val="24"/>
          <w:lang w:eastAsia="ru-RU"/>
        </w:rPr>
        <w:t>" (далее - Федеральный закон)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2F577A" w14:textId="77777777" w:rsidR="002547EE" w:rsidRDefault="002547EE" w:rsidP="002547EE">
      <w:pPr>
        <w:widowControl w:val="0"/>
        <w:autoSpaceDE w:val="0"/>
        <w:spacing w:after="0" w:line="240" w:lineRule="auto"/>
        <w:ind w:firstLine="709"/>
        <w:jc w:val="both"/>
      </w:pPr>
      <w:proofErr w:type="gramStart"/>
      <w:r>
        <w:rPr>
          <w:sz w:val="24"/>
          <w:szCs w:val="24"/>
        </w:rPr>
        <w:t>3)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14:paraId="533B9E70" w14:textId="77777777" w:rsidR="002547EE" w:rsidRPr="00F10511" w:rsidRDefault="002547EE" w:rsidP="002547EE">
      <w:pPr>
        <w:tabs>
          <w:tab w:val="left" w:pos="1260"/>
        </w:tabs>
        <w:autoSpaceDE w:val="0"/>
        <w:autoSpaceDN w:val="0"/>
        <w:adjustRightInd w:val="0"/>
        <w:spacing w:after="0" w:line="240" w:lineRule="auto"/>
        <w:ind w:firstLine="540"/>
        <w:jc w:val="both"/>
        <w:outlineLvl w:val="1"/>
        <w:rPr>
          <w:rFonts w:eastAsia="Times New Roman"/>
          <w:sz w:val="24"/>
          <w:szCs w:val="24"/>
          <w:lang w:eastAsia="ru-RU"/>
        </w:rPr>
      </w:pPr>
      <w:r w:rsidRPr="00F10511">
        <w:rPr>
          <w:sz w:val="24"/>
          <w:szCs w:val="24"/>
        </w:rPr>
        <w:t xml:space="preserve">4) </w:t>
      </w:r>
      <w:r w:rsidRPr="00F10511">
        <w:rPr>
          <w:rFonts w:eastAsia="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313A1497" w14:textId="77777777" w:rsidR="002547EE" w:rsidRPr="004E04AB" w:rsidRDefault="002547EE" w:rsidP="002547EE">
      <w:pPr>
        <w:tabs>
          <w:tab w:val="left" w:pos="1260"/>
        </w:tabs>
        <w:autoSpaceDE w:val="0"/>
        <w:autoSpaceDN w:val="0"/>
        <w:adjustRightInd w:val="0"/>
        <w:spacing w:after="0"/>
        <w:ind w:firstLine="540"/>
        <w:jc w:val="both"/>
        <w:outlineLvl w:val="1"/>
        <w:rPr>
          <w:rFonts w:eastAsia="Times New Roman"/>
          <w:lang w:eastAsia="ru-RU"/>
        </w:rPr>
      </w:pPr>
      <w:r>
        <w:rPr>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C34BFE5" w14:textId="77777777" w:rsidR="002547EE" w:rsidRDefault="002547EE" w:rsidP="002547EE">
      <w:pPr>
        <w:widowControl w:val="0"/>
        <w:autoSpaceDE w:val="0"/>
        <w:spacing w:after="0" w:line="240" w:lineRule="auto"/>
        <w:ind w:firstLine="709"/>
        <w:jc w:val="both"/>
      </w:pPr>
      <w:r>
        <w:rPr>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EB28245" w14:textId="77777777" w:rsidR="002547EE" w:rsidRDefault="002547EE" w:rsidP="002547EE">
      <w:pPr>
        <w:widowControl w:val="0"/>
        <w:autoSpaceDE w:val="0"/>
        <w:spacing w:after="0" w:line="240" w:lineRule="auto"/>
        <w:ind w:firstLine="709"/>
        <w:jc w:val="both"/>
      </w:pPr>
      <w:r>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3D5D53E" w14:textId="77777777" w:rsidR="00C739FD" w:rsidRDefault="002547EE" w:rsidP="00C739FD">
      <w:pPr>
        <w:widowControl w:val="0"/>
        <w:autoSpaceDE w:val="0"/>
        <w:spacing w:after="0" w:line="240" w:lineRule="auto"/>
        <w:ind w:firstLine="709"/>
        <w:jc w:val="both"/>
        <w:rPr>
          <w:sz w:val="24"/>
          <w:szCs w:val="24"/>
        </w:rPr>
      </w:pPr>
      <w:proofErr w:type="gramStart"/>
      <w:r>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w:t>
      </w:r>
      <w:r w:rsidR="00733C92">
        <w:rPr>
          <w:sz w:val="24"/>
          <w:szCs w:val="24"/>
        </w:rPr>
        <w:t>ния за доставленные неудобства.</w:t>
      </w:r>
      <w:proofErr w:type="gramEnd"/>
    </w:p>
    <w:p w14:paraId="58CF1AC6" w14:textId="57285C4A" w:rsidR="00C739FD" w:rsidRDefault="00C739FD" w:rsidP="00EA7914">
      <w:pPr>
        <w:widowControl w:val="0"/>
        <w:autoSpaceDE w:val="0"/>
        <w:spacing w:after="0" w:line="240" w:lineRule="auto"/>
        <w:ind w:firstLine="709"/>
        <w:jc w:val="both"/>
        <w:rPr>
          <w:sz w:val="24"/>
          <w:szCs w:val="24"/>
        </w:rPr>
      </w:pPr>
      <w:proofErr w:type="gramStart"/>
      <w:r w:rsidRPr="00994BFB">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94BFB">
          <w:rPr>
            <w:sz w:val="24"/>
            <w:szCs w:val="24"/>
          </w:rPr>
          <w:t>пунктом 7.2 части 1 статьи 16</w:t>
        </w:r>
      </w:hyperlink>
      <w:r w:rsidRPr="00994BFB">
        <w:rPr>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994BFB">
        <w:rPr>
          <w:sz w:val="24"/>
          <w:szCs w:val="24"/>
        </w:rPr>
        <w:lastRenderedPageBreak/>
        <w:t>государственной услуги, и иных случаев, установленных федеральными законами.</w:t>
      </w:r>
      <w:proofErr w:type="gramEnd"/>
    </w:p>
    <w:p w14:paraId="2EE59FB6" w14:textId="0B9B664D" w:rsidR="00AC2AE9" w:rsidRPr="00075E53" w:rsidRDefault="008C17CC" w:rsidP="0081448A">
      <w:pPr>
        <w:pStyle w:val="4"/>
      </w:pPr>
      <w:r w:rsidRPr="00075E53">
        <w:t>2.</w:t>
      </w:r>
      <w:r w:rsidR="002547EE" w:rsidRPr="00075E53">
        <w:t>8</w:t>
      </w:r>
      <w:r w:rsidRPr="00075E53">
        <w:t xml:space="preserve">. </w:t>
      </w:r>
      <w:r w:rsidR="00F7593D" w:rsidRPr="00075E53">
        <w:t>Исчерпывающий перечень оснований для отказа в приеме документов, необходимых для предоставления государственной услуги</w:t>
      </w:r>
    </w:p>
    <w:p w14:paraId="7F45FCCC" w14:textId="33BA936E" w:rsidR="00846486" w:rsidRPr="00846486" w:rsidRDefault="00846486" w:rsidP="00846486">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846486">
        <w:rPr>
          <w:rFonts w:eastAsia="Times New Roman"/>
          <w:color w:val="1A1A1A"/>
          <w:sz w:val="24"/>
          <w:szCs w:val="24"/>
          <w:lang w:eastAsia="ru-RU"/>
        </w:rPr>
        <w:t>Оснований для отказа в приеме документов действующим законодательством не</w:t>
      </w:r>
    </w:p>
    <w:p w14:paraId="3B002DAC" w14:textId="77777777" w:rsidR="00846486" w:rsidRPr="00846486" w:rsidRDefault="00846486" w:rsidP="00846486">
      <w:pPr>
        <w:shd w:val="clear" w:color="auto" w:fill="FFFFFF"/>
        <w:spacing w:after="0" w:line="240" w:lineRule="auto"/>
        <w:jc w:val="both"/>
        <w:rPr>
          <w:rFonts w:eastAsia="Times New Roman"/>
          <w:color w:val="1A1A1A"/>
          <w:sz w:val="24"/>
          <w:szCs w:val="24"/>
          <w:lang w:eastAsia="ru-RU"/>
        </w:rPr>
      </w:pPr>
      <w:r w:rsidRPr="00846486">
        <w:rPr>
          <w:rFonts w:eastAsia="Times New Roman"/>
          <w:color w:val="1A1A1A"/>
          <w:sz w:val="24"/>
          <w:szCs w:val="24"/>
          <w:lang w:eastAsia="ru-RU"/>
        </w:rPr>
        <w:t>предусмотрено.</w:t>
      </w:r>
    </w:p>
    <w:p w14:paraId="0FD0F2B4" w14:textId="57EDA3E6" w:rsidR="00AC2AE9" w:rsidRPr="00DE1092" w:rsidRDefault="002547EE" w:rsidP="0081448A">
      <w:pPr>
        <w:pStyle w:val="4"/>
        <w:rPr>
          <w:rFonts w:cs="Times New Roman"/>
        </w:rPr>
      </w:pPr>
      <w:r w:rsidRPr="00075E53">
        <w:t xml:space="preserve">2.9. </w:t>
      </w:r>
      <w:r w:rsidR="00F7593D" w:rsidRPr="00075E53">
        <w:t xml:space="preserve">Исчерпывающий перечень оснований для приостановления или отказа в </w:t>
      </w:r>
      <w:r w:rsidR="00F7593D" w:rsidRPr="00DE1092">
        <w:rPr>
          <w:rFonts w:cs="Times New Roman"/>
        </w:rPr>
        <w:t>предоставлении государственной услуги</w:t>
      </w:r>
    </w:p>
    <w:p w14:paraId="25B65CD5" w14:textId="2B8BC21E" w:rsidR="00CA0651" w:rsidRDefault="00CA0651" w:rsidP="00DE1092">
      <w:pPr>
        <w:shd w:val="clear" w:color="auto" w:fill="FFFFFF"/>
        <w:spacing w:after="0" w:line="240" w:lineRule="auto"/>
        <w:jc w:val="both"/>
        <w:rPr>
          <w:rFonts w:eastAsia="Times New Roman"/>
          <w:color w:val="1A1A1A"/>
          <w:sz w:val="24"/>
          <w:szCs w:val="24"/>
          <w:lang w:eastAsia="ru-RU"/>
        </w:rPr>
      </w:pPr>
      <w:r>
        <w:rPr>
          <w:sz w:val="24"/>
          <w:szCs w:val="24"/>
        </w:rPr>
        <w:t xml:space="preserve">             </w:t>
      </w:r>
      <w:r w:rsidR="00134A4C" w:rsidRPr="00DE1092">
        <w:rPr>
          <w:sz w:val="24"/>
          <w:szCs w:val="24"/>
        </w:rPr>
        <w:t xml:space="preserve">2.9.1. </w:t>
      </w:r>
      <w:r w:rsidR="00DE1092" w:rsidRPr="00DE1092">
        <w:rPr>
          <w:rFonts w:eastAsia="Times New Roman"/>
          <w:color w:val="1A1A1A"/>
          <w:sz w:val="24"/>
          <w:szCs w:val="24"/>
          <w:lang w:eastAsia="ru-RU"/>
        </w:rPr>
        <w:t xml:space="preserve"> Основания для приостановления предост</w:t>
      </w:r>
      <w:r>
        <w:rPr>
          <w:rFonts w:eastAsia="Times New Roman"/>
          <w:color w:val="1A1A1A"/>
          <w:sz w:val="24"/>
          <w:szCs w:val="24"/>
          <w:lang w:eastAsia="ru-RU"/>
        </w:rPr>
        <w:t>авления государственной услуги:</w:t>
      </w:r>
    </w:p>
    <w:p w14:paraId="2E8B1FE5" w14:textId="07EA0692" w:rsidR="00DE1092" w:rsidRPr="00DE1092" w:rsidRDefault="00CA0651" w:rsidP="00DE1092">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00DE1092" w:rsidRPr="00DE1092">
        <w:rPr>
          <w:rFonts w:eastAsia="Times New Roman"/>
          <w:color w:val="1A1A1A"/>
          <w:sz w:val="24"/>
          <w:szCs w:val="24"/>
          <w:lang w:eastAsia="ru-RU"/>
        </w:rPr>
        <w:t>- неисполнение получателем субсидии требова</w:t>
      </w:r>
      <w:r>
        <w:rPr>
          <w:rFonts w:eastAsia="Times New Roman"/>
          <w:color w:val="1A1A1A"/>
          <w:sz w:val="24"/>
          <w:szCs w:val="24"/>
          <w:lang w:eastAsia="ru-RU"/>
        </w:rPr>
        <w:t xml:space="preserve">ний, предусмотренных подпунктом </w:t>
      </w:r>
      <w:r w:rsidR="00DE1092" w:rsidRPr="00DE1092">
        <w:rPr>
          <w:rFonts w:eastAsia="Times New Roman"/>
          <w:color w:val="1A1A1A"/>
          <w:sz w:val="24"/>
          <w:szCs w:val="24"/>
          <w:lang w:eastAsia="ru-RU"/>
        </w:rPr>
        <w:t>2.6.6 пункта 2.6 Административного регламента.</w:t>
      </w:r>
    </w:p>
    <w:p w14:paraId="312AE03C" w14:textId="7F18A245" w:rsidR="00DE1092" w:rsidRDefault="00DE1092" w:rsidP="00DE1092">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DE1092">
        <w:rPr>
          <w:rFonts w:eastAsia="Times New Roman"/>
          <w:color w:val="1A1A1A"/>
          <w:sz w:val="24"/>
          <w:szCs w:val="24"/>
          <w:lang w:eastAsia="ru-RU"/>
        </w:rPr>
        <w:t>Уполномоченный орган приостанавливает предоставление субсидий для выяснения</w:t>
      </w:r>
      <w:r w:rsidR="00991BEA">
        <w:rPr>
          <w:rFonts w:eastAsia="Times New Roman"/>
          <w:color w:val="1A1A1A"/>
          <w:sz w:val="24"/>
          <w:szCs w:val="24"/>
          <w:lang w:eastAsia="ru-RU"/>
        </w:rPr>
        <w:t xml:space="preserve"> </w:t>
      </w:r>
      <w:r w:rsidRPr="00DE1092">
        <w:rPr>
          <w:rFonts w:eastAsia="Times New Roman"/>
          <w:color w:val="1A1A1A"/>
          <w:sz w:val="24"/>
          <w:szCs w:val="24"/>
          <w:lang w:eastAsia="ru-RU"/>
        </w:rPr>
        <w:t>причин неисполнения требований, предусмотрен</w:t>
      </w:r>
      <w:r w:rsidR="00CA0651">
        <w:rPr>
          <w:rFonts w:eastAsia="Times New Roman"/>
          <w:color w:val="1A1A1A"/>
          <w:sz w:val="24"/>
          <w:szCs w:val="24"/>
          <w:lang w:eastAsia="ru-RU"/>
        </w:rPr>
        <w:t xml:space="preserve">ных подпунктом 2.6.6 пункта 2.6 </w:t>
      </w:r>
      <w:r w:rsidRPr="00DE1092">
        <w:rPr>
          <w:rFonts w:eastAsia="Times New Roman"/>
          <w:color w:val="1A1A1A"/>
          <w:sz w:val="24"/>
          <w:szCs w:val="24"/>
          <w:lang w:eastAsia="ru-RU"/>
        </w:rPr>
        <w:t>Административного регламента, но не более чем на 1 месяц.</w:t>
      </w:r>
    </w:p>
    <w:p w14:paraId="0E92B40B" w14:textId="03DE8805" w:rsidR="00991BEA" w:rsidRPr="00991BEA" w:rsidRDefault="00991BEA" w:rsidP="00991BEA">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991BEA">
        <w:rPr>
          <w:rFonts w:eastAsia="Times New Roman"/>
          <w:color w:val="1A1A1A"/>
          <w:sz w:val="24"/>
          <w:szCs w:val="24"/>
          <w:lang w:eastAsia="ru-RU"/>
        </w:rPr>
        <w:t>При наличии уважительных причин возникновения условий, указанных в подпункте 2.9.</w:t>
      </w:r>
      <w:r>
        <w:rPr>
          <w:rFonts w:eastAsia="Times New Roman"/>
          <w:color w:val="1A1A1A"/>
          <w:sz w:val="24"/>
          <w:szCs w:val="24"/>
          <w:lang w:eastAsia="ru-RU"/>
        </w:rPr>
        <w:t>1</w:t>
      </w:r>
      <w:r w:rsidRPr="00991BEA">
        <w:rPr>
          <w:rFonts w:eastAsia="Times New Roman"/>
          <w:color w:val="1A1A1A"/>
          <w:sz w:val="24"/>
          <w:szCs w:val="24"/>
          <w:lang w:eastAsia="ru-RU"/>
        </w:rPr>
        <w:t xml:space="preserve"> настоящего Административного регламента (стационарное лечение, смерть близких родственников, невыплата заработной платы в срок и др.), предоставление субсидии возобновляется по решению уполномоченного органа.</w:t>
      </w:r>
    </w:p>
    <w:p w14:paraId="2D11C9B0" w14:textId="47485691" w:rsidR="00991BEA" w:rsidRPr="00991BEA" w:rsidRDefault="00991BEA" w:rsidP="00991BEA">
      <w:pPr>
        <w:shd w:val="clear" w:color="auto" w:fill="FFFFFF"/>
        <w:spacing w:after="0" w:line="240" w:lineRule="auto"/>
        <w:jc w:val="both"/>
        <w:rPr>
          <w:rFonts w:eastAsia="Times New Roman"/>
          <w:color w:val="1A1A1A"/>
          <w:sz w:val="24"/>
          <w:szCs w:val="24"/>
          <w:lang w:eastAsia="ru-RU"/>
        </w:rPr>
      </w:pPr>
      <w:r w:rsidRPr="00991BEA">
        <w:rPr>
          <w:rFonts w:eastAsia="Times New Roman"/>
          <w:color w:val="1A1A1A"/>
          <w:sz w:val="24"/>
          <w:szCs w:val="24"/>
          <w:lang w:eastAsia="ru-RU"/>
        </w:rPr>
        <w:t xml:space="preserve">           При отсутствии уважительных причин возникновения условий, указанных в подпункте 2.9</w:t>
      </w:r>
      <w:r w:rsidR="00936E57">
        <w:rPr>
          <w:rFonts w:eastAsia="Times New Roman"/>
          <w:color w:val="1A1A1A"/>
          <w:sz w:val="24"/>
          <w:szCs w:val="24"/>
          <w:lang w:eastAsia="ru-RU"/>
        </w:rPr>
        <w:t>.</w:t>
      </w:r>
      <w:r>
        <w:rPr>
          <w:rFonts w:eastAsia="Times New Roman"/>
          <w:color w:val="1A1A1A"/>
          <w:sz w:val="24"/>
          <w:szCs w:val="24"/>
          <w:lang w:eastAsia="ru-RU"/>
        </w:rPr>
        <w:t>1</w:t>
      </w:r>
      <w:r w:rsidRPr="00991BEA">
        <w:rPr>
          <w:rFonts w:eastAsia="Times New Roman"/>
          <w:color w:val="1A1A1A"/>
          <w:sz w:val="24"/>
          <w:szCs w:val="24"/>
          <w:lang w:eastAsia="ru-RU"/>
        </w:rPr>
        <w:t>. настоящего Административного регламента, предоставление субсидии возобновляется по решению уполномоченного органа после выполнения получателем субсидии требований, предусмотренных подпунктом 2.4.7 пункта 2.4 настоящего Административного регламента.</w:t>
      </w:r>
    </w:p>
    <w:p w14:paraId="6F162A00" w14:textId="1E73278D" w:rsidR="00991BEA" w:rsidRPr="00DE1092" w:rsidRDefault="00991BEA" w:rsidP="00991BEA">
      <w:pPr>
        <w:shd w:val="clear" w:color="auto" w:fill="FFFFFF"/>
        <w:spacing w:after="0" w:line="240" w:lineRule="auto"/>
        <w:jc w:val="both"/>
        <w:rPr>
          <w:rFonts w:eastAsia="Times New Roman"/>
          <w:color w:val="1A1A1A"/>
          <w:sz w:val="24"/>
          <w:szCs w:val="24"/>
          <w:lang w:eastAsia="ru-RU"/>
        </w:rPr>
      </w:pPr>
      <w:r w:rsidRPr="00991BEA">
        <w:rPr>
          <w:rFonts w:eastAsia="Times New Roman"/>
          <w:color w:val="1A1A1A"/>
          <w:sz w:val="24"/>
          <w:szCs w:val="24"/>
          <w:lang w:eastAsia="ru-RU"/>
        </w:rPr>
        <w:t xml:space="preserve">             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14:paraId="7F464974" w14:textId="2378AE6F" w:rsidR="00DE1092" w:rsidRPr="005D25DD" w:rsidRDefault="00BA19AE" w:rsidP="004E2C28">
      <w:pPr>
        <w:widowControl w:val="0"/>
        <w:spacing w:line="240" w:lineRule="auto"/>
        <w:ind w:firstLine="720"/>
        <w:contextualSpacing/>
        <w:jc w:val="both"/>
        <w:rPr>
          <w:sz w:val="24"/>
          <w:szCs w:val="24"/>
        </w:rPr>
      </w:pPr>
      <w:r>
        <w:rPr>
          <w:color w:val="1A1A1A"/>
          <w:sz w:val="24"/>
          <w:szCs w:val="24"/>
          <w:shd w:val="clear" w:color="auto" w:fill="FFFFFF"/>
        </w:rPr>
        <w:t>2.9</w:t>
      </w:r>
      <w:r w:rsidR="005D25DD" w:rsidRPr="005D25DD">
        <w:rPr>
          <w:color w:val="1A1A1A"/>
          <w:sz w:val="24"/>
          <w:szCs w:val="24"/>
          <w:shd w:val="clear" w:color="auto" w:fill="FFFFFF"/>
        </w:rPr>
        <w:t>.2. Основания для отказа в предоставлении государственной услуги:</w:t>
      </w:r>
    </w:p>
    <w:p w14:paraId="627DF495" w14:textId="380AB541" w:rsidR="004E2C28" w:rsidRPr="00DE1092" w:rsidRDefault="00CA0651" w:rsidP="004E2C28">
      <w:pPr>
        <w:widowControl w:val="0"/>
        <w:spacing w:line="240" w:lineRule="auto"/>
        <w:ind w:firstLine="720"/>
        <w:contextualSpacing/>
        <w:jc w:val="both"/>
        <w:rPr>
          <w:sz w:val="24"/>
          <w:szCs w:val="24"/>
        </w:rPr>
      </w:pPr>
      <w:r>
        <w:rPr>
          <w:bCs/>
          <w:sz w:val="24"/>
          <w:szCs w:val="24"/>
        </w:rPr>
        <w:t xml:space="preserve">- </w:t>
      </w:r>
      <w:r w:rsidR="004E2C28" w:rsidRPr="00DE1092">
        <w:rPr>
          <w:bCs/>
          <w:sz w:val="24"/>
          <w:szCs w:val="24"/>
        </w:rPr>
        <w:t>Наличие у граждан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14:paraId="18737F5B" w14:textId="77777777" w:rsidR="00812A0C" w:rsidRDefault="00CA0651" w:rsidP="00812A0C">
      <w:pPr>
        <w:widowControl w:val="0"/>
        <w:spacing w:line="240" w:lineRule="auto"/>
        <w:ind w:firstLine="720"/>
        <w:contextualSpacing/>
        <w:jc w:val="both"/>
        <w:rPr>
          <w:bCs/>
          <w:sz w:val="24"/>
          <w:szCs w:val="24"/>
        </w:rPr>
      </w:pPr>
      <w:r>
        <w:rPr>
          <w:bCs/>
          <w:sz w:val="24"/>
          <w:szCs w:val="24"/>
        </w:rPr>
        <w:t xml:space="preserve">- </w:t>
      </w:r>
      <w:r w:rsidR="004E2C28" w:rsidRPr="00DE1092">
        <w:rPr>
          <w:bCs/>
          <w:sz w:val="24"/>
          <w:szCs w:val="24"/>
        </w:rPr>
        <w:t>Представление заявителем неполных и (или) заведомо</w:t>
      </w:r>
      <w:r w:rsidR="004E2C28" w:rsidRPr="004E2C28">
        <w:rPr>
          <w:bCs/>
          <w:sz w:val="24"/>
          <w:szCs w:val="24"/>
        </w:rPr>
        <w:t xml:space="preserve"> недостоверных сведений».</w:t>
      </w:r>
    </w:p>
    <w:p w14:paraId="5D9E7A0E" w14:textId="21E97471" w:rsidR="00812A0C" w:rsidRPr="00812A0C" w:rsidRDefault="00812A0C" w:rsidP="00812A0C">
      <w:pPr>
        <w:widowControl w:val="0"/>
        <w:spacing w:line="240" w:lineRule="auto"/>
        <w:ind w:firstLine="720"/>
        <w:contextualSpacing/>
        <w:jc w:val="both"/>
        <w:rPr>
          <w:bCs/>
          <w:sz w:val="24"/>
          <w:szCs w:val="24"/>
        </w:rPr>
      </w:pPr>
      <w:r w:rsidRPr="00812A0C">
        <w:rPr>
          <w:sz w:val="24"/>
          <w:szCs w:val="24"/>
        </w:rPr>
        <w:t xml:space="preserve"> </w:t>
      </w:r>
      <w:r w:rsidRPr="00812A0C">
        <w:rPr>
          <w:sz w:val="24"/>
          <w:szCs w:val="24"/>
        </w:rPr>
        <w:t>2.9.3. Предоставление субсидии прекращается по решению уполномоченного органа при условии:</w:t>
      </w:r>
      <w:bookmarkStart w:id="1" w:name="P257"/>
      <w:bookmarkEnd w:id="1"/>
    </w:p>
    <w:p w14:paraId="23BD605A" w14:textId="77777777" w:rsidR="00812A0C" w:rsidRPr="00812A0C" w:rsidRDefault="00812A0C" w:rsidP="00812A0C">
      <w:pPr>
        <w:spacing w:after="0" w:line="240" w:lineRule="auto"/>
        <w:ind w:firstLine="540"/>
        <w:jc w:val="both"/>
        <w:rPr>
          <w:rFonts w:eastAsia="Times New Roman"/>
          <w:sz w:val="24"/>
          <w:szCs w:val="24"/>
          <w:lang w:eastAsia="ru-RU"/>
        </w:rPr>
      </w:pPr>
      <w:r w:rsidRPr="00812A0C">
        <w:rPr>
          <w:rFonts w:eastAsia="Times New Roman"/>
          <w:sz w:val="24"/>
          <w:szCs w:val="24"/>
          <w:lang w:eastAsia="ru-RU"/>
        </w:rPr>
        <w:t>а) изменения места постоянного жительства заявителя;</w:t>
      </w:r>
      <w:bookmarkStart w:id="2" w:name="P258"/>
      <w:bookmarkEnd w:id="2"/>
    </w:p>
    <w:p w14:paraId="33261A70" w14:textId="77777777" w:rsidR="00812A0C" w:rsidRPr="00812A0C" w:rsidRDefault="00812A0C" w:rsidP="00812A0C">
      <w:pPr>
        <w:spacing w:after="0" w:line="240" w:lineRule="auto"/>
        <w:ind w:firstLine="540"/>
        <w:jc w:val="both"/>
        <w:rPr>
          <w:rFonts w:eastAsia="Times New Roman"/>
          <w:sz w:val="24"/>
          <w:szCs w:val="24"/>
          <w:lang w:eastAsia="ru-RU"/>
        </w:rPr>
      </w:pPr>
      <w:r w:rsidRPr="00812A0C">
        <w:rPr>
          <w:rFonts w:eastAsia="Times New Roman"/>
          <w:sz w:val="24"/>
          <w:szCs w:val="24"/>
          <w:lang w:eastAsia="ru-RU"/>
        </w:rP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14:paraId="57D107F0" w14:textId="77777777" w:rsidR="00812A0C" w:rsidRPr="00812A0C" w:rsidRDefault="00812A0C" w:rsidP="00812A0C">
      <w:pPr>
        <w:spacing w:after="0" w:line="240" w:lineRule="auto"/>
        <w:ind w:firstLine="540"/>
        <w:jc w:val="both"/>
        <w:rPr>
          <w:rFonts w:eastAsia="Times New Roman"/>
          <w:sz w:val="24"/>
          <w:szCs w:val="24"/>
          <w:lang w:eastAsia="ru-RU"/>
        </w:rPr>
      </w:pPr>
      <w:bookmarkStart w:id="3" w:name="P260"/>
      <w:bookmarkEnd w:id="3"/>
      <w:r w:rsidRPr="00812A0C">
        <w:rPr>
          <w:rFonts w:eastAsia="Times New Roman"/>
          <w:sz w:val="24"/>
          <w:szCs w:val="24"/>
          <w:lang w:eastAsia="ru-RU"/>
        </w:rPr>
        <w:t xml:space="preserve">в) представления заявителем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20" w:history="1">
        <w:r w:rsidRPr="00812A0C">
          <w:rPr>
            <w:rFonts w:eastAsia="Times New Roman"/>
            <w:sz w:val="24"/>
            <w:szCs w:val="24"/>
            <w:lang w:eastAsia="ru-RU"/>
          </w:rPr>
          <w:t>подпунктом 2.4.7 пункта 2.4.</w:t>
        </w:r>
      </w:hyperlink>
      <w:r w:rsidRPr="00812A0C">
        <w:rPr>
          <w:rFonts w:eastAsia="Times New Roman"/>
          <w:sz w:val="24"/>
          <w:szCs w:val="24"/>
          <w:lang w:eastAsia="ru-RU"/>
        </w:rPr>
        <w:t xml:space="preserve"> настоящего Административного регламента, в течение одного месяца </w:t>
      </w:r>
      <w:proofErr w:type="gramStart"/>
      <w:r w:rsidRPr="00812A0C">
        <w:rPr>
          <w:rFonts w:eastAsia="Times New Roman"/>
          <w:sz w:val="24"/>
          <w:szCs w:val="24"/>
          <w:lang w:eastAsia="ru-RU"/>
        </w:rPr>
        <w:t>с даты уведомления</w:t>
      </w:r>
      <w:proofErr w:type="gramEnd"/>
      <w:r w:rsidRPr="00812A0C">
        <w:rPr>
          <w:rFonts w:eastAsia="Times New Roman"/>
          <w:sz w:val="24"/>
          <w:szCs w:val="24"/>
          <w:lang w:eastAsia="ru-RU"/>
        </w:rPr>
        <w:t xml:space="preserve"> получателя субсидии о приостановлении предоставления субсидии;</w:t>
      </w:r>
    </w:p>
    <w:p w14:paraId="092A6672" w14:textId="77777777" w:rsidR="00812A0C" w:rsidRDefault="00812A0C" w:rsidP="00812A0C">
      <w:pPr>
        <w:spacing w:after="0" w:line="240" w:lineRule="auto"/>
        <w:ind w:firstLine="540"/>
        <w:jc w:val="both"/>
        <w:rPr>
          <w:rFonts w:eastAsia="Times New Roman"/>
          <w:sz w:val="24"/>
          <w:szCs w:val="24"/>
          <w:lang w:eastAsia="ru-RU"/>
        </w:rPr>
      </w:pPr>
      <w:r w:rsidRPr="00812A0C">
        <w:rPr>
          <w:rFonts w:eastAsia="Times New Roman"/>
          <w:sz w:val="24"/>
          <w:szCs w:val="24"/>
          <w:lang w:eastAsia="ru-RU"/>
        </w:rPr>
        <w:t>г) наличия о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14:paraId="363E4ED5" w14:textId="77777777" w:rsidR="00970528" w:rsidRDefault="00970528" w:rsidP="00970528">
      <w:pPr>
        <w:pStyle w:val="ConsPlusNormal"/>
        <w:ind w:firstLine="540"/>
        <w:jc w:val="both"/>
        <w:rPr>
          <w:sz w:val="24"/>
          <w:szCs w:val="24"/>
        </w:rPr>
      </w:pPr>
      <w:r w:rsidRPr="00994BFB">
        <w:rPr>
          <w:sz w:val="24"/>
          <w:szCs w:val="24"/>
        </w:rPr>
        <w:t>2.</w:t>
      </w:r>
      <w:r>
        <w:rPr>
          <w:sz w:val="24"/>
          <w:szCs w:val="24"/>
        </w:rPr>
        <w:t>9</w:t>
      </w:r>
      <w:r w:rsidRPr="00994BFB">
        <w:rPr>
          <w:sz w:val="24"/>
          <w:szCs w:val="24"/>
        </w:rPr>
        <w:t>.</w:t>
      </w:r>
      <w:r>
        <w:rPr>
          <w:sz w:val="24"/>
          <w:szCs w:val="24"/>
        </w:rPr>
        <w:t>4</w:t>
      </w:r>
      <w:r w:rsidRPr="00994BFB">
        <w:rPr>
          <w:sz w:val="24"/>
          <w:szCs w:val="24"/>
        </w:rPr>
        <w:t>. Возврат в бюджет, из которого была необоснованно получена субсидия, при наличии условий, влекущих прекращение предоставления субсидии,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14:paraId="0F6315FA" w14:textId="446ACE3E" w:rsidR="00970528" w:rsidRPr="00994BFB" w:rsidRDefault="00970528" w:rsidP="00970528">
      <w:pPr>
        <w:pStyle w:val="ConsPlusNormal"/>
        <w:ind w:firstLine="540"/>
        <w:jc w:val="both"/>
        <w:rPr>
          <w:sz w:val="24"/>
          <w:szCs w:val="24"/>
        </w:rPr>
      </w:pPr>
      <w:r w:rsidRPr="00994BFB">
        <w:rPr>
          <w:sz w:val="24"/>
          <w:szCs w:val="24"/>
        </w:rPr>
        <w:t>2.</w:t>
      </w:r>
      <w:r>
        <w:rPr>
          <w:sz w:val="24"/>
          <w:szCs w:val="24"/>
        </w:rPr>
        <w:t>9.5.</w:t>
      </w:r>
      <w:r w:rsidRPr="00994BFB">
        <w:rPr>
          <w:sz w:val="24"/>
          <w:szCs w:val="24"/>
        </w:rPr>
        <w:t xml:space="preserve">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w:t>
      </w:r>
      <w:r w:rsidRPr="00994BFB">
        <w:rPr>
          <w:sz w:val="24"/>
          <w:szCs w:val="24"/>
        </w:rPr>
        <w:lastRenderedPageBreak/>
        <w:t xml:space="preserve">течение 5 рабочих дней </w:t>
      </w:r>
      <w:proofErr w:type="gramStart"/>
      <w:r w:rsidRPr="00994BFB">
        <w:rPr>
          <w:sz w:val="24"/>
          <w:szCs w:val="24"/>
        </w:rPr>
        <w:t>с даты принятия</w:t>
      </w:r>
      <w:proofErr w:type="gramEnd"/>
      <w:r w:rsidRPr="00994BFB">
        <w:rPr>
          <w:sz w:val="24"/>
          <w:szCs w:val="24"/>
        </w:rPr>
        <w:t xml:space="preserve"> решения с указанием оснований его принятия. Копия решения помещается в персональное дело</w:t>
      </w:r>
      <w:proofErr w:type="gramStart"/>
      <w:r w:rsidRPr="00994BFB">
        <w:rPr>
          <w:sz w:val="24"/>
          <w:szCs w:val="24"/>
        </w:rPr>
        <w:t>.</w:t>
      </w:r>
      <w:r w:rsidR="007A12C9">
        <w:rPr>
          <w:sz w:val="24"/>
          <w:szCs w:val="24"/>
        </w:rPr>
        <w:t>(</w:t>
      </w:r>
      <w:proofErr w:type="gramEnd"/>
      <w:r w:rsidR="007A12C9">
        <w:rPr>
          <w:sz w:val="24"/>
          <w:szCs w:val="24"/>
        </w:rPr>
        <w:t>приложение №2)</w:t>
      </w:r>
    </w:p>
    <w:p w14:paraId="674ECE11" w14:textId="77777777" w:rsidR="00970528" w:rsidRDefault="00970528" w:rsidP="00970528">
      <w:pPr>
        <w:pStyle w:val="ConsPlusNormal"/>
        <w:ind w:firstLine="540"/>
        <w:jc w:val="both"/>
        <w:rPr>
          <w:sz w:val="24"/>
          <w:szCs w:val="24"/>
        </w:rPr>
      </w:pPr>
      <w:r w:rsidRPr="00994BFB">
        <w:rPr>
          <w:sz w:val="24"/>
          <w:szCs w:val="24"/>
        </w:rPr>
        <w:t>2.</w:t>
      </w:r>
      <w:r>
        <w:rPr>
          <w:sz w:val="24"/>
          <w:szCs w:val="24"/>
        </w:rPr>
        <w:t>9.6.</w:t>
      </w:r>
      <w:r w:rsidRPr="00994BFB">
        <w:rPr>
          <w:sz w:val="24"/>
          <w:szCs w:val="24"/>
        </w:rPr>
        <w:t xml:space="preserve"> Предоставление субсидии прекращается:</w:t>
      </w:r>
    </w:p>
    <w:p w14:paraId="55444F7F" w14:textId="77777777" w:rsidR="00970528" w:rsidRDefault="00970528" w:rsidP="00970528">
      <w:pPr>
        <w:pStyle w:val="ConsPlusNormal"/>
        <w:ind w:firstLine="540"/>
        <w:jc w:val="both"/>
        <w:rPr>
          <w:sz w:val="24"/>
          <w:szCs w:val="24"/>
        </w:rPr>
      </w:pPr>
      <w:r w:rsidRPr="00994BFB">
        <w:rPr>
          <w:sz w:val="24"/>
          <w:szCs w:val="24"/>
        </w:rPr>
        <w:t xml:space="preserve">- со дня принятия решения о прекращении предоставления субсидии в соответствии с </w:t>
      </w:r>
      <w:hyperlink w:anchor="P257" w:history="1">
        <w:r w:rsidRPr="00994BFB">
          <w:rPr>
            <w:sz w:val="24"/>
            <w:szCs w:val="24"/>
          </w:rPr>
          <w:t>подпунктами а</w:t>
        </w:r>
      </w:hyperlink>
      <w:r w:rsidRPr="00994BFB">
        <w:rPr>
          <w:sz w:val="24"/>
          <w:szCs w:val="24"/>
        </w:rPr>
        <w:t xml:space="preserve"> - </w:t>
      </w:r>
      <w:hyperlink w:anchor="P260" w:history="1">
        <w:proofErr w:type="gramStart"/>
        <w:r w:rsidRPr="00994BFB">
          <w:rPr>
            <w:sz w:val="24"/>
            <w:szCs w:val="24"/>
          </w:rPr>
          <w:t>в</w:t>
        </w:r>
        <w:proofErr w:type="gramEnd"/>
        <w:r w:rsidRPr="00994BFB">
          <w:rPr>
            <w:sz w:val="24"/>
            <w:szCs w:val="24"/>
          </w:rPr>
          <w:t xml:space="preserve"> подпункта 2.</w:t>
        </w:r>
        <w:r>
          <w:rPr>
            <w:sz w:val="24"/>
            <w:szCs w:val="24"/>
          </w:rPr>
          <w:t>9</w:t>
        </w:r>
        <w:r w:rsidRPr="00994BFB">
          <w:rPr>
            <w:sz w:val="24"/>
            <w:szCs w:val="24"/>
          </w:rPr>
          <w:t>.3 пункта 2.</w:t>
        </w:r>
        <w:r>
          <w:rPr>
            <w:sz w:val="24"/>
            <w:szCs w:val="24"/>
          </w:rPr>
          <w:t>9</w:t>
        </w:r>
      </w:hyperlink>
      <w:r w:rsidRPr="00994BFB">
        <w:rPr>
          <w:sz w:val="24"/>
          <w:szCs w:val="24"/>
        </w:rPr>
        <w:t xml:space="preserve"> до окончания периода, на который субсидия предоставлялась;</w:t>
      </w:r>
    </w:p>
    <w:p w14:paraId="38AA9580" w14:textId="402E7F63" w:rsidR="00970528" w:rsidRDefault="00970528" w:rsidP="00970528">
      <w:pPr>
        <w:pStyle w:val="ConsPlusNormal"/>
        <w:ind w:firstLine="540"/>
        <w:jc w:val="both"/>
        <w:rPr>
          <w:sz w:val="24"/>
          <w:szCs w:val="24"/>
        </w:rPr>
      </w:pPr>
      <w:r w:rsidRPr="00994BFB">
        <w:rPr>
          <w:sz w:val="24"/>
          <w:szCs w:val="24"/>
        </w:rPr>
        <w:t xml:space="preserve">- со дня принятия решения о приостановлении предоставления субсидии в соответствии с </w:t>
      </w:r>
      <w:r w:rsidRPr="001B5509">
        <w:rPr>
          <w:sz w:val="24"/>
          <w:szCs w:val="24"/>
        </w:rPr>
        <w:t>подпунктом</w:t>
      </w:r>
      <w:r>
        <w:t xml:space="preserve">  </w:t>
      </w:r>
      <w:r w:rsidRPr="001B5509">
        <w:rPr>
          <w:sz w:val="24"/>
          <w:szCs w:val="24"/>
        </w:rPr>
        <w:t>2.9.</w:t>
      </w:r>
      <w:r>
        <w:rPr>
          <w:sz w:val="24"/>
          <w:szCs w:val="24"/>
        </w:rPr>
        <w:t>1</w:t>
      </w:r>
      <w:r w:rsidRPr="001B5509">
        <w:rPr>
          <w:sz w:val="24"/>
          <w:szCs w:val="24"/>
        </w:rPr>
        <w:t>.</w:t>
      </w:r>
      <w:r>
        <w:t xml:space="preserve"> </w:t>
      </w:r>
      <w:r w:rsidRPr="00994BFB">
        <w:rPr>
          <w:sz w:val="24"/>
          <w:szCs w:val="24"/>
        </w:rPr>
        <w:t>до окончания периода, на который субсидия предоставлялась (при отсутствии оснований для возобновления предоставления субсидий).</w:t>
      </w:r>
    </w:p>
    <w:p w14:paraId="03362B97" w14:textId="77777777" w:rsidR="00970528" w:rsidRDefault="00970528" w:rsidP="00970528">
      <w:pPr>
        <w:pStyle w:val="ConsPlusNormal"/>
        <w:ind w:firstLine="540"/>
        <w:jc w:val="both"/>
        <w:rPr>
          <w:sz w:val="24"/>
          <w:szCs w:val="24"/>
        </w:rPr>
      </w:pPr>
      <w:r>
        <w:rPr>
          <w:sz w:val="24"/>
          <w:szCs w:val="24"/>
        </w:rPr>
        <w:t>-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за 3 последних года.</w:t>
      </w:r>
    </w:p>
    <w:p w14:paraId="170F8C39" w14:textId="77777777" w:rsidR="003C3794" w:rsidRDefault="00970528" w:rsidP="003C3794">
      <w:pPr>
        <w:pStyle w:val="ConsPlusNormal"/>
        <w:ind w:firstLine="540"/>
        <w:jc w:val="both"/>
        <w:rPr>
          <w:sz w:val="24"/>
          <w:szCs w:val="24"/>
        </w:rPr>
      </w:pPr>
      <w:r>
        <w:rPr>
          <w:sz w:val="24"/>
          <w:szCs w:val="24"/>
        </w:rPr>
        <w:t xml:space="preserve">2.9.7.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w:t>
      </w:r>
    </w:p>
    <w:p w14:paraId="70375D94" w14:textId="755CADA2" w:rsidR="003C3794" w:rsidRDefault="003C3794" w:rsidP="003C3794">
      <w:pPr>
        <w:pStyle w:val="ConsPlusNormal"/>
        <w:ind w:firstLine="540"/>
        <w:jc w:val="both"/>
        <w:rPr>
          <w:color w:val="000000"/>
          <w:sz w:val="24"/>
          <w:szCs w:val="24"/>
        </w:rPr>
      </w:pPr>
      <w:r>
        <w:rPr>
          <w:color w:val="000000"/>
          <w:sz w:val="24"/>
          <w:szCs w:val="24"/>
        </w:rPr>
        <w:t xml:space="preserve">Форма заявления о прекращении предоставления субсидии на оплату жилого помещения и коммунальных услуг приведена в приложении </w:t>
      </w:r>
      <w:r>
        <w:rPr>
          <w:color w:val="000000"/>
          <w:sz w:val="24"/>
          <w:szCs w:val="24"/>
        </w:rPr>
        <w:t>№</w:t>
      </w:r>
      <w:r>
        <w:rPr>
          <w:color w:val="000000"/>
          <w:sz w:val="24"/>
          <w:szCs w:val="24"/>
        </w:rPr>
        <w:t xml:space="preserve"> </w:t>
      </w:r>
      <w:r>
        <w:rPr>
          <w:color w:val="000000"/>
          <w:sz w:val="24"/>
          <w:szCs w:val="24"/>
        </w:rPr>
        <w:t>6</w:t>
      </w:r>
      <w:r>
        <w:rPr>
          <w:color w:val="000000"/>
          <w:sz w:val="24"/>
          <w:szCs w:val="24"/>
        </w:rPr>
        <w:t xml:space="preserve"> к Административному регламенту.</w:t>
      </w:r>
    </w:p>
    <w:p w14:paraId="4C5F1220" w14:textId="170DF087" w:rsidR="00CB4FC7" w:rsidRPr="003C3794" w:rsidRDefault="00CB4FC7" w:rsidP="003C3794">
      <w:pPr>
        <w:pStyle w:val="ConsPlusNormal"/>
        <w:ind w:firstLine="540"/>
        <w:jc w:val="both"/>
        <w:rPr>
          <w:sz w:val="24"/>
          <w:szCs w:val="24"/>
        </w:rPr>
      </w:pPr>
      <w:proofErr w:type="gramStart"/>
      <w:r w:rsidRPr="00CB4FC7">
        <w:rPr>
          <w:bCs/>
          <w:sz w:val="24"/>
          <w:szCs w:val="24"/>
        </w:rPr>
        <w:t>В случае если заявителем представл</w:t>
      </w:r>
      <w:r w:rsidR="00BA19AE">
        <w:rPr>
          <w:bCs/>
          <w:sz w:val="24"/>
          <w:szCs w:val="24"/>
        </w:rPr>
        <w:t xml:space="preserve">ен неполный комплект документов </w:t>
      </w:r>
      <w:r w:rsidRPr="00CB4FC7">
        <w:rPr>
          <w:bCs/>
          <w:sz w:val="24"/>
          <w:szCs w:val="24"/>
        </w:rPr>
        <w:t>(сведений), обязанность по представлению ко</w:t>
      </w:r>
      <w:r w:rsidR="00CA0651">
        <w:rPr>
          <w:bCs/>
          <w:sz w:val="24"/>
          <w:szCs w:val="24"/>
        </w:rPr>
        <w:t xml:space="preserve">торых возложена на заявителя, в соответствии с </w:t>
      </w:r>
      <w:r w:rsidRPr="00CB4FC7">
        <w:rPr>
          <w:bCs/>
          <w:sz w:val="24"/>
          <w:szCs w:val="24"/>
        </w:rPr>
        <w:t xml:space="preserve">подпунктом 2.6.2 пункта 2.6 </w:t>
      </w:r>
      <w:r w:rsidR="00CA0651">
        <w:rPr>
          <w:bCs/>
          <w:sz w:val="24"/>
          <w:szCs w:val="24"/>
        </w:rPr>
        <w:t xml:space="preserve">Административного регламента (в </w:t>
      </w:r>
      <w:r w:rsidRPr="00CB4FC7">
        <w:rPr>
          <w:bCs/>
          <w:sz w:val="24"/>
          <w:szCs w:val="24"/>
        </w:rPr>
        <w:t>зависимости от сложившейся жизненной ситуации), а та</w:t>
      </w:r>
      <w:r w:rsidR="00CA0651">
        <w:rPr>
          <w:bCs/>
          <w:sz w:val="24"/>
          <w:szCs w:val="24"/>
        </w:rPr>
        <w:t xml:space="preserve">кже в случае установления факта </w:t>
      </w:r>
      <w:r w:rsidRPr="00CB4FC7">
        <w:rPr>
          <w:bCs/>
          <w:sz w:val="24"/>
          <w:szCs w:val="24"/>
        </w:rPr>
        <w:t xml:space="preserve">наличия в заявлении о предоставлении субсидии </w:t>
      </w:r>
      <w:r w:rsidR="00CA0651">
        <w:rPr>
          <w:bCs/>
          <w:sz w:val="24"/>
          <w:szCs w:val="24"/>
        </w:rPr>
        <w:t xml:space="preserve">и (или) документах (сведениях), </w:t>
      </w:r>
      <w:r w:rsidRPr="00CB4FC7">
        <w:rPr>
          <w:bCs/>
          <w:sz w:val="24"/>
          <w:szCs w:val="24"/>
        </w:rPr>
        <w:t>представленных заявителем, недостовер</w:t>
      </w:r>
      <w:r w:rsidR="00CA0651">
        <w:rPr>
          <w:bCs/>
          <w:sz w:val="24"/>
          <w:szCs w:val="24"/>
        </w:rPr>
        <w:t xml:space="preserve">ной и (или) неполной информации </w:t>
      </w:r>
      <w:r w:rsidRPr="00CB4FC7">
        <w:rPr>
          <w:bCs/>
          <w:sz w:val="24"/>
          <w:szCs w:val="24"/>
        </w:rPr>
        <w:t>уполномоченный орган принимает решение о приостановлении</w:t>
      </w:r>
      <w:proofErr w:type="gramEnd"/>
      <w:r w:rsidRPr="00CB4FC7">
        <w:rPr>
          <w:bCs/>
          <w:sz w:val="24"/>
          <w:szCs w:val="24"/>
        </w:rPr>
        <w:t xml:space="preserve"> рассмотрения з</w:t>
      </w:r>
      <w:r w:rsidR="00CA0651">
        <w:rPr>
          <w:bCs/>
          <w:sz w:val="24"/>
          <w:szCs w:val="24"/>
        </w:rPr>
        <w:t xml:space="preserve">аявления </w:t>
      </w:r>
      <w:r w:rsidRPr="00CB4FC7">
        <w:rPr>
          <w:bCs/>
          <w:sz w:val="24"/>
          <w:szCs w:val="24"/>
        </w:rPr>
        <w:t>сроком на 10 рабочих дней и не позднее 1 рабочего дня</w:t>
      </w:r>
      <w:r w:rsidR="00CA0651">
        <w:rPr>
          <w:bCs/>
          <w:sz w:val="24"/>
          <w:szCs w:val="24"/>
        </w:rPr>
        <w:t xml:space="preserve"> со дня принятия такого решения </w:t>
      </w:r>
      <w:r w:rsidRPr="00CB4FC7">
        <w:rPr>
          <w:bCs/>
          <w:sz w:val="24"/>
          <w:szCs w:val="24"/>
        </w:rPr>
        <w:t>уведомляет заявителя о приостановлении рассмотрени</w:t>
      </w:r>
      <w:r w:rsidR="00CA0651">
        <w:rPr>
          <w:bCs/>
          <w:sz w:val="24"/>
          <w:szCs w:val="24"/>
        </w:rPr>
        <w:t xml:space="preserve">я заявления с указанием перечня </w:t>
      </w:r>
      <w:r w:rsidRPr="00CB4FC7">
        <w:rPr>
          <w:bCs/>
          <w:sz w:val="24"/>
          <w:szCs w:val="24"/>
        </w:rPr>
        <w:t>недостающих документов (сведений), подлежащ</w:t>
      </w:r>
      <w:r w:rsidR="00CA0651">
        <w:rPr>
          <w:bCs/>
          <w:sz w:val="24"/>
          <w:szCs w:val="24"/>
        </w:rPr>
        <w:t xml:space="preserve">их представлению в соответствии </w:t>
      </w:r>
      <w:r w:rsidRPr="00CB4FC7">
        <w:rPr>
          <w:bCs/>
          <w:sz w:val="24"/>
          <w:szCs w:val="24"/>
        </w:rPr>
        <w:t>подпунктом 2.6.2 пункта 2.6 Административного</w:t>
      </w:r>
      <w:r w:rsidR="00CA0651">
        <w:rPr>
          <w:bCs/>
          <w:sz w:val="24"/>
          <w:szCs w:val="24"/>
        </w:rPr>
        <w:t xml:space="preserve"> регламента и (или) информации, </w:t>
      </w:r>
      <w:r w:rsidRPr="00CB4FC7">
        <w:rPr>
          <w:bCs/>
          <w:sz w:val="24"/>
          <w:szCs w:val="24"/>
        </w:rPr>
        <w:t>подлежащей корректировке.</w:t>
      </w:r>
    </w:p>
    <w:p w14:paraId="6888D9B7" w14:textId="48515A5C" w:rsidR="00CB4FC7" w:rsidRPr="00CB4FC7" w:rsidRDefault="00CB4FC7" w:rsidP="00CA0651">
      <w:pPr>
        <w:widowControl w:val="0"/>
        <w:spacing w:line="240" w:lineRule="auto"/>
        <w:ind w:firstLine="720"/>
        <w:contextualSpacing/>
        <w:jc w:val="both"/>
        <w:rPr>
          <w:bCs/>
          <w:sz w:val="24"/>
          <w:szCs w:val="24"/>
        </w:rPr>
      </w:pPr>
      <w:r w:rsidRPr="00CB4FC7">
        <w:rPr>
          <w:bCs/>
          <w:sz w:val="24"/>
          <w:szCs w:val="24"/>
        </w:rPr>
        <w:t>Заявитель представляет в уполномоченный</w:t>
      </w:r>
      <w:r w:rsidR="00CA0651">
        <w:rPr>
          <w:bCs/>
          <w:sz w:val="24"/>
          <w:szCs w:val="24"/>
        </w:rPr>
        <w:t xml:space="preserve"> орган доработанное заявление о </w:t>
      </w:r>
      <w:r w:rsidRPr="00CB4FC7">
        <w:rPr>
          <w:bCs/>
          <w:sz w:val="24"/>
          <w:szCs w:val="24"/>
        </w:rPr>
        <w:t>предоставлении субсидии и (или) доработанные до</w:t>
      </w:r>
      <w:r w:rsidR="00CA0651">
        <w:rPr>
          <w:bCs/>
          <w:sz w:val="24"/>
          <w:szCs w:val="24"/>
        </w:rPr>
        <w:t xml:space="preserve">кументы (сведения), указанные в </w:t>
      </w:r>
      <w:r w:rsidRPr="00CB4FC7">
        <w:rPr>
          <w:bCs/>
          <w:sz w:val="24"/>
          <w:szCs w:val="24"/>
        </w:rPr>
        <w:t>уведомлении о приостановлении рассмотрения указанного заявления.</w:t>
      </w:r>
    </w:p>
    <w:p w14:paraId="78BB35BF" w14:textId="56714BFF" w:rsidR="00CB4FC7" w:rsidRPr="004E2C28" w:rsidRDefault="00CB4FC7" w:rsidP="00CA0651">
      <w:pPr>
        <w:widowControl w:val="0"/>
        <w:spacing w:line="240" w:lineRule="auto"/>
        <w:ind w:firstLine="720"/>
        <w:contextualSpacing/>
        <w:jc w:val="both"/>
        <w:rPr>
          <w:bCs/>
          <w:sz w:val="24"/>
          <w:szCs w:val="24"/>
        </w:rPr>
      </w:pPr>
      <w:r w:rsidRPr="00CB4FC7">
        <w:rPr>
          <w:bCs/>
          <w:sz w:val="24"/>
          <w:szCs w:val="24"/>
        </w:rPr>
        <w:t xml:space="preserve">Срок принятия решения о предоставлении </w:t>
      </w:r>
      <w:r w:rsidR="00BA19AE">
        <w:rPr>
          <w:bCs/>
          <w:sz w:val="24"/>
          <w:szCs w:val="24"/>
        </w:rPr>
        <w:t xml:space="preserve">либо об отказе в предоставлении </w:t>
      </w:r>
      <w:r w:rsidRPr="00CB4FC7">
        <w:rPr>
          <w:bCs/>
          <w:sz w:val="24"/>
          <w:szCs w:val="24"/>
        </w:rPr>
        <w:t>субсидии возобновляется со дня представлен</w:t>
      </w:r>
      <w:r w:rsidR="00CA0651">
        <w:rPr>
          <w:bCs/>
          <w:sz w:val="24"/>
          <w:szCs w:val="24"/>
        </w:rPr>
        <w:t xml:space="preserve">ия заявителем полного комплекта </w:t>
      </w:r>
      <w:r w:rsidRPr="00CB4FC7">
        <w:rPr>
          <w:bCs/>
          <w:sz w:val="24"/>
          <w:szCs w:val="24"/>
        </w:rPr>
        <w:t>документов (сведений) и (или) поступления в уполномоче</w:t>
      </w:r>
      <w:r w:rsidR="00CA0651">
        <w:rPr>
          <w:bCs/>
          <w:sz w:val="24"/>
          <w:szCs w:val="24"/>
        </w:rPr>
        <w:t xml:space="preserve">нный орган доработанного </w:t>
      </w:r>
      <w:r w:rsidRPr="00CB4FC7">
        <w:rPr>
          <w:bCs/>
          <w:sz w:val="24"/>
          <w:szCs w:val="24"/>
        </w:rPr>
        <w:t>заявления о предоставлении субсидии и (или) доработанных документов (сведений).</w:t>
      </w:r>
    </w:p>
    <w:p w14:paraId="35D2FC87" w14:textId="77777777" w:rsidR="00844D54" w:rsidRDefault="00844D54" w:rsidP="00AC45FB">
      <w:pPr>
        <w:pStyle w:val="ConsPlusNormal"/>
        <w:ind w:firstLine="540"/>
        <w:jc w:val="both"/>
        <w:rPr>
          <w:sz w:val="24"/>
          <w:szCs w:val="24"/>
        </w:rPr>
      </w:pPr>
    </w:p>
    <w:p w14:paraId="47A40B6A" w14:textId="1FE25834" w:rsidR="00844D54" w:rsidRDefault="00844D54" w:rsidP="009802DF">
      <w:pPr>
        <w:pStyle w:val="ConsPlusNormal"/>
        <w:jc w:val="center"/>
        <w:rPr>
          <w:b/>
          <w:sz w:val="24"/>
          <w:szCs w:val="24"/>
        </w:rPr>
      </w:pPr>
      <w:r w:rsidRPr="00844D54">
        <w:rPr>
          <w:b/>
          <w:sz w:val="24"/>
          <w:szCs w:val="24"/>
        </w:rPr>
        <w:t>2.10.</w:t>
      </w:r>
      <w:r>
        <w:rPr>
          <w:b/>
          <w:sz w:val="24"/>
          <w:szCs w:val="24"/>
        </w:rPr>
        <w:t xml:space="preserve">  </w:t>
      </w:r>
      <w:r w:rsidRPr="00844D54">
        <w:rPr>
          <w:b/>
          <w:sz w:val="24"/>
          <w:szCs w:val="24"/>
        </w:rPr>
        <w:t>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14:paraId="2C130646" w14:textId="77777777" w:rsidR="00844D54" w:rsidRDefault="00844D54" w:rsidP="00844D5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CCF699A" w14:textId="77777777" w:rsidR="00844D54" w:rsidRPr="00844D54" w:rsidRDefault="00844D54" w:rsidP="00844D5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44D54">
        <w:rPr>
          <w:rFonts w:ascii="Times New Roman CYR" w:eastAsia="Times New Roman" w:hAnsi="Times New Roman CYR" w:cs="Times New Roman CYR"/>
          <w:sz w:val="24"/>
          <w:szCs w:val="24"/>
          <w:lang w:eastAsia="ru-RU"/>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14:paraId="6EBA58E6" w14:textId="77777777" w:rsidR="00844D54" w:rsidRPr="00844D54" w:rsidRDefault="00844D54" w:rsidP="00844D54">
      <w:pPr>
        <w:pStyle w:val="ConsPlusNormal"/>
        <w:jc w:val="both"/>
        <w:rPr>
          <w:b/>
          <w:sz w:val="24"/>
          <w:szCs w:val="24"/>
        </w:rPr>
      </w:pPr>
    </w:p>
    <w:p w14:paraId="15011C9F" w14:textId="495E74B8" w:rsidR="00840DA1" w:rsidRPr="00075E53" w:rsidRDefault="00C01736" w:rsidP="0081448A">
      <w:pPr>
        <w:pStyle w:val="4"/>
      </w:pPr>
      <w:r w:rsidRPr="00075E53">
        <w:t>2.10.</w:t>
      </w:r>
      <w:r w:rsidR="00844D54">
        <w:t>1.</w:t>
      </w:r>
      <w:r w:rsidRPr="00075E53">
        <w:t xml:space="preserve"> </w:t>
      </w:r>
      <w:r w:rsidR="005C5E86" w:rsidRPr="00075E53">
        <w:t>Р</w:t>
      </w:r>
      <w:r w:rsidR="00840DA1" w:rsidRPr="00075E53">
        <w:t xml:space="preserve">азмер </w:t>
      </w:r>
      <w:r w:rsidR="005C5E86" w:rsidRPr="00075E53">
        <w:t>платы, взимаемой с заявителя при предоставлении</w:t>
      </w:r>
      <w:r w:rsidR="00840DA1" w:rsidRPr="00075E53">
        <w:t xml:space="preserve"> государственной </w:t>
      </w:r>
      <w:r w:rsidR="009802DF">
        <w:t xml:space="preserve">                 </w:t>
      </w:r>
      <w:r w:rsidR="00840DA1" w:rsidRPr="00075E53">
        <w:t>услуги</w:t>
      </w:r>
      <w:r w:rsidR="005C5E86" w:rsidRPr="00075E53">
        <w:t>, и способы её взимания</w:t>
      </w:r>
    </w:p>
    <w:p w14:paraId="66B3C4FE" w14:textId="14B199C6" w:rsidR="00AC2AE9" w:rsidRDefault="00C01736" w:rsidP="00C01736">
      <w:pPr>
        <w:widowControl w:val="0"/>
        <w:tabs>
          <w:tab w:val="left" w:pos="0"/>
        </w:tabs>
        <w:jc w:val="both"/>
        <w:rPr>
          <w:sz w:val="24"/>
          <w:szCs w:val="24"/>
        </w:rPr>
      </w:pPr>
      <w:r w:rsidRPr="00075E53">
        <w:rPr>
          <w:sz w:val="24"/>
          <w:szCs w:val="24"/>
        </w:rPr>
        <w:t xml:space="preserve">             </w:t>
      </w:r>
      <w:r w:rsidR="00840DA1" w:rsidRPr="00075E53">
        <w:rPr>
          <w:sz w:val="24"/>
          <w:szCs w:val="24"/>
        </w:rPr>
        <w:t>Предоставление государственной услуги осуществляется бесплатно.</w:t>
      </w:r>
    </w:p>
    <w:p w14:paraId="65AA36E0" w14:textId="7B451A39" w:rsidR="009802DF" w:rsidRDefault="009802DF" w:rsidP="009802DF">
      <w:pPr>
        <w:widowControl w:val="0"/>
        <w:tabs>
          <w:tab w:val="left" w:pos="0"/>
        </w:tabs>
        <w:rPr>
          <w:b/>
          <w:sz w:val="24"/>
          <w:szCs w:val="24"/>
        </w:rPr>
      </w:pPr>
      <w:r>
        <w:rPr>
          <w:b/>
          <w:sz w:val="24"/>
          <w:szCs w:val="24"/>
        </w:rPr>
        <w:t xml:space="preserve">  </w:t>
      </w:r>
      <w:r w:rsidRPr="009802DF">
        <w:rPr>
          <w:b/>
          <w:sz w:val="24"/>
          <w:szCs w:val="24"/>
        </w:rPr>
        <w:t>2.10.2.  Максимальный срок ожидания в очереди при подаче запроса о предоставлении государственной услуги</w:t>
      </w:r>
    </w:p>
    <w:p w14:paraId="2832F4A5" w14:textId="77777777" w:rsidR="009802DF" w:rsidRPr="009802DF" w:rsidRDefault="009802DF" w:rsidP="009802D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02DF">
        <w:rPr>
          <w:rFonts w:ascii="Times New Roman CYR" w:eastAsia="Times New Roman" w:hAnsi="Times New Roman CYR" w:cs="Times New Roman CYR"/>
          <w:sz w:val="24"/>
          <w:szCs w:val="24"/>
          <w:lang w:eastAsia="ru-RU"/>
        </w:rPr>
        <w:lastRenderedPageBreak/>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и муниципальных услуг (функций) Калужской области" действующим законодательством очередь не предусмотрена.</w:t>
      </w:r>
    </w:p>
    <w:p w14:paraId="250BEF93" w14:textId="77777777" w:rsidR="009802DF" w:rsidRPr="009802DF" w:rsidRDefault="009802DF" w:rsidP="009802DF">
      <w:pPr>
        <w:widowControl w:val="0"/>
        <w:tabs>
          <w:tab w:val="left" w:pos="0"/>
        </w:tabs>
        <w:rPr>
          <w:b/>
          <w:sz w:val="24"/>
          <w:szCs w:val="24"/>
        </w:rPr>
      </w:pPr>
    </w:p>
    <w:p w14:paraId="19993E2F" w14:textId="63F9B2D1" w:rsidR="00AC2AE9" w:rsidRPr="00075E53" w:rsidRDefault="00820A93" w:rsidP="0081448A">
      <w:pPr>
        <w:pStyle w:val="4"/>
      </w:pPr>
      <w:r w:rsidRPr="00075E53">
        <w:t xml:space="preserve">2.11. </w:t>
      </w:r>
      <w:r w:rsidR="00F7593D" w:rsidRPr="00075E53">
        <w:t xml:space="preserve">Срок и порядок регистрации </w:t>
      </w:r>
      <w:r w:rsidR="005F7C8F" w:rsidRPr="00075E53">
        <w:t>заявления</w:t>
      </w:r>
      <w:r w:rsidR="00F7593D" w:rsidRPr="00075E53">
        <w:t xml:space="preserve"> заявителя о предоставлении государственной услуги, в том числе в электронной форме</w:t>
      </w:r>
    </w:p>
    <w:p w14:paraId="26F358DB" w14:textId="41004153" w:rsidR="00AC2AE9" w:rsidRDefault="00820A93" w:rsidP="000371B3">
      <w:pPr>
        <w:widowControl w:val="0"/>
        <w:tabs>
          <w:tab w:val="left" w:pos="0"/>
        </w:tabs>
        <w:spacing w:after="0"/>
        <w:jc w:val="both"/>
        <w:rPr>
          <w:sz w:val="24"/>
          <w:szCs w:val="24"/>
        </w:rPr>
      </w:pPr>
      <w:r w:rsidRPr="00075E53">
        <w:rPr>
          <w:sz w:val="24"/>
          <w:szCs w:val="24"/>
        </w:rPr>
        <w:t xml:space="preserve">         </w:t>
      </w:r>
      <w:r w:rsidR="009802DF">
        <w:rPr>
          <w:sz w:val="24"/>
          <w:szCs w:val="24"/>
        </w:rPr>
        <w:t xml:space="preserve"> </w:t>
      </w:r>
      <w:r w:rsidR="000371B3" w:rsidRPr="00075E53">
        <w:rPr>
          <w:sz w:val="24"/>
          <w:szCs w:val="24"/>
        </w:rPr>
        <w:t xml:space="preserve"> 2.11.1.</w:t>
      </w:r>
      <w:r w:rsidRPr="00075E53">
        <w:rPr>
          <w:sz w:val="24"/>
          <w:szCs w:val="24"/>
        </w:rPr>
        <w:t xml:space="preserve">  </w:t>
      </w:r>
      <w:r w:rsidR="00F7593D" w:rsidRPr="00075E53">
        <w:rPr>
          <w:sz w:val="24"/>
          <w:szCs w:val="24"/>
        </w:rPr>
        <w:t xml:space="preserve">Срок регистрации </w:t>
      </w:r>
      <w:r w:rsidR="005F7C8F" w:rsidRPr="00075E53">
        <w:rPr>
          <w:sz w:val="24"/>
          <w:szCs w:val="24"/>
        </w:rPr>
        <w:t>заявления</w:t>
      </w:r>
      <w:r w:rsidR="00E228ED" w:rsidRPr="00075E53">
        <w:rPr>
          <w:sz w:val="24"/>
          <w:szCs w:val="24"/>
        </w:rPr>
        <w:t xml:space="preserve"> и документов, необходимых для</w:t>
      </w:r>
      <w:r w:rsidR="00F7593D" w:rsidRPr="00075E53">
        <w:rPr>
          <w:sz w:val="24"/>
          <w:szCs w:val="24"/>
        </w:rPr>
        <w:t xml:space="preserve"> предоставлени</w:t>
      </w:r>
      <w:r w:rsidR="00E228ED" w:rsidRPr="00075E53">
        <w:rPr>
          <w:sz w:val="24"/>
          <w:szCs w:val="24"/>
        </w:rPr>
        <w:t>я</w:t>
      </w:r>
      <w:r w:rsidR="00F7593D" w:rsidRPr="00075E53">
        <w:rPr>
          <w:sz w:val="24"/>
          <w:szCs w:val="24"/>
        </w:rPr>
        <w:t xml:space="preserve"> государственной услуги</w:t>
      </w:r>
      <w:r w:rsidR="009B622C" w:rsidRPr="00075E53">
        <w:rPr>
          <w:sz w:val="24"/>
          <w:szCs w:val="24"/>
        </w:rPr>
        <w:t>,</w:t>
      </w:r>
      <w:r w:rsidR="00F7593D" w:rsidRPr="00075E53">
        <w:rPr>
          <w:sz w:val="24"/>
          <w:szCs w:val="24"/>
        </w:rPr>
        <w:t xml:space="preserve"> </w:t>
      </w:r>
      <w:r w:rsidR="00E228ED" w:rsidRPr="00075E53">
        <w:rPr>
          <w:sz w:val="24"/>
          <w:szCs w:val="24"/>
        </w:rPr>
        <w:t xml:space="preserve">составляет 1 рабочий </w:t>
      </w:r>
      <w:r w:rsidR="006A0939" w:rsidRPr="00075E53">
        <w:rPr>
          <w:sz w:val="24"/>
          <w:szCs w:val="24"/>
        </w:rPr>
        <w:t>день, посредством ЕПГУ – 1 рабочий день</w:t>
      </w:r>
      <w:r w:rsidR="00E228ED" w:rsidRPr="00075E53">
        <w:rPr>
          <w:sz w:val="24"/>
          <w:szCs w:val="24"/>
        </w:rPr>
        <w:t>.</w:t>
      </w:r>
    </w:p>
    <w:p w14:paraId="40BE2CC4" w14:textId="77777777" w:rsidR="00E65623" w:rsidRPr="00E65623" w:rsidRDefault="00E65623" w:rsidP="00E6562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65623">
        <w:rPr>
          <w:rFonts w:ascii="Times New Roman CYR" w:eastAsia="Times New Roman" w:hAnsi="Times New Roman CYR" w:cs="Times New Roman CYR"/>
          <w:sz w:val="24"/>
          <w:szCs w:val="24"/>
          <w:lang w:eastAsia="ru-RU"/>
        </w:rPr>
        <w:t xml:space="preserve">В случае поступления заявления в день, предшествующий нерабочим праздничным или выходным дням, а так же после 17 часов, его регистрация производится </w:t>
      </w:r>
      <w:proofErr w:type="gramStart"/>
      <w:r w:rsidRPr="00E65623">
        <w:rPr>
          <w:rFonts w:ascii="Times New Roman CYR" w:eastAsia="Times New Roman" w:hAnsi="Times New Roman CYR" w:cs="Times New Roman CYR"/>
          <w:sz w:val="24"/>
          <w:szCs w:val="24"/>
          <w:lang w:eastAsia="ru-RU"/>
        </w:rPr>
        <w:t>в</w:t>
      </w:r>
      <w:proofErr w:type="gramEnd"/>
      <w:r w:rsidRPr="00E65623">
        <w:rPr>
          <w:rFonts w:ascii="Times New Roman CYR" w:eastAsia="Times New Roman" w:hAnsi="Times New Roman CYR" w:cs="Times New Roman CYR"/>
          <w:sz w:val="24"/>
          <w:szCs w:val="24"/>
          <w:lang w:eastAsia="ru-RU"/>
        </w:rPr>
        <w:t xml:space="preserve"> </w:t>
      </w:r>
      <w:proofErr w:type="gramStart"/>
      <w:r w:rsidRPr="00E65623">
        <w:rPr>
          <w:rFonts w:ascii="Times New Roman CYR" w:eastAsia="Times New Roman" w:hAnsi="Times New Roman CYR" w:cs="Times New Roman CYR"/>
          <w:sz w:val="24"/>
          <w:szCs w:val="24"/>
          <w:lang w:eastAsia="ru-RU"/>
        </w:rPr>
        <w:t>рабочий</w:t>
      </w:r>
      <w:proofErr w:type="gramEnd"/>
      <w:r w:rsidRPr="00E65623">
        <w:rPr>
          <w:rFonts w:ascii="Times New Roman CYR" w:eastAsia="Times New Roman" w:hAnsi="Times New Roman CYR" w:cs="Times New Roman CYR"/>
          <w:sz w:val="24"/>
          <w:szCs w:val="24"/>
          <w:lang w:eastAsia="ru-RU"/>
        </w:rPr>
        <w:t xml:space="preserve"> день, следующий за нерабочими праздничными или выходными днями, либо следующий рабочий день.</w:t>
      </w:r>
    </w:p>
    <w:p w14:paraId="35EFD51F" w14:textId="47D3FD8C" w:rsidR="003C52E6" w:rsidRPr="003C52E6" w:rsidRDefault="003C52E6" w:rsidP="00E5325B">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bookmarkStart w:id="4" w:name="sub_2151"/>
      <w:r w:rsidRPr="009A5AFB">
        <w:rPr>
          <w:rFonts w:ascii="Times New Roman CYR" w:eastAsia="Times New Roman" w:hAnsi="Times New Roman CYR" w:cs="Times New Roman CYR"/>
          <w:b/>
          <w:bCs/>
          <w:sz w:val="24"/>
          <w:szCs w:val="24"/>
          <w:lang w:eastAsia="ru-RU"/>
        </w:rPr>
        <w:t>2.</w:t>
      </w:r>
      <w:r>
        <w:rPr>
          <w:rFonts w:ascii="Times New Roman CYR" w:eastAsia="Times New Roman" w:hAnsi="Times New Roman CYR" w:cs="Times New Roman CYR"/>
          <w:b/>
          <w:bCs/>
          <w:sz w:val="24"/>
          <w:szCs w:val="24"/>
          <w:lang w:eastAsia="ru-RU"/>
        </w:rPr>
        <w:t>12</w:t>
      </w:r>
      <w:r w:rsidR="00E5325B">
        <w:rPr>
          <w:rFonts w:ascii="Times New Roman CYR" w:eastAsia="Times New Roman" w:hAnsi="Times New Roman CYR" w:cs="Times New Roman CYR"/>
          <w:b/>
          <w:bCs/>
          <w:sz w:val="24"/>
          <w:szCs w:val="24"/>
          <w:lang w:eastAsia="ru-RU"/>
        </w:rPr>
        <w:t xml:space="preserve">. </w:t>
      </w:r>
      <w:r w:rsidRPr="009A5AFB">
        <w:rPr>
          <w:rFonts w:ascii="Times New Roman CYR" w:eastAsia="Times New Roman" w:hAnsi="Times New Roman CYR" w:cs="Times New Roman CYR"/>
          <w:b/>
          <w:bCs/>
          <w:sz w:val="24"/>
          <w:szCs w:val="24"/>
          <w:lang w:eastAsia="ru-RU"/>
        </w:rPr>
        <w:t>Требования к помещениям, в которых предоставляется государственная услуга</w:t>
      </w:r>
      <w:bookmarkEnd w:id="4"/>
    </w:p>
    <w:p w14:paraId="38343D79"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Места предоставления государственной услуги отвечают следующим требованиям.</w:t>
      </w:r>
    </w:p>
    <w:p w14:paraId="47271F2D"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Здание, в котором расположен отдел социальной защиты населения, оборудовано отдельным входом для свободного доступа заинтересованных лиц.</w:t>
      </w:r>
    </w:p>
    <w:p w14:paraId="42E3E17B"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Для обеспечения доступности для инвалидов и других маломобильных категорий граждан возможности получения государственной услуги здание имеет:</w:t>
      </w:r>
    </w:p>
    <w:p w14:paraId="3B4E073F"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 возможность беспрепятственного входа в отдел и выхода из него (здание оборудовано пандусом);</w:t>
      </w:r>
    </w:p>
    <w:p w14:paraId="3B78D461"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 возможность приема граждан на 1-м этаже здания (имеется 2 кнопки вызова специалистов), оборудовано место приема;</w:t>
      </w:r>
    </w:p>
    <w:p w14:paraId="25785492"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 возможность парковки инвалидов у здания отдела социальной защиты, где установлен знак парковки и оборудовано место;</w:t>
      </w:r>
    </w:p>
    <w:p w14:paraId="14513BE2"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 возможность посадки в транспортное средство и высадки из него перед входом в здание, при необходимости с помощью работника отдела.</w:t>
      </w:r>
    </w:p>
    <w:p w14:paraId="0B731496"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А также обеспечено:</w:t>
      </w:r>
    </w:p>
    <w:p w14:paraId="58E97CE8"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 xml:space="preserve">- возможностью допуска в здание собаки-проводника при наличии документа, подтверждающего ее специальное обучение, </w:t>
      </w:r>
      <w:proofErr w:type="spellStart"/>
      <w:r w:rsidRPr="009A5AFB">
        <w:rPr>
          <w:sz w:val="24"/>
          <w:szCs w:val="24"/>
        </w:rPr>
        <w:t>сурдопереводчика</w:t>
      </w:r>
      <w:proofErr w:type="spellEnd"/>
      <w:r w:rsidRPr="009A5AFB">
        <w:rPr>
          <w:sz w:val="24"/>
          <w:szCs w:val="24"/>
        </w:rPr>
        <w:t xml:space="preserve">, </w:t>
      </w:r>
      <w:proofErr w:type="spellStart"/>
      <w:r w:rsidRPr="009A5AFB">
        <w:rPr>
          <w:sz w:val="24"/>
          <w:szCs w:val="24"/>
        </w:rPr>
        <w:t>тифлосурдопереводчика</w:t>
      </w:r>
      <w:proofErr w:type="spellEnd"/>
      <w:r w:rsidRPr="009A5AFB">
        <w:rPr>
          <w:sz w:val="24"/>
          <w:szCs w:val="24"/>
        </w:rPr>
        <w:t>;</w:t>
      </w:r>
    </w:p>
    <w:p w14:paraId="1069B5E3"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 возможностью подачи заявления в электронном виде либо с выездом по месту жительства заявителя специалиста отдела;</w:t>
      </w:r>
    </w:p>
    <w:p w14:paraId="427384A1" w14:textId="77777777" w:rsidR="003C52E6" w:rsidRPr="009A5AFB" w:rsidRDefault="003C52E6" w:rsidP="003C52E6">
      <w:pPr>
        <w:widowControl w:val="0"/>
        <w:autoSpaceDE w:val="0"/>
        <w:spacing w:after="0" w:line="240" w:lineRule="auto"/>
        <w:ind w:firstLine="709"/>
        <w:jc w:val="both"/>
        <w:rPr>
          <w:sz w:val="24"/>
          <w:szCs w:val="24"/>
        </w:rPr>
      </w:pPr>
      <w:r w:rsidRPr="009A5AFB">
        <w:rPr>
          <w:sz w:val="24"/>
          <w:szCs w:val="24"/>
        </w:rPr>
        <w:t>- возможностью пользоваться информацией отдела социальной защиты на сайте администрации в сети Интернет с применением версии для слабовидящих людей.</w:t>
      </w:r>
    </w:p>
    <w:p w14:paraId="347925B7" w14:textId="31381EA7" w:rsidR="00B16CEC" w:rsidRPr="001C69F7" w:rsidRDefault="003C52E6" w:rsidP="001C69F7">
      <w:pPr>
        <w:widowControl w:val="0"/>
        <w:autoSpaceDE w:val="0"/>
        <w:spacing w:after="0" w:line="240" w:lineRule="auto"/>
        <w:ind w:firstLine="709"/>
        <w:jc w:val="both"/>
        <w:rPr>
          <w:sz w:val="24"/>
          <w:szCs w:val="24"/>
        </w:rPr>
      </w:pPr>
      <w:r w:rsidRPr="009A5AFB">
        <w:rPr>
          <w:sz w:val="24"/>
          <w:szCs w:val="24"/>
        </w:rPr>
        <w:t>Центральные входы в здание ОСЗН оборудованы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w:t>
      </w:r>
    </w:p>
    <w:p w14:paraId="0EE64005" w14:textId="1F40432F" w:rsidR="003C52E6" w:rsidRPr="000E6A36" w:rsidRDefault="003C52E6" w:rsidP="000E6A36">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r w:rsidRPr="006E4926">
        <w:rPr>
          <w:rFonts w:ascii="Times New Roman CYR" w:eastAsia="Times New Roman" w:hAnsi="Times New Roman CYR" w:cs="Times New Roman CYR"/>
          <w:b/>
          <w:bCs/>
          <w:sz w:val="24"/>
          <w:szCs w:val="24"/>
          <w:lang w:eastAsia="ru-RU"/>
        </w:rPr>
        <w:t>2.1</w:t>
      </w:r>
      <w:r>
        <w:rPr>
          <w:rFonts w:ascii="Times New Roman CYR" w:eastAsia="Times New Roman" w:hAnsi="Times New Roman CYR" w:cs="Times New Roman CYR"/>
          <w:b/>
          <w:bCs/>
          <w:sz w:val="24"/>
          <w:szCs w:val="24"/>
          <w:lang w:eastAsia="ru-RU"/>
        </w:rPr>
        <w:t>2</w:t>
      </w:r>
      <w:r w:rsidR="00991F48">
        <w:rPr>
          <w:rFonts w:ascii="Times New Roman CYR" w:eastAsia="Times New Roman" w:hAnsi="Times New Roman CYR" w:cs="Times New Roman CYR"/>
          <w:b/>
          <w:bCs/>
          <w:sz w:val="24"/>
          <w:szCs w:val="24"/>
          <w:lang w:eastAsia="ru-RU"/>
        </w:rPr>
        <w:t xml:space="preserve">. </w:t>
      </w:r>
      <w:r w:rsidRPr="006E4926">
        <w:rPr>
          <w:rFonts w:ascii="Times New Roman CYR" w:eastAsia="Times New Roman" w:hAnsi="Times New Roman CYR" w:cs="Times New Roman CYR"/>
          <w:b/>
          <w:bCs/>
          <w:sz w:val="24"/>
          <w:szCs w:val="24"/>
          <w:lang w:eastAsia="ru-RU"/>
        </w:rPr>
        <w:t>Требования к местам для ожидания и приема заявителей</w:t>
      </w:r>
    </w:p>
    <w:p w14:paraId="3232AD86"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14:paraId="5D37BFE0"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14:paraId="3EC8D82E"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номера кабинета;</w:t>
      </w:r>
    </w:p>
    <w:p w14:paraId="3A1A3474"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наименования предоставления государственной услуги.</w:t>
      </w:r>
    </w:p>
    <w:p w14:paraId="1A5B1485"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Места для ожидания и приема заявителей оборудуются:</w:t>
      </w:r>
    </w:p>
    <w:p w14:paraId="332EE5A5"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противопожарной системой и средствами пожаротушения;</w:t>
      </w:r>
    </w:p>
    <w:p w14:paraId="292CAEAE"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системой оповещения о возникновении чрезвычайной ситуации.</w:t>
      </w:r>
    </w:p>
    <w:p w14:paraId="3236047B"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D56B028" w14:textId="19EEBD8D" w:rsidR="003C52E6" w:rsidRPr="006E4926" w:rsidRDefault="003C52E6" w:rsidP="00991F48">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bookmarkStart w:id="5" w:name="sub_2153"/>
      <w:r w:rsidRPr="006E4926">
        <w:rPr>
          <w:rFonts w:ascii="Times New Roman CYR" w:eastAsia="Times New Roman" w:hAnsi="Times New Roman CYR" w:cs="Times New Roman CYR"/>
          <w:b/>
          <w:bCs/>
          <w:sz w:val="24"/>
          <w:szCs w:val="24"/>
          <w:lang w:eastAsia="ru-RU"/>
        </w:rPr>
        <w:lastRenderedPageBreak/>
        <w:t>2.1</w:t>
      </w:r>
      <w:r>
        <w:rPr>
          <w:rFonts w:ascii="Times New Roman CYR" w:eastAsia="Times New Roman" w:hAnsi="Times New Roman CYR" w:cs="Times New Roman CYR"/>
          <w:b/>
          <w:bCs/>
          <w:sz w:val="24"/>
          <w:szCs w:val="24"/>
          <w:lang w:eastAsia="ru-RU"/>
        </w:rPr>
        <w:t>2</w:t>
      </w:r>
      <w:r w:rsidR="00991F48">
        <w:rPr>
          <w:rFonts w:ascii="Times New Roman CYR" w:eastAsia="Times New Roman" w:hAnsi="Times New Roman CYR" w:cs="Times New Roman CYR"/>
          <w:b/>
          <w:bCs/>
          <w:sz w:val="24"/>
          <w:szCs w:val="24"/>
          <w:lang w:eastAsia="ru-RU"/>
        </w:rPr>
        <w:t xml:space="preserve">. </w:t>
      </w:r>
      <w:r w:rsidRPr="006E4926">
        <w:rPr>
          <w:rFonts w:ascii="Times New Roman CYR" w:eastAsia="Times New Roman" w:hAnsi="Times New Roman CYR" w:cs="Times New Roman CYR"/>
          <w:b/>
          <w:bCs/>
          <w:sz w:val="24"/>
          <w:szCs w:val="24"/>
          <w:lang w:eastAsia="ru-RU"/>
        </w:rPr>
        <w:t xml:space="preserve"> Требования к размещению и оформлению информации о порядке предоставления услуги</w:t>
      </w:r>
    </w:p>
    <w:bookmarkEnd w:id="5"/>
    <w:p w14:paraId="61B0E7B0"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AB54020"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Места информирования, предназначенные для ознакомления заявителей с информационными материалами, оборудуются:</w:t>
      </w:r>
    </w:p>
    <w:p w14:paraId="7669E8C2"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информационными стендами;</w:t>
      </w:r>
    </w:p>
    <w:p w14:paraId="58135236"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стульями и столами для возможности оформления документов;</w:t>
      </w:r>
    </w:p>
    <w:p w14:paraId="7845C5A5" w14:textId="77777777" w:rsidR="003C52E6" w:rsidRPr="006E4926" w:rsidRDefault="003C52E6" w:rsidP="003C52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 образцами заявлений.</w:t>
      </w:r>
    </w:p>
    <w:p w14:paraId="6D3BE5F4" w14:textId="5D0F0E6F" w:rsidR="00AC2AE9" w:rsidRPr="000B35C3" w:rsidRDefault="003C52E6" w:rsidP="000B35C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E4926">
        <w:rPr>
          <w:rFonts w:ascii="Times New Roman CYR" w:eastAsia="Times New Roman" w:hAnsi="Times New Roman CYR" w:cs="Times New Roman CYR"/>
          <w:sz w:val="24"/>
          <w:szCs w:val="24"/>
          <w:lang w:eastAsia="ru-RU"/>
        </w:rPr>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w:t>
      </w:r>
      <w:r w:rsidR="000B35C3">
        <w:rPr>
          <w:rFonts w:ascii="Times New Roman CYR" w:eastAsia="Times New Roman" w:hAnsi="Times New Roman CYR" w:cs="Times New Roman CYR"/>
          <w:sz w:val="24"/>
          <w:szCs w:val="24"/>
          <w:lang w:eastAsia="ru-RU"/>
        </w:rPr>
        <w:t>редъявляемые к этим документам.</w:t>
      </w:r>
    </w:p>
    <w:p w14:paraId="2DF1C18B" w14:textId="1C5385D3" w:rsidR="00AC2AE9" w:rsidRDefault="003C52E6" w:rsidP="0081448A">
      <w:pPr>
        <w:pStyle w:val="4"/>
      </w:pPr>
      <w:r>
        <w:t xml:space="preserve">2.13. </w:t>
      </w:r>
      <w:r w:rsidR="00F7593D">
        <w:t xml:space="preserve">Показатели </w:t>
      </w:r>
      <w:r w:rsidR="00E228ED">
        <w:t xml:space="preserve">качества и </w:t>
      </w:r>
      <w:r w:rsidR="00F7593D">
        <w:t>доступности государственной услуги</w:t>
      </w:r>
    </w:p>
    <w:p w14:paraId="3DD73C47" w14:textId="3861AD33" w:rsidR="000B35C3" w:rsidRPr="00642BE5" w:rsidRDefault="000B35C3" w:rsidP="000B35C3">
      <w:pPr>
        <w:widowControl w:val="0"/>
        <w:autoSpaceDE w:val="0"/>
        <w:spacing w:after="0" w:line="240" w:lineRule="auto"/>
        <w:ind w:firstLine="709"/>
        <w:jc w:val="both"/>
        <w:rPr>
          <w:sz w:val="24"/>
          <w:szCs w:val="24"/>
        </w:rPr>
      </w:pPr>
      <w:r w:rsidRPr="00642BE5">
        <w:rPr>
          <w:sz w:val="24"/>
          <w:szCs w:val="24"/>
        </w:rPr>
        <w:t>2.1</w:t>
      </w:r>
      <w:r>
        <w:rPr>
          <w:sz w:val="24"/>
          <w:szCs w:val="24"/>
        </w:rPr>
        <w:t>3</w:t>
      </w:r>
      <w:r w:rsidRPr="00642BE5">
        <w:rPr>
          <w:sz w:val="24"/>
          <w:szCs w:val="24"/>
        </w:rPr>
        <w:t xml:space="preserve">.1. Основными показателями доступности предоставления государственной услуги являются: </w:t>
      </w:r>
    </w:p>
    <w:p w14:paraId="053043F1" w14:textId="77777777" w:rsidR="000B35C3" w:rsidRPr="00642BE5" w:rsidRDefault="000B35C3" w:rsidP="000B35C3">
      <w:pPr>
        <w:widowControl w:val="0"/>
        <w:numPr>
          <w:ilvl w:val="0"/>
          <w:numId w:val="50"/>
        </w:numPr>
        <w:suppressAutoHyphens/>
        <w:autoSpaceDE w:val="0"/>
        <w:spacing w:after="0" w:line="240" w:lineRule="auto"/>
        <w:ind w:left="0" w:firstLine="1069"/>
        <w:jc w:val="both"/>
        <w:rPr>
          <w:sz w:val="24"/>
          <w:szCs w:val="24"/>
        </w:rPr>
      </w:pPr>
      <w:r w:rsidRPr="00642BE5">
        <w:rPr>
          <w:sz w:val="24"/>
          <w:szCs w:val="24"/>
        </w:rPr>
        <w:t xml:space="preserve">наличие полной и понятной информации о порядке, сроках и ходе предоставления государственной услуги в </w:t>
      </w:r>
      <w:proofErr w:type="spellStart"/>
      <w:r w:rsidRPr="00642BE5">
        <w:rPr>
          <w:sz w:val="24"/>
          <w:szCs w:val="24"/>
        </w:rPr>
        <w:t>информационнотелекоммуникационных</w:t>
      </w:r>
      <w:proofErr w:type="spellEnd"/>
      <w:r w:rsidRPr="00642BE5">
        <w:rPr>
          <w:sz w:val="24"/>
          <w:szCs w:val="24"/>
        </w:rPr>
        <w:t xml:space="preserve"> сетях общего пользования (в том числе в сети «Интернет»), средствах массовой информации; </w:t>
      </w:r>
    </w:p>
    <w:p w14:paraId="27AB275B" w14:textId="77777777" w:rsidR="000B35C3" w:rsidRPr="00642BE5" w:rsidRDefault="000B35C3" w:rsidP="000B35C3">
      <w:pPr>
        <w:widowControl w:val="0"/>
        <w:numPr>
          <w:ilvl w:val="0"/>
          <w:numId w:val="50"/>
        </w:numPr>
        <w:suppressAutoHyphens/>
        <w:autoSpaceDE w:val="0"/>
        <w:spacing w:after="0" w:line="240" w:lineRule="auto"/>
        <w:ind w:left="0" w:firstLine="1069"/>
        <w:jc w:val="both"/>
        <w:rPr>
          <w:sz w:val="24"/>
          <w:szCs w:val="24"/>
        </w:rPr>
      </w:pPr>
      <w:r w:rsidRPr="00642BE5">
        <w:rPr>
          <w:sz w:val="24"/>
          <w:szCs w:val="24"/>
        </w:rPr>
        <w:t xml:space="preserve">возможность получения заявителем уведомлений о предоставлении государственной (муниципальной) услуги с помощью ЕПГУ; </w:t>
      </w:r>
    </w:p>
    <w:p w14:paraId="6C118760" w14:textId="77777777" w:rsidR="000B35C3" w:rsidRDefault="000B35C3" w:rsidP="000B35C3">
      <w:pPr>
        <w:widowControl w:val="0"/>
        <w:numPr>
          <w:ilvl w:val="0"/>
          <w:numId w:val="50"/>
        </w:numPr>
        <w:suppressAutoHyphens/>
        <w:autoSpaceDE w:val="0"/>
        <w:spacing w:after="0" w:line="240" w:lineRule="auto"/>
        <w:ind w:left="0" w:firstLine="1069"/>
        <w:jc w:val="both"/>
        <w:rPr>
          <w:sz w:val="24"/>
          <w:szCs w:val="24"/>
        </w:rPr>
      </w:pPr>
      <w:r w:rsidRPr="00642BE5">
        <w:rPr>
          <w:sz w:val="24"/>
          <w:szCs w:val="24"/>
        </w:rPr>
        <w:t>возможность получения информации о ходе предоставления государственной услуги, в том числе с использованием информационн</w:t>
      </w:r>
      <w:proofErr w:type="gramStart"/>
      <w:r w:rsidRPr="00642BE5">
        <w:rPr>
          <w:sz w:val="24"/>
          <w:szCs w:val="24"/>
        </w:rPr>
        <w:t>о-</w:t>
      </w:r>
      <w:proofErr w:type="gramEnd"/>
      <w:r w:rsidRPr="00642BE5">
        <w:rPr>
          <w:sz w:val="24"/>
          <w:szCs w:val="24"/>
        </w:rPr>
        <w:t xml:space="preserve"> коммуникационных технологий.</w:t>
      </w:r>
    </w:p>
    <w:p w14:paraId="77836C5A" w14:textId="77777777" w:rsidR="000B35C3" w:rsidRPr="00306D68" w:rsidRDefault="000B35C3" w:rsidP="000B35C3">
      <w:pPr>
        <w:widowControl w:val="0"/>
        <w:numPr>
          <w:ilvl w:val="0"/>
          <w:numId w:val="50"/>
        </w:numPr>
        <w:suppressAutoHyphens/>
        <w:autoSpaceDE w:val="0"/>
        <w:spacing w:after="0" w:line="240" w:lineRule="auto"/>
        <w:ind w:left="0" w:firstLine="1069"/>
        <w:jc w:val="both"/>
        <w:rPr>
          <w:sz w:val="24"/>
          <w:szCs w:val="24"/>
        </w:rPr>
      </w:pPr>
      <w:r w:rsidRPr="00306D68">
        <w:rPr>
          <w:sz w:val="24"/>
          <w:szCs w:val="24"/>
        </w:rPr>
        <w:t>возможность обращения за государственной услугой различными способами (личное обращение в уполномоченный орган,  в электронной форме посредством Единого портала, портала услуг или многофункциональный центр) по выбору заявителя;</w:t>
      </w:r>
    </w:p>
    <w:p w14:paraId="07E0A9EA" w14:textId="77777777" w:rsidR="000B35C3" w:rsidRDefault="000B35C3" w:rsidP="000B35C3">
      <w:pPr>
        <w:widowControl w:val="0"/>
        <w:numPr>
          <w:ilvl w:val="0"/>
          <w:numId w:val="50"/>
        </w:numPr>
        <w:suppressAutoHyphens/>
        <w:autoSpaceDE w:val="0"/>
        <w:spacing w:after="0" w:line="240" w:lineRule="auto"/>
        <w:ind w:left="0" w:firstLine="1069"/>
        <w:jc w:val="both"/>
        <w:rPr>
          <w:sz w:val="24"/>
          <w:szCs w:val="24"/>
        </w:rPr>
      </w:pPr>
      <w:r w:rsidRPr="00306D68">
        <w:rPr>
          <w:sz w:val="24"/>
          <w:szCs w:val="24"/>
        </w:rPr>
        <w:t xml:space="preserve"> возможность получения государственной услуги в любом многофункциональном центре предоставления государственных и муниципальных услуг независимо от места жительства, места пребывания заявителя в пределах территории Калужской области, по своему выбору (экстерриториальный принцип);</w:t>
      </w:r>
    </w:p>
    <w:p w14:paraId="6E5ED5B7" w14:textId="4A903E39" w:rsidR="00AC2AE9" w:rsidRPr="00075E53" w:rsidRDefault="000B35C3" w:rsidP="000B35C3">
      <w:pPr>
        <w:widowControl w:val="0"/>
        <w:tabs>
          <w:tab w:val="left" w:pos="0"/>
        </w:tabs>
        <w:spacing w:after="0"/>
        <w:ind w:firstLine="709"/>
        <w:jc w:val="both"/>
        <w:rPr>
          <w:sz w:val="24"/>
          <w:szCs w:val="24"/>
        </w:rPr>
      </w:pPr>
      <w:r w:rsidRPr="00075E53">
        <w:rPr>
          <w:sz w:val="24"/>
          <w:szCs w:val="24"/>
        </w:rPr>
        <w:t xml:space="preserve">2.13.2 </w:t>
      </w:r>
      <w:r w:rsidR="00F7593D" w:rsidRPr="00075E53">
        <w:rPr>
          <w:sz w:val="24"/>
          <w:szCs w:val="24"/>
        </w:rPr>
        <w:t>Основными показателями качества предоставления государственной услуги являются:</w:t>
      </w:r>
    </w:p>
    <w:p w14:paraId="00D04172" w14:textId="77777777" w:rsidR="000B35C3" w:rsidRPr="00642BE5" w:rsidRDefault="000B35C3" w:rsidP="000B35C3">
      <w:pPr>
        <w:widowControl w:val="0"/>
        <w:numPr>
          <w:ilvl w:val="0"/>
          <w:numId w:val="50"/>
        </w:numPr>
        <w:suppressAutoHyphens/>
        <w:autoSpaceDE w:val="0"/>
        <w:spacing w:after="0" w:line="240" w:lineRule="auto"/>
        <w:ind w:left="0" w:firstLine="1069"/>
        <w:jc w:val="both"/>
      </w:pPr>
      <w:r w:rsidRPr="00642BE5">
        <w:rPr>
          <w:sz w:val="24"/>
          <w:szCs w:val="24"/>
        </w:rPr>
        <w:t xml:space="preserve">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w:t>
      </w:r>
    </w:p>
    <w:p w14:paraId="506B5D59" w14:textId="77777777" w:rsidR="000B35C3" w:rsidRPr="00642BE5" w:rsidRDefault="000B35C3" w:rsidP="000B35C3">
      <w:pPr>
        <w:widowControl w:val="0"/>
        <w:numPr>
          <w:ilvl w:val="0"/>
          <w:numId w:val="50"/>
        </w:numPr>
        <w:suppressAutoHyphens/>
        <w:autoSpaceDE w:val="0"/>
        <w:spacing w:after="0" w:line="240" w:lineRule="auto"/>
        <w:ind w:left="0" w:firstLine="1058"/>
        <w:jc w:val="both"/>
      </w:pPr>
      <w:r w:rsidRPr="00642BE5">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услуги; </w:t>
      </w:r>
    </w:p>
    <w:p w14:paraId="41E8FC3F" w14:textId="77777777" w:rsidR="000B35C3" w:rsidRPr="00642BE5" w:rsidRDefault="000B35C3" w:rsidP="000B35C3">
      <w:pPr>
        <w:widowControl w:val="0"/>
        <w:numPr>
          <w:ilvl w:val="0"/>
          <w:numId w:val="50"/>
        </w:numPr>
        <w:suppressAutoHyphens/>
        <w:autoSpaceDE w:val="0"/>
        <w:spacing w:after="0" w:line="240" w:lineRule="auto"/>
        <w:ind w:left="0" w:firstLine="1069"/>
        <w:jc w:val="both"/>
      </w:pPr>
      <w:r w:rsidRPr="00642BE5">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2221C4D2" w14:textId="77777777" w:rsidR="000B35C3" w:rsidRPr="00642BE5" w:rsidRDefault="000B35C3" w:rsidP="000B35C3">
      <w:pPr>
        <w:widowControl w:val="0"/>
        <w:numPr>
          <w:ilvl w:val="0"/>
          <w:numId w:val="50"/>
        </w:numPr>
        <w:suppressAutoHyphens/>
        <w:autoSpaceDE w:val="0"/>
        <w:spacing w:after="0" w:line="240" w:lineRule="auto"/>
        <w:ind w:left="0" w:firstLine="1069"/>
        <w:jc w:val="both"/>
      </w:pPr>
      <w:r w:rsidRPr="00642BE5">
        <w:rPr>
          <w:sz w:val="24"/>
          <w:szCs w:val="24"/>
        </w:rPr>
        <w:t xml:space="preserve">отсутствие нарушений установленных сроков в процессе предоставления государственной услуги; </w:t>
      </w:r>
    </w:p>
    <w:p w14:paraId="11E0220C" w14:textId="34E78EC5" w:rsidR="00AC2AE9" w:rsidRPr="00733C92" w:rsidRDefault="000B35C3" w:rsidP="00733C92">
      <w:pPr>
        <w:widowControl w:val="0"/>
        <w:numPr>
          <w:ilvl w:val="0"/>
          <w:numId w:val="50"/>
        </w:numPr>
        <w:suppressAutoHyphens/>
        <w:autoSpaceDE w:val="0"/>
        <w:spacing w:after="0" w:line="240" w:lineRule="auto"/>
        <w:ind w:left="0" w:firstLine="1069"/>
        <w:jc w:val="both"/>
      </w:pPr>
      <w:r w:rsidRPr="00642BE5">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sidRPr="00642BE5">
        <w:rPr>
          <w:sz w:val="24"/>
          <w:szCs w:val="24"/>
        </w:rPr>
        <w:t>итогам</w:t>
      </w:r>
      <w:proofErr w:type="gramEnd"/>
      <w:r w:rsidRPr="00642BE5">
        <w:rPr>
          <w:sz w:val="24"/>
          <w:szCs w:val="24"/>
        </w:rPr>
        <w:t xml:space="preserve"> рассмотрения которых вынесены решения об удовлетворении (частичном удовлетворении) требований заявителей.</w:t>
      </w:r>
    </w:p>
    <w:p w14:paraId="5E86E8BF" w14:textId="23DF9EB7" w:rsidR="00AC2AE9" w:rsidRPr="00075E53" w:rsidRDefault="000B35C3" w:rsidP="0081448A">
      <w:pPr>
        <w:pStyle w:val="4"/>
      </w:pPr>
      <w:r w:rsidRPr="00075E53">
        <w:t xml:space="preserve">2.14. </w:t>
      </w:r>
      <w:r w:rsidR="000E6A36">
        <w:t>Иные требования</w:t>
      </w:r>
      <w:r w:rsidR="000E6A36" w:rsidRPr="000E6A36">
        <w:t xml:space="preserve"> </w:t>
      </w:r>
      <w:r w:rsidR="000E6A36">
        <w:t>к предоставлению государственной услуги, в том числе учитывающие особенности предоставления</w:t>
      </w:r>
      <w:r w:rsidR="000E6A36" w:rsidRPr="000E6A36">
        <w:t xml:space="preserve"> </w:t>
      </w:r>
      <w:r w:rsidR="000E6A36">
        <w:t>государственной</w:t>
      </w:r>
      <w:r w:rsidR="000E6A36" w:rsidRPr="000E6A36">
        <w:t xml:space="preserve"> </w:t>
      </w:r>
      <w:r w:rsidR="000E6A36">
        <w:t>услуги</w:t>
      </w:r>
      <w:r w:rsidR="000E6A36" w:rsidRPr="000E6A36">
        <w:t xml:space="preserve"> </w:t>
      </w:r>
      <w:r w:rsidR="000E6A36">
        <w:t>в</w:t>
      </w:r>
      <w:r w:rsidR="000E6A36" w:rsidRPr="000E6A36">
        <w:t xml:space="preserve"> </w:t>
      </w:r>
      <w:r w:rsidR="000E6A36">
        <w:t>многофункциональных</w:t>
      </w:r>
      <w:r w:rsidR="000E6A36" w:rsidRPr="000E6A36">
        <w:t xml:space="preserve"> </w:t>
      </w:r>
      <w:r w:rsidR="000E6A36">
        <w:t>центрах</w:t>
      </w:r>
      <w:r w:rsidR="000E6A36" w:rsidRPr="000E6A36">
        <w:t xml:space="preserve"> </w:t>
      </w:r>
      <w:r w:rsidR="000E6A36">
        <w:t xml:space="preserve">предоставления государственных и муниципальных услуг и особенности предоставления государственной услуги в электронной форме. </w:t>
      </w:r>
    </w:p>
    <w:p w14:paraId="0B00577C" w14:textId="2ED1E9EF" w:rsidR="003A2B25" w:rsidRPr="00970528" w:rsidRDefault="00970528" w:rsidP="00970528">
      <w:pPr>
        <w:pStyle w:val="aff1"/>
        <w:widowControl w:val="0"/>
        <w:tabs>
          <w:tab w:val="left" w:pos="0"/>
        </w:tabs>
        <w:ind w:left="0"/>
        <w:jc w:val="left"/>
      </w:pPr>
      <w:r>
        <w:t xml:space="preserve">         </w:t>
      </w:r>
      <w:r w:rsidR="00733C92" w:rsidRPr="00075E53">
        <w:t>2.14.1.</w:t>
      </w:r>
      <w:r w:rsidR="003A2B25" w:rsidRPr="00835382">
        <w:rPr>
          <w:color w:val="1A1A1A"/>
        </w:rPr>
        <w:t xml:space="preserve"> Перечень информационных систем, используемых для предоставления</w:t>
      </w:r>
      <w:r>
        <w:rPr>
          <w:color w:val="1A1A1A"/>
        </w:rPr>
        <w:t xml:space="preserve"> </w:t>
      </w:r>
      <w:r w:rsidR="003A2B25" w:rsidRPr="003A2B25">
        <w:rPr>
          <w:color w:val="1A1A1A"/>
        </w:rPr>
        <w:t xml:space="preserve">государственной услуги: программный комплекс "Катарсис. Соцзащита", ЕПГУ, </w:t>
      </w:r>
      <w:proofErr w:type="gramStart"/>
      <w:r w:rsidR="003A2B25" w:rsidRPr="003A2B25">
        <w:rPr>
          <w:color w:val="1A1A1A"/>
        </w:rPr>
        <w:t>Единый</w:t>
      </w:r>
      <w:proofErr w:type="gramEnd"/>
    </w:p>
    <w:p w14:paraId="2728D5AA" w14:textId="77777777" w:rsidR="003A2B25" w:rsidRPr="003A2B25" w:rsidRDefault="003A2B25" w:rsidP="00970528">
      <w:pPr>
        <w:shd w:val="clear" w:color="auto" w:fill="FFFFFF"/>
        <w:spacing w:after="0" w:line="240" w:lineRule="auto"/>
        <w:jc w:val="left"/>
        <w:rPr>
          <w:rFonts w:eastAsia="Times New Roman"/>
          <w:color w:val="1A1A1A"/>
          <w:sz w:val="24"/>
          <w:szCs w:val="24"/>
          <w:lang w:eastAsia="ru-RU"/>
        </w:rPr>
      </w:pPr>
      <w:r w:rsidRPr="003A2B25">
        <w:rPr>
          <w:rFonts w:eastAsia="Times New Roman"/>
          <w:color w:val="1A1A1A"/>
          <w:sz w:val="24"/>
          <w:szCs w:val="24"/>
          <w:lang w:eastAsia="ru-RU"/>
        </w:rPr>
        <w:t xml:space="preserve">государственный реестр записей актов гражданского состояния, </w:t>
      </w:r>
      <w:proofErr w:type="gramStart"/>
      <w:r w:rsidRPr="003A2B25">
        <w:rPr>
          <w:rFonts w:eastAsia="Times New Roman"/>
          <w:color w:val="1A1A1A"/>
          <w:sz w:val="24"/>
          <w:szCs w:val="24"/>
          <w:lang w:eastAsia="ru-RU"/>
        </w:rPr>
        <w:t>единая</w:t>
      </w:r>
      <w:proofErr w:type="gramEnd"/>
      <w:r w:rsidRPr="003A2B25">
        <w:rPr>
          <w:rFonts w:eastAsia="Times New Roman"/>
          <w:color w:val="1A1A1A"/>
          <w:sz w:val="24"/>
          <w:szCs w:val="24"/>
          <w:lang w:eastAsia="ru-RU"/>
        </w:rPr>
        <w:t xml:space="preserve"> государственная</w:t>
      </w:r>
    </w:p>
    <w:p w14:paraId="6499A3A7" w14:textId="77777777" w:rsidR="003A2B25" w:rsidRPr="003A2B25" w:rsidRDefault="003A2B25" w:rsidP="00970528">
      <w:pPr>
        <w:shd w:val="clear" w:color="auto" w:fill="FFFFFF"/>
        <w:spacing w:after="0" w:line="240" w:lineRule="auto"/>
        <w:jc w:val="left"/>
        <w:rPr>
          <w:rFonts w:eastAsia="Times New Roman"/>
          <w:color w:val="1A1A1A"/>
          <w:sz w:val="24"/>
          <w:szCs w:val="24"/>
          <w:lang w:eastAsia="ru-RU"/>
        </w:rPr>
      </w:pPr>
      <w:proofErr w:type="gramStart"/>
      <w:r w:rsidRPr="003A2B25">
        <w:rPr>
          <w:rFonts w:eastAsia="Times New Roman"/>
          <w:color w:val="1A1A1A"/>
          <w:sz w:val="24"/>
          <w:szCs w:val="24"/>
          <w:lang w:eastAsia="ru-RU"/>
        </w:rPr>
        <w:t>информационная</w:t>
      </w:r>
      <w:proofErr w:type="gramEnd"/>
      <w:r w:rsidRPr="003A2B25">
        <w:rPr>
          <w:rFonts w:eastAsia="Times New Roman"/>
          <w:color w:val="1A1A1A"/>
          <w:sz w:val="24"/>
          <w:szCs w:val="24"/>
          <w:lang w:eastAsia="ru-RU"/>
        </w:rPr>
        <w:t xml:space="preserve"> систем социального обеспечения, сервисный концентратор МВД России,</w:t>
      </w:r>
    </w:p>
    <w:p w14:paraId="75282481" w14:textId="77777777" w:rsidR="003A2B25" w:rsidRDefault="003A2B25" w:rsidP="00970528">
      <w:pPr>
        <w:shd w:val="clear" w:color="auto" w:fill="FFFFFF"/>
        <w:spacing w:after="0" w:line="240" w:lineRule="auto"/>
        <w:jc w:val="left"/>
        <w:rPr>
          <w:rFonts w:eastAsia="Times New Roman"/>
          <w:color w:val="1A1A1A"/>
          <w:sz w:val="24"/>
          <w:szCs w:val="24"/>
          <w:lang w:eastAsia="ru-RU"/>
        </w:rPr>
      </w:pPr>
      <w:r w:rsidRPr="003A2B25">
        <w:rPr>
          <w:rFonts w:eastAsia="Times New Roman"/>
          <w:color w:val="1A1A1A"/>
          <w:sz w:val="24"/>
          <w:szCs w:val="24"/>
          <w:lang w:eastAsia="ru-RU"/>
        </w:rPr>
        <w:lastRenderedPageBreak/>
        <w:t>государственная информационная система жилищно-коммунального хозяйства.</w:t>
      </w:r>
    </w:p>
    <w:p w14:paraId="3F4F26AA" w14:textId="6AED5B3C" w:rsidR="00970528" w:rsidRPr="00B255EE" w:rsidRDefault="00970528" w:rsidP="00970528">
      <w:pPr>
        <w:spacing w:after="0"/>
        <w:ind w:firstLine="567"/>
        <w:jc w:val="both"/>
        <w:rPr>
          <w:sz w:val="24"/>
          <w:szCs w:val="24"/>
        </w:rPr>
      </w:pPr>
      <w:r>
        <w:rPr>
          <w:sz w:val="24"/>
          <w:szCs w:val="24"/>
        </w:rPr>
        <w:t>2.14.</w:t>
      </w:r>
      <w:r>
        <w:rPr>
          <w:sz w:val="24"/>
          <w:szCs w:val="24"/>
        </w:rPr>
        <w:t>2</w:t>
      </w:r>
      <w:r>
        <w:rPr>
          <w:sz w:val="24"/>
          <w:szCs w:val="24"/>
        </w:rPr>
        <w:t xml:space="preserve">. </w:t>
      </w:r>
      <w:r w:rsidRPr="00B255EE">
        <w:rPr>
          <w:sz w:val="24"/>
          <w:szCs w:val="24"/>
        </w:rPr>
        <w:t>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 и членов его семьи, необходимых для получения государственной услуги.</w:t>
      </w:r>
    </w:p>
    <w:p w14:paraId="5A8B2DE2" w14:textId="46A30CEA" w:rsidR="00970528" w:rsidRPr="00B255EE" w:rsidRDefault="00970528" w:rsidP="00970528">
      <w:pPr>
        <w:spacing w:after="0"/>
        <w:ind w:firstLine="567"/>
        <w:jc w:val="both"/>
        <w:rPr>
          <w:sz w:val="24"/>
          <w:szCs w:val="24"/>
        </w:rPr>
      </w:pPr>
      <w:r w:rsidRPr="00B255EE">
        <w:rPr>
          <w:sz w:val="24"/>
          <w:szCs w:val="24"/>
        </w:rPr>
        <w:t>2.1</w:t>
      </w:r>
      <w:r>
        <w:rPr>
          <w:sz w:val="24"/>
          <w:szCs w:val="24"/>
        </w:rPr>
        <w:t>4.</w:t>
      </w:r>
      <w:r>
        <w:rPr>
          <w:sz w:val="24"/>
          <w:szCs w:val="24"/>
        </w:rPr>
        <w:t>3</w:t>
      </w:r>
      <w:r w:rsidRPr="00B255EE">
        <w:rPr>
          <w:sz w:val="24"/>
          <w:szCs w:val="24"/>
        </w:rPr>
        <w:t>.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14:paraId="286C270C" w14:textId="624E8335" w:rsidR="00970528" w:rsidRPr="00B255EE" w:rsidRDefault="00970528" w:rsidP="00970528">
      <w:pPr>
        <w:spacing w:after="0"/>
        <w:ind w:firstLine="567"/>
        <w:jc w:val="both"/>
        <w:rPr>
          <w:sz w:val="24"/>
          <w:szCs w:val="24"/>
        </w:rPr>
      </w:pPr>
      <w:r w:rsidRPr="00B255EE">
        <w:rPr>
          <w:sz w:val="24"/>
          <w:szCs w:val="24"/>
        </w:rPr>
        <w:t>2.1</w:t>
      </w:r>
      <w:r>
        <w:rPr>
          <w:sz w:val="24"/>
          <w:szCs w:val="24"/>
        </w:rPr>
        <w:t>4.</w:t>
      </w:r>
      <w:r>
        <w:rPr>
          <w:sz w:val="24"/>
          <w:szCs w:val="24"/>
        </w:rPr>
        <w:t>4</w:t>
      </w:r>
      <w:r w:rsidRPr="00B255EE">
        <w:rPr>
          <w:sz w:val="24"/>
          <w:szCs w:val="24"/>
        </w:rPr>
        <w:t>. При предоставлении государственной услуги посредством единого портала, портала услуг Калужской области заявителю обеспечивается возможность:</w:t>
      </w:r>
    </w:p>
    <w:p w14:paraId="5822B912" w14:textId="77777777" w:rsidR="00970528" w:rsidRPr="00B255EE" w:rsidRDefault="00970528" w:rsidP="00970528">
      <w:pPr>
        <w:spacing w:after="0"/>
        <w:ind w:firstLine="567"/>
        <w:jc w:val="both"/>
        <w:rPr>
          <w:sz w:val="24"/>
          <w:szCs w:val="24"/>
        </w:rPr>
      </w:pPr>
      <w:r w:rsidRPr="00B255EE">
        <w:rPr>
          <w:sz w:val="24"/>
          <w:szCs w:val="24"/>
        </w:rPr>
        <w:t>а) получения информации о порядке и сроках предоставления государственной услуги;</w:t>
      </w:r>
    </w:p>
    <w:p w14:paraId="4722CCD8" w14:textId="77777777" w:rsidR="00970528" w:rsidRPr="00B255EE" w:rsidRDefault="00970528" w:rsidP="00970528">
      <w:pPr>
        <w:spacing w:after="0"/>
        <w:ind w:firstLine="567"/>
        <w:jc w:val="both"/>
        <w:rPr>
          <w:sz w:val="24"/>
          <w:szCs w:val="24"/>
        </w:rPr>
      </w:pPr>
      <w:r w:rsidRPr="00B255EE">
        <w:rPr>
          <w:sz w:val="24"/>
          <w:szCs w:val="24"/>
        </w:rPr>
        <w:t>б) формирования запроса;</w:t>
      </w:r>
    </w:p>
    <w:p w14:paraId="1D194420" w14:textId="77777777" w:rsidR="00970528" w:rsidRPr="00B255EE" w:rsidRDefault="00970528" w:rsidP="00970528">
      <w:pPr>
        <w:spacing w:after="0"/>
        <w:ind w:firstLine="567"/>
        <w:jc w:val="both"/>
        <w:rPr>
          <w:sz w:val="24"/>
          <w:szCs w:val="24"/>
        </w:rPr>
      </w:pPr>
      <w:r w:rsidRPr="00B255EE">
        <w:rPr>
          <w:sz w:val="24"/>
          <w:szCs w:val="24"/>
        </w:rPr>
        <w:t>в) записи на прием в уполномоченный орган для подачи заявления и документов;</w:t>
      </w:r>
    </w:p>
    <w:p w14:paraId="6D57484E" w14:textId="77777777" w:rsidR="00970528" w:rsidRPr="00B255EE" w:rsidRDefault="00970528" w:rsidP="00970528">
      <w:pPr>
        <w:spacing w:after="0"/>
        <w:ind w:firstLine="567"/>
        <w:jc w:val="both"/>
        <w:rPr>
          <w:sz w:val="24"/>
          <w:szCs w:val="24"/>
        </w:rPr>
      </w:pPr>
      <w:r w:rsidRPr="00B255EE">
        <w:rPr>
          <w:sz w:val="24"/>
          <w:szCs w:val="24"/>
        </w:rPr>
        <w:t>г) приема и регистрации уполномоченным органом запроса и иных документов, необходимых для предоставления государственной услуги;</w:t>
      </w:r>
    </w:p>
    <w:p w14:paraId="487DB985" w14:textId="77777777" w:rsidR="00970528" w:rsidRPr="00B255EE" w:rsidRDefault="00970528" w:rsidP="00970528">
      <w:pPr>
        <w:spacing w:after="0"/>
        <w:ind w:firstLine="567"/>
        <w:jc w:val="both"/>
        <w:rPr>
          <w:sz w:val="24"/>
          <w:szCs w:val="24"/>
        </w:rPr>
      </w:pPr>
      <w:r w:rsidRPr="00B255EE">
        <w:rPr>
          <w:sz w:val="24"/>
          <w:szCs w:val="24"/>
        </w:rPr>
        <w:t>д) получения сведений о ходе предоставления государственной услуги;</w:t>
      </w:r>
    </w:p>
    <w:p w14:paraId="1A42ED6C" w14:textId="77777777" w:rsidR="00970528" w:rsidRPr="00B255EE" w:rsidRDefault="00970528" w:rsidP="00970528">
      <w:pPr>
        <w:spacing w:after="0"/>
        <w:ind w:firstLine="567"/>
        <w:jc w:val="both"/>
        <w:rPr>
          <w:sz w:val="24"/>
          <w:szCs w:val="24"/>
        </w:rPr>
      </w:pPr>
      <w:r w:rsidRPr="00B255EE">
        <w:rPr>
          <w:sz w:val="24"/>
          <w:szCs w:val="24"/>
        </w:rPr>
        <w:t>е) получения результата предоставления государственной услуги;</w:t>
      </w:r>
    </w:p>
    <w:p w14:paraId="149B145D" w14:textId="77777777" w:rsidR="00970528" w:rsidRPr="00B255EE" w:rsidRDefault="00970528" w:rsidP="00970528">
      <w:pPr>
        <w:spacing w:after="0"/>
        <w:ind w:firstLine="567"/>
        <w:jc w:val="both"/>
        <w:rPr>
          <w:sz w:val="24"/>
          <w:szCs w:val="24"/>
        </w:rPr>
      </w:pPr>
      <w:r w:rsidRPr="00B255EE">
        <w:rPr>
          <w:sz w:val="24"/>
          <w:szCs w:val="24"/>
        </w:rPr>
        <w:t>ж)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14:paraId="1C68FC3E" w14:textId="77777777" w:rsidR="00970528" w:rsidRPr="00B255EE" w:rsidRDefault="00970528" w:rsidP="00970528">
      <w:pPr>
        <w:spacing w:after="0"/>
        <w:ind w:firstLine="567"/>
        <w:jc w:val="both"/>
        <w:rPr>
          <w:sz w:val="24"/>
          <w:szCs w:val="24"/>
        </w:rPr>
      </w:pPr>
      <w:r w:rsidRPr="00B255EE">
        <w:rPr>
          <w:sz w:val="24"/>
          <w:szCs w:val="24"/>
        </w:rPr>
        <w:t>з) осуществления оценки качества предоставления государственной услуги;</w:t>
      </w:r>
    </w:p>
    <w:p w14:paraId="02A1A2CE" w14:textId="77777777" w:rsidR="00970528" w:rsidRPr="00B255EE" w:rsidRDefault="00970528" w:rsidP="00970528">
      <w:pPr>
        <w:spacing w:after="0"/>
        <w:ind w:firstLine="567"/>
        <w:jc w:val="both"/>
        <w:rPr>
          <w:sz w:val="24"/>
          <w:szCs w:val="24"/>
        </w:rPr>
      </w:pPr>
      <w:r w:rsidRPr="00B255EE">
        <w:rPr>
          <w:sz w:val="24"/>
          <w:szCs w:val="24"/>
        </w:rPr>
        <w:t>и)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14:paraId="0DEF68DE" w14:textId="77777777" w:rsidR="00970528" w:rsidRPr="00B255EE" w:rsidRDefault="00970528" w:rsidP="00970528">
      <w:pPr>
        <w:spacing w:after="0"/>
        <w:ind w:firstLine="567"/>
        <w:jc w:val="both"/>
        <w:rPr>
          <w:sz w:val="24"/>
          <w:szCs w:val="24"/>
        </w:rPr>
      </w:pPr>
      <w:r w:rsidRPr="00B255EE">
        <w:rPr>
          <w:sz w:val="24"/>
          <w:szCs w:val="24"/>
        </w:rPr>
        <w:t>к) предъявления заявителю варианта предоставления государственной услуги, предусмотренного административным регламентом.</w:t>
      </w:r>
    </w:p>
    <w:p w14:paraId="3496D0B0" w14:textId="705D47DD" w:rsidR="00970528" w:rsidRPr="00B255EE" w:rsidRDefault="00970528" w:rsidP="00970528">
      <w:pPr>
        <w:spacing w:after="0"/>
        <w:ind w:firstLine="567"/>
        <w:jc w:val="both"/>
        <w:rPr>
          <w:sz w:val="24"/>
          <w:szCs w:val="24"/>
        </w:rPr>
      </w:pPr>
      <w:r w:rsidRPr="00B255EE">
        <w:rPr>
          <w:sz w:val="24"/>
          <w:szCs w:val="24"/>
        </w:rPr>
        <w:t>2.1</w:t>
      </w:r>
      <w:r>
        <w:rPr>
          <w:sz w:val="24"/>
          <w:szCs w:val="24"/>
        </w:rPr>
        <w:t>4.</w:t>
      </w:r>
      <w:r>
        <w:rPr>
          <w:sz w:val="24"/>
          <w:szCs w:val="24"/>
        </w:rPr>
        <w:t>5</w:t>
      </w:r>
      <w:r w:rsidRPr="00B255EE">
        <w:rPr>
          <w:sz w:val="24"/>
          <w:szCs w:val="24"/>
        </w:rPr>
        <w:t>. При предоставлении государственной услуги посредством единого портала, портала услуг Калужской области заявителю направляются:</w:t>
      </w:r>
    </w:p>
    <w:p w14:paraId="18D0B7B9" w14:textId="77777777" w:rsidR="00970528" w:rsidRPr="00B255EE" w:rsidRDefault="00970528" w:rsidP="00970528">
      <w:pPr>
        <w:spacing w:after="0"/>
        <w:ind w:firstLine="567"/>
        <w:jc w:val="both"/>
        <w:rPr>
          <w:sz w:val="24"/>
          <w:szCs w:val="24"/>
        </w:rPr>
      </w:pPr>
      <w:r w:rsidRPr="00B255EE">
        <w:rPr>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14:paraId="1A24E823" w14:textId="77777777" w:rsidR="00970528" w:rsidRPr="00B255EE" w:rsidRDefault="00970528" w:rsidP="00970528">
      <w:pPr>
        <w:spacing w:after="0"/>
        <w:ind w:firstLine="567"/>
        <w:jc w:val="both"/>
        <w:rPr>
          <w:sz w:val="24"/>
          <w:szCs w:val="24"/>
        </w:rPr>
      </w:pPr>
      <w:r w:rsidRPr="00B255EE">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0D3B69BB" w14:textId="788178A1" w:rsidR="00D714F6" w:rsidRPr="00075E53" w:rsidRDefault="00970528" w:rsidP="00970528">
      <w:pPr>
        <w:spacing w:after="0"/>
        <w:ind w:firstLine="567"/>
        <w:jc w:val="both"/>
        <w:rPr>
          <w:sz w:val="24"/>
          <w:szCs w:val="24"/>
        </w:rPr>
      </w:pPr>
      <w:r w:rsidRPr="00B255EE">
        <w:rPr>
          <w:sz w:val="24"/>
          <w:szCs w:val="24"/>
        </w:rPr>
        <w:t>2.1</w:t>
      </w:r>
      <w:r>
        <w:rPr>
          <w:sz w:val="24"/>
          <w:szCs w:val="24"/>
        </w:rPr>
        <w:t>4.</w:t>
      </w:r>
      <w:r>
        <w:rPr>
          <w:sz w:val="24"/>
          <w:szCs w:val="24"/>
        </w:rPr>
        <w:t>6</w:t>
      </w:r>
      <w:r w:rsidRPr="00B255EE">
        <w:rPr>
          <w:sz w:val="24"/>
          <w:szCs w:val="24"/>
        </w:rPr>
        <w:t>.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Start"/>
      <w:r w:rsidRPr="00B255EE">
        <w:rPr>
          <w:sz w:val="24"/>
          <w:szCs w:val="24"/>
        </w:rPr>
        <w:t>.</w:t>
      </w:r>
      <w:proofErr w:type="gramEnd"/>
      <w:r>
        <w:rPr>
          <w:sz w:val="24"/>
          <w:szCs w:val="24"/>
        </w:rPr>
        <w:t xml:space="preserve"> </w:t>
      </w:r>
      <w:proofErr w:type="gramStart"/>
      <w:r w:rsidRPr="00705DBF">
        <w:rPr>
          <w:sz w:val="24"/>
          <w:szCs w:val="24"/>
        </w:rPr>
        <w:t>у</w:t>
      </w:r>
      <w:proofErr w:type="gramEnd"/>
      <w:r w:rsidRPr="00705DBF">
        <w:rPr>
          <w:sz w:val="24"/>
          <w:szCs w:val="24"/>
        </w:rPr>
        <w:t>слуги, на сайте уполномоченного органа, на Едином портале, портале услуг»</w:t>
      </w:r>
    </w:p>
    <w:p w14:paraId="61AAFB79" w14:textId="77777777" w:rsidR="00A02C72" w:rsidRPr="00CE5FB7" w:rsidRDefault="00F7593D" w:rsidP="00A02C72">
      <w:pPr>
        <w:widowControl w:val="0"/>
        <w:autoSpaceDE w:val="0"/>
        <w:spacing w:after="0" w:line="240" w:lineRule="auto"/>
        <w:ind w:firstLine="709"/>
        <w:rPr>
          <w:b/>
          <w:sz w:val="24"/>
          <w:szCs w:val="24"/>
        </w:rPr>
      </w:pPr>
      <w:r w:rsidRPr="00A02C72">
        <w:rPr>
          <w:b/>
        </w:rPr>
        <w:t>III.</w:t>
      </w:r>
      <w:r w:rsidRPr="002C2901">
        <w:t xml:space="preserve"> </w:t>
      </w:r>
      <w:r w:rsidR="00A02C72">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6B6187" w14:textId="6C7BBA67" w:rsidR="00AC2AE9" w:rsidRPr="00991BEA" w:rsidRDefault="00AC2AE9" w:rsidP="00D80D7C">
      <w:pPr>
        <w:pStyle w:val="10"/>
        <w:rPr>
          <w:lang w:val="ru-RU"/>
        </w:rPr>
      </w:pPr>
    </w:p>
    <w:p w14:paraId="372C1FFA" w14:textId="77777777" w:rsidR="00A02C72" w:rsidRPr="00777D89" w:rsidRDefault="00A02C72" w:rsidP="00A02C72">
      <w:pPr>
        <w:widowControl w:val="0"/>
        <w:autoSpaceDE w:val="0"/>
        <w:autoSpaceDN w:val="0"/>
        <w:adjustRightInd w:val="0"/>
        <w:spacing w:after="0" w:line="240" w:lineRule="auto"/>
        <w:ind w:firstLine="720"/>
        <w:rPr>
          <w:b/>
          <w:sz w:val="24"/>
          <w:szCs w:val="24"/>
        </w:rPr>
      </w:pPr>
      <w:r w:rsidRPr="00777D89">
        <w:rPr>
          <w:b/>
          <w:sz w:val="24"/>
          <w:szCs w:val="24"/>
        </w:rPr>
        <w:t>3.1. Перечень вариантов предоставления государственной услуги</w:t>
      </w:r>
    </w:p>
    <w:p w14:paraId="3486489F" w14:textId="77777777" w:rsidR="0033574E" w:rsidRDefault="0033574E" w:rsidP="0033574E">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lastRenderedPageBreak/>
        <w:t xml:space="preserve"> </w:t>
      </w:r>
    </w:p>
    <w:p w14:paraId="6D37BB83" w14:textId="63CAB2C7" w:rsidR="0033574E" w:rsidRPr="0033574E" w:rsidRDefault="0033574E" w:rsidP="0033574E">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33574E">
        <w:rPr>
          <w:rFonts w:eastAsia="Times New Roman"/>
          <w:color w:val="1A1A1A"/>
          <w:sz w:val="24"/>
          <w:szCs w:val="24"/>
          <w:lang w:eastAsia="ru-RU"/>
        </w:rPr>
        <w:t>Настоящий раздел содержит состав, последовательность и сроки выполнения</w:t>
      </w:r>
    </w:p>
    <w:p w14:paraId="0E21815C" w14:textId="77777777" w:rsidR="0033574E" w:rsidRPr="0033574E" w:rsidRDefault="0033574E" w:rsidP="0033574E">
      <w:pPr>
        <w:shd w:val="clear" w:color="auto" w:fill="FFFFFF"/>
        <w:spacing w:after="0" w:line="240" w:lineRule="auto"/>
        <w:jc w:val="both"/>
        <w:rPr>
          <w:rFonts w:eastAsia="Times New Roman"/>
          <w:color w:val="1A1A1A"/>
          <w:sz w:val="24"/>
          <w:szCs w:val="24"/>
          <w:lang w:eastAsia="ru-RU"/>
        </w:rPr>
      </w:pPr>
      <w:r w:rsidRPr="0033574E">
        <w:rPr>
          <w:rFonts w:eastAsia="Times New Roman"/>
          <w:color w:val="1A1A1A"/>
          <w:sz w:val="24"/>
          <w:szCs w:val="24"/>
          <w:lang w:eastAsia="ru-RU"/>
        </w:rPr>
        <w:t>административных процедур для следующих вариантов:</w:t>
      </w:r>
    </w:p>
    <w:p w14:paraId="70F40A52" w14:textId="77777777" w:rsidR="00D86014" w:rsidRPr="00777D89" w:rsidRDefault="00D86014" w:rsidP="00075E53">
      <w:pPr>
        <w:widowControl w:val="0"/>
        <w:tabs>
          <w:tab w:val="left" w:pos="567"/>
        </w:tabs>
        <w:spacing w:after="0" w:line="240" w:lineRule="auto"/>
        <w:ind w:firstLine="567"/>
        <w:contextualSpacing/>
        <w:jc w:val="both"/>
        <w:rPr>
          <w:sz w:val="24"/>
          <w:szCs w:val="24"/>
          <w:highlight w:val="darkMagenta"/>
        </w:rPr>
      </w:pPr>
    </w:p>
    <w:p w14:paraId="2B7284F9" w14:textId="10A75920" w:rsidR="00F525E6" w:rsidRPr="00777D89" w:rsidRDefault="00F525E6" w:rsidP="00232BB4">
      <w:pPr>
        <w:widowControl w:val="0"/>
        <w:tabs>
          <w:tab w:val="left" w:pos="567"/>
        </w:tabs>
        <w:spacing w:after="0" w:line="240" w:lineRule="auto"/>
        <w:ind w:firstLine="567"/>
        <w:contextualSpacing/>
        <w:jc w:val="both"/>
        <w:rPr>
          <w:sz w:val="24"/>
          <w:szCs w:val="24"/>
        </w:rPr>
      </w:pPr>
      <w:r w:rsidRPr="00777D89">
        <w:rPr>
          <w:sz w:val="24"/>
          <w:szCs w:val="24"/>
        </w:rPr>
        <w:t>Вариант 1. Заявитель, являющийся собственником жилого помещения,</w:t>
      </w:r>
      <w:r w:rsidR="00232BB4" w:rsidRPr="00777D89">
        <w:rPr>
          <w:sz w:val="24"/>
          <w:szCs w:val="24"/>
        </w:rPr>
        <w:t xml:space="preserve"> обратился самостоятельно.</w:t>
      </w:r>
    </w:p>
    <w:p w14:paraId="1186AB52" w14:textId="7F12E63B" w:rsidR="00F525E6" w:rsidRPr="00777D89" w:rsidRDefault="00F525E6" w:rsidP="00232BB4">
      <w:pPr>
        <w:widowControl w:val="0"/>
        <w:tabs>
          <w:tab w:val="left" w:pos="567"/>
        </w:tabs>
        <w:spacing w:after="0" w:line="240" w:lineRule="auto"/>
        <w:ind w:firstLine="567"/>
        <w:contextualSpacing/>
        <w:jc w:val="both"/>
        <w:rPr>
          <w:sz w:val="24"/>
          <w:szCs w:val="24"/>
        </w:rPr>
      </w:pPr>
      <w:r w:rsidRPr="00777D89">
        <w:rPr>
          <w:sz w:val="24"/>
          <w:szCs w:val="24"/>
        </w:rPr>
        <w:t>Вариант 2. Заявитель, являющийся собственником жилого помещения, обратился через представителя</w:t>
      </w:r>
      <w:r w:rsidR="00A903C6" w:rsidRPr="00777D89">
        <w:rPr>
          <w:sz w:val="24"/>
          <w:szCs w:val="24"/>
        </w:rPr>
        <w:t xml:space="preserve"> (опекуна, родителя, попечителя)</w:t>
      </w:r>
      <w:r w:rsidRPr="00777D89">
        <w:rPr>
          <w:sz w:val="24"/>
          <w:szCs w:val="24"/>
        </w:rPr>
        <w:t>.</w:t>
      </w:r>
    </w:p>
    <w:p w14:paraId="6E7A59F0" w14:textId="022A60D5" w:rsidR="00F525E6" w:rsidRPr="00777D89" w:rsidRDefault="00F525E6" w:rsidP="00232BB4">
      <w:pPr>
        <w:widowControl w:val="0"/>
        <w:tabs>
          <w:tab w:val="left" w:pos="567"/>
        </w:tabs>
        <w:spacing w:after="0" w:line="240" w:lineRule="auto"/>
        <w:ind w:firstLine="567"/>
        <w:contextualSpacing/>
        <w:jc w:val="both"/>
        <w:rPr>
          <w:sz w:val="24"/>
          <w:szCs w:val="24"/>
        </w:rPr>
      </w:pPr>
      <w:r w:rsidRPr="00777D89">
        <w:rPr>
          <w:sz w:val="24"/>
          <w:szCs w:val="24"/>
        </w:rPr>
        <w:t>Вариант 3. Заявитель, являющийся нанимателем жилого помещ</w:t>
      </w:r>
      <w:r w:rsidR="00232BB4" w:rsidRPr="00777D89">
        <w:rPr>
          <w:sz w:val="24"/>
          <w:szCs w:val="24"/>
        </w:rPr>
        <w:t>ения, обратился самостоятельно.</w:t>
      </w:r>
    </w:p>
    <w:p w14:paraId="77C610B9" w14:textId="36558539" w:rsidR="00BE70EF" w:rsidRDefault="00F525E6" w:rsidP="00232BB4">
      <w:pPr>
        <w:widowControl w:val="0"/>
        <w:tabs>
          <w:tab w:val="left" w:pos="567"/>
        </w:tabs>
        <w:spacing w:after="0" w:line="240" w:lineRule="auto"/>
        <w:ind w:firstLine="567"/>
        <w:contextualSpacing/>
        <w:jc w:val="both"/>
        <w:rPr>
          <w:sz w:val="24"/>
          <w:szCs w:val="24"/>
        </w:rPr>
      </w:pPr>
      <w:r w:rsidRPr="00777D89">
        <w:rPr>
          <w:sz w:val="24"/>
          <w:szCs w:val="24"/>
        </w:rPr>
        <w:t>Вариант 4. Заявитель, являющийся нанимателем жилого помещения, обратился через представителя</w:t>
      </w:r>
      <w:r w:rsidR="00A903C6" w:rsidRPr="00777D89">
        <w:rPr>
          <w:sz w:val="24"/>
          <w:szCs w:val="24"/>
        </w:rPr>
        <w:t xml:space="preserve"> (опекуна, родителя, попечителя)</w:t>
      </w:r>
      <w:r w:rsidR="00232BB4" w:rsidRPr="00777D89">
        <w:rPr>
          <w:sz w:val="24"/>
          <w:szCs w:val="24"/>
        </w:rPr>
        <w:t>.</w:t>
      </w:r>
    </w:p>
    <w:p w14:paraId="7AEDA2BD" w14:textId="797CADFA" w:rsidR="009F7972" w:rsidRPr="00777D89" w:rsidRDefault="009F7972" w:rsidP="00232BB4">
      <w:pPr>
        <w:widowControl w:val="0"/>
        <w:tabs>
          <w:tab w:val="left" w:pos="567"/>
        </w:tabs>
        <w:spacing w:after="0" w:line="240" w:lineRule="auto"/>
        <w:ind w:firstLine="567"/>
        <w:contextualSpacing/>
        <w:jc w:val="both"/>
        <w:rPr>
          <w:sz w:val="24"/>
          <w:szCs w:val="24"/>
        </w:rPr>
      </w:pPr>
      <w:r>
        <w:rPr>
          <w:color w:val="000000"/>
          <w:sz w:val="24"/>
          <w:szCs w:val="24"/>
        </w:rPr>
        <w:t xml:space="preserve">Вариант государственной услуги определяется на основании результата предоставления государственной услуги, за предоставлением которой обратился заявитель, путем его устного анкетирования. Анкетирование заявителя осуществляется в уполномоченном органе и включает в себя вопросы, позволяющие выявить перечень признаков заявителя, закрепленных в таблице 1 приложения </w:t>
      </w:r>
      <w:r>
        <w:rPr>
          <w:color w:val="000000"/>
          <w:sz w:val="24"/>
          <w:szCs w:val="24"/>
        </w:rPr>
        <w:t>№</w:t>
      </w:r>
      <w:r>
        <w:rPr>
          <w:color w:val="000000"/>
          <w:sz w:val="24"/>
          <w:szCs w:val="24"/>
        </w:rPr>
        <w:t xml:space="preserve"> </w:t>
      </w:r>
      <w:r>
        <w:rPr>
          <w:color w:val="000000"/>
          <w:sz w:val="24"/>
          <w:szCs w:val="24"/>
        </w:rPr>
        <w:t>4</w:t>
      </w:r>
      <w:r>
        <w:rPr>
          <w:color w:val="000000"/>
          <w:sz w:val="24"/>
          <w:szCs w:val="24"/>
        </w:rPr>
        <w:t xml:space="preserve"> к Административному регламенту.</w:t>
      </w:r>
      <w:bookmarkStart w:id="6" w:name="_GoBack"/>
      <w:bookmarkEnd w:id="6"/>
    </w:p>
    <w:p w14:paraId="29216E90" w14:textId="4D7D4D69" w:rsidR="00D37056" w:rsidRPr="00777D89" w:rsidRDefault="002A42EA" w:rsidP="00232BB4">
      <w:pPr>
        <w:pStyle w:val="2"/>
        <w:rPr>
          <w:sz w:val="24"/>
          <w:szCs w:val="24"/>
        </w:rPr>
      </w:pPr>
      <w:r w:rsidRPr="00777D89">
        <w:rPr>
          <w:sz w:val="24"/>
          <w:szCs w:val="24"/>
        </w:rPr>
        <w:t xml:space="preserve">3.2. </w:t>
      </w:r>
      <w:r w:rsidR="00D37056" w:rsidRPr="00777D89">
        <w:rPr>
          <w:sz w:val="24"/>
          <w:szCs w:val="24"/>
        </w:rPr>
        <w:t>Вариант 1</w:t>
      </w:r>
      <w:r w:rsidRPr="00777D89">
        <w:rPr>
          <w:sz w:val="24"/>
          <w:szCs w:val="24"/>
        </w:rPr>
        <w:t>: обращение заявителя, являющегося</w:t>
      </w:r>
      <w:r w:rsidRPr="00232BB4">
        <w:rPr>
          <w:sz w:val="24"/>
          <w:szCs w:val="24"/>
        </w:rPr>
        <w:t xml:space="preserve"> собственником жилого помещения, </w:t>
      </w:r>
      <w:r w:rsidRPr="00777D89">
        <w:rPr>
          <w:sz w:val="24"/>
          <w:szCs w:val="24"/>
        </w:rPr>
        <w:t>в уполномоченный орган самостоятельно</w:t>
      </w:r>
    </w:p>
    <w:p w14:paraId="5423C333" w14:textId="77777777" w:rsidR="00D36591" w:rsidRPr="00777D89" w:rsidRDefault="002A42EA" w:rsidP="00D36591">
      <w:pPr>
        <w:widowControl w:val="0"/>
        <w:tabs>
          <w:tab w:val="left" w:pos="0"/>
        </w:tabs>
        <w:spacing w:after="0"/>
        <w:ind w:firstLine="709"/>
        <w:jc w:val="both"/>
        <w:rPr>
          <w:sz w:val="24"/>
          <w:szCs w:val="24"/>
        </w:rPr>
      </w:pPr>
      <w:r w:rsidRPr="00777D89">
        <w:rPr>
          <w:sz w:val="24"/>
          <w:szCs w:val="24"/>
        </w:rPr>
        <w:t xml:space="preserve">3.2.1. </w:t>
      </w:r>
      <w:r w:rsidR="00D37056" w:rsidRPr="00777D89">
        <w:rPr>
          <w:sz w:val="24"/>
          <w:szCs w:val="24"/>
        </w:rPr>
        <w:t>Результатом предоставления варианта государственной услуги является решение о предоставлении государственной услуги</w:t>
      </w:r>
      <w:r w:rsidR="00387DFA" w:rsidRPr="00777D89">
        <w:rPr>
          <w:sz w:val="24"/>
          <w:szCs w:val="24"/>
        </w:rPr>
        <w:t xml:space="preserve"> или об отказе в предос</w:t>
      </w:r>
      <w:r w:rsidR="00D36591" w:rsidRPr="00777D89">
        <w:rPr>
          <w:sz w:val="24"/>
          <w:szCs w:val="24"/>
        </w:rPr>
        <w:t>тавлении государственной услуги.</w:t>
      </w:r>
    </w:p>
    <w:p w14:paraId="40C2818D" w14:textId="7B046DF1" w:rsidR="003C3BD1" w:rsidRPr="00777D89" w:rsidRDefault="002A42EA" w:rsidP="00D36591">
      <w:pPr>
        <w:widowControl w:val="0"/>
        <w:tabs>
          <w:tab w:val="left" w:pos="0"/>
        </w:tabs>
        <w:spacing w:after="0"/>
        <w:ind w:firstLine="709"/>
        <w:jc w:val="both"/>
        <w:rPr>
          <w:sz w:val="24"/>
          <w:szCs w:val="24"/>
        </w:rPr>
      </w:pPr>
      <w:r w:rsidRPr="00777D89">
        <w:rPr>
          <w:sz w:val="24"/>
          <w:szCs w:val="24"/>
        </w:rPr>
        <w:t xml:space="preserve">3.2.2. </w:t>
      </w:r>
      <w:r w:rsidR="003C3BD1" w:rsidRPr="00777D89">
        <w:rPr>
          <w:sz w:val="24"/>
          <w:szCs w:val="24"/>
        </w:rPr>
        <w:t>Предоставление государственной услуги включает в себя следующие административные процедуры:</w:t>
      </w:r>
    </w:p>
    <w:p w14:paraId="148199B4" w14:textId="77777777" w:rsidR="00074EAE" w:rsidRPr="002A42EA" w:rsidRDefault="00074EAE" w:rsidP="002A42EA">
      <w:pPr>
        <w:pStyle w:val="aff1"/>
        <w:numPr>
          <w:ilvl w:val="0"/>
          <w:numId w:val="51"/>
        </w:numPr>
        <w:autoSpaceDE w:val="0"/>
        <w:autoSpaceDN w:val="0"/>
        <w:adjustRightInd w:val="0"/>
        <w:contextualSpacing/>
        <w:jc w:val="both"/>
        <w:rPr>
          <w:color w:val="000000" w:themeColor="text1"/>
          <w:szCs w:val="28"/>
        </w:rPr>
      </w:pPr>
      <w:r w:rsidRPr="002A42EA">
        <w:rPr>
          <w:color w:val="000000" w:themeColor="text1"/>
          <w:szCs w:val="28"/>
        </w:rPr>
        <w:t>проверка документов и регистрация заявления;</w:t>
      </w:r>
    </w:p>
    <w:p w14:paraId="4AF238BA" w14:textId="77777777" w:rsidR="00074EAE" w:rsidRPr="002A42EA" w:rsidRDefault="00074EAE" w:rsidP="002A42EA">
      <w:pPr>
        <w:pStyle w:val="aff1"/>
        <w:numPr>
          <w:ilvl w:val="0"/>
          <w:numId w:val="51"/>
        </w:numPr>
        <w:autoSpaceDE w:val="0"/>
        <w:autoSpaceDN w:val="0"/>
        <w:adjustRightInd w:val="0"/>
        <w:ind w:left="0" w:firstLine="1069"/>
        <w:contextualSpacing/>
        <w:jc w:val="both"/>
        <w:rPr>
          <w:color w:val="000000" w:themeColor="text1"/>
          <w:szCs w:val="28"/>
        </w:rPr>
      </w:pPr>
      <w:r w:rsidRPr="002A42EA">
        <w:rPr>
          <w:color w:val="000000" w:themeColor="text1"/>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9770319" w14:textId="77777777" w:rsidR="00074EAE" w:rsidRPr="002A42EA" w:rsidRDefault="00074EAE" w:rsidP="002A42EA">
      <w:pPr>
        <w:pStyle w:val="aff1"/>
        <w:numPr>
          <w:ilvl w:val="0"/>
          <w:numId w:val="51"/>
        </w:numPr>
        <w:autoSpaceDE w:val="0"/>
        <w:autoSpaceDN w:val="0"/>
        <w:adjustRightInd w:val="0"/>
        <w:contextualSpacing/>
        <w:jc w:val="both"/>
        <w:rPr>
          <w:color w:val="000000" w:themeColor="text1"/>
          <w:szCs w:val="28"/>
        </w:rPr>
      </w:pPr>
      <w:r w:rsidRPr="002A42EA">
        <w:rPr>
          <w:color w:val="000000" w:themeColor="text1"/>
          <w:szCs w:val="28"/>
        </w:rPr>
        <w:t>рассмотрение документов и сведений;</w:t>
      </w:r>
    </w:p>
    <w:p w14:paraId="10077F18" w14:textId="10D0FABF" w:rsidR="0033574E" w:rsidRPr="0033574E" w:rsidRDefault="0033574E" w:rsidP="0033574E">
      <w:pPr>
        <w:shd w:val="clear" w:color="auto" w:fill="FFFFFF"/>
        <w:spacing w:after="0" w:line="240" w:lineRule="auto"/>
        <w:jc w:val="both"/>
        <w:rPr>
          <w:rFonts w:eastAsia="Times New Roman"/>
          <w:color w:val="1A1A1A"/>
          <w:sz w:val="24"/>
          <w:szCs w:val="24"/>
          <w:lang w:eastAsia="ru-RU"/>
        </w:rPr>
      </w:pPr>
      <w:r>
        <w:t xml:space="preserve">                 </w:t>
      </w:r>
      <w:r w:rsidRPr="0033574E">
        <w:rPr>
          <w:rFonts w:ascii="Helvetica" w:eastAsia="Times New Roman" w:hAnsi="Helvetica" w:cs="Helvetica"/>
          <w:color w:val="1A1A1A"/>
          <w:sz w:val="23"/>
          <w:szCs w:val="23"/>
          <w:lang w:eastAsia="ru-RU"/>
        </w:rPr>
        <w:t xml:space="preserve">- </w:t>
      </w:r>
      <w:r w:rsidRPr="0033574E">
        <w:rPr>
          <w:rFonts w:eastAsia="Times New Roman"/>
          <w:color w:val="1A1A1A"/>
          <w:sz w:val="24"/>
          <w:szCs w:val="24"/>
          <w:lang w:eastAsia="ru-RU"/>
        </w:rPr>
        <w:t>направление (вручение) соответствующего решения заявителю в срок, не</w:t>
      </w:r>
    </w:p>
    <w:p w14:paraId="0AA37258" w14:textId="77777777" w:rsidR="0033574E" w:rsidRPr="0033574E" w:rsidRDefault="0033574E" w:rsidP="0033574E">
      <w:pPr>
        <w:shd w:val="clear" w:color="auto" w:fill="FFFFFF"/>
        <w:spacing w:after="0" w:line="240" w:lineRule="auto"/>
        <w:jc w:val="both"/>
        <w:rPr>
          <w:rFonts w:eastAsia="Times New Roman"/>
          <w:color w:val="1A1A1A"/>
          <w:sz w:val="24"/>
          <w:szCs w:val="24"/>
          <w:lang w:eastAsia="ru-RU"/>
        </w:rPr>
      </w:pPr>
      <w:proofErr w:type="gramStart"/>
      <w:r w:rsidRPr="0033574E">
        <w:rPr>
          <w:rFonts w:eastAsia="Times New Roman"/>
          <w:color w:val="1A1A1A"/>
          <w:sz w:val="24"/>
          <w:szCs w:val="24"/>
          <w:lang w:eastAsia="ru-RU"/>
        </w:rPr>
        <w:t>превышающий</w:t>
      </w:r>
      <w:proofErr w:type="gramEnd"/>
      <w:r w:rsidRPr="0033574E">
        <w:rPr>
          <w:rFonts w:eastAsia="Times New Roman"/>
          <w:color w:val="1A1A1A"/>
          <w:sz w:val="24"/>
          <w:szCs w:val="24"/>
          <w:lang w:eastAsia="ru-RU"/>
        </w:rPr>
        <w:t xml:space="preserve"> 1 рабочего дня со дня принятия такого решения;</w:t>
      </w:r>
    </w:p>
    <w:p w14:paraId="05390086" w14:textId="2E8393BF" w:rsidR="00D37056" w:rsidRPr="00B16CEC" w:rsidRDefault="0033574E" w:rsidP="0033574E">
      <w:pPr>
        <w:pStyle w:val="aff1"/>
        <w:widowControl w:val="0"/>
        <w:tabs>
          <w:tab w:val="left" w:pos="0"/>
        </w:tabs>
        <w:ind w:left="0"/>
        <w:jc w:val="both"/>
      </w:pPr>
      <w:r>
        <w:t xml:space="preserve">             </w:t>
      </w:r>
      <w:r w:rsidR="00D37056" w:rsidRPr="00B16CEC">
        <w:t xml:space="preserve">Максимальный срок предоставления варианта государственной услуги составляет </w:t>
      </w:r>
      <w:r w:rsidR="004B5EA7">
        <w:t xml:space="preserve">    </w:t>
      </w:r>
      <w:r w:rsidR="009B622C" w:rsidRPr="00B16CEC">
        <w:t xml:space="preserve">10 </w:t>
      </w:r>
      <w:r w:rsidR="00D37056" w:rsidRPr="00B16CEC">
        <w:t>рабочих дней.</w:t>
      </w:r>
    </w:p>
    <w:p w14:paraId="03F086C0" w14:textId="57AB7CAC" w:rsidR="00D37056" w:rsidRPr="004B5EA7" w:rsidRDefault="00D37056" w:rsidP="0081448A">
      <w:pPr>
        <w:pStyle w:val="4"/>
      </w:pPr>
      <w:r w:rsidRPr="00B80FAD">
        <w:t xml:space="preserve">Прием </w:t>
      </w:r>
      <w:r w:rsidR="005F7C8F">
        <w:t>заявления</w:t>
      </w:r>
      <w:r w:rsidRPr="00B80FAD">
        <w:t xml:space="preserve"> и документов и (или) информации, необходимых для предоставления </w:t>
      </w:r>
      <w:r w:rsidRPr="004B5EA7">
        <w:t>государственной услуги</w:t>
      </w:r>
    </w:p>
    <w:p w14:paraId="0090ACDC" w14:textId="77777777" w:rsidR="0072711B" w:rsidRDefault="00232BB4" w:rsidP="0072711B">
      <w:pPr>
        <w:pStyle w:val="ConsPlusNormal"/>
        <w:ind w:firstLine="540"/>
        <w:jc w:val="both"/>
        <w:rPr>
          <w:sz w:val="24"/>
          <w:szCs w:val="24"/>
        </w:rPr>
      </w:pPr>
      <w:r w:rsidRPr="004B5EA7">
        <w:rPr>
          <w:sz w:val="24"/>
          <w:szCs w:val="24"/>
        </w:rPr>
        <w:t xml:space="preserve">3.2.3. </w:t>
      </w:r>
      <w:proofErr w:type="gramStart"/>
      <w:r w:rsidR="0072711B">
        <w:rPr>
          <w:color w:val="000000"/>
          <w:sz w:val="24"/>
          <w:szCs w:val="24"/>
        </w:rPr>
        <w:t>Заявителю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(за исключением абзаца 30) подпункта 2.6.2 пункта 2.6 Административного регламента) пункта 2.6 Административного регламента.</w:t>
      </w:r>
      <w:proofErr w:type="gramEnd"/>
    </w:p>
    <w:p w14:paraId="51A166B1" w14:textId="027FEC16" w:rsidR="003E5162" w:rsidRPr="004B5EA7" w:rsidRDefault="003E5162" w:rsidP="004B5EA7">
      <w:pPr>
        <w:widowControl w:val="0"/>
        <w:tabs>
          <w:tab w:val="left" w:pos="0"/>
        </w:tabs>
        <w:spacing w:after="0"/>
        <w:ind w:left="142" w:firstLine="709"/>
        <w:jc w:val="both"/>
        <w:rPr>
          <w:sz w:val="24"/>
          <w:szCs w:val="24"/>
        </w:rPr>
      </w:pPr>
    </w:p>
    <w:p w14:paraId="26870EF0" w14:textId="77777777" w:rsidR="005308E3" w:rsidRDefault="005308E3" w:rsidP="0081448A">
      <w:pPr>
        <w:pStyle w:val="4"/>
      </w:pPr>
      <w:r w:rsidRPr="005308E3">
        <w:t>Межведомственное</w:t>
      </w:r>
      <w:r w:rsidRPr="00B80FAD">
        <w:t xml:space="preserve"> электронное взаимодействие</w:t>
      </w:r>
    </w:p>
    <w:p w14:paraId="2654D51F" w14:textId="31567345" w:rsidR="00B853FD" w:rsidRPr="00A2280C" w:rsidRDefault="00030E3D" w:rsidP="009F3BF9">
      <w:pPr>
        <w:widowControl w:val="0"/>
        <w:tabs>
          <w:tab w:val="left" w:pos="0"/>
        </w:tabs>
        <w:spacing w:after="0"/>
        <w:ind w:firstLine="709"/>
        <w:jc w:val="both"/>
        <w:rPr>
          <w:sz w:val="24"/>
          <w:szCs w:val="24"/>
        </w:rPr>
      </w:pPr>
      <w:r w:rsidRPr="00A2280C">
        <w:rPr>
          <w:sz w:val="24"/>
          <w:szCs w:val="24"/>
        </w:rPr>
        <w:t>3.2.4.</w:t>
      </w:r>
      <w:r w:rsidR="009F3BF9" w:rsidRPr="00A2280C">
        <w:rPr>
          <w:sz w:val="24"/>
          <w:szCs w:val="24"/>
        </w:rPr>
        <w:t xml:space="preserve"> </w:t>
      </w:r>
      <w:r w:rsidR="00B853FD" w:rsidRPr="00A2280C">
        <w:rPr>
          <w:sz w:val="24"/>
          <w:szCs w:val="24"/>
        </w:rPr>
        <w:t xml:space="preserve">Для получения государственной услуги необходимо направление следующих </w:t>
      </w:r>
      <w:r w:rsidR="00074EAE" w:rsidRPr="00A2280C">
        <w:rPr>
          <w:sz w:val="24"/>
          <w:szCs w:val="24"/>
        </w:rPr>
        <w:t>межведомственных информационных запросов</w:t>
      </w:r>
      <w:r w:rsidR="00B853FD" w:rsidRPr="00A2280C">
        <w:rPr>
          <w:sz w:val="24"/>
          <w:szCs w:val="24"/>
        </w:rPr>
        <w:t>:</w:t>
      </w:r>
    </w:p>
    <w:p w14:paraId="1F80C820" w14:textId="21D62D8F" w:rsidR="00B853FD" w:rsidRPr="00A2280C" w:rsidRDefault="009F3BF9" w:rsidP="009F3BF9">
      <w:pPr>
        <w:widowControl w:val="0"/>
        <w:tabs>
          <w:tab w:val="left" w:pos="567"/>
        </w:tabs>
        <w:spacing w:after="0" w:line="240" w:lineRule="auto"/>
        <w:ind w:firstLine="709"/>
        <w:contextualSpacing/>
        <w:jc w:val="both"/>
        <w:rPr>
          <w:sz w:val="24"/>
          <w:szCs w:val="24"/>
        </w:rPr>
      </w:pPr>
      <w:r w:rsidRPr="00A2280C">
        <w:rPr>
          <w:sz w:val="24"/>
          <w:szCs w:val="24"/>
        </w:rPr>
        <w:t>3.2.4.1.</w:t>
      </w:r>
      <w:r w:rsidR="00BE70EF" w:rsidRPr="00A2280C">
        <w:rPr>
          <w:sz w:val="24"/>
          <w:szCs w:val="24"/>
        </w:rPr>
        <w:t>Межведомственный запрос</w:t>
      </w:r>
      <w:r w:rsidR="00B853FD" w:rsidRPr="00A2280C">
        <w:rPr>
          <w:sz w:val="24"/>
          <w:szCs w:val="24"/>
        </w:rPr>
        <w:t xml:space="preserve"> «Предоставление из ЕГР ЗАГС сведений об актах гражданского состояния», направляемый в Федеральную налоговую службу.</w:t>
      </w:r>
    </w:p>
    <w:p w14:paraId="69E883D8" w14:textId="1E0B8221" w:rsidR="008B1765" w:rsidRPr="00A2280C" w:rsidRDefault="009F3BF9" w:rsidP="009F3BF9">
      <w:pPr>
        <w:autoSpaceDE w:val="0"/>
        <w:autoSpaceDN w:val="0"/>
        <w:adjustRightInd w:val="0"/>
        <w:spacing w:after="0" w:line="240" w:lineRule="auto"/>
        <w:jc w:val="both"/>
        <w:rPr>
          <w:bCs/>
          <w:sz w:val="24"/>
          <w:szCs w:val="24"/>
        </w:rPr>
      </w:pPr>
      <w:r w:rsidRPr="00A2280C">
        <w:rPr>
          <w:bCs/>
          <w:sz w:val="24"/>
          <w:szCs w:val="24"/>
        </w:rPr>
        <w:lastRenderedPageBreak/>
        <w:t xml:space="preserve">            </w:t>
      </w:r>
      <w:r w:rsidR="00BE70EF" w:rsidRPr="00A2280C">
        <w:rPr>
          <w:bCs/>
          <w:sz w:val="24"/>
          <w:szCs w:val="24"/>
        </w:rPr>
        <w:t>Основанием для направления запроса</w:t>
      </w:r>
      <w:r w:rsidR="00B853FD" w:rsidRPr="00A2280C">
        <w:rPr>
          <w:bCs/>
          <w:sz w:val="24"/>
          <w:szCs w:val="24"/>
        </w:rPr>
        <w:t xml:space="preserve"> является </w:t>
      </w:r>
      <w:r w:rsidR="00B51982" w:rsidRPr="00A2280C">
        <w:rPr>
          <w:bCs/>
          <w:sz w:val="24"/>
          <w:szCs w:val="24"/>
        </w:rPr>
        <w:t>обращение заявителя за предоставлением услуги</w:t>
      </w:r>
      <w:r w:rsidR="00A2280C">
        <w:rPr>
          <w:bCs/>
          <w:sz w:val="24"/>
          <w:szCs w:val="24"/>
        </w:rPr>
        <w:t xml:space="preserve">. </w:t>
      </w:r>
      <w:r w:rsidR="00BE70EF" w:rsidRPr="00A2280C">
        <w:rPr>
          <w:bCs/>
          <w:sz w:val="24"/>
          <w:szCs w:val="24"/>
        </w:rPr>
        <w:t>Запрос направляется в течение</w:t>
      </w:r>
      <w:r w:rsidR="00A2280C">
        <w:rPr>
          <w:bCs/>
          <w:sz w:val="24"/>
          <w:szCs w:val="24"/>
        </w:rPr>
        <w:t xml:space="preserve"> 1 часа. </w:t>
      </w:r>
      <w:r w:rsidR="00671876"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671876" w:rsidRPr="00A2280C">
        <w:rPr>
          <w:bCs/>
          <w:sz w:val="24"/>
          <w:szCs w:val="24"/>
        </w:rPr>
        <w:t xml:space="preserve"> в орган, предоставляющий государственную услугу </w:t>
      </w:r>
      <w:r w:rsidR="00B22D75">
        <w:rPr>
          <w:bCs/>
          <w:sz w:val="24"/>
          <w:szCs w:val="24"/>
        </w:rPr>
        <w:t>– не превышает 48 часов с момента направления межведомственного запроса.</w:t>
      </w:r>
    </w:p>
    <w:p w14:paraId="229DFF0A" w14:textId="64491432" w:rsidR="00A876DE" w:rsidRPr="00A2280C" w:rsidRDefault="009F3BF9" w:rsidP="009F3BF9">
      <w:pPr>
        <w:widowControl w:val="0"/>
        <w:tabs>
          <w:tab w:val="left" w:pos="567"/>
        </w:tabs>
        <w:spacing w:after="0" w:line="240" w:lineRule="auto"/>
        <w:ind w:firstLine="709"/>
        <w:contextualSpacing/>
        <w:jc w:val="both"/>
        <w:rPr>
          <w:sz w:val="24"/>
          <w:szCs w:val="24"/>
        </w:rPr>
      </w:pPr>
      <w:r w:rsidRPr="00A2280C">
        <w:rPr>
          <w:sz w:val="24"/>
          <w:szCs w:val="24"/>
        </w:rPr>
        <w:t xml:space="preserve">3.2.4.2. </w:t>
      </w:r>
      <w:r w:rsidR="00CD752D" w:rsidRPr="00A2280C">
        <w:rPr>
          <w:sz w:val="24"/>
          <w:szCs w:val="24"/>
        </w:rPr>
        <w:t>Межведомственный запрос «С</w:t>
      </w:r>
      <w:r w:rsidR="00A876DE" w:rsidRPr="00A2280C">
        <w:rPr>
          <w:sz w:val="24"/>
          <w:szCs w:val="24"/>
        </w:rPr>
        <w:t xml:space="preserve">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направляемый в </w:t>
      </w:r>
      <w:r w:rsidR="00CD752D" w:rsidRPr="00A2280C">
        <w:rPr>
          <w:sz w:val="24"/>
          <w:szCs w:val="24"/>
        </w:rPr>
        <w:t xml:space="preserve">Фонд </w:t>
      </w:r>
      <w:r w:rsidR="001D0E84">
        <w:rPr>
          <w:sz w:val="24"/>
          <w:szCs w:val="24"/>
        </w:rPr>
        <w:t xml:space="preserve">пенсионного и </w:t>
      </w:r>
      <w:r w:rsidR="00CD752D" w:rsidRPr="00A2280C">
        <w:rPr>
          <w:sz w:val="24"/>
          <w:szCs w:val="24"/>
        </w:rPr>
        <w:t>социального страхования</w:t>
      </w:r>
      <w:r w:rsidR="00A876DE" w:rsidRPr="00A2280C">
        <w:rPr>
          <w:sz w:val="24"/>
          <w:szCs w:val="24"/>
        </w:rPr>
        <w:t xml:space="preserve"> Российской Федерации.</w:t>
      </w:r>
    </w:p>
    <w:p w14:paraId="2C7A56A8" w14:textId="3F9BE517" w:rsidR="00A876DE" w:rsidRPr="00A2280C" w:rsidRDefault="009F3BF9" w:rsidP="00A2280C">
      <w:pPr>
        <w:autoSpaceDE w:val="0"/>
        <w:autoSpaceDN w:val="0"/>
        <w:adjustRightInd w:val="0"/>
        <w:spacing w:after="0" w:line="240" w:lineRule="auto"/>
        <w:jc w:val="both"/>
        <w:rPr>
          <w:bCs/>
          <w:sz w:val="24"/>
          <w:szCs w:val="24"/>
        </w:rPr>
      </w:pPr>
      <w:r w:rsidRPr="00A2280C">
        <w:rPr>
          <w:bCs/>
          <w:sz w:val="24"/>
          <w:szCs w:val="24"/>
        </w:rPr>
        <w:t xml:space="preserve">            </w:t>
      </w:r>
      <w:r w:rsidR="00A876DE" w:rsidRPr="00A2280C">
        <w:rPr>
          <w:bCs/>
          <w:sz w:val="24"/>
          <w:szCs w:val="24"/>
        </w:rPr>
        <w:t>Основанием для направления запроса является обращение заяви</w:t>
      </w:r>
      <w:r w:rsidR="00A2280C">
        <w:rPr>
          <w:bCs/>
          <w:sz w:val="24"/>
          <w:szCs w:val="24"/>
        </w:rPr>
        <w:t xml:space="preserve">теля за предоставлением услуги. </w:t>
      </w:r>
      <w:r w:rsidR="00A876DE" w:rsidRPr="00A2280C">
        <w:rPr>
          <w:bCs/>
          <w:sz w:val="24"/>
          <w:szCs w:val="24"/>
        </w:rPr>
        <w:t>Запрос направляется в течение</w:t>
      </w:r>
      <w:r w:rsidR="00A2280C">
        <w:rPr>
          <w:bCs/>
          <w:sz w:val="24"/>
          <w:szCs w:val="24"/>
        </w:rPr>
        <w:t xml:space="preserve"> 1 часа. </w:t>
      </w:r>
      <w:r w:rsidR="00A876DE" w:rsidRPr="00A2280C">
        <w:rPr>
          <w:bCs/>
          <w:sz w:val="24"/>
          <w:szCs w:val="24"/>
        </w:rPr>
        <w:t>Срок, в течение которого результат запроса должен поступить в орган, предоставляющий государственную услуг</w:t>
      </w:r>
      <w:r w:rsidR="00E54E6D">
        <w:rPr>
          <w:bCs/>
          <w:sz w:val="24"/>
          <w:szCs w:val="24"/>
        </w:rPr>
        <w:t>у – не превышает 48 часов с момента направления межведомственного запроса.</w:t>
      </w:r>
    </w:p>
    <w:p w14:paraId="2E6DB411" w14:textId="66A6C5D4" w:rsidR="00A876DE" w:rsidRPr="00A2280C" w:rsidRDefault="009F3BF9" w:rsidP="009F3BF9">
      <w:pPr>
        <w:widowControl w:val="0"/>
        <w:tabs>
          <w:tab w:val="left" w:pos="567"/>
        </w:tabs>
        <w:spacing w:after="0" w:line="240" w:lineRule="auto"/>
        <w:ind w:firstLine="720"/>
        <w:contextualSpacing/>
        <w:jc w:val="both"/>
        <w:rPr>
          <w:sz w:val="24"/>
          <w:szCs w:val="24"/>
        </w:rPr>
      </w:pPr>
      <w:r w:rsidRPr="00A2280C">
        <w:rPr>
          <w:sz w:val="24"/>
          <w:szCs w:val="24"/>
        </w:rPr>
        <w:t xml:space="preserve">3.2.4.3. </w:t>
      </w:r>
      <w:r w:rsidR="00A876DE" w:rsidRPr="00A2280C">
        <w:rPr>
          <w:sz w:val="24"/>
          <w:szCs w:val="24"/>
        </w:rPr>
        <w:t>Межведомственный запрос «</w:t>
      </w:r>
      <w:r w:rsidR="00CD752D" w:rsidRPr="00A2280C">
        <w:rPr>
          <w:sz w:val="24"/>
          <w:szCs w:val="24"/>
        </w:rPr>
        <w:t>Прием обращений в ФГИС ЕГРН</w:t>
      </w:r>
      <w:r w:rsidR="00A876DE" w:rsidRPr="00A2280C">
        <w:rPr>
          <w:sz w:val="24"/>
          <w:szCs w:val="24"/>
        </w:rPr>
        <w:t>», направляемый в</w:t>
      </w:r>
      <w:r w:rsidR="00CD752D" w:rsidRPr="00A2280C">
        <w:rPr>
          <w:sz w:val="24"/>
          <w:szCs w:val="24"/>
        </w:rPr>
        <w:t xml:space="preserve"> </w:t>
      </w:r>
      <w:proofErr w:type="spellStart"/>
      <w:r w:rsidR="00CD752D" w:rsidRPr="00A2280C">
        <w:rPr>
          <w:sz w:val="24"/>
          <w:szCs w:val="24"/>
        </w:rPr>
        <w:t>Росреестр</w:t>
      </w:r>
      <w:proofErr w:type="spellEnd"/>
      <w:r w:rsidR="00A876DE" w:rsidRPr="00A2280C">
        <w:rPr>
          <w:sz w:val="24"/>
          <w:szCs w:val="24"/>
        </w:rPr>
        <w:t>.</w:t>
      </w:r>
    </w:p>
    <w:p w14:paraId="5B09F314" w14:textId="1992ED1D" w:rsidR="00A876DE" w:rsidRPr="00A2280C" w:rsidRDefault="009F3BF9" w:rsidP="00A2280C">
      <w:pPr>
        <w:autoSpaceDE w:val="0"/>
        <w:autoSpaceDN w:val="0"/>
        <w:adjustRightInd w:val="0"/>
        <w:spacing w:after="0" w:line="240" w:lineRule="auto"/>
        <w:ind w:firstLine="567"/>
        <w:jc w:val="both"/>
        <w:rPr>
          <w:bCs/>
          <w:sz w:val="24"/>
          <w:szCs w:val="24"/>
        </w:rPr>
      </w:pPr>
      <w:r w:rsidRPr="00A2280C">
        <w:rPr>
          <w:bCs/>
          <w:sz w:val="24"/>
          <w:szCs w:val="24"/>
        </w:rPr>
        <w:t xml:space="preserve"> </w:t>
      </w:r>
      <w:r w:rsidR="00A876DE" w:rsidRPr="00A2280C">
        <w:rPr>
          <w:bCs/>
          <w:sz w:val="24"/>
          <w:szCs w:val="24"/>
        </w:rPr>
        <w:t>Основанием для направления запроса является обращение заявителя за предоставлением услуги.</w:t>
      </w:r>
      <w:r w:rsidR="00A2280C">
        <w:rPr>
          <w:bCs/>
          <w:sz w:val="24"/>
          <w:szCs w:val="24"/>
        </w:rPr>
        <w:t xml:space="preserve"> </w:t>
      </w:r>
      <w:r w:rsidR="00A876DE" w:rsidRPr="00A2280C">
        <w:rPr>
          <w:bCs/>
          <w:sz w:val="24"/>
          <w:szCs w:val="24"/>
        </w:rPr>
        <w:t>Запрос направляется в течение</w:t>
      </w:r>
      <w:r w:rsidR="00A2280C">
        <w:rPr>
          <w:bCs/>
          <w:sz w:val="24"/>
          <w:szCs w:val="24"/>
        </w:rPr>
        <w:t xml:space="preserve"> 1 часа. </w:t>
      </w:r>
      <w:r w:rsidR="00A876DE" w:rsidRPr="00A2280C">
        <w:rPr>
          <w:bCs/>
          <w:sz w:val="24"/>
          <w:szCs w:val="24"/>
        </w:rPr>
        <w:t xml:space="preserve">Срок, в течение которого результат запроса должен поступить в орган, предоставляющий государственную услугу – не превышает </w:t>
      </w:r>
      <w:r w:rsidR="00A17549">
        <w:rPr>
          <w:bCs/>
          <w:sz w:val="24"/>
          <w:szCs w:val="24"/>
        </w:rPr>
        <w:t>48 часов с момента направления межведомственного запроса.</w:t>
      </w:r>
    </w:p>
    <w:p w14:paraId="1816E317" w14:textId="047C62D8" w:rsidR="00B853FD" w:rsidRPr="00A2280C" w:rsidRDefault="009F3BF9" w:rsidP="009F3BF9">
      <w:pPr>
        <w:widowControl w:val="0"/>
        <w:tabs>
          <w:tab w:val="left" w:pos="567"/>
        </w:tabs>
        <w:spacing w:after="0" w:line="240" w:lineRule="auto"/>
        <w:ind w:firstLine="720"/>
        <w:contextualSpacing/>
        <w:jc w:val="both"/>
        <w:rPr>
          <w:sz w:val="24"/>
          <w:szCs w:val="24"/>
        </w:rPr>
      </w:pPr>
      <w:r w:rsidRPr="00A2280C">
        <w:rPr>
          <w:sz w:val="24"/>
          <w:szCs w:val="24"/>
        </w:rPr>
        <w:t xml:space="preserve">3.2.4.4. </w:t>
      </w:r>
      <w:r w:rsidR="00BE70EF" w:rsidRPr="00A2280C">
        <w:rPr>
          <w:sz w:val="24"/>
          <w:szCs w:val="24"/>
        </w:rPr>
        <w:t>Межведомственный запрос</w:t>
      </w:r>
      <w:r w:rsidR="00B853FD" w:rsidRPr="00A2280C">
        <w:rPr>
          <w:sz w:val="24"/>
          <w:szCs w:val="24"/>
        </w:rPr>
        <w:t xml:space="preserve"> «</w:t>
      </w:r>
      <w:r w:rsidR="005F7C8F" w:rsidRPr="00A2280C">
        <w:rPr>
          <w:sz w:val="24"/>
          <w:szCs w:val="24"/>
        </w:rPr>
        <w:t>Заявление</w:t>
      </w:r>
      <w:r w:rsidR="00B853FD" w:rsidRPr="00A2280C">
        <w:rPr>
          <w:sz w:val="24"/>
          <w:szCs w:val="24"/>
        </w:rPr>
        <w:t xml:space="preserve">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направляемый в </w:t>
      </w:r>
      <w:r w:rsidR="001D0E84">
        <w:rPr>
          <w:sz w:val="24"/>
          <w:szCs w:val="24"/>
        </w:rPr>
        <w:t>Фонд п</w:t>
      </w:r>
      <w:r w:rsidR="00B853FD" w:rsidRPr="00A2280C">
        <w:rPr>
          <w:sz w:val="24"/>
          <w:szCs w:val="24"/>
        </w:rPr>
        <w:t>енсионн</w:t>
      </w:r>
      <w:r w:rsidR="001D0E84">
        <w:rPr>
          <w:sz w:val="24"/>
          <w:szCs w:val="24"/>
        </w:rPr>
        <w:t>ого и социального страхования</w:t>
      </w:r>
      <w:r w:rsidR="00B853FD" w:rsidRPr="00A2280C">
        <w:rPr>
          <w:sz w:val="24"/>
          <w:szCs w:val="24"/>
        </w:rPr>
        <w:t xml:space="preserve"> Российской Федерации.</w:t>
      </w:r>
    </w:p>
    <w:p w14:paraId="479A709C" w14:textId="30F4720A" w:rsidR="00671876" w:rsidRPr="00A2280C" w:rsidRDefault="009F3BF9" w:rsidP="00A2280C">
      <w:pPr>
        <w:autoSpaceDE w:val="0"/>
        <w:autoSpaceDN w:val="0"/>
        <w:adjustRightInd w:val="0"/>
        <w:spacing w:after="0" w:line="240" w:lineRule="auto"/>
        <w:ind w:firstLine="567"/>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CE3B1A" w:rsidRPr="00A2280C">
        <w:rPr>
          <w:bCs/>
          <w:sz w:val="24"/>
          <w:szCs w:val="24"/>
        </w:rPr>
        <w:t xml:space="preserve"> является </w:t>
      </w:r>
      <w:r w:rsidR="00B51982" w:rsidRPr="00A2280C">
        <w:rPr>
          <w:bCs/>
          <w:sz w:val="24"/>
          <w:szCs w:val="24"/>
        </w:rPr>
        <w:t>обращение заявителя за предоставлением услуги</w:t>
      </w:r>
      <w:r w:rsidR="00B853FD" w:rsidRPr="00A2280C">
        <w:rPr>
          <w:bCs/>
          <w:sz w:val="24"/>
          <w:szCs w:val="24"/>
        </w:rPr>
        <w:t>.</w:t>
      </w:r>
      <w:r w:rsidR="00A2280C">
        <w:rPr>
          <w:bCs/>
          <w:sz w:val="24"/>
          <w:szCs w:val="24"/>
        </w:rPr>
        <w:t xml:space="preserve"> </w:t>
      </w:r>
      <w:r w:rsidR="00BE70EF" w:rsidRPr="00A2280C">
        <w:rPr>
          <w:bCs/>
          <w:sz w:val="24"/>
          <w:szCs w:val="24"/>
        </w:rPr>
        <w:t>Запрос направляется в течение</w:t>
      </w:r>
      <w:r w:rsidR="00A2280C">
        <w:rPr>
          <w:bCs/>
          <w:sz w:val="24"/>
          <w:szCs w:val="24"/>
        </w:rPr>
        <w:t xml:space="preserve"> 1 часа. </w:t>
      </w:r>
      <w:r w:rsidR="00671876"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671876" w:rsidRPr="00A2280C">
        <w:rPr>
          <w:bCs/>
          <w:sz w:val="24"/>
          <w:szCs w:val="24"/>
        </w:rPr>
        <w:t xml:space="preserve"> в орган, предоставляющий государственную услугу – не превышает </w:t>
      </w:r>
      <w:r w:rsidR="00454C8B">
        <w:rPr>
          <w:bCs/>
          <w:sz w:val="24"/>
          <w:szCs w:val="24"/>
        </w:rPr>
        <w:t>48 часов с момента направления межведомственного запроса.</w:t>
      </w:r>
    </w:p>
    <w:p w14:paraId="254B2BE9" w14:textId="0015640F" w:rsidR="00542BF5" w:rsidRPr="00A2280C" w:rsidRDefault="009F3BF9" w:rsidP="009F3BF9">
      <w:pPr>
        <w:widowControl w:val="0"/>
        <w:tabs>
          <w:tab w:val="left" w:pos="567"/>
        </w:tabs>
        <w:spacing w:after="0" w:line="240" w:lineRule="auto"/>
        <w:ind w:firstLine="709"/>
        <w:contextualSpacing/>
        <w:jc w:val="both"/>
        <w:rPr>
          <w:sz w:val="24"/>
          <w:szCs w:val="24"/>
        </w:rPr>
      </w:pPr>
      <w:r w:rsidRPr="00A2280C">
        <w:rPr>
          <w:sz w:val="24"/>
          <w:szCs w:val="24"/>
        </w:rPr>
        <w:t xml:space="preserve">3.2.4.5. </w:t>
      </w:r>
      <w:r w:rsidR="00BE70EF" w:rsidRPr="00A2280C">
        <w:rPr>
          <w:sz w:val="24"/>
          <w:szCs w:val="24"/>
        </w:rPr>
        <w:t>Межведомственный запрос</w:t>
      </w:r>
      <w:r w:rsidR="00542BF5" w:rsidRPr="00A2280C">
        <w:rPr>
          <w:sz w:val="24"/>
          <w:szCs w:val="24"/>
        </w:rPr>
        <w:t xml:space="preserve"> «Информирование из ЕГИССО по СНИЛС», направляемый в</w:t>
      </w:r>
      <w:r w:rsidR="001D0E84">
        <w:rPr>
          <w:sz w:val="24"/>
          <w:szCs w:val="24"/>
        </w:rPr>
        <w:t xml:space="preserve"> Фонд  п</w:t>
      </w:r>
      <w:r w:rsidR="00542BF5" w:rsidRPr="00A2280C">
        <w:rPr>
          <w:sz w:val="24"/>
          <w:szCs w:val="24"/>
        </w:rPr>
        <w:t>енсионн</w:t>
      </w:r>
      <w:r w:rsidR="001D0E84">
        <w:rPr>
          <w:sz w:val="24"/>
          <w:szCs w:val="24"/>
        </w:rPr>
        <w:t>ого и социального</w:t>
      </w:r>
      <w:r w:rsidR="00542BF5" w:rsidRPr="00A2280C">
        <w:rPr>
          <w:sz w:val="24"/>
          <w:szCs w:val="24"/>
        </w:rPr>
        <w:t xml:space="preserve"> </w:t>
      </w:r>
      <w:r w:rsidR="001D0E84">
        <w:rPr>
          <w:sz w:val="24"/>
          <w:szCs w:val="24"/>
        </w:rPr>
        <w:t>страхования</w:t>
      </w:r>
      <w:r w:rsidR="00542BF5" w:rsidRPr="00A2280C">
        <w:rPr>
          <w:sz w:val="24"/>
          <w:szCs w:val="24"/>
        </w:rPr>
        <w:t xml:space="preserve"> Российской Федерации.</w:t>
      </w:r>
    </w:p>
    <w:p w14:paraId="21004609" w14:textId="1EB51E87" w:rsidR="00542BF5" w:rsidRPr="00A2280C" w:rsidRDefault="009F3BF9" w:rsidP="00A2280C">
      <w:pPr>
        <w:autoSpaceDE w:val="0"/>
        <w:autoSpaceDN w:val="0"/>
        <w:adjustRightInd w:val="0"/>
        <w:spacing w:after="0" w:line="240" w:lineRule="auto"/>
        <w:ind w:firstLine="567"/>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542BF5" w:rsidRPr="00A2280C">
        <w:rPr>
          <w:bCs/>
          <w:sz w:val="24"/>
          <w:szCs w:val="24"/>
        </w:rPr>
        <w:t xml:space="preserve"> является обращение заявителя за предоставлением услуги.</w:t>
      </w:r>
      <w:r w:rsidR="00A2280C">
        <w:rPr>
          <w:bCs/>
          <w:sz w:val="24"/>
          <w:szCs w:val="24"/>
        </w:rPr>
        <w:t xml:space="preserve"> </w:t>
      </w:r>
      <w:r w:rsidR="00BE70EF" w:rsidRPr="00A2280C">
        <w:rPr>
          <w:bCs/>
          <w:sz w:val="24"/>
          <w:szCs w:val="24"/>
        </w:rPr>
        <w:t>Запрос направляется в течение</w:t>
      </w:r>
      <w:r w:rsidR="00A2280C">
        <w:rPr>
          <w:bCs/>
          <w:sz w:val="24"/>
          <w:szCs w:val="24"/>
        </w:rPr>
        <w:t xml:space="preserve"> 1 часа. </w:t>
      </w:r>
      <w:r w:rsidR="00542BF5"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542BF5" w:rsidRPr="00A2280C">
        <w:rPr>
          <w:bCs/>
          <w:sz w:val="24"/>
          <w:szCs w:val="24"/>
        </w:rPr>
        <w:t xml:space="preserve"> в орган, предоставляющий государственную услугу – не превышает </w:t>
      </w:r>
      <w:r w:rsidR="0061697C">
        <w:rPr>
          <w:bCs/>
          <w:sz w:val="24"/>
          <w:szCs w:val="24"/>
        </w:rPr>
        <w:t>48 часов с момента направления межведомственного запроса.</w:t>
      </w:r>
    </w:p>
    <w:p w14:paraId="62B6219C" w14:textId="77777777" w:rsidR="00EB4375" w:rsidRPr="00EB4375" w:rsidRDefault="009F3BF9" w:rsidP="00EB4375">
      <w:pPr>
        <w:widowControl w:val="0"/>
        <w:tabs>
          <w:tab w:val="left" w:pos="567"/>
        </w:tabs>
        <w:spacing w:after="0" w:line="240" w:lineRule="auto"/>
        <w:ind w:firstLine="851"/>
        <w:contextualSpacing/>
        <w:jc w:val="both"/>
        <w:rPr>
          <w:sz w:val="24"/>
          <w:szCs w:val="24"/>
        </w:rPr>
      </w:pPr>
      <w:r w:rsidRPr="00A2280C">
        <w:rPr>
          <w:sz w:val="24"/>
          <w:szCs w:val="24"/>
        </w:rPr>
        <w:t>3.2.4.6.</w:t>
      </w:r>
      <w:r w:rsidR="00794817" w:rsidRPr="00A2280C">
        <w:rPr>
          <w:sz w:val="24"/>
          <w:szCs w:val="24"/>
        </w:rPr>
        <w:t xml:space="preserve"> </w:t>
      </w:r>
      <w:r w:rsidR="00EB4375" w:rsidRPr="00EB4375">
        <w:rPr>
          <w:sz w:val="24"/>
          <w:szCs w:val="24"/>
        </w:rPr>
        <w:t>Межведомственный запрос сведений о действительности паспорта, направляемый в управление по вопросам миграции МВД РФ:</w:t>
      </w:r>
    </w:p>
    <w:p w14:paraId="04B30DFD" w14:textId="470C7118" w:rsidR="00EB4375" w:rsidRPr="00EB4375" w:rsidRDefault="00EB4375" w:rsidP="00EB4375">
      <w:pPr>
        <w:widowControl w:val="0"/>
        <w:tabs>
          <w:tab w:val="left" w:pos="567"/>
        </w:tabs>
        <w:spacing w:after="0" w:line="240" w:lineRule="auto"/>
        <w:ind w:firstLine="851"/>
        <w:contextualSpacing/>
        <w:jc w:val="both"/>
        <w:rPr>
          <w:sz w:val="24"/>
          <w:szCs w:val="24"/>
        </w:rPr>
      </w:pPr>
      <w:r>
        <w:rPr>
          <w:sz w:val="24"/>
          <w:szCs w:val="24"/>
        </w:rPr>
        <w:t>О</w:t>
      </w:r>
      <w:r w:rsidRPr="00EB4375">
        <w:rPr>
          <w:sz w:val="24"/>
          <w:szCs w:val="24"/>
        </w:rPr>
        <w:t>снованием для направления запроса является обращение заяв</w:t>
      </w:r>
      <w:r>
        <w:rPr>
          <w:sz w:val="24"/>
          <w:szCs w:val="24"/>
        </w:rPr>
        <w:t>ителя за предоставлением услуги.  З</w:t>
      </w:r>
      <w:r w:rsidRPr="00EB4375">
        <w:rPr>
          <w:sz w:val="24"/>
          <w:szCs w:val="24"/>
        </w:rPr>
        <w:t>апро</w:t>
      </w:r>
      <w:r>
        <w:rPr>
          <w:sz w:val="24"/>
          <w:szCs w:val="24"/>
        </w:rPr>
        <w:t>с направляется в течение 1 часа</w:t>
      </w:r>
      <w:proofErr w:type="gramStart"/>
      <w:r>
        <w:rPr>
          <w:sz w:val="24"/>
          <w:szCs w:val="24"/>
        </w:rPr>
        <w:t>.</w:t>
      </w:r>
      <w:proofErr w:type="gramEnd"/>
      <w:r>
        <w:rPr>
          <w:sz w:val="24"/>
          <w:szCs w:val="24"/>
        </w:rPr>
        <w:t xml:space="preserve"> С</w:t>
      </w:r>
      <w:r w:rsidRPr="00EB4375">
        <w:rPr>
          <w:sz w:val="24"/>
          <w:szCs w:val="24"/>
        </w:rPr>
        <w:t>рок, в течение которого результат запроса должен поступить уполномоченный орган, не превышает 48 часов с момента направления межведомственного запроса.</w:t>
      </w:r>
    </w:p>
    <w:p w14:paraId="0DE441F7" w14:textId="23828F09" w:rsidR="00542BF5" w:rsidRPr="00A2280C" w:rsidRDefault="00A2280C" w:rsidP="00EB4375">
      <w:pPr>
        <w:widowControl w:val="0"/>
        <w:tabs>
          <w:tab w:val="left" w:pos="567"/>
        </w:tabs>
        <w:spacing w:after="0" w:line="240" w:lineRule="auto"/>
        <w:ind w:firstLine="851"/>
        <w:contextualSpacing/>
        <w:jc w:val="both"/>
        <w:rPr>
          <w:sz w:val="24"/>
          <w:szCs w:val="24"/>
        </w:rPr>
      </w:pPr>
      <w:r w:rsidRPr="00A2280C">
        <w:rPr>
          <w:sz w:val="24"/>
          <w:szCs w:val="24"/>
        </w:rPr>
        <w:t xml:space="preserve">3.2.4.7. </w:t>
      </w:r>
      <w:r w:rsidR="00BE70EF" w:rsidRPr="00A2280C">
        <w:rPr>
          <w:sz w:val="24"/>
          <w:szCs w:val="24"/>
        </w:rPr>
        <w:t>Межведомственный запрос</w:t>
      </w:r>
      <w:r w:rsidR="00542BF5" w:rsidRPr="00A2280C">
        <w:rPr>
          <w:sz w:val="24"/>
          <w:szCs w:val="24"/>
        </w:rPr>
        <w:t xml:space="preserve"> «Выписка сведений об инвалиде», направляемый в </w:t>
      </w:r>
      <w:r w:rsidR="001D0E84">
        <w:rPr>
          <w:sz w:val="24"/>
          <w:szCs w:val="24"/>
        </w:rPr>
        <w:t xml:space="preserve"> Фонд  п</w:t>
      </w:r>
      <w:r w:rsidR="001D0E84" w:rsidRPr="00A2280C">
        <w:rPr>
          <w:sz w:val="24"/>
          <w:szCs w:val="24"/>
        </w:rPr>
        <w:t>енсионн</w:t>
      </w:r>
      <w:r w:rsidR="001D0E84">
        <w:rPr>
          <w:sz w:val="24"/>
          <w:szCs w:val="24"/>
        </w:rPr>
        <w:t>ого и социального</w:t>
      </w:r>
      <w:r w:rsidR="001D0E84" w:rsidRPr="00A2280C">
        <w:rPr>
          <w:sz w:val="24"/>
          <w:szCs w:val="24"/>
        </w:rPr>
        <w:t xml:space="preserve"> </w:t>
      </w:r>
      <w:r w:rsidR="001D0E84">
        <w:rPr>
          <w:sz w:val="24"/>
          <w:szCs w:val="24"/>
        </w:rPr>
        <w:t>страхования</w:t>
      </w:r>
      <w:r w:rsidR="001D0E84" w:rsidRPr="00A2280C">
        <w:rPr>
          <w:sz w:val="24"/>
          <w:szCs w:val="24"/>
        </w:rPr>
        <w:t xml:space="preserve"> Российской Федерации.</w:t>
      </w:r>
    </w:p>
    <w:p w14:paraId="3CDA8CAE" w14:textId="61D426D7" w:rsidR="00542BF5" w:rsidRPr="00A2280C" w:rsidRDefault="00A2280C" w:rsidP="00A2280C">
      <w:pPr>
        <w:autoSpaceDE w:val="0"/>
        <w:autoSpaceDN w:val="0"/>
        <w:adjustRightInd w:val="0"/>
        <w:spacing w:after="0" w:line="240" w:lineRule="auto"/>
        <w:ind w:left="142" w:firstLine="425"/>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542BF5" w:rsidRPr="00A2280C">
        <w:rPr>
          <w:bCs/>
          <w:sz w:val="24"/>
          <w:szCs w:val="24"/>
        </w:rPr>
        <w:t xml:space="preserve"> является обращение заявителя за предоставлением услуги.</w:t>
      </w:r>
      <w:r>
        <w:rPr>
          <w:bCs/>
          <w:sz w:val="24"/>
          <w:szCs w:val="24"/>
        </w:rPr>
        <w:t xml:space="preserve"> </w:t>
      </w:r>
      <w:r w:rsidR="00BE70EF" w:rsidRPr="00A2280C">
        <w:rPr>
          <w:bCs/>
          <w:sz w:val="24"/>
          <w:szCs w:val="24"/>
        </w:rPr>
        <w:t>Запрос направляется в течение</w:t>
      </w:r>
      <w:r>
        <w:rPr>
          <w:bCs/>
          <w:sz w:val="24"/>
          <w:szCs w:val="24"/>
        </w:rPr>
        <w:t xml:space="preserve"> 1 часа. </w:t>
      </w:r>
      <w:r w:rsidR="00542BF5"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542BF5" w:rsidRPr="00A2280C">
        <w:rPr>
          <w:bCs/>
          <w:sz w:val="24"/>
          <w:szCs w:val="24"/>
        </w:rPr>
        <w:t xml:space="preserve"> в орган, предоставляющий государственную услугу</w:t>
      </w:r>
      <w:r w:rsidRPr="00A2280C">
        <w:rPr>
          <w:bCs/>
          <w:sz w:val="24"/>
          <w:szCs w:val="24"/>
        </w:rPr>
        <w:t xml:space="preserve"> – не превышает </w:t>
      </w:r>
      <w:r w:rsidR="003A4E43">
        <w:rPr>
          <w:bCs/>
          <w:sz w:val="24"/>
          <w:szCs w:val="24"/>
        </w:rPr>
        <w:t>48 часов с момента направления межведомственного запроса.</w:t>
      </w:r>
    </w:p>
    <w:p w14:paraId="5F53DC22" w14:textId="54915A85" w:rsidR="00A93C4A" w:rsidRPr="00A2280C" w:rsidRDefault="00A2280C" w:rsidP="00A2280C">
      <w:pPr>
        <w:widowControl w:val="0"/>
        <w:tabs>
          <w:tab w:val="left" w:pos="567"/>
        </w:tabs>
        <w:spacing w:after="0" w:line="240" w:lineRule="auto"/>
        <w:ind w:left="142" w:firstLine="709"/>
        <w:contextualSpacing/>
        <w:jc w:val="both"/>
        <w:rPr>
          <w:sz w:val="24"/>
          <w:szCs w:val="24"/>
        </w:rPr>
      </w:pPr>
      <w:r w:rsidRPr="00A2280C">
        <w:rPr>
          <w:sz w:val="24"/>
          <w:szCs w:val="24"/>
        </w:rPr>
        <w:t>3.2.4.8.</w:t>
      </w:r>
      <w:r w:rsidR="00BE70EF" w:rsidRPr="00A2280C">
        <w:rPr>
          <w:sz w:val="24"/>
          <w:szCs w:val="24"/>
        </w:rPr>
        <w:t>Межведомственный запрос</w:t>
      </w:r>
      <w:r w:rsidR="00A93C4A" w:rsidRPr="00A2280C">
        <w:rPr>
          <w:sz w:val="24"/>
          <w:szCs w:val="24"/>
        </w:rPr>
        <w:t xml:space="preserve"> «Сведения о доходах физических лиц, выплаченных налоговыми агентами», направляемый в Федеральную налоговую службу.</w:t>
      </w:r>
    </w:p>
    <w:p w14:paraId="6665886F" w14:textId="3FA0A75B" w:rsidR="00A93C4A" w:rsidRPr="00A2280C" w:rsidRDefault="00A2280C" w:rsidP="00A2280C">
      <w:pPr>
        <w:autoSpaceDE w:val="0"/>
        <w:autoSpaceDN w:val="0"/>
        <w:adjustRightInd w:val="0"/>
        <w:spacing w:after="0" w:line="240" w:lineRule="auto"/>
        <w:ind w:firstLine="567"/>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A93C4A" w:rsidRPr="00A2280C">
        <w:rPr>
          <w:bCs/>
          <w:sz w:val="24"/>
          <w:szCs w:val="24"/>
        </w:rPr>
        <w:t xml:space="preserve"> является обращение заявителя за предоставлением услуги.</w:t>
      </w:r>
      <w:r>
        <w:rPr>
          <w:bCs/>
          <w:sz w:val="24"/>
          <w:szCs w:val="24"/>
        </w:rPr>
        <w:t xml:space="preserve"> </w:t>
      </w:r>
      <w:r w:rsidR="00BE70EF" w:rsidRPr="00A2280C">
        <w:rPr>
          <w:bCs/>
          <w:sz w:val="24"/>
          <w:szCs w:val="24"/>
        </w:rPr>
        <w:t>Запрос направляется в течение</w:t>
      </w:r>
      <w:r>
        <w:rPr>
          <w:bCs/>
          <w:sz w:val="24"/>
          <w:szCs w:val="24"/>
        </w:rPr>
        <w:t xml:space="preserve"> 1 часа. </w:t>
      </w:r>
      <w:r w:rsidR="00A93C4A"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A93C4A" w:rsidRPr="00A2280C">
        <w:rPr>
          <w:bCs/>
          <w:sz w:val="24"/>
          <w:szCs w:val="24"/>
        </w:rPr>
        <w:t xml:space="preserve"> в орган, предоставляющий государственную услугу</w:t>
      </w:r>
      <w:r w:rsidRPr="00A2280C">
        <w:rPr>
          <w:bCs/>
          <w:sz w:val="24"/>
          <w:szCs w:val="24"/>
        </w:rPr>
        <w:t xml:space="preserve"> – не превышает </w:t>
      </w:r>
      <w:r w:rsidR="000F53FE">
        <w:rPr>
          <w:bCs/>
          <w:sz w:val="24"/>
          <w:szCs w:val="24"/>
        </w:rPr>
        <w:t>48 часов с момента направления межведомственного запроса.</w:t>
      </w:r>
    </w:p>
    <w:p w14:paraId="7F2E5B48" w14:textId="77A6F118" w:rsidR="00A93C4A" w:rsidRPr="00A2280C" w:rsidRDefault="00A2280C" w:rsidP="00A2280C">
      <w:pPr>
        <w:widowControl w:val="0"/>
        <w:tabs>
          <w:tab w:val="left" w:pos="567"/>
        </w:tabs>
        <w:spacing w:after="0" w:line="240" w:lineRule="auto"/>
        <w:ind w:firstLine="851"/>
        <w:contextualSpacing/>
        <w:jc w:val="both"/>
        <w:rPr>
          <w:sz w:val="24"/>
          <w:szCs w:val="24"/>
        </w:rPr>
      </w:pPr>
      <w:r w:rsidRPr="00A2280C">
        <w:rPr>
          <w:sz w:val="24"/>
          <w:szCs w:val="24"/>
        </w:rPr>
        <w:t xml:space="preserve">3.2.4.9 </w:t>
      </w:r>
      <w:r w:rsidR="00BE70EF" w:rsidRPr="00A2280C">
        <w:rPr>
          <w:sz w:val="24"/>
          <w:szCs w:val="24"/>
        </w:rPr>
        <w:t>Межведомственный запрос</w:t>
      </w:r>
      <w:r w:rsidR="00A93C4A" w:rsidRPr="00A2280C">
        <w:rPr>
          <w:sz w:val="24"/>
          <w:szCs w:val="24"/>
        </w:rPr>
        <w:t xml:space="preserve"> «Сведения о доходах физических лиц по справкам 2-НДФЛ», направляемый в Федеральную налоговую службу.</w:t>
      </w:r>
    </w:p>
    <w:p w14:paraId="2640152B" w14:textId="3AE462E4" w:rsidR="00A93C4A" w:rsidRPr="00A2280C" w:rsidRDefault="00A2280C" w:rsidP="00A2280C">
      <w:pPr>
        <w:autoSpaceDE w:val="0"/>
        <w:autoSpaceDN w:val="0"/>
        <w:adjustRightInd w:val="0"/>
        <w:spacing w:after="0" w:line="240" w:lineRule="auto"/>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A93C4A" w:rsidRPr="00A2280C">
        <w:rPr>
          <w:bCs/>
          <w:sz w:val="24"/>
          <w:szCs w:val="24"/>
        </w:rPr>
        <w:t xml:space="preserve"> является обращение заяви</w:t>
      </w:r>
      <w:r>
        <w:rPr>
          <w:bCs/>
          <w:sz w:val="24"/>
          <w:szCs w:val="24"/>
        </w:rPr>
        <w:t xml:space="preserve">теля за предоставлением услуги. </w:t>
      </w:r>
      <w:r w:rsidR="00BE70EF" w:rsidRPr="00A2280C">
        <w:rPr>
          <w:bCs/>
          <w:sz w:val="24"/>
          <w:szCs w:val="24"/>
        </w:rPr>
        <w:t>Запрос направляется в течение</w:t>
      </w:r>
      <w:r>
        <w:rPr>
          <w:bCs/>
          <w:sz w:val="24"/>
          <w:szCs w:val="24"/>
        </w:rPr>
        <w:t xml:space="preserve"> 1 часа. </w:t>
      </w:r>
      <w:r w:rsidR="00A93C4A" w:rsidRPr="00A2280C">
        <w:rPr>
          <w:bCs/>
          <w:sz w:val="24"/>
          <w:szCs w:val="24"/>
        </w:rPr>
        <w:t xml:space="preserve">Срок, </w:t>
      </w:r>
      <w:r w:rsidR="00BE70EF" w:rsidRPr="00A2280C">
        <w:rPr>
          <w:bCs/>
          <w:sz w:val="24"/>
          <w:szCs w:val="24"/>
        </w:rPr>
        <w:t xml:space="preserve">в течение которого </w:t>
      </w:r>
      <w:r w:rsidR="00BE70EF" w:rsidRPr="00A2280C">
        <w:rPr>
          <w:bCs/>
          <w:sz w:val="24"/>
          <w:szCs w:val="24"/>
        </w:rPr>
        <w:lastRenderedPageBreak/>
        <w:t>результат запроса должен поступить</w:t>
      </w:r>
      <w:r w:rsidR="00A93C4A" w:rsidRPr="00A2280C">
        <w:rPr>
          <w:bCs/>
          <w:sz w:val="24"/>
          <w:szCs w:val="24"/>
        </w:rPr>
        <w:t xml:space="preserve"> в орган, предоставляющий государственную услугу – не превышает </w:t>
      </w:r>
      <w:r w:rsidR="000F53FE">
        <w:rPr>
          <w:bCs/>
          <w:sz w:val="24"/>
          <w:szCs w:val="24"/>
        </w:rPr>
        <w:t>48 часов с момента направления межведомственного запроса.</w:t>
      </w:r>
    </w:p>
    <w:p w14:paraId="4D413730" w14:textId="52E2A6DB" w:rsidR="00A93C4A" w:rsidRPr="00A2280C" w:rsidRDefault="00A2280C" w:rsidP="00A2280C">
      <w:pPr>
        <w:widowControl w:val="0"/>
        <w:tabs>
          <w:tab w:val="left" w:pos="567"/>
        </w:tabs>
        <w:spacing w:after="0" w:line="240" w:lineRule="auto"/>
        <w:ind w:firstLine="851"/>
        <w:contextualSpacing/>
        <w:jc w:val="both"/>
        <w:rPr>
          <w:sz w:val="24"/>
          <w:szCs w:val="24"/>
        </w:rPr>
      </w:pPr>
      <w:r w:rsidRPr="00A2280C">
        <w:rPr>
          <w:sz w:val="24"/>
          <w:szCs w:val="24"/>
        </w:rPr>
        <w:t xml:space="preserve">3.2.4.10 </w:t>
      </w:r>
      <w:r w:rsidR="00BE70EF" w:rsidRPr="00A2280C">
        <w:rPr>
          <w:sz w:val="24"/>
          <w:szCs w:val="24"/>
        </w:rPr>
        <w:t>Межведомственный запрос</w:t>
      </w:r>
      <w:r w:rsidR="00A93C4A" w:rsidRPr="00A2280C">
        <w:rPr>
          <w:sz w:val="24"/>
          <w:szCs w:val="24"/>
        </w:rPr>
        <w:t xml:space="preserve"> «Сервис представления сведений о выплатах, произведенных плательщиками страховых взносов в пользу физических лиц», направляемый в Федеральную налоговую службу.</w:t>
      </w:r>
    </w:p>
    <w:p w14:paraId="2C86DFB7" w14:textId="7B2F08CD" w:rsidR="00A93C4A" w:rsidRPr="00A2280C" w:rsidRDefault="00A2280C" w:rsidP="00A2280C">
      <w:pPr>
        <w:autoSpaceDE w:val="0"/>
        <w:autoSpaceDN w:val="0"/>
        <w:adjustRightInd w:val="0"/>
        <w:spacing w:after="0" w:line="240" w:lineRule="auto"/>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A93C4A" w:rsidRPr="00A2280C">
        <w:rPr>
          <w:bCs/>
          <w:sz w:val="24"/>
          <w:szCs w:val="24"/>
        </w:rPr>
        <w:t xml:space="preserve"> является обращение заявит</w:t>
      </w:r>
      <w:r w:rsidRPr="00A2280C">
        <w:rPr>
          <w:bCs/>
          <w:sz w:val="24"/>
          <w:szCs w:val="24"/>
        </w:rPr>
        <w:t xml:space="preserve">еля за предоставлением услуги. </w:t>
      </w:r>
      <w:r w:rsidR="00BE70EF" w:rsidRPr="00A2280C">
        <w:rPr>
          <w:bCs/>
          <w:sz w:val="24"/>
          <w:szCs w:val="24"/>
        </w:rPr>
        <w:t>Запрос направляется в течение</w:t>
      </w:r>
      <w:r w:rsidRPr="00A2280C">
        <w:rPr>
          <w:bCs/>
          <w:sz w:val="24"/>
          <w:szCs w:val="24"/>
        </w:rPr>
        <w:t xml:space="preserve"> 1 часа. </w:t>
      </w:r>
      <w:r w:rsidR="00A93C4A"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A93C4A" w:rsidRPr="00A2280C">
        <w:rPr>
          <w:bCs/>
          <w:sz w:val="24"/>
          <w:szCs w:val="24"/>
        </w:rPr>
        <w:t xml:space="preserve"> в орган, предоставляющий государственную услугу</w:t>
      </w:r>
      <w:r>
        <w:rPr>
          <w:bCs/>
          <w:sz w:val="24"/>
          <w:szCs w:val="24"/>
        </w:rPr>
        <w:t xml:space="preserve"> – не превышает </w:t>
      </w:r>
      <w:r w:rsidR="00E73E59">
        <w:rPr>
          <w:bCs/>
          <w:sz w:val="24"/>
          <w:szCs w:val="24"/>
        </w:rPr>
        <w:t>48 часов с момента направления межведомственного запроса.</w:t>
      </w:r>
    </w:p>
    <w:p w14:paraId="0369AA3F" w14:textId="0B8C57A1" w:rsidR="00A93C4A" w:rsidRPr="00A2280C" w:rsidRDefault="00A2280C" w:rsidP="00A2280C">
      <w:pPr>
        <w:widowControl w:val="0"/>
        <w:tabs>
          <w:tab w:val="left" w:pos="567"/>
        </w:tabs>
        <w:spacing w:after="0" w:line="240" w:lineRule="auto"/>
        <w:ind w:firstLine="851"/>
        <w:contextualSpacing/>
        <w:jc w:val="both"/>
        <w:rPr>
          <w:sz w:val="24"/>
          <w:szCs w:val="24"/>
        </w:rPr>
      </w:pPr>
      <w:r w:rsidRPr="00A2280C">
        <w:rPr>
          <w:sz w:val="24"/>
          <w:szCs w:val="24"/>
        </w:rPr>
        <w:t xml:space="preserve">3.2.4.11 </w:t>
      </w:r>
      <w:r w:rsidR="00BE70EF" w:rsidRPr="00A2280C">
        <w:rPr>
          <w:sz w:val="24"/>
          <w:szCs w:val="24"/>
        </w:rPr>
        <w:t>Межведомственный запрос</w:t>
      </w:r>
      <w:r w:rsidR="00A93C4A" w:rsidRPr="00A2280C">
        <w:rPr>
          <w:sz w:val="24"/>
          <w:szCs w:val="24"/>
        </w:rPr>
        <w:t xml:space="preserve"> «Об ИНН физических лиц на основании полных паспортных данных </w:t>
      </w:r>
      <w:r w:rsidR="00074EAE" w:rsidRPr="00A2280C">
        <w:rPr>
          <w:sz w:val="24"/>
          <w:szCs w:val="24"/>
        </w:rPr>
        <w:t>по групповому запросу</w:t>
      </w:r>
      <w:r w:rsidR="00A93C4A" w:rsidRPr="00A2280C">
        <w:rPr>
          <w:sz w:val="24"/>
          <w:szCs w:val="24"/>
        </w:rPr>
        <w:t xml:space="preserve"> органов исполнительной власти», направляемый в Федеральную налоговую службу.</w:t>
      </w:r>
    </w:p>
    <w:p w14:paraId="1BF9E871" w14:textId="2D4F389D" w:rsidR="00A93C4A" w:rsidRPr="00A2280C" w:rsidRDefault="00BE70EF" w:rsidP="00A2280C">
      <w:pPr>
        <w:autoSpaceDE w:val="0"/>
        <w:autoSpaceDN w:val="0"/>
        <w:adjustRightInd w:val="0"/>
        <w:spacing w:after="0" w:line="240" w:lineRule="auto"/>
        <w:ind w:firstLine="567"/>
        <w:jc w:val="both"/>
        <w:rPr>
          <w:bCs/>
          <w:sz w:val="24"/>
          <w:szCs w:val="24"/>
        </w:rPr>
      </w:pPr>
      <w:r w:rsidRPr="00A2280C">
        <w:rPr>
          <w:bCs/>
          <w:sz w:val="24"/>
          <w:szCs w:val="24"/>
        </w:rPr>
        <w:t>Основанием для направления запроса</w:t>
      </w:r>
      <w:r w:rsidR="00A93C4A" w:rsidRPr="00A2280C">
        <w:rPr>
          <w:bCs/>
          <w:sz w:val="24"/>
          <w:szCs w:val="24"/>
        </w:rPr>
        <w:t xml:space="preserve"> является обращение заявителя за предоставлением услуги.</w:t>
      </w:r>
      <w:r w:rsidR="00A2280C" w:rsidRPr="00A2280C">
        <w:rPr>
          <w:bCs/>
          <w:sz w:val="24"/>
          <w:szCs w:val="24"/>
        </w:rPr>
        <w:t xml:space="preserve"> </w:t>
      </w:r>
      <w:r w:rsidRPr="00A2280C">
        <w:rPr>
          <w:bCs/>
          <w:sz w:val="24"/>
          <w:szCs w:val="24"/>
        </w:rPr>
        <w:t>Запрос направляется в течение</w:t>
      </w:r>
      <w:r w:rsidR="00A93C4A" w:rsidRPr="00A2280C">
        <w:rPr>
          <w:bCs/>
          <w:sz w:val="24"/>
          <w:szCs w:val="24"/>
        </w:rPr>
        <w:t xml:space="preserve"> 1 часа.</w:t>
      </w:r>
      <w:r w:rsidR="00A2280C" w:rsidRPr="00A2280C">
        <w:rPr>
          <w:bCs/>
          <w:sz w:val="24"/>
          <w:szCs w:val="24"/>
        </w:rPr>
        <w:t xml:space="preserve"> </w:t>
      </w:r>
      <w:r w:rsidR="00A93C4A" w:rsidRPr="00A2280C">
        <w:rPr>
          <w:bCs/>
          <w:sz w:val="24"/>
          <w:szCs w:val="24"/>
        </w:rPr>
        <w:t xml:space="preserve">Срок, </w:t>
      </w:r>
      <w:r w:rsidRPr="00A2280C">
        <w:rPr>
          <w:bCs/>
          <w:sz w:val="24"/>
          <w:szCs w:val="24"/>
        </w:rPr>
        <w:t>в течение которого результат запроса должен поступить</w:t>
      </w:r>
      <w:r w:rsidR="00A93C4A" w:rsidRPr="00A2280C">
        <w:rPr>
          <w:bCs/>
          <w:sz w:val="24"/>
          <w:szCs w:val="24"/>
        </w:rPr>
        <w:t xml:space="preserve"> в орган, предоставляющий государственную услугу</w:t>
      </w:r>
      <w:r w:rsidR="00A2280C">
        <w:rPr>
          <w:bCs/>
          <w:sz w:val="24"/>
          <w:szCs w:val="24"/>
        </w:rPr>
        <w:t xml:space="preserve"> – не превышает </w:t>
      </w:r>
      <w:r w:rsidR="00E73E59">
        <w:rPr>
          <w:bCs/>
          <w:sz w:val="24"/>
          <w:szCs w:val="24"/>
        </w:rPr>
        <w:t>48 часов с момента направления межведомственного запроса.</w:t>
      </w:r>
    </w:p>
    <w:p w14:paraId="2992E135" w14:textId="1A26BFC5" w:rsidR="00A93C4A" w:rsidRPr="00A2280C" w:rsidRDefault="00A2280C" w:rsidP="00A2280C">
      <w:pPr>
        <w:widowControl w:val="0"/>
        <w:tabs>
          <w:tab w:val="left" w:pos="567"/>
        </w:tabs>
        <w:spacing w:after="0" w:line="240" w:lineRule="auto"/>
        <w:ind w:firstLine="851"/>
        <w:contextualSpacing/>
        <w:jc w:val="both"/>
        <w:rPr>
          <w:sz w:val="24"/>
          <w:szCs w:val="24"/>
        </w:rPr>
      </w:pPr>
      <w:r w:rsidRPr="00A2280C">
        <w:rPr>
          <w:sz w:val="24"/>
          <w:szCs w:val="24"/>
        </w:rPr>
        <w:t xml:space="preserve">3.2.4.12 </w:t>
      </w:r>
      <w:r w:rsidR="00BE70EF" w:rsidRPr="00A2280C">
        <w:rPr>
          <w:sz w:val="24"/>
          <w:szCs w:val="24"/>
        </w:rPr>
        <w:t>Межведомственный запрос</w:t>
      </w:r>
      <w:r w:rsidR="00A93C4A" w:rsidRPr="00A2280C">
        <w:rPr>
          <w:sz w:val="24"/>
          <w:szCs w:val="24"/>
        </w:rPr>
        <w:t xml:space="preserve"> «Сведения о доходах физических лиц по справкам 3-НДФЛ», направляемый в Федеральную налоговую службу.</w:t>
      </w:r>
    </w:p>
    <w:p w14:paraId="69AB451B" w14:textId="31AF6366" w:rsidR="00A93C4A" w:rsidRPr="00A2280C" w:rsidRDefault="00A2280C" w:rsidP="00A2280C">
      <w:pPr>
        <w:autoSpaceDE w:val="0"/>
        <w:autoSpaceDN w:val="0"/>
        <w:adjustRightInd w:val="0"/>
        <w:spacing w:after="0" w:line="240" w:lineRule="auto"/>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A93C4A" w:rsidRPr="00A2280C">
        <w:rPr>
          <w:bCs/>
          <w:sz w:val="24"/>
          <w:szCs w:val="24"/>
        </w:rPr>
        <w:t xml:space="preserve"> является обращение заяви</w:t>
      </w:r>
      <w:r w:rsidRPr="00A2280C">
        <w:rPr>
          <w:bCs/>
          <w:sz w:val="24"/>
          <w:szCs w:val="24"/>
        </w:rPr>
        <w:t xml:space="preserve">теля за предоставлением услуги. </w:t>
      </w:r>
      <w:r w:rsidR="00BE70EF" w:rsidRPr="00A2280C">
        <w:rPr>
          <w:bCs/>
          <w:sz w:val="24"/>
          <w:szCs w:val="24"/>
        </w:rPr>
        <w:t>Запрос направляется в течение</w:t>
      </w:r>
      <w:r w:rsidRPr="00A2280C">
        <w:rPr>
          <w:bCs/>
          <w:sz w:val="24"/>
          <w:szCs w:val="24"/>
        </w:rPr>
        <w:t xml:space="preserve"> 1 часа. </w:t>
      </w:r>
      <w:r w:rsidR="00A93C4A"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A93C4A" w:rsidRPr="00A2280C">
        <w:rPr>
          <w:bCs/>
          <w:sz w:val="24"/>
          <w:szCs w:val="24"/>
        </w:rPr>
        <w:t xml:space="preserve"> в орган, предоставляющий государственную услугу </w:t>
      </w:r>
      <w:r>
        <w:rPr>
          <w:bCs/>
          <w:sz w:val="24"/>
          <w:szCs w:val="24"/>
        </w:rPr>
        <w:t xml:space="preserve">– не превышает </w:t>
      </w:r>
      <w:r w:rsidR="00E73E59">
        <w:rPr>
          <w:bCs/>
          <w:sz w:val="24"/>
          <w:szCs w:val="24"/>
        </w:rPr>
        <w:t>48 часов с момента направления межведомственного запроса.</w:t>
      </w:r>
    </w:p>
    <w:p w14:paraId="50329725" w14:textId="4F0E7E3F" w:rsidR="00A93C4A" w:rsidRPr="001D0E84" w:rsidRDefault="00A2280C" w:rsidP="00A2280C">
      <w:pPr>
        <w:widowControl w:val="0"/>
        <w:tabs>
          <w:tab w:val="left" w:pos="567"/>
        </w:tabs>
        <w:spacing w:after="0" w:line="240" w:lineRule="auto"/>
        <w:ind w:firstLine="851"/>
        <w:contextualSpacing/>
        <w:jc w:val="both"/>
        <w:rPr>
          <w:sz w:val="24"/>
          <w:szCs w:val="24"/>
        </w:rPr>
      </w:pPr>
      <w:r w:rsidRPr="001D0E84">
        <w:rPr>
          <w:sz w:val="24"/>
          <w:szCs w:val="24"/>
        </w:rPr>
        <w:t xml:space="preserve">3.2.4.13 </w:t>
      </w:r>
      <w:r w:rsidR="00BE70EF" w:rsidRPr="001D0E84">
        <w:rPr>
          <w:sz w:val="24"/>
          <w:szCs w:val="24"/>
        </w:rPr>
        <w:t>Межведомственный запрос</w:t>
      </w:r>
      <w:r w:rsidR="00A93C4A" w:rsidRPr="001D0E84">
        <w:rPr>
          <w:sz w:val="24"/>
          <w:szCs w:val="24"/>
        </w:rPr>
        <w:t xml:space="preserve"> «Предоставление сведений из налоговых деклараций, представленных индивидуальными предпринимателями, применяющими специальные налоговые режимы», направляемый в Федеральную налоговую службу.</w:t>
      </w:r>
    </w:p>
    <w:p w14:paraId="77C6F208" w14:textId="4D1A428A" w:rsidR="00A93C4A" w:rsidRPr="001D0E84" w:rsidRDefault="00A2280C" w:rsidP="00A2280C">
      <w:pPr>
        <w:autoSpaceDE w:val="0"/>
        <w:autoSpaceDN w:val="0"/>
        <w:adjustRightInd w:val="0"/>
        <w:spacing w:after="0" w:line="240" w:lineRule="auto"/>
        <w:ind w:firstLine="567"/>
        <w:jc w:val="both"/>
        <w:rPr>
          <w:bCs/>
          <w:sz w:val="24"/>
          <w:szCs w:val="24"/>
        </w:rPr>
      </w:pPr>
      <w:r w:rsidRPr="001D0E84">
        <w:rPr>
          <w:bCs/>
          <w:sz w:val="24"/>
          <w:szCs w:val="24"/>
        </w:rPr>
        <w:t xml:space="preserve"> </w:t>
      </w:r>
      <w:r w:rsidR="00BE70EF" w:rsidRPr="001D0E84">
        <w:rPr>
          <w:bCs/>
          <w:sz w:val="24"/>
          <w:szCs w:val="24"/>
        </w:rPr>
        <w:t>Основанием для направления запроса</w:t>
      </w:r>
      <w:r w:rsidR="00A93C4A" w:rsidRPr="001D0E84">
        <w:rPr>
          <w:bCs/>
          <w:sz w:val="24"/>
          <w:szCs w:val="24"/>
        </w:rPr>
        <w:t xml:space="preserve"> является обращение заявителя за предоставлением услуги.</w:t>
      </w:r>
      <w:r w:rsidRPr="001D0E84">
        <w:rPr>
          <w:bCs/>
          <w:sz w:val="24"/>
          <w:szCs w:val="24"/>
        </w:rPr>
        <w:t xml:space="preserve"> </w:t>
      </w:r>
      <w:r w:rsidR="00BE70EF" w:rsidRPr="001D0E84">
        <w:rPr>
          <w:bCs/>
          <w:sz w:val="24"/>
          <w:szCs w:val="24"/>
        </w:rPr>
        <w:t>Запрос направляется в течение</w:t>
      </w:r>
      <w:r w:rsidRPr="001D0E84">
        <w:rPr>
          <w:bCs/>
          <w:sz w:val="24"/>
          <w:szCs w:val="24"/>
        </w:rPr>
        <w:t xml:space="preserve"> 1 часа. </w:t>
      </w:r>
      <w:r w:rsidR="00A93C4A" w:rsidRPr="001D0E84">
        <w:rPr>
          <w:bCs/>
          <w:sz w:val="24"/>
          <w:szCs w:val="24"/>
        </w:rPr>
        <w:t xml:space="preserve">Срок, </w:t>
      </w:r>
      <w:r w:rsidR="00BE70EF" w:rsidRPr="001D0E84">
        <w:rPr>
          <w:bCs/>
          <w:sz w:val="24"/>
          <w:szCs w:val="24"/>
        </w:rPr>
        <w:t>в течение которого результат запроса должен поступить</w:t>
      </w:r>
      <w:r w:rsidR="00A93C4A" w:rsidRPr="001D0E84">
        <w:rPr>
          <w:bCs/>
          <w:sz w:val="24"/>
          <w:szCs w:val="24"/>
        </w:rPr>
        <w:t xml:space="preserve"> в орган, предоставляющий государственную услугу – не превышает </w:t>
      </w:r>
      <w:r w:rsidR="007348CB">
        <w:rPr>
          <w:bCs/>
          <w:sz w:val="24"/>
          <w:szCs w:val="24"/>
        </w:rPr>
        <w:t>48 часов с момента направления межведомственного запроса.</w:t>
      </w:r>
    </w:p>
    <w:p w14:paraId="61A218DC" w14:textId="661A01C9" w:rsidR="00794817" w:rsidRPr="00A2280C" w:rsidRDefault="00A2280C" w:rsidP="00A2280C">
      <w:pPr>
        <w:widowControl w:val="0"/>
        <w:tabs>
          <w:tab w:val="left" w:pos="567"/>
        </w:tabs>
        <w:spacing w:after="0" w:line="240" w:lineRule="auto"/>
        <w:ind w:firstLine="851"/>
        <w:contextualSpacing/>
        <w:jc w:val="both"/>
        <w:rPr>
          <w:sz w:val="24"/>
          <w:szCs w:val="24"/>
        </w:rPr>
      </w:pPr>
      <w:r w:rsidRPr="00A2280C">
        <w:rPr>
          <w:sz w:val="24"/>
          <w:szCs w:val="24"/>
        </w:rPr>
        <w:t xml:space="preserve">3.2.4.14 </w:t>
      </w:r>
      <w:r w:rsidR="00BE70EF" w:rsidRPr="00A2280C">
        <w:rPr>
          <w:sz w:val="24"/>
          <w:szCs w:val="24"/>
        </w:rPr>
        <w:t>Межведомственный запрос</w:t>
      </w:r>
      <w:r w:rsidR="00794817" w:rsidRPr="00A2280C">
        <w:rPr>
          <w:sz w:val="24"/>
          <w:szCs w:val="24"/>
        </w:rPr>
        <w:t xml:space="preserve"> «Сведения о пенсии, пособиях и иных мерах социальной поддержки в виде выплат, </w:t>
      </w:r>
      <w:r w:rsidR="00674C0E" w:rsidRPr="00A2280C">
        <w:rPr>
          <w:sz w:val="24"/>
          <w:szCs w:val="24"/>
        </w:rPr>
        <w:t xml:space="preserve">полученных </w:t>
      </w:r>
      <w:r w:rsidR="00794817" w:rsidRPr="00A2280C">
        <w:rPr>
          <w:sz w:val="24"/>
          <w:szCs w:val="24"/>
        </w:rPr>
        <w:t xml:space="preserve">в соответствии с законодательством РФ и (или) законодательством субъекта», направляемый в </w:t>
      </w:r>
      <w:r w:rsidR="001D0E84">
        <w:rPr>
          <w:sz w:val="24"/>
          <w:szCs w:val="24"/>
        </w:rPr>
        <w:t xml:space="preserve"> Фонд  п</w:t>
      </w:r>
      <w:r w:rsidR="001D0E84" w:rsidRPr="00A2280C">
        <w:rPr>
          <w:sz w:val="24"/>
          <w:szCs w:val="24"/>
        </w:rPr>
        <w:t>енсионн</w:t>
      </w:r>
      <w:r w:rsidR="001D0E84">
        <w:rPr>
          <w:sz w:val="24"/>
          <w:szCs w:val="24"/>
        </w:rPr>
        <w:t>ого и социального</w:t>
      </w:r>
      <w:r w:rsidR="001D0E84" w:rsidRPr="00A2280C">
        <w:rPr>
          <w:sz w:val="24"/>
          <w:szCs w:val="24"/>
        </w:rPr>
        <w:t xml:space="preserve"> </w:t>
      </w:r>
      <w:r w:rsidR="001D0E84">
        <w:rPr>
          <w:sz w:val="24"/>
          <w:szCs w:val="24"/>
        </w:rPr>
        <w:t>страхования</w:t>
      </w:r>
      <w:r w:rsidR="001D0E84" w:rsidRPr="00A2280C">
        <w:rPr>
          <w:sz w:val="24"/>
          <w:szCs w:val="24"/>
        </w:rPr>
        <w:t xml:space="preserve"> Российской Федерации.</w:t>
      </w:r>
    </w:p>
    <w:p w14:paraId="77877D13" w14:textId="75CC84CC" w:rsidR="006B751B" w:rsidRPr="00A2280C" w:rsidRDefault="00A2280C" w:rsidP="00A2280C">
      <w:pPr>
        <w:autoSpaceDE w:val="0"/>
        <w:autoSpaceDN w:val="0"/>
        <w:adjustRightInd w:val="0"/>
        <w:spacing w:after="0" w:line="240" w:lineRule="auto"/>
        <w:jc w:val="both"/>
        <w:rPr>
          <w:bCs/>
          <w:sz w:val="24"/>
          <w:szCs w:val="24"/>
        </w:rPr>
      </w:pPr>
      <w:r w:rsidRPr="00A2280C">
        <w:rPr>
          <w:bCs/>
          <w:sz w:val="24"/>
          <w:szCs w:val="24"/>
        </w:rPr>
        <w:t xml:space="preserve">             </w:t>
      </w:r>
      <w:r w:rsidR="00BE70EF" w:rsidRPr="00A2280C">
        <w:rPr>
          <w:bCs/>
          <w:sz w:val="24"/>
          <w:szCs w:val="24"/>
        </w:rPr>
        <w:t>Основанием для направления запроса</w:t>
      </w:r>
      <w:r w:rsidR="00CE3B1A" w:rsidRPr="00A2280C">
        <w:rPr>
          <w:bCs/>
          <w:sz w:val="24"/>
          <w:szCs w:val="24"/>
        </w:rPr>
        <w:t xml:space="preserve"> является </w:t>
      </w:r>
      <w:r w:rsidR="00B51982" w:rsidRPr="00A2280C">
        <w:rPr>
          <w:bCs/>
          <w:sz w:val="24"/>
          <w:szCs w:val="24"/>
        </w:rPr>
        <w:t>обращение заявителя за предоставлением услуги</w:t>
      </w:r>
      <w:r w:rsidRPr="00A2280C">
        <w:rPr>
          <w:bCs/>
          <w:sz w:val="24"/>
          <w:szCs w:val="24"/>
        </w:rPr>
        <w:t xml:space="preserve">. </w:t>
      </w:r>
      <w:r w:rsidR="00BE70EF" w:rsidRPr="00A2280C">
        <w:rPr>
          <w:bCs/>
          <w:sz w:val="24"/>
          <w:szCs w:val="24"/>
        </w:rPr>
        <w:t>Запрос направляется в течение</w:t>
      </w:r>
      <w:r w:rsidRPr="00A2280C">
        <w:rPr>
          <w:bCs/>
          <w:sz w:val="24"/>
          <w:szCs w:val="24"/>
        </w:rPr>
        <w:t xml:space="preserve"> 1 часа. </w:t>
      </w:r>
      <w:r w:rsidR="00671876"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671876" w:rsidRPr="00A2280C">
        <w:rPr>
          <w:bCs/>
          <w:sz w:val="24"/>
          <w:szCs w:val="24"/>
        </w:rPr>
        <w:t xml:space="preserve"> в орган, предоставляющий государственную услугу – </w:t>
      </w:r>
      <w:r w:rsidR="006B751B" w:rsidRPr="00A2280C">
        <w:rPr>
          <w:bCs/>
          <w:sz w:val="24"/>
          <w:szCs w:val="24"/>
        </w:rPr>
        <w:t xml:space="preserve">не превышает </w:t>
      </w:r>
      <w:r w:rsidR="00D21771">
        <w:rPr>
          <w:bCs/>
          <w:sz w:val="24"/>
          <w:szCs w:val="24"/>
        </w:rPr>
        <w:t>48 часов с момента направления межведомственного запроса.</w:t>
      </w:r>
    </w:p>
    <w:p w14:paraId="31362A99" w14:textId="77777777" w:rsidR="00A2280C" w:rsidRPr="00A2280C" w:rsidRDefault="00A2280C" w:rsidP="00A2280C">
      <w:pPr>
        <w:widowControl w:val="0"/>
        <w:tabs>
          <w:tab w:val="left" w:pos="567"/>
        </w:tabs>
        <w:spacing w:after="0" w:line="240" w:lineRule="auto"/>
        <w:contextualSpacing/>
        <w:jc w:val="both"/>
        <w:rPr>
          <w:sz w:val="24"/>
          <w:szCs w:val="24"/>
        </w:rPr>
      </w:pPr>
      <w:r w:rsidRPr="00A2280C">
        <w:rPr>
          <w:sz w:val="24"/>
          <w:szCs w:val="24"/>
        </w:rPr>
        <w:t xml:space="preserve">             3.2.4.15 </w:t>
      </w:r>
      <w:r w:rsidR="00BE70EF" w:rsidRPr="00A2280C">
        <w:rPr>
          <w:sz w:val="24"/>
          <w:szCs w:val="24"/>
        </w:rPr>
        <w:t>Межведомственный запрос</w:t>
      </w:r>
      <w:r w:rsidR="00A93C4A" w:rsidRPr="00A2280C">
        <w:rPr>
          <w:sz w:val="24"/>
          <w:szCs w:val="24"/>
        </w:rPr>
        <w:t xml:space="preserve"> «</w:t>
      </w:r>
      <w:r w:rsidR="003B643F" w:rsidRPr="00A2280C">
        <w:rPr>
          <w:sz w:val="24"/>
          <w:szCs w:val="24"/>
        </w:rPr>
        <w:t>Направление в ГИС ЖКХ запросов</w:t>
      </w:r>
      <w:r w:rsidR="00A93C4A" w:rsidRPr="00A2280C">
        <w:rPr>
          <w:sz w:val="24"/>
          <w:szCs w:val="24"/>
        </w:rPr>
        <w:t xml:space="preserve"> о наличии задолженности по оплате жилищно-коммунальных услуг», направляемый в Министерство строительства и жилищно-коммунального хозяйства Российской Федерации</w:t>
      </w:r>
      <w:r w:rsidRPr="00A2280C">
        <w:rPr>
          <w:sz w:val="24"/>
          <w:szCs w:val="24"/>
        </w:rPr>
        <w:t>.</w:t>
      </w:r>
    </w:p>
    <w:p w14:paraId="25A9493B" w14:textId="12C7578E" w:rsidR="00A93C4A" w:rsidRPr="00881CAD" w:rsidRDefault="00A2280C" w:rsidP="00881CAD">
      <w:pPr>
        <w:widowControl w:val="0"/>
        <w:tabs>
          <w:tab w:val="left" w:pos="567"/>
        </w:tabs>
        <w:spacing w:after="0" w:line="240" w:lineRule="auto"/>
        <w:contextualSpacing/>
        <w:jc w:val="both"/>
        <w:rPr>
          <w:sz w:val="24"/>
          <w:szCs w:val="24"/>
        </w:rPr>
      </w:pPr>
      <w:r w:rsidRPr="00A2280C">
        <w:rPr>
          <w:sz w:val="24"/>
          <w:szCs w:val="24"/>
        </w:rPr>
        <w:t xml:space="preserve">            </w:t>
      </w:r>
      <w:r w:rsidR="00BE70EF" w:rsidRPr="00A2280C">
        <w:rPr>
          <w:bCs/>
          <w:sz w:val="24"/>
          <w:szCs w:val="24"/>
        </w:rPr>
        <w:t>Основанием для направления запроса</w:t>
      </w:r>
      <w:r w:rsidR="00A93C4A" w:rsidRPr="00A2280C">
        <w:rPr>
          <w:bCs/>
          <w:sz w:val="24"/>
          <w:szCs w:val="24"/>
        </w:rPr>
        <w:t xml:space="preserve"> является обращение заявителя за предоставлением услуги.</w:t>
      </w:r>
      <w:r w:rsidRPr="00A2280C">
        <w:rPr>
          <w:sz w:val="24"/>
          <w:szCs w:val="24"/>
        </w:rPr>
        <w:t xml:space="preserve"> </w:t>
      </w:r>
      <w:r w:rsidR="00BE70EF" w:rsidRPr="00A2280C">
        <w:rPr>
          <w:bCs/>
          <w:sz w:val="24"/>
          <w:szCs w:val="24"/>
        </w:rPr>
        <w:t>Запрос направляется в течение</w:t>
      </w:r>
      <w:r w:rsidR="00A93C4A" w:rsidRPr="00A2280C">
        <w:rPr>
          <w:bCs/>
          <w:sz w:val="24"/>
          <w:szCs w:val="24"/>
        </w:rPr>
        <w:t xml:space="preserve"> 1 часа.</w:t>
      </w:r>
      <w:r w:rsidRPr="00A2280C">
        <w:rPr>
          <w:sz w:val="24"/>
          <w:szCs w:val="24"/>
        </w:rPr>
        <w:t xml:space="preserve"> </w:t>
      </w:r>
      <w:r w:rsidR="00A93C4A" w:rsidRPr="00A2280C">
        <w:rPr>
          <w:bCs/>
          <w:sz w:val="24"/>
          <w:szCs w:val="24"/>
        </w:rPr>
        <w:t xml:space="preserve">Срок, </w:t>
      </w:r>
      <w:r w:rsidR="00BE70EF" w:rsidRPr="00A2280C">
        <w:rPr>
          <w:bCs/>
          <w:sz w:val="24"/>
          <w:szCs w:val="24"/>
        </w:rPr>
        <w:t>в течение которого результат запроса должен поступить</w:t>
      </w:r>
      <w:r w:rsidR="00A93C4A" w:rsidRPr="00A2280C">
        <w:rPr>
          <w:bCs/>
          <w:sz w:val="24"/>
          <w:szCs w:val="24"/>
        </w:rPr>
        <w:t xml:space="preserve"> в орган, предоставляющий государственную услугу – </w:t>
      </w:r>
      <w:r w:rsidR="0072711B">
        <w:rPr>
          <w:bCs/>
          <w:sz w:val="24"/>
          <w:szCs w:val="24"/>
        </w:rPr>
        <w:t>устанавливается</w:t>
      </w:r>
      <w:r w:rsidR="0072711B" w:rsidRPr="0072711B">
        <w:t xml:space="preserve"> </w:t>
      </w:r>
      <w:r w:rsidR="0072711B" w:rsidRPr="0072711B">
        <w:rPr>
          <w:bCs/>
          <w:sz w:val="24"/>
          <w:szCs w:val="24"/>
        </w:rPr>
        <w:t>Министерством строительства и жилищно-коммунального хозяйства Российской Федерации в соответствии с пунктом 2 части 3 статьи 7 Федерального закона от 21.07.2014 N 209-ФЗ "О государственной информационной системе жилищно-коммунального хозяйства".</w:t>
      </w:r>
      <w:r w:rsidR="0072711B">
        <w:rPr>
          <w:bCs/>
          <w:sz w:val="24"/>
          <w:szCs w:val="24"/>
        </w:rPr>
        <w:t xml:space="preserve"> </w:t>
      </w:r>
    </w:p>
    <w:p w14:paraId="6D669841" w14:textId="436DC3E4" w:rsidR="00A93C4A" w:rsidRPr="00881CAD" w:rsidRDefault="00881CAD" w:rsidP="00881CAD">
      <w:pPr>
        <w:widowControl w:val="0"/>
        <w:tabs>
          <w:tab w:val="left" w:pos="567"/>
        </w:tabs>
        <w:spacing w:after="0" w:line="240" w:lineRule="auto"/>
        <w:contextualSpacing/>
        <w:jc w:val="both"/>
        <w:rPr>
          <w:sz w:val="24"/>
          <w:szCs w:val="24"/>
        </w:rPr>
      </w:pPr>
      <w:r w:rsidRPr="00881CAD">
        <w:rPr>
          <w:sz w:val="24"/>
          <w:szCs w:val="24"/>
        </w:rPr>
        <w:t xml:space="preserve">              3.2.4.16 </w:t>
      </w:r>
      <w:r w:rsidR="00BE70EF" w:rsidRPr="00881CAD">
        <w:rPr>
          <w:sz w:val="24"/>
          <w:szCs w:val="24"/>
        </w:rPr>
        <w:t>Межведомственный запрос</w:t>
      </w:r>
      <w:r w:rsidR="00A93C4A" w:rsidRPr="00881CAD">
        <w:rPr>
          <w:sz w:val="24"/>
          <w:szCs w:val="24"/>
        </w:rPr>
        <w:t xml:space="preserve"> «Выгрузка из ГИС ЖКХ ответов поставщиков </w:t>
      </w:r>
      <w:r w:rsidR="00074EAE" w:rsidRPr="00881CAD">
        <w:rPr>
          <w:sz w:val="24"/>
          <w:szCs w:val="24"/>
        </w:rPr>
        <w:t>жилищно-коммунальных услуг на запрос</w:t>
      </w:r>
      <w:r w:rsidR="00A93C4A" w:rsidRPr="00881CAD">
        <w:rPr>
          <w:sz w:val="24"/>
          <w:szCs w:val="24"/>
        </w:rPr>
        <w:t xml:space="preserve"> о наличии задолженности по оплате», направляемый в Министерство строительства и жилищно-коммунального хозяйства Российской Федерации.</w:t>
      </w:r>
    </w:p>
    <w:p w14:paraId="0518C696" w14:textId="5A4F5EBD" w:rsidR="00A93C4A" w:rsidRPr="00881CAD" w:rsidRDefault="00881CAD" w:rsidP="00A93C4A">
      <w:pPr>
        <w:autoSpaceDE w:val="0"/>
        <w:autoSpaceDN w:val="0"/>
        <w:adjustRightInd w:val="0"/>
        <w:spacing w:after="0" w:line="240" w:lineRule="auto"/>
        <w:jc w:val="both"/>
        <w:rPr>
          <w:bCs/>
          <w:sz w:val="24"/>
          <w:szCs w:val="24"/>
        </w:rPr>
      </w:pPr>
      <w:r w:rsidRPr="00881CAD">
        <w:rPr>
          <w:bCs/>
          <w:sz w:val="24"/>
          <w:szCs w:val="24"/>
        </w:rPr>
        <w:t xml:space="preserve">             </w:t>
      </w:r>
      <w:r w:rsidR="00BE70EF" w:rsidRPr="00881CAD">
        <w:rPr>
          <w:bCs/>
          <w:sz w:val="24"/>
          <w:szCs w:val="24"/>
        </w:rPr>
        <w:t>Основанием для направления запроса</w:t>
      </w:r>
      <w:r w:rsidR="00A93C4A" w:rsidRPr="00881CAD">
        <w:rPr>
          <w:bCs/>
          <w:sz w:val="24"/>
          <w:szCs w:val="24"/>
        </w:rPr>
        <w:t xml:space="preserve"> является обращение заяви</w:t>
      </w:r>
      <w:r w:rsidRPr="00881CAD">
        <w:rPr>
          <w:bCs/>
          <w:sz w:val="24"/>
          <w:szCs w:val="24"/>
        </w:rPr>
        <w:t xml:space="preserve">теля за предоставлением услуги. </w:t>
      </w:r>
      <w:r w:rsidR="00BE70EF" w:rsidRPr="00881CAD">
        <w:rPr>
          <w:bCs/>
          <w:sz w:val="24"/>
          <w:szCs w:val="24"/>
        </w:rPr>
        <w:t>Запрос направляется в течение</w:t>
      </w:r>
      <w:r w:rsidRPr="00881CAD">
        <w:rPr>
          <w:bCs/>
          <w:sz w:val="24"/>
          <w:szCs w:val="24"/>
        </w:rPr>
        <w:t xml:space="preserve"> 1 часа. </w:t>
      </w:r>
      <w:r w:rsidR="00A93C4A" w:rsidRPr="00881CAD">
        <w:rPr>
          <w:bCs/>
          <w:sz w:val="24"/>
          <w:szCs w:val="24"/>
        </w:rPr>
        <w:t xml:space="preserve">Срок, </w:t>
      </w:r>
      <w:r w:rsidR="00BE70EF" w:rsidRPr="00881CAD">
        <w:rPr>
          <w:bCs/>
          <w:sz w:val="24"/>
          <w:szCs w:val="24"/>
        </w:rPr>
        <w:t>в течение которого результат запроса должен поступить</w:t>
      </w:r>
      <w:r w:rsidR="00A93C4A" w:rsidRPr="00881CAD">
        <w:rPr>
          <w:bCs/>
          <w:sz w:val="24"/>
          <w:szCs w:val="24"/>
        </w:rPr>
        <w:t xml:space="preserve"> в орган, предоставляющий государственную услугу – не превышает </w:t>
      </w:r>
      <w:r w:rsidR="0033383C">
        <w:rPr>
          <w:bCs/>
          <w:sz w:val="24"/>
          <w:szCs w:val="24"/>
        </w:rPr>
        <w:t>48 часов с момента направления межведомственного запроса.</w:t>
      </w:r>
    </w:p>
    <w:p w14:paraId="6080893F" w14:textId="52B62CE9" w:rsidR="00A93C4A" w:rsidRPr="00881CAD" w:rsidRDefault="00881CAD" w:rsidP="00881CAD">
      <w:pPr>
        <w:widowControl w:val="0"/>
        <w:tabs>
          <w:tab w:val="left" w:pos="567"/>
        </w:tabs>
        <w:spacing w:after="0" w:line="240" w:lineRule="auto"/>
        <w:ind w:firstLine="851"/>
        <w:contextualSpacing/>
        <w:jc w:val="both"/>
        <w:rPr>
          <w:sz w:val="24"/>
          <w:szCs w:val="24"/>
        </w:rPr>
      </w:pPr>
      <w:r w:rsidRPr="00881CAD">
        <w:rPr>
          <w:sz w:val="24"/>
          <w:szCs w:val="24"/>
        </w:rPr>
        <w:lastRenderedPageBreak/>
        <w:t xml:space="preserve">3.2.4.17 </w:t>
      </w:r>
      <w:r w:rsidR="00BE70EF" w:rsidRPr="00881CAD">
        <w:rPr>
          <w:sz w:val="24"/>
          <w:szCs w:val="24"/>
        </w:rPr>
        <w:t>Межведомственный запрос</w:t>
      </w:r>
      <w:r w:rsidR="00A93C4A" w:rsidRPr="00881CAD">
        <w:rPr>
          <w:sz w:val="24"/>
          <w:szCs w:val="24"/>
        </w:rPr>
        <w:t xml:space="preserve"> «Предоставление информации </w:t>
      </w:r>
      <w:r w:rsidR="00E444B2" w:rsidRPr="00881CAD">
        <w:rPr>
          <w:sz w:val="24"/>
          <w:szCs w:val="24"/>
        </w:rPr>
        <w:t>о суммах,</w:t>
      </w:r>
      <w:r w:rsidR="00A93C4A" w:rsidRPr="00881CAD">
        <w:rPr>
          <w:sz w:val="24"/>
          <w:szCs w:val="24"/>
        </w:rPr>
        <w:t xml:space="preserve"> выплаченных физическому лицу процентов </w:t>
      </w:r>
      <w:r w:rsidR="00074EAE" w:rsidRPr="00881CAD">
        <w:rPr>
          <w:sz w:val="24"/>
          <w:szCs w:val="24"/>
        </w:rPr>
        <w:t>по вкладам по запросу</w:t>
      </w:r>
      <w:r w:rsidR="00A93C4A" w:rsidRPr="00881CAD">
        <w:rPr>
          <w:sz w:val="24"/>
          <w:szCs w:val="24"/>
        </w:rPr>
        <w:t>», направляемый в Федеральную налоговую службу.</w:t>
      </w:r>
    </w:p>
    <w:p w14:paraId="2810881A" w14:textId="39BDF9E1" w:rsidR="00A93C4A" w:rsidRPr="00881CAD" w:rsidRDefault="00881CAD" w:rsidP="00881CAD">
      <w:pPr>
        <w:autoSpaceDE w:val="0"/>
        <w:autoSpaceDN w:val="0"/>
        <w:adjustRightInd w:val="0"/>
        <w:spacing w:after="0" w:line="240" w:lineRule="auto"/>
        <w:jc w:val="both"/>
        <w:rPr>
          <w:bCs/>
          <w:sz w:val="24"/>
          <w:szCs w:val="24"/>
        </w:rPr>
      </w:pPr>
      <w:r w:rsidRPr="00881CAD">
        <w:rPr>
          <w:bCs/>
          <w:sz w:val="24"/>
          <w:szCs w:val="24"/>
        </w:rPr>
        <w:t xml:space="preserve">              </w:t>
      </w:r>
      <w:r w:rsidR="00BE70EF" w:rsidRPr="00881CAD">
        <w:rPr>
          <w:bCs/>
          <w:sz w:val="24"/>
          <w:szCs w:val="24"/>
        </w:rPr>
        <w:t>Основанием для направления запроса</w:t>
      </w:r>
      <w:r w:rsidR="00A93C4A" w:rsidRPr="00881CAD">
        <w:rPr>
          <w:bCs/>
          <w:sz w:val="24"/>
          <w:szCs w:val="24"/>
        </w:rPr>
        <w:t xml:space="preserve"> является обращение заяви</w:t>
      </w:r>
      <w:r w:rsidRPr="00881CAD">
        <w:rPr>
          <w:bCs/>
          <w:sz w:val="24"/>
          <w:szCs w:val="24"/>
        </w:rPr>
        <w:t xml:space="preserve">теля за предоставлением услуги. </w:t>
      </w:r>
      <w:r w:rsidR="00BE70EF" w:rsidRPr="00881CAD">
        <w:rPr>
          <w:bCs/>
          <w:sz w:val="24"/>
          <w:szCs w:val="24"/>
        </w:rPr>
        <w:t>Запрос направляется в течение</w:t>
      </w:r>
      <w:r w:rsidRPr="00881CAD">
        <w:rPr>
          <w:bCs/>
          <w:sz w:val="24"/>
          <w:szCs w:val="24"/>
        </w:rPr>
        <w:t xml:space="preserve"> 1 часа. </w:t>
      </w:r>
      <w:r w:rsidR="00A93C4A" w:rsidRPr="00881CAD">
        <w:rPr>
          <w:bCs/>
          <w:sz w:val="24"/>
          <w:szCs w:val="24"/>
        </w:rPr>
        <w:t xml:space="preserve">Срок, </w:t>
      </w:r>
      <w:r w:rsidR="00BE70EF" w:rsidRPr="00881CAD">
        <w:rPr>
          <w:bCs/>
          <w:sz w:val="24"/>
          <w:szCs w:val="24"/>
        </w:rPr>
        <w:t>в течение которого результат запроса должен поступить</w:t>
      </w:r>
      <w:r w:rsidR="00A93C4A" w:rsidRPr="00881CAD">
        <w:rPr>
          <w:bCs/>
          <w:sz w:val="24"/>
          <w:szCs w:val="24"/>
        </w:rPr>
        <w:t xml:space="preserve"> в орган, предоставляющий государственную услугу – не превышает </w:t>
      </w:r>
      <w:r w:rsidR="0033383C">
        <w:rPr>
          <w:bCs/>
          <w:sz w:val="24"/>
          <w:szCs w:val="24"/>
        </w:rPr>
        <w:t>48 часов с момента направления межведомственного запроса.</w:t>
      </w:r>
    </w:p>
    <w:p w14:paraId="7A673232" w14:textId="610AA804" w:rsidR="00A93C4A" w:rsidRPr="00881CAD" w:rsidRDefault="00881CAD" w:rsidP="00881CAD">
      <w:pPr>
        <w:widowControl w:val="0"/>
        <w:tabs>
          <w:tab w:val="left" w:pos="567"/>
        </w:tabs>
        <w:spacing w:after="0" w:line="240" w:lineRule="auto"/>
        <w:contextualSpacing/>
        <w:jc w:val="both"/>
        <w:rPr>
          <w:sz w:val="24"/>
          <w:szCs w:val="24"/>
        </w:rPr>
      </w:pPr>
      <w:r>
        <w:rPr>
          <w:bCs/>
          <w:szCs w:val="26"/>
        </w:rPr>
        <w:t xml:space="preserve">             </w:t>
      </w:r>
      <w:r w:rsidRPr="00881CAD">
        <w:rPr>
          <w:sz w:val="24"/>
          <w:szCs w:val="24"/>
        </w:rPr>
        <w:t xml:space="preserve">3.2.4.18 </w:t>
      </w:r>
      <w:r w:rsidR="00BE70EF" w:rsidRPr="00881CAD">
        <w:rPr>
          <w:sz w:val="24"/>
          <w:szCs w:val="24"/>
        </w:rPr>
        <w:t>Межведомственный запрос</w:t>
      </w:r>
      <w:r w:rsidR="00A93C4A" w:rsidRPr="00881CAD">
        <w:rPr>
          <w:sz w:val="24"/>
          <w:szCs w:val="24"/>
        </w:rPr>
        <w:t xml:space="preserve"> «Проверка соответствия фамильно-именной группы, даты рождения, пола и СНИЛС», направляемый </w:t>
      </w:r>
      <w:r w:rsidR="001D0E84" w:rsidRPr="00A2280C">
        <w:rPr>
          <w:sz w:val="24"/>
          <w:szCs w:val="24"/>
        </w:rPr>
        <w:t>в</w:t>
      </w:r>
      <w:r w:rsidR="001D0E84">
        <w:rPr>
          <w:sz w:val="24"/>
          <w:szCs w:val="24"/>
        </w:rPr>
        <w:t xml:space="preserve"> Фонд  п</w:t>
      </w:r>
      <w:r w:rsidR="001D0E84" w:rsidRPr="00A2280C">
        <w:rPr>
          <w:sz w:val="24"/>
          <w:szCs w:val="24"/>
        </w:rPr>
        <w:t>енсионн</w:t>
      </w:r>
      <w:r w:rsidR="001D0E84">
        <w:rPr>
          <w:sz w:val="24"/>
          <w:szCs w:val="24"/>
        </w:rPr>
        <w:t>ого и социального</w:t>
      </w:r>
      <w:r w:rsidR="001D0E84" w:rsidRPr="00A2280C">
        <w:rPr>
          <w:sz w:val="24"/>
          <w:szCs w:val="24"/>
        </w:rPr>
        <w:t xml:space="preserve"> </w:t>
      </w:r>
      <w:r w:rsidR="001D0E84">
        <w:rPr>
          <w:sz w:val="24"/>
          <w:szCs w:val="24"/>
        </w:rPr>
        <w:t>страхования</w:t>
      </w:r>
      <w:r w:rsidR="001D0E84" w:rsidRPr="00A2280C">
        <w:rPr>
          <w:sz w:val="24"/>
          <w:szCs w:val="24"/>
        </w:rPr>
        <w:t xml:space="preserve"> Российской Федерации.</w:t>
      </w:r>
    </w:p>
    <w:p w14:paraId="1F66E975" w14:textId="77777777" w:rsidR="00795C2C" w:rsidRPr="00A36ACE" w:rsidRDefault="00BE70EF" w:rsidP="00881CAD">
      <w:pPr>
        <w:autoSpaceDE w:val="0"/>
        <w:autoSpaceDN w:val="0"/>
        <w:adjustRightInd w:val="0"/>
        <w:spacing w:after="0" w:line="240" w:lineRule="auto"/>
        <w:ind w:firstLine="567"/>
        <w:jc w:val="both"/>
        <w:rPr>
          <w:bCs/>
          <w:sz w:val="24"/>
          <w:szCs w:val="24"/>
        </w:rPr>
      </w:pPr>
      <w:r w:rsidRPr="00881CAD">
        <w:rPr>
          <w:bCs/>
          <w:sz w:val="24"/>
          <w:szCs w:val="24"/>
        </w:rPr>
        <w:t>Основанием для направления запроса</w:t>
      </w:r>
      <w:r w:rsidR="00A93C4A" w:rsidRPr="00881CAD">
        <w:rPr>
          <w:bCs/>
          <w:sz w:val="24"/>
          <w:szCs w:val="24"/>
        </w:rPr>
        <w:t xml:space="preserve"> является обращение заявителя за предоставлением услуги.</w:t>
      </w:r>
      <w:r w:rsidR="00881CAD" w:rsidRPr="00881CAD">
        <w:rPr>
          <w:bCs/>
          <w:sz w:val="24"/>
          <w:szCs w:val="24"/>
        </w:rPr>
        <w:t xml:space="preserve"> </w:t>
      </w:r>
      <w:r w:rsidRPr="00881CAD">
        <w:rPr>
          <w:bCs/>
          <w:sz w:val="24"/>
          <w:szCs w:val="24"/>
        </w:rPr>
        <w:t>Запрос направляется в течение</w:t>
      </w:r>
      <w:r w:rsidR="00881CAD" w:rsidRPr="00881CAD">
        <w:rPr>
          <w:bCs/>
          <w:sz w:val="24"/>
          <w:szCs w:val="24"/>
        </w:rPr>
        <w:t xml:space="preserve"> 1 часа. </w:t>
      </w:r>
      <w:r w:rsidR="00A93C4A" w:rsidRPr="00881CAD">
        <w:rPr>
          <w:bCs/>
          <w:sz w:val="24"/>
          <w:szCs w:val="24"/>
        </w:rPr>
        <w:t xml:space="preserve">Срок, </w:t>
      </w:r>
      <w:r w:rsidRPr="00881CAD">
        <w:rPr>
          <w:bCs/>
          <w:sz w:val="24"/>
          <w:szCs w:val="24"/>
        </w:rPr>
        <w:t>в течение которого результат запроса должен пос</w:t>
      </w:r>
      <w:r w:rsidRPr="00A36ACE">
        <w:rPr>
          <w:bCs/>
          <w:sz w:val="24"/>
          <w:szCs w:val="24"/>
        </w:rPr>
        <w:t>тупить</w:t>
      </w:r>
      <w:r w:rsidR="00A93C4A" w:rsidRPr="00A36ACE">
        <w:rPr>
          <w:bCs/>
          <w:sz w:val="24"/>
          <w:szCs w:val="24"/>
        </w:rPr>
        <w:t xml:space="preserve"> в орган, предоставляющий государственную услугу – не превышает </w:t>
      </w:r>
    </w:p>
    <w:p w14:paraId="19187CD7" w14:textId="12C0AEB0" w:rsidR="00A93C4A" w:rsidRPr="00A36ACE" w:rsidRDefault="00A93C4A" w:rsidP="00881CAD">
      <w:pPr>
        <w:autoSpaceDE w:val="0"/>
        <w:autoSpaceDN w:val="0"/>
        <w:adjustRightInd w:val="0"/>
        <w:spacing w:after="0" w:line="240" w:lineRule="auto"/>
        <w:ind w:firstLine="567"/>
        <w:jc w:val="both"/>
        <w:rPr>
          <w:bCs/>
          <w:sz w:val="24"/>
          <w:szCs w:val="24"/>
        </w:rPr>
      </w:pPr>
      <w:r w:rsidRPr="00A36ACE">
        <w:rPr>
          <w:bCs/>
          <w:sz w:val="24"/>
          <w:szCs w:val="24"/>
        </w:rPr>
        <w:t xml:space="preserve"> </w:t>
      </w:r>
      <w:r w:rsidR="00795C2C" w:rsidRPr="00A36ACE">
        <w:rPr>
          <w:bCs/>
          <w:sz w:val="24"/>
          <w:szCs w:val="24"/>
        </w:rPr>
        <w:t>48 часов с момента направления межведомственного запроса</w:t>
      </w:r>
      <w:r w:rsidRPr="00A36ACE">
        <w:rPr>
          <w:bCs/>
          <w:sz w:val="24"/>
          <w:szCs w:val="24"/>
        </w:rPr>
        <w:t>.</w:t>
      </w:r>
    </w:p>
    <w:p w14:paraId="6B198A4B" w14:textId="6237F9E7" w:rsidR="00A93C4A" w:rsidRPr="00A36ACE" w:rsidRDefault="00881CAD" w:rsidP="00881CAD">
      <w:pPr>
        <w:widowControl w:val="0"/>
        <w:tabs>
          <w:tab w:val="left" w:pos="567"/>
        </w:tabs>
        <w:spacing w:after="0" w:line="240" w:lineRule="auto"/>
        <w:contextualSpacing/>
        <w:jc w:val="both"/>
        <w:rPr>
          <w:sz w:val="24"/>
          <w:szCs w:val="24"/>
        </w:rPr>
      </w:pPr>
      <w:r w:rsidRPr="00A36ACE">
        <w:rPr>
          <w:bCs/>
          <w:szCs w:val="26"/>
        </w:rPr>
        <w:t xml:space="preserve">             </w:t>
      </w:r>
      <w:r w:rsidRPr="00A36ACE">
        <w:rPr>
          <w:bCs/>
          <w:sz w:val="24"/>
          <w:szCs w:val="24"/>
        </w:rPr>
        <w:t xml:space="preserve">  </w:t>
      </w:r>
      <w:r w:rsidRPr="00A36ACE">
        <w:rPr>
          <w:sz w:val="24"/>
          <w:szCs w:val="24"/>
        </w:rPr>
        <w:t xml:space="preserve">3.2.4.19 </w:t>
      </w:r>
      <w:r w:rsidR="00BE70EF" w:rsidRPr="00A36ACE">
        <w:rPr>
          <w:sz w:val="24"/>
          <w:szCs w:val="24"/>
        </w:rPr>
        <w:t>Межведомственный запрос</w:t>
      </w:r>
      <w:r w:rsidR="00A93C4A" w:rsidRPr="00A36ACE">
        <w:rPr>
          <w:sz w:val="24"/>
          <w:szCs w:val="24"/>
        </w:rPr>
        <w:t xml:space="preserve"> «Сведения о нахождении гражданина в местах лишения свободы и об отсутствии у него заработка», направляемый в Федеральную службу исполнения наказаний.</w:t>
      </w:r>
    </w:p>
    <w:p w14:paraId="79422A8C" w14:textId="12D082CF" w:rsidR="00A93C4A" w:rsidRDefault="00881CAD" w:rsidP="00881CAD">
      <w:pPr>
        <w:autoSpaceDE w:val="0"/>
        <w:autoSpaceDN w:val="0"/>
        <w:adjustRightInd w:val="0"/>
        <w:spacing w:after="0" w:line="240" w:lineRule="auto"/>
        <w:jc w:val="both"/>
        <w:rPr>
          <w:bCs/>
          <w:sz w:val="24"/>
          <w:szCs w:val="24"/>
        </w:rPr>
      </w:pPr>
      <w:r w:rsidRPr="00A36ACE">
        <w:rPr>
          <w:bCs/>
          <w:sz w:val="24"/>
          <w:szCs w:val="24"/>
        </w:rPr>
        <w:t xml:space="preserve">           </w:t>
      </w:r>
      <w:r w:rsidR="00BE70EF" w:rsidRPr="00A36ACE">
        <w:rPr>
          <w:bCs/>
          <w:sz w:val="24"/>
          <w:szCs w:val="24"/>
        </w:rPr>
        <w:t>Основанием для направления запроса</w:t>
      </w:r>
      <w:r w:rsidR="00A93C4A" w:rsidRPr="00A36ACE">
        <w:rPr>
          <w:bCs/>
          <w:sz w:val="24"/>
          <w:szCs w:val="24"/>
        </w:rPr>
        <w:t xml:space="preserve"> является обращение заяви</w:t>
      </w:r>
      <w:r w:rsidRPr="00A36ACE">
        <w:rPr>
          <w:bCs/>
          <w:sz w:val="24"/>
          <w:szCs w:val="24"/>
        </w:rPr>
        <w:t xml:space="preserve">теля за предоставлением услуги. </w:t>
      </w:r>
      <w:r w:rsidR="00BE70EF" w:rsidRPr="00A36ACE">
        <w:rPr>
          <w:bCs/>
          <w:sz w:val="24"/>
          <w:szCs w:val="24"/>
        </w:rPr>
        <w:t>Запрос направляется в течение</w:t>
      </w:r>
      <w:r w:rsidRPr="00A36ACE">
        <w:rPr>
          <w:bCs/>
          <w:sz w:val="24"/>
          <w:szCs w:val="24"/>
        </w:rPr>
        <w:t xml:space="preserve"> 1 часа. </w:t>
      </w:r>
      <w:r w:rsidR="00A93C4A" w:rsidRPr="00A36ACE">
        <w:rPr>
          <w:bCs/>
          <w:sz w:val="24"/>
          <w:szCs w:val="24"/>
        </w:rPr>
        <w:t xml:space="preserve">Срок, </w:t>
      </w:r>
      <w:r w:rsidR="00BE70EF" w:rsidRPr="00A36ACE">
        <w:rPr>
          <w:bCs/>
          <w:sz w:val="24"/>
          <w:szCs w:val="24"/>
        </w:rPr>
        <w:t>в течение которого результат запроса должен поступить</w:t>
      </w:r>
      <w:r w:rsidR="00A93C4A" w:rsidRPr="00A36ACE">
        <w:rPr>
          <w:bCs/>
          <w:sz w:val="24"/>
          <w:szCs w:val="24"/>
        </w:rPr>
        <w:t xml:space="preserve"> в орган, предоставляющий государственную услугу – не превышает </w:t>
      </w:r>
      <w:r w:rsidR="00795C2C" w:rsidRPr="00A36ACE">
        <w:rPr>
          <w:bCs/>
          <w:sz w:val="24"/>
          <w:szCs w:val="24"/>
        </w:rPr>
        <w:t>48 часов с момента направления межведомственного запроса.</w:t>
      </w:r>
    </w:p>
    <w:p w14:paraId="02BF5414" w14:textId="06142A76" w:rsidR="00EB4375" w:rsidRPr="00EB4375" w:rsidRDefault="00EB4375" w:rsidP="00EB4375">
      <w:pPr>
        <w:tabs>
          <w:tab w:val="left" w:pos="1302"/>
        </w:tabs>
        <w:autoSpaceDE w:val="0"/>
        <w:autoSpaceDN w:val="0"/>
        <w:adjustRightInd w:val="0"/>
        <w:spacing w:after="0" w:line="240" w:lineRule="auto"/>
        <w:jc w:val="both"/>
        <w:rPr>
          <w:bCs/>
          <w:sz w:val="24"/>
          <w:szCs w:val="24"/>
        </w:rPr>
      </w:pPr>
      <w:r>
        <w:rPr>
          <w:bCs/>
          <w:sz w:val="24"/>
          <w:szCs w:val="24"/>
        </w:rPr>
        <w:t xml:space="preserve">             </w:t>
      </w:r>
      <w:r w:rsidRPr="00EB4375">
        <w:rPr>
          <w:bCs/>
          <w:sz w:val="24"/>
          <w:szCs w:val="24"/>
        </w:rPr>
        <w:t>3.</w:t>
      </w:r>
      <w:r>
        <w:rPr>
          <w:bCs/>
          <w:sz w:val="24"/>
          <w:szCs w:val="24"/>
        </w:rPr>
        <w:t>2.4</w:t>
      </w:r>
      <w:r w:rsidRPr="00EB4375">
        <w:rPr>
          <w:bCs/>
          <w:sz w:val="24"/>
          <w:szCs w:val="24"/>
        </w:rPr>
        <w:t>.20. Запрос сведений о выплате пособия по безработице и иные выплаты безработным гражданам, направляемый в государственное казенное учреждение Калужской области "Кадровый Центр Калужс</w:t>
      </w:r>
      <w:r>
        <w:rPr>
          <w:bCs/>
          <w:sz w:val="24"/>
          <w:szCs w:val="24"/>
        </w:rPr>
        <w:t>кой области".</w:t>
      </w:r>
    </w:p>
    <w:p w14:paraId="3AC72C91" w14:textId="108968E7" w:rsidR="00EB4375" w:rsidRPr="00EB4375" w:rsidRDefault="00EB4375" w:rsidP="00EB4375">
      <w:pPr>
        <w:tabs>
          <w:tab w:val="left" w:pos="1302"/>
        </w:tabs>
        <w:autoSpaceDE w:val="0"/>
        <w:autoSpaceDN w:val="0"/>
        <w:adjustRightInd w:val="0"/>
        <w:spacing w:after="0" w:line="240" w:lineRule="auto"/>
        <w:jc w:val="both"/>
        <w:rPr>
          <w:bCs/>
          <w:sz w:val="24"/>
          <w:szCs w:val="24"/>
        </w:rPr>
      </w:pPr>
      <w:r>
        <w:rPr>
          <w:bCs/>
          <w:sz w:val="24"/>
          <w:szCs w:val="24"/>
        </w:rPr>
        <w:t xml:space="preserve"> О</w:t>
      </w:r>
      <w:r w:rsidRPr="00EB4375">
        <w:rPr>
          <w:bCs/>
          <w:sz w:val="24"/>
          <w:szCs w:val="24"/>
        </w:rPr>
        <w:t>снованием для направления запроса является обращение заяв</w:t>
      </w:r>
      <w:r>
        <w:rPr>
          <w:bCs/>
          <w:sz w:val="24"/>
          <w:szCs w:val="24"/>
        </w:rPr>
        <w:t>ителя за предоставлением услуги. З</w:t>
      </w:r>
      <w:r w:rsidRPr="00EB4375">
        <w:rPr>
          <w:bCs/>
          <w:sz w:val="24"/>
          <w:szCs w:val="24"/>
        </w:rPr>
        <w:t>апро</w:t>
      </w:r>
      <w:r>
        <w:rPr>
          <w:bCs/>
          <w:sz w:val="24"/>
          <w:szCs w:val="24"/>
        </w:rPr>
        <w:t>с направляется в течение 1 часа</w:t>
      </w:r>
      <w:proofErr w:type="gramStart"/>
      <w:r>
        <w:rPr>
          <w:bCs/>
          <w:sz w:val="24"/>
          <w:szCs w:val="24"/>
        </w:rPr>
        <w:t>.</w:t>
      </w:r>
      <w:proofErr w:type="gramEnd"/>
      <w:r>
        <w:rPr>
          <w:bCs/>
          <w:sz w:val="24"/>
          <w:szCs w:val="24"/>
        </w:rPr>
        <w:t xml:space="preserve"> С</w:t>
      </w:r>
      <w:r w:rsidRPr="00EB4375">
        <w:rPr>
          <w:bCs/>
          <w:sz w:val="24"/>
          <w:szCs w:val="24"/>
        </w:rPr>
        <w:t>рок, в течение которого результат запроса должен поступить в уполномоченный орган, не превышает 48 часов с момента направления межведомственного запроса.</w:t>
      </w:r>
      <w:r>
        <w:rPr>
          <w:bCs/>
          <w:sz w:val="24"/>
          <w:szCs w:val="24"/>
        </w:rPr>
        <w:t xml:space="preserve">                </w:t>
      </w:r>
    </w:p>
    <w:p w14:paraId="5F7E2B96" w14:textId="25BC2D66" w:rsidR="00EB4375" w:rsidRPr="00EB4375" w:rsidRDefault="00EB4375" w:rsidP="00EB4375">
      <w:pPr>
        <w:tabs>
          <w:tab w:val="left" w:pos="1302"/>
        </w:tabs>
        <w:autoSpaceDE w:val="0"/>
        <w:autoSpaceDN w:val="0"/>
        <w:adjustRightInd w:val="0"/>
        <w:spacing w:after="0" w:line="240" w:lineRule="auto"/>
        <w:jc w:val="both"/>
        <w:rPr>
          <w:bCs/>
          <w:sz w:val="24"/>
          <w:szCs w:val="24"/>
        </w:rPr>
      </w:pPr>
      <w:r>
        <w:rPr>
          <w:bCs/>
          <w:sz w:val="24"/>
          <w:szCs w:val="24"/>
        </w:rPr>
        <w:t xml:space="preserve">             </w:t>
      </w:r>
      <w:r w:rsidRPr="00EB4375">
        <w:rPr>
          <w:bCs/>
          <w:sz w:val="24"/>
          <w:szCs w:val="24"/>
        </w:rPr>
        <w:t>3.</w:t>
      </w:r>
      <w:r>
        <w:rPr>
          <w:bCs/>
          <w:sz w:val="24"/>
          <w:szCs w:val="24"/>
        </w:rPr>
        <w:t>2</w:t>
      </w:r>
      <w:r w:rsidRPr="00EB4375">
        <w:rPr>
          <w:bCs/>
          <w:sz w:val="24"/>
          <w:szCs w:val="24"/>
        </w:rPr>
        <w:t>.</w:t>
      </w:r>
      <w:r>
        <w:rPr>
          <w:bCs/>
          <w:sz w:val="24"/>
          <w:szCs w:val="24"/>
        </w:rPr>
        <w:t>4</w:t>
      </w:r>
      <w:r w:rsidRPr="00EB4375">
        <w:rPr>
          <w:bCs/>
          <w:sz w:val="24"/>
          <w:szCs w:val="24"/>
        </w:rPr>
        <w:t>.2</w:t>
      </w:r>
      <w:r>
        <w:rPr>
          <w:bCs/>
          <w:sz w:val="24"/>
          <w:szCs w:val="24"/>
        </w:rPr>
        <w:t>1</w:t>
      </w:r>
      <w:r w:rsidRPr="00EB4375">
        <w:rPr>
          <w:bCs/>
          <w:sz w:val="24"/>
          <w:szCs w:val="24"/>
        </w:rPr>
        <w:t>. Запрос сведений о регистрации по месту жительства, по месту пребывания, направляемый в управле</w:t>
      </w:r>
      <w:r>
        <w:rPr>
          <w:bCs/>
          <w:sz w:val="24"/>
          <w:szCs w:val="24"/>
        </w:rPr>
        <w:t>ние по вопросам миграции МВД РФ. О</w:t>
      </w:r>
      <w:r w:rsidRPr="00EB4375">
        <w:rPr>
          <w:bCs/>
          <w:sz w:val="24"/>
          <w:szCs w:val="24"/>
        </w:rPr>
        <w:t>снованием для направления запроса является обращение заяв</w:t>
      </w:r>
      <w:r>
        <w:rPr>
          <w:bCs/>
          <w:sz w:val="24"/>
          <w:szCs w:val="24"/>
        </w:rPr>
        <w:t>ителя за предоставлением услуги</w:t>
      </w:r>
      <w:proofErr w:type="gramStart"/>
      <w:r>
        <w:rPr>
          <w:bCs/>
          <w:sz w:val="24"/>
          <w:szCs w:val="24"/>
        </w:rPr>
        <w:t>.</w:t>
      </w:r>
      <w:proofErr w:type="gramEnd"/>
      <w:r>
        <w:rPr>
          <w:bCs/>
          <w:sz w:val="24"/>
          <w:szCs w:val="24"/>
        </w:rPr>
        <w:t xml:space="preserve"> З</w:t>
      </w:r>
      <w:r w:rsidRPr="00EB4375">
        <w:rPr>
          <w:bCs/>
          <w:sz w:val="24"/>
          <w:szCs w:val="24"/>
        </w:rPr>
        <w:t>апрос</w:t>
      </w:r>
      <w:r>
        <w:rPr>
          <w:bCs/>
          <w:sz w:val="24"/>
          <w:szCs w:val="24"/>
        </w:rPr>
        <w:t xml:space="preserve"> направляется в течение 1 часа</w:t>
      </w:r>
      <w:proofErr w:type="gramStart"/>
      <w:r>
        <w:rPr>
          <w:bCs/>
          <w:sz w:val="24"/>
          <w:szCs w:val="24"/>
        </w:rPr>
        <w:t>.</w:t>
      </w:r>
      <w:proofErr w:type="gramEnd"/>
      <w:r>
        <w:rPr>
          <w:bCs/>
          <w:sz w:val="24"/>
          <w:szCs w:val="24"/>
        </w:rPr>
        <w:t xml:space="preserve"> С</w:t>
      </w:r>
      <w:r w:rsidRPr="00EB4375">
        <w:rPr>
          <w:bCs/>
          <w:sz w:val="24"/>
          <w:szCs w:val="24"/>
        </w:rPr>
        <w:t>рок, в течение которого результат запроса должен поступить в уполномоченный орган, не превышает 48 часов с момента направления межведомственного запроса.</w:t>
      </w:r>
    </w:p>
    <w:p w14:paraId="69073EE1" w14:textId="56042045" w:rsidR="00EB4375" w:rsidRPr="00EB4375" w:rsidRDefault="00EB4375" w:rsidP="00EB4375">
      <w:pPr>
        <w:tabs>
          <w:tab w:val="left" w:pos="1302"/>
        </w:tabs>
        <w:autoSpaceDE w:val="0"/>
        <w:autoSpaceDN w:val="0"/>
        <w:adjustRightInd w:val="0"/>
        <w:spacing w:after="0" w:line="240" w:lineRule="auto"/>
        <w:jc w:val="both"/>
        <w:rPr>
          <w:bCs/>
          <w:sz w:val="24"/>
          <w:szCs w:val="24"/>
        </w:rPr>
      </w:pPr>
      <w:r>
        <w:rPr>
          <w:bCs/>
          <w:sz w:val="24"/>
          <w:szCs w:val="24"/>
        </w:rPr>
        <w:t xml:space="preserve">          </w:t>
      </w:r>
      <w:r w:rsidRPr="00EB4375">
        <w:rPr>
          <w:bCs/>
          <w:sz w:val="24"/>
          <w:szCs w:val="24"/>
        </w:rPr>
        <w:t>3.2.4.2</w:t>
      </w:r>
      <w:r>
        <w:rPr>
          <w:bCs/>
          <w:sz w:val="24"/>
          <w:szCs w:val="24"/>
        </w:rPr>
        <w:t>2</w:t>
      </w:r>
      <w:r w:rsidRPr="00EB4375">
        <w:rPr>
          <w:bCs/>
          <w:sz w:val="24"/>
          <w:szCs w:val="24"/>
        </w:rPr>
        <w:t xml:space="preserve">. </w:t>
      </w:r>
      <w:r w:rsidRPr="00EB4375">
        <w:rPr>
          <w:bCs/>
          <w:sz w:val="24"/>
          <w:szCs w:val="24"/>
        </w:rPr>
        <w:t>Межведомственный запрос 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направляемый в управление по вопросам миграции МВД РФ.</w:t>
      </w:r>
      <w:r w:rsidRPr="00EB4375">
        <w:rPr>
          <w:bCs/>
          <w:sz w:val="24"/>
          <w:szCs w:val="24"/>
        </w:rPr>
        <w:t xml:space="preserve"> </w:t>
      </w:r>
      <w:r>
        <w:rPr>
          <w:bCs/>
          <w:sz w:val="24"/>
          <w:szCs w:val="24"/>
        </w:rPr>
        <w:t>О</w:t>
      </w:r>
      <w:r w:rsidRPr="00EB4375">
        <w:rPr>
          <w:bCs/>
          <w:sz w:val="24"/>
          <w:szCs w:val="24"/>
        </w:rPr>
        <w:t>снованием для направления запроса является обращение заяв</w:t>
      </w:r>
      <w:r>
        <w:rPr>
          <w:bCs/>
          <w:sz w:val="24"/>
          <w:szCs w:val="24"/>
        </w:rPr>
        <w:t>ителя за предоставлением услуги. З</w:t>
      </w:r>
      <w:r w:rsidRPr="00EB4375">
        <w:rPr>
          <w:bCs/>
          <w:sz w:val="24"/>
          <w:szCs w:val="24"/>
        </w:rPr>
        <w:t>апрос</w:t>
      </w:r>
      <w:r>
        <w:rPr>
          <w:bCs/>
          <w:sz w:val="24"/>
          <w:szCs w:val="24"/>
        </w:rPr>
        <w:t xml:space="preserve"> направляется в течение 1 часа. С</w:t>
      </w:r>
      <w:r w:rsidRPr="00EB4375">
        <w:rPr>
          <w:bCs/>
          <w:sz w:val="24"/>
          <w:szCs w:val="24"/>
        </w:rPr>
        <w:t>рок, в течение которого результат запроса должен поступить в уполномоченный орган, не превышает 48 часов с момента направления межведомственного запроса.</w:t>
      </w:r>
    </w:p>
    <w:p w14:paraId="49E6E25A" w14:textId="77777777" w:rsidR="00EB4375" w:rsidRDefault="00EB4375" w:rsidP="00EB4375">
      <w:pPr>
        <w:tabs>
          <w:tab w:val="left" w:pos="1302"/>
        </w:tabs>
        <w:autoSpaceDE w:val="0"/>
        <w:autoSpaceDN w:val="0"/>
        <w:adjustRightInd w:val="0"/>
        <w:spacing w:after="0" w:line="240" w:lineRule="auto"/>
        <w:jc w:val="both"/>
        <w:rPr>
          <w:bCs/>
          <w:sz w:val="24"/>
          <w:szCs w:val="24"/>
        </w:rPr>
      </w:pPr>
      <w:r>
        <w:rPr>
          <w:bCs/>
          <w:sz w:val="24"/>
          <w:szCs w:val="24"/>
        </w:rPr>
        <w:t xml:space="preserve">           </w:t>
      </w:r>
      <w:r w:rsidRPr="00EB4375">
        <w:rPr>
          <w:bCs/>
          <w:sz w:val="24"/>
          <w:szCs w:val="24"/>
        </w:rPr>
        <w:t>3.2.4.2</w:t>
      </w:r>
      <w:r>
        <w:rPr>
          <w:bCs/>
          <w:sz w:val="24"/>
          <w:szCs w:val="24"/>
        </w:rPr>
        <w:t>3</w:t>
      </w:r>
      <w:r w:rsidRPr="00EB4375">
        <w:rPr>
          <w:bCs/>
          <w:sz w:val="24"/>
          <w:szCs w:val="24"/>
        </w:rPr>
        <w:t>. Межведомственный запрос сведений о доходах физических лиц, являющихся плательщиками налога на профессиональный доход, направляемый в Федеральную налоговую службу России.</w:t>
      </w:r>
      <w:r w:rsidRPr="00EB4375">
        <w:rPr>
          <w:bCs/>
          <w:sz w:val="24"/>
          <w:szCs w:val="24"/>
        </w:rPr>
        <w:t xml:space="preserve"> </w:t>
      </w:r>
      <w:r>
        <w:rPr>
          <w:bCs/>
          <w:sz w:val="24"/>
          <w:szCs w:val="24"/>
        </w:rPr>
        <w:t>О</w:t>
      </w:r>
      <w:r w:rsidRPr="00EB4375">
        <w:rPr>
          <w:bCs/>
          <w:sz w:val="24"/>
          <w:szCs w:val="24"/>
        </w:rPr>
        <w:t>снованием для направления запроса является обращение заяв</w:t>
      </w:r>
      <w:r>
        <w:rPr>
          <w:bCs/>
          <w:sz w:val="24"/>
          <w:szCs w:val="24"/>
        </w:rPr>
        <w:t>ителя за предоставлением услуги. З</w:t>
      </w:r>
      <w:r w:rsidRPr="00EB4375">
        <w:rPr>
          <w:bCs/>
          <w:sz w:val="24"/>
          <w:szCs w:val="24"/>
        </w:rPr>
        <w:t>апрос</w:t>
      </w:r>
      <w:r>
        <w:rPr>
          <w:bCs/>
          <w:sz w:val="24"/>
          <w:szCs w:val="24"/>
        </w:rPr>
        <w:t xml:space="preserve"> направляется в течение 1 часа. С</w:t>
      </w:r>
      <w:r w:rsidRPr="00EB4375">
        <w:rPr>
          <w:bCs/>
          <w:sz w:val="24"/>
          <w:szCs w:val="24"/>
        </w:rPr>
        <w:t>рок, в течение которого результат запроса должен поступить в уполномоченный орган, не превышает 48 часов с момента направления межведомственного запроса.</w:t>
      </w:r>
    </w:p>
    <w:p w14:paraId="78F1AF54" w14:textId="77777777" w:rsidR="00EB4375" w:rsidRDefault="00EB4375" w:rsidP="00EB4375">
      <w:pPr>
        <w:tabs>
          <w:tab w:val="left" w:pos="1302"/>
        </w:tabs>
        <w:autoSpaceDE w:val="0"/>
        <w:autoSpaceDN w:val="0"/>
        <w:adjustRightInd w:val="0"/>
        <w:spacing w:after="0" w:line="240" w:lineRule="auto"/>
        <w:jc w:val="both"/>
        <w:rPr>
          <w:bCs/>
          <w:sz w:val="24"/>
          <w:szCs w:val="24"/>
        </w:rPr>
      </w:pPr>
      <w:r>
        <w:rPr>
          <w:bCs/>
          <w:sz w:val="24"/>
          <w:szCs w:val="24"/>
        </w:rPr>
        <w:t xml:space="preserve">            </w:t>
      </w:r>
      <w:r w:rsidRPr="00EB4375">
        <w:rPr>
          <w:bCs/>
          <w:sz w:val="24"/>
          <w:szCs w:val="24"/>
        </w:rPr>
        <w:t>3.2.4.2</w:t>
      </w:r>
      <w:r>
        <w:rPr>
          <w:bCs/>
          <w:sz w:val="24"/>
          <w:szCs w:val="24"/>
        </w:rPr>
        <w:t>4</w:t>
      </w:r>
      <w:r w:rsidRPr="00EB4375">
        <w:rPr>
          <w:bCs/>
          <w:sz w:val="24"/>
          <w:szCs w:val="24"/>
        </w:rPr>
        <w:t>. Межведомственный запрос информации о суммах выигрышей в казино, направляемый в Феде</w:t>
      </w:r>
      <w:r>
        <w:rPr>
          <w:bCs/>
          <w:sz w:val="24"/>
          <w:szCs w:val="24"/>
        </w:rPr>
        <w:t>ральную налоговую службу России.</w:t>
      </w:r>
      <w:r w:rsidRPr="00EB4375">
        <w:t xml:space="preserve"> </w:t>
      </w:r>
      <w:r w:rsidRPr="00EB4375">
        <w:rPr>
          <w:bCs/>
          <w:sz w:val="24"/>
          <w:szCs w:val="24"/>
        </w:rPr>
        <w:t>Основанием для направления запроса является обращение заявителя за предоставлением услуги. Запрос направляется в течение 1 часа. Срок, в течение которого результат запроса должен поступить в уполномоченный орган, не превышает 48 часов с момента направления межведомственного запроса.</w:t>
      </w:r>
    </w:p>
    <w:p w14:paraId="3686F855" w14:textId="25BB2A1A" w:rsidR="00EB4375" w:rsidRPr="00EB4375" w:rsidRDefault="00EB4375" w:rsidP="00EB4375">
      <w:pPr>
        <w:tabs>
          <w:tab w:val="left" w:pos="1302"/>
        </w:tabs>
        <w:autoSpaceDE w:val="0"/>
        <w:autoSpaceDN w:val="0"/>
        <w:adjustRightInd w:val="0"/>
        <w:spacing w:after="0" w:line="240" w:lineRule="auto"/>
        <w:jc w:val="both"/>
        <w:rPr>
          <w:bCs/>
          <w:sz w:val="24"/>
          <w:szCs w:val="24"/>
        </w:rPr>
      </w:pPr>
      <w:r>
        <w:rPr>
          <w:bCs/>
          <w:sz w:val="24"/>
          <w:szCs w:val="24"/>
        </w:rPr>
        <w:lastRenderedPageBreak/>
        <w:t xml:space="preserve">          </w:t>
      </w:r>
      <w:r w:rsidRPr="00EB4375">
        <w:rPr>
          <w:bCs/>
          <w:sz w:val="24"/>
          <w:szCs w:val="24"/>
        </w:rPr>
        <w:t>3.</w:t>
      </w:r>
      <w:r>
        <w:rPr>
          <w:bCs/>
          <w:sz w:val="24"/>
          <w:szCs w:val="24"/>
        </w:rPr>
        <w:t>2.4.25</w:t>
      </w:r>
      <w:r w:rsidRPr="00EB4375">
        <w:rPr>
          <w:bCs/>
          <w:sz w:val="24"/>
          <w:szCs w:val="24"/>
        </w:rPr>
        <w:t>. Межведомственный запрос сведений о начислениях и произведенных платежах из ГИС ЖКХ, направляемый в Министерство строительства и жилищно-коммунального хозяйства Российской Федерации.</w:t>
      </w:r>
      <w:r w:rsidRPr="00EB4375">
        <w:rPr>
          <w:bCs/>
          <w:sz w:val="24"/>
          <w:szCs w:val="24"/>
        </w:rPr>
        <w:t xml:space="preserve"> </w:t>
      </w:r>
      <w:r w:rsidRPr="00EB4375">
        <w:rPr>
          <w:sz w:val="24"/>
          <w:szCs w:val="24"/>
        </w:rPr>
        <w:t>Основанием для направления запроса является обращение заявителя за предоставлением услуги. Запрос направляется в течение 1 часа. Срок, в течение которого результат запроса должен поступить в уполномоченный орган, не превышает 48 часов с момента направления межведомственного запроса.</w:t>
      </w:r>
    </w:p>
    <w:p w14:paraId="55D9493B" w14:textId="77777777" w:rsidR="001B2C13" w:rsidRPr="00A36ACE" w:rsidRDefault="001B2C13" w:rsidP="0081448A">
      <w:pPr>
        <w:pStyle w:val="4"/>
      </w:pPr>
      <w:r w:rsidRPr="00A36ACE">
        <w:t>Приостановление предоставления государственной услуги</w:t>
      </w:r>
    </w:p>
    <w:p w14:paraId="4B6B6E7E" w14:textId="340003AA" w:rsidR="0092484F" w:rsidRPr="00A36ACE" w:rsidRDefault="00A8773C" w:rsidP="001D0E84">
      <w:pPr>
        <w:widowControl w:val="0"/>
        <w:tabs>
          <w:tab w:val="left" w:pos="0"/>
        </w:tabs>
        <w:spacing w:after="0"/>
        <w:ind w:firstLine="709"/>
        <w:jc w:val="both"/>
        <w:rPr>
          <w:sz w:val="24"/>
          <w:szCs w:val="24"/>
        </w:rPr>
      </w:pPr>
      <w:r w:rsidRPr="00A36ACE">
        <w:rPr>
          <w:sz w:val="24"/>
          <w:szCs w:val="24"/>
        </w:rPr>
        <w:t xml:space="preserve">    </w:t>
      </w:r>
      <w:r w:rsidR="001D0E84" w:rsidRPr="00A36ACE">
        <w:rPr>
          <w:sz w:val="24"/>
          <w:szCs w:val="24"/>
        </w:rPr>
        <w:t xml:space="preserve">3.2.5 </w:t>
      </w:r>
      <w:r w:rsidR="0092484F" w:rsidRPr="00A36ACE">
        <w:rPr>
          <w:sz w:val="24"/>
          <w:szCs w:val="24"/>
        </w:rPr>
        <w:t>Основания</w:t>
      </w:r>
      <w:r w:rsidR="001B2C13" w:rsidRPr="00A36ACE">
        <w:rPr>
          <w:sz w:val="24"/>
          <w:szCs w:val="24"/>
        </w:rPr>
        <w:t xml:space="preserve"> для приостановления предоставления варианта государственной услуги законодательством су</w:t>
      </w:r>
      <w:r w:rsidR="0092484F" w:rsidRPr="00A36ACE">
        <w:rPr>
          <w:sz w:val="24"/>
          <w:szCs w:val="24"/>
        </w:rPr>
        <w:t>бъекта Российской Федерации:</w:t>
      </w:r>
    </w:p>
    <w:p w14:paraId="040DD8C5" w14:textId="03E2BEE7" w:rsidR="0092484F" w:rsidRPr="00A36ACE" w:rsidRDefault="001D0E84" w:rsidP="001D0E84">
      <w:pPr>
        <w:widowControl w:val="0"/>
        <w:tabs>
          <w:tab w:val="left" w:pos="567"/>
        </w:tabs>
        <w:spacing w:after="0" w:line="240" w:lineRule="auto"/>
        <w:ind w:firstLine="851"/>
        <w:contextualSpacing/>
        <w:jc w:val="both"/>
        <w:rPr>
          <w:sz w:val="24"/>
          <w:szCs w:val="24"/>
        </w:rPr>
      </w:pPr>
      <w:r w:rsidRPr="00A36ACE">
        <w:rPr>
          <w:sz w:val="24"/>
          <w:szCs w:val="24"/>
        </w:rPr>
        <w:t xml:space="preserve">3.2.5.1 </w:t>
      </w:r>
      <w:r w:rsidR="00E444B2" w:rsidRPr="00A36ACE">
        <w:rPr>
          <w:sz w:val="24"/>
          <w:szCs w:val="24"/>
        </w:rPr>
        <w:t>наличие подтвержденной вступившим в законную силу судебным актом непогашенной задолженности по оплате ЖКУ</w:t>
      </w:r>
      <w:r w:rsidR="0092484F" w:rsidRPr="00A36ACE">
        <w:rPr>
          <w:sz w:val="24"/>
          <w:szCs w:val="24"/>
        </w:rPr>
        <w:t>;</w:t>
      </w:r>
    </w:p>
    <w:p w14:paraId="4C37AFEB" w14:textId="38E7151C" w:rsidR="0092484F" w:rsidRPr="00A36ACE" w:rsidRDefault="001D0E84" w:rsidP="001D0E84">
      <w:pPr>
        <w:widowControl w:val="0"/>
        <w:tabs>
          <w:tab w:val="left" w:pos="567"/>
        </w:tabs>
        <w:spacing w:after="0" w:line="240" w:lineRule="auto"/>
        <w:contextualSpacing/>
        <w:jc w:val="both"/>
        <w:rPr>
          <w:sz w:val="24"/>
          <w:szCs w:val="24"/>
        </w:rPr>
      </w:pPr>
      <w:r w:rsidRPr="00A36ACE">
        <w:rPr>
          <w:sz w:val="24"/>
          <w:szCs w:val="24"/>
        </w:rPr>
        <w:t xml:space="preserve">              3.2.5.2.</w:t>
      </w:r>
      <w:r w:rsidR="0092484F" w:rsidRPr="00A36ACE">
        <w:rPr>
          <w:sz w:val="24"/>
          <w:szCs w:val="24"/>
        </w:rPr>
        <w:t>непредставление Уполномоченному органу документов, подтверждающих события, приводящих к приостановлению государственной услуги.</w:t>
      </w:r>
    </w:p>
    <w:p w14:paraId="77F6BC79" w14:textId="77777777" w:rsidR="001B2C13" w:rsidRPr="00A36ACE" w:rsidRDefault="001B2C13" w:rsidP="00B80FAD">
      <w:pPr>
        <w:spacing w:after="0" w:line="240" w:lineRule="auto"/>
        <w:ind w:firstLine="709"/>
        <w:jc w:val="both"/>
        <w:rPr>
          <w:szCs w:val="26"/>
        </w:rPr>
      </w:pPr>
    </w:p>
    <w:p w14:paraId="4FA95EB9" w14:textId="77777777" w:rsidR="00C44144" w:rsidRPr="00A36ACE" w:rsidRDefault="001B2C13" w:rsidP="0081448A">
      <w:pPr>
        <w:pStyle w:val="4"/>
      </w:pPr>
      <w:r w:rsidRPr="00A36ACE">
        <w:t>Принятие решения о предоставлении (об отказе в предоставлении) государственной услуги</w:t>
      </w:r>
    </w:p>
    <w:p w14:paraId="2FA3C749" w14:textId="1C009A11" w:rsidR="00C44144" w:rsidRPr="00A36ACE" w:rsidRDefault="007B0F1A" w:rsidP="007B0F1A">
      <w:pPr>
        <w:widowControl w:val="0"/>
        <w:tabs>
          <w:tab w:val="left" w:pos="0"/>
        </w:tabs>
        <w:spacing w:after="0"/>
        <w:ind w:firstLine="709"/>
        <w:jc w:val="both"/>
        <w:rPr>
          <w:sz w:val="24"/>
          <w:szCs w:val="24"/>
        </w:rPr>
      </w:pPr>
      <w:r w:rsidRPr="00A36ACE">
        <w:rPr>
          <w:sz w:val="24"/>
          <w:szCs w:val="24"/>
        </w:rPr>
        <w:t>3.2.6.</w:t>
      </w:r>
      <w:r w:rsidR="00C44144" w:rsidRPr="00A36ACE">
        <w:rPr>
          <w:sz w:val="24"/>
          <w:szCs w:val="24"/>
        </w:rPr>
        <w:t xml:space="preserve">Основанием для начала административной процедуры (действия) является поступление в Уполномоченный орган </w:t>
      </w:r>
      <w:r w:rsidR="005F7C8F" w:rsidRPr="00A36ACE">
        <w:rPr>
          <w:sz w:val="24"/>
          <w:szCs w:val="24"/>
        </w:rPr>
        <w:t>заявления</w:t>
      </w:r>
      <w:r w:rsidR="00C44144" w:rsidRPr="00A36ACE">
        <w:rPr>
          <w:sz w:val="24"/>
          <w:szCs w:val="24"/>
        </w:rPr>
        <w:t xml:space="preserve"> и приложенных к нему документов.</w:t>
      </w:r>
    </w:p>
    <w:p w14:paraId="3920FA76" w14:textId="42F22531" w:rsidR="00C44144" w:rsidRPr="00A36ACE" w:rsidRDefault="007B0F1A" w:rsidP="007B0F1A">
      <w:pPr>
        <w:widowControl w:val="0"/>
        <w:tabs>
          <w:tab w:val="left" w:pos="0"/>
        </w:tabs>
        <w:spacing w:after="0"/>
        <w:ind w:firstLine="709"/>
        <w:jc w:val="both"/>
        <w:rPr>
          <w:sz w:val="24"/>
          <w:szCs w:val="24"/>
        </w:rPr>
      </w:pPr>
      <w:r w:rsidRPr="00A36ACE">
        <w:rPr>
          <w:sz w:val="24"/>
          <w:szCs w:val="24"/>
        </w:rPr>
        <w:t>3.2.7.</w:t>
      </w:r>
      <w:r w:rsidR="00C44144" w:rsidRPr="00A36ACE">
        <w:rPr>
          <w:sz w:val="24"/>
          <w:szCs w:val="24"/>
        </w:rPr>
        <w:t xml:space="preserve">Поступившие </w:t>
      </w:r>
      <w:r w:rsidR="005F7C8F" w:rsidRPr="00A36ACE">
        <w:rPr>
          <w:sz w:val="24"/>
          <w:szCs w:val="24"/>
        </w:rPr>
        <w:t>заявление</w:t>
      </w:r>
      <w:r w:rsidR="00674C0E" w:rsidRPr="00A36ACE">
        <w:rPr>
          <w:sz w:val="24"/>
          <w:szCs w:val="24"/>
        </w:rPr>
        <w:t xml:space="preserve"> </w:t>
      </w:r>
      <w:r w:rsidR="00C44144" w:rsidRPr="00A36ACE">
        <w:rPr>
          <w:sz w:val="24"/>
          <w:szCs w:val="24"/>
        </w:rPr>
        <w:t xml:space="preserve">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w:t>
      </w:r>
      <w:r w:rsidR="00B7508C" w:rsidRPr="00A36ACE">
        <w:rPr>
          <w:sz w:val="24"/>
          <w:szCs w:val="24"/>
        </w:rPr>
        <w:t>–</w:t>
      </w:r>
      <w:r w:rsidR="00C44144" w:rsidRPr="00A36ACE">
        <w:rPr>
          <w:sz w:val="24"/>
          <w:szCs w:val="24"/>
        </w:rPr>
        <w:t xml:space="preserve"> должностное лицо).</w:t>
      </w:r>
    </w:p>
    <w:p w14:paraId="4429C743" w14:textId="77777777" w:rsidR="006F4D43" w:rsidRPr="00A36ACE" w:rsidRDefault="006F4D43" w:rsidP="006F4D43">
      <w:pPr>
        <w:widowControl w:val="0"/>
        <w:tabs>
          <w:tab w:val="left" w:pos="0"/>
        </w:tabs>
        <w:spacing w:after="0"/>
        <w:ind w:firstLine="709"/>
        <w:jc w:val="both"/>
        <w:rPr>
          <w:sz w:val="24"/>
          <w:szCs w:val="24"/>
        </w:rPr>
      </w:pPr>
      <w:r w:rsidRPr="00A36ACE">
        <w:rPr>
          <w:sz w:val="24"/>
          <w:szCs w:val="24"/>
        </w:rPr>
        <w:t>Для принятия решения о предоставлении либо об отказе в предоставлении государственной услуги на основании документов, представленных заявителем (его представителем), а также документов, полученных уполномоченным органом по каналам системы межведомственного электронного взаимодействия, специалист уполномоченного органа производит предварительный расчет размера субсидии, осуществляя следующие действия:</w:t>
      </w:r>
    </w:p>
    <w:p w14:paraId="11CE3028" w14:textId="77777777" w:rsidR="006F4D43" w:rsidRPr="00A36ACE" w:rsidRDefault="006F4D43" w:rsidP="006F4D43">
      <w:pPr>
        <w:widowControl w:val="0"/>
        <w:tabs>
          <w:tab w:val="left" w:pos="0"/>
        </w:tabs>
        <w:spacing w:after="0"/>
        <w:ind w:firstLine="709"/>
        <w:jc w:val="both"/>
        <w:rPr>
          <w:sz w:val="24"/>
          <w:szCs w:val="24"/>
        </w:rPr>
      </w:pPr>
      <w:r w:rsidRPr="00A36ACE">
        <w:rPr>
          <w:sz w:val="24"/>
          <w:szCs w:val="24"/>
        </w:rPr>
        <w:t>- определяет среднемесячный совокупный доход семьи или одиноко проживающего гражданина для предоставления субсидии за 6 календарных месяцев, предшествовавших месяцу перед месяцем подачи заявления о предоставлении субсидии;</w:t>
      </w:r>
    </w:p>
    <w:p w14:paraId="2E1A27B4" w14:textId="77777777" w:rsidR="006F4D43" w:rsidRPr="00A36ACE" w:rsidRDefault="006F4D43" w:rsidP="006F4D43">
      <w:pPr>
        <w:widowControl w:val="0"/>
        <w:tabs>
          <w:tab w:val="left" w:pos="0"/>
        </w:tabs>
        <w:spacing w:after="0"/>
        <w:ind w:firstLine="709"/>
        <w:jc w:val="both"/>
        <w:rPr>
          <w:sz w:val="24"/>
          <w:szCs w:val="24"/>
        </w:rPr>
      </w:pPr>
      <w:r w:rsidRPr="00A36ACE">
        <w:rPr>
          <w:sz w:val="24"/>
          <w:szCs w:val="24"/>
        </w:rPr>
        <w:t>-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14:paraId="3C71EE92" w14:textId="77777777" w:rsidR="006F4D43" w:rsidRPr="00A36ACE" w:rsidRDefault="006F4D43" w:rsidP="006F4D43">
      <w:pPr>
        <w:widowControl w:val="0"/>
        <w:tabs>
          <w:tab w:val="left" w:pos="0"/>
        </w:tabs>
        <w:spacing w:after="0"/>
        <w:ind w:firstLine="709"/>
        <w:jc w:val="both"/>
        <w:rPr>
          <w:sz w:val="24"/>
          <w:szCs w:val="24"/>
        </w:rPr>
      </w:pPr>
      <w:r w:rsidRPr="00A36ACE">
        <w:rPr>
          <w:sz w:val="24"/>
          <w:szCs w:val="24"/>
        </w:rPr>
        <w:t>- 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14:paraId="79DA2A22" w14:textId="77777777" w:rsidR="006F4D43" w:rsidRPr="00A36ACE" w:rsidRDefault="006F4D43" w:rsidP="006F4D43">
      <w:pPr>
        <w:widowControl w:val="0"/>
        <w:tabs>
          <w:tab w:val="left" w:pos="0"/>
        </w:tabs>
        <w:spacing w:after="0"/>
        <w:ind w:firstLine="709"/>
        <w:jc w:val="both"/>
        <w:rPr>
          <w:sz w:val="24"/>
          <w:szCs w:val="24"/>
        </w:rPr>
      </w:pPr>
      <w:r w:rsidRPr="00A36ACE">
        <w:rPr>
          <w:sz w:val="24"/>
          <w:szCs w:val="24"/>
        </w:rPr>
        <w:t>При исчислении среднемесячного совокупного дохода семьи заявителя независимо от раздельного или совместного проживания учитываются доходы граждан, являющихся по отношению к заявителю или членам его семьи:</w:t>
      </w:r>
    </w:p>
    <w:p w14:paraId="418F450D" w14:textId="77777777" w:rsidR="006F4D43" w:rsidRPr="00A36ACE" w:rsidRDefault="006F4D43" w:rsidP="006F4D43">
      <w:pPr>
        <w:widowControl w:val="0"/>
        <w:tabs>
          <w:tab w:val="left" w:pos="0"/>
        </w:tabs>
        <w:spacing w:after="0"/>
        <w:ind w:firstLine="709"/>
        <w:jc w:val="both"/>
        <w:rPr>
          <w:sz w:val="24"/>
          <w:szCs w:val="24"/>
        </w:rPr>
      </w:pPr>
      <w:r w:rsidRPr="00A36ACE">
        <w:rPr>
          <w:sz w:val="24"/>
          <w:szCs w:val="24"/>
        </w:rPr>
        <w:t>а) супругом (супругой);</w:t>
      </w:r>
    </w:p>
    <w:p w14:paraId="3058D060" w14:textId="77777777" w:rsidR="006F4D43" w:rsidRPr="00A36ACE" w:rsidRDefault="006F4D43" w:rsidP="006F4D43">
      <w:pPr>
        <w:widowControl w:val="0"/>
        <w:tabs>
          <w:tab w:val="left" w:pos="0"/>
        </w:tabs>
        <w:spacing w:after="0"/>
        <w:ind w:firstLine="709"/>
        <w:jc w:val="both"/>
        <w:rPr>
          <w:sz w:val="24"/>
          <w:szCs w:val="24"/>
        </w:rPr>
      </w:pPr>
      <w:r w:rsidRPr="00A36ACE">
        <w:rPr>
          <w:sz w:val="24"/>
          <w:szCs w:val="24"/>
        </w:rPr>
        <w:t>б) родителями или усыновителями несовершеннолетних детей;</w:t>
      </w:r>
    </w:p>
    <w:p w14:paraId="411A28BD" w14:textId="77777777" w:rsidR="00E81B50" w:rsidRPr="00A36ACE" w:rsidRDefault="006F4D43" w:rsidP="00E81B50">
      <w:pPr>
        <w:widowControl w:val="0"/>
        <w:tabs>
          <w:tab w:val="left" w:pos="0"/>
        </w:tabs>
        <w:spacing w:after="0"/>
        <w:ind w:firstLine="709"/>
        <w:jc w:val="both"/>
        <w:rPr>
          <w:sz w:val="24"/>
          <w:szCs w:val="24"/>
        </w:rPr>
      </w:pPr>
      <w:r w:rsidRPr="00A36ACE">
        <w:rPr>
          <w:sz w:val="24"/>
          <w:szCs w:val="24"/>
        </w:rPr>
        <w:t>в) несовершеннолетними детьми, в том числе усыновленными.</w:t>
      </w:r>
    </w:p>
    <w:p w14:paraId="21A7BA16" w14:textId="7AAC5A89" w:rsidR="00E81B50" w:rsidRPr="00E81B50" w:rsidRDefault="00E81B50" w:rsidP="00E81B50">
      <w:pPr>
        <w:widowControl w:val="0"/>
        <w:tabs>
          <w:tab w:val="left" w:pos="0"/>
        </w:tabs>
        <w:spacing w:after="0"/>
        <w:ind w:firstLine="709"/>
        <w:jc w:val="both"/>
        <w:rPr>
          <w:sz w:val="24"/>
          <w:szCs w:val="24"/>
        </w:rPr>
      </w:pPr>
      <w:r w:rsidRPr="00E81B50">
        <w:rPr>
          <w:rFonts w:eastAsia="Times New Roman"/>
          <w:sz w:val="24"/>
          <w:szCs w:val="24"/>
          <w:lang w:eastAsia="ru-RU"/>
        </w:rPr>
        <w:t>В состав семьи, учитываемый при определении права на получение субсидии, в том</w:t>
      </w:r>
    </w:p>
    <w:p w14:paraId="3A9A9E22" w14:textId="77777777" w:rsidR="00E81B50" w:rsidRPr="00E81B50" w:rsidRDefault="00E81B50" w:rsidP="00E81B50">
      <w:pPr>
        <w:shd w:val="clear" w:color="auto" w:fill="FFFFFF"/>
        <w:spacing w:after="0" w:line="240" w:lineRule="auto"/>
        <w:jc w:val="both"/>
        <w:rPr>
          <w:rFonts w:eastAsia="Times New Roman"/>
          <w:sz w:val="24"/>
          <w:szCs w:val="24"/>
          <w:lang w:eastAsia="ru-RU"/>
        </w:rPr>
      </w:pPr>
      <w:proofErr w:type="gramStart"/>
      <w:r w:rsidRPr="00E81B50">
        <w:rPr>
          <w:rFonts w:eastAsia="Times New Roman"/>
          <w:sz w:val="24"/>
          <w:szCs w:val="24"/>
          <w:lang w:eastAsia="ru-RU"/>
        </w:rPr>
        <w:t>числе</w:t>
      </w:r>
      <w:proofErr w:type="gramEnd"/>
      <w:r w:rsidRPr="00E81B50">
        <w:rPr>
          <w:rFonts w:eastAsia="Times New Roman"/>
          <w:sz w:val="24"/>
          <w:szCs w:val="24"/>
          <w:lang w:eastAsia="ru-RU"/>
        </w:rPr>
        <w:t xml:space="preserve"> в целях расчета совокупного дохода семьи, не включаются:</w:t>
      </w:r>
    </w:p>
    <w:p w14:paraId="58B14469" w14:textId="72E1F709" w:rsidR="00E81B50" w:rsidRPr="00E81B50" w:rsidRDefault="00E81B50" w:rsidP="00E81B50">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w:t>
      </w:r>
      <w:r w:rsidRPr="00E81B50">
        <w:rPr>
          <w:rFonts w:eastAsia="Times New Roman"/>
          <w:sz w:val="24"/>
          <w:szCs w:val="24"/>
          <w:lang w:eastAsia="ru-RU"/>
        </w:rPr>
        <w:t>а) лица, находящиеся на полном государственном обеспечении (за исключением</w:t>
      </w:r>
    </w:p>
    <w:p w14:paraId="239A439E" w14:textId="77777777" w:rsidR="00E81B50" w:rsidRPr="00E81B50" w:rsidRDefault="00E81B50" w:rsidP="00E81B50">
      <w:pPr>
        <w:shd w:val="clear" w:color="auto" w:fill="FFFFFF"/>
        <w:spacing w:after="0" w:line="240" w:lineRule="auto"/>
        <w:jc w:val="both"/>
        <w:rPr>
          <w:rFonts w:eastAsia="Times New Roman"/>
          <w:sz w:val="24"/>
          <w:szCs w:val="24"/>
          <w:lang w:eastAsia="ru-RU"/>
        </w:rPr>
      </w:pPr>
      <w:r w:rsidRPr="00E81B50">
        <w:rPr>
          <w:rFonts w:eastAsia="Times New Roman"/>
          <w:sz w:val="24"/>
          <w:szCs w:val="24"/>
          <w:lang w:eastAsia="ru-RU"/>
        </w:rPr>
        <w:t>заявителя и детей, находящихся под опекой или попечительством);</w:t>
      </w:r>
    </w:p>
    <w:p w14:paraId="7020C535" w14:textId="0A2DFA3F" w:rsidR="00E81B50" w:rsidRPr="00E81B50" w:rsidRDefault="00E81B50" w:rsidP="00E81B50">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w:t>
      </w:r>
      <w:r w:rsidRPr="00E81B50">
        <w:rPr>
          <w:rFonts w:eastAsia="Times New Roman"/>
          <w:sz w:val="24"/>
          <w:szCs w:val="24"/>
          <w:lang w:eastAsia="ru-RU"/>
        </w:rPr>
        <w:t>б) лица, проходящие военную службу по призыву, а также военнослужащие,</w:t>
      </w:r>
    </w:p>
    <w:p w14:paraId="343A8707" w14:textId="20E5F983" w:rsidR="00E81B50" w:rsidRPr="00A36ACE" w:rsidRDefault="00E81B50" w:rsidP="00E81B50">
      <w:pPr>
        <w:shd w:val="clear" w:color="auto" w:fill="FFFFFF"/>
        <w:spacing w:after="0" w:line="240" w:lineRule="auto"/>
        <w:jc w:val="both"/>
        <w:rPr>
          <w:rFonts w:eastAsia="Times New Roman"/>
          <w:sz w:val="24"/>
          <w:szCs w:val="24"/>
          <w:lang w:eastAsia="ru-RU"/>
        </w:rPr>
      </w:pPr>
      <w:proofErr w:type="gramStart"/>
      <w:r w:rsidRPr="00E81B50">
        <w:rPr>
          <w:rFonts w:eastAsia="Times New Roman"/>
          <w:sz w:val="24"/>
          <w:szCs w:val="24"/>
          <w:lang w:eastAsia="ru-RU"/>
        </w:rPr>
        <w:t>обучающиеся</w:t>
      </w:r>
      <w:proofErr w:type="gramEnd"/>
      <w:r w:rsidRPr="00E81B50">
        <w:rPr>
          <w:rFonts w:eastAsia="Times New Roman"/>
          <w:sz w:val="24"/>
          <w:szCs w:val="24"/>
          <w:lang w:eastAsia="ru-RU"/>
        </w:rPr>
        <w:t xml:space="preserve"> в военных профессиональных образовательных организациях и военных</w:t>
      </w:r>
    </w:p>
    <w:p w14:paraId="54C6ACDD" w14:textId="77777777" w:rsidR="00E81B50" w:rsidRPr="00E81B50" w:rsidRDefault="00E81B50" w:rsidP="00E81B50">
      <w:pPr>
        <w:shd w:val="clear" w:color="auto" w:fill="FFFFFF"/>
        <w:spacing w:after="0" w:line="240" w:lineRule="auto"/>
        <w:jc w:val="both"/>
        <w:rPr>
          <w:rFonts w:eastAsia="Times New Roman"/>
          <w:sz w:val="24"/>
          <w:szCs w:val="24"/>
          <w:lang w:eastAsia="ru-RU"/>
        </w:rPr>
      </w:pPr>
      <w:proofErr w:type="gramStart"/>
      <w:r w:rsidRPr="00E81B50">
        <w:rPr>
          <w:rFonts w:eastAsia="Times New Roman"/>
          <w:sz w:val="24"/>
          <w:szCs w:val="24"/>
          <w:lang w:eastAsia="ru-RU"/>
        </w:rPr>
        <w:t>образовательных организациях высшего образования и не заключившие контракт о</w:t>
      </w:r>
      <w:proofErr w:type="gramEnd"/>
    </w:p>
    <w:p w14:paraId="64E270C0" w14:textId="77777777" w:rsidR="00E81B50" w:rsidRPr="00E81B50" w:rsidRDefault="00E81B50" w:rsidP="00E81B50">
      <w:pPr>
        <w:shd w:val="clear" w:color="auto" w:fill="FFFFFF"/>
        <w:spacing w:after="0" w:line="240" w:lineRule="auto"/>
        <w:jc w:val="both"/>
        <w:rPr>
          <w:rFonts w:eastAsia="Times New Roman"/>
          <w:sz w:val="24"/>
          <w:szCs w:val="24"/>
          <w:lang w:eastAsia="ru-RU"/>
        </w:rPr>
      </w:pPr>
      <w:proofErr w:type="gramStart"/>
      <w:r w:rsidRPr="00E81B50">
        <w:rPr>
          <w:rFonts w:eastAsia="Times New Roman"/>
          <w:sz w:val="24"/>
          <w:szCs w:val="24"/>
          <w:lang w:eastAsia="ru-RU"/>
        </w:rPr>
        <w:t>прохождении</w:t>
      </w:r>
      <w:proofErr w:type="gramEnd"/>
      <w:r w:rsidRPr="00E81B50">
        <w:rPr>
          <w:rFonts w:eastAsia="Times New Roman"/>
          <w:sz w:val="24"/>
          <w:szCs w:val="24"/>
          <w:lang w:eastAsia="ru-RU"/>
        </w:rPr>
        <w:t xml:space="preserve"> военной службы;</w:t>
      </w:r>
    </w:p>
    <w:p w14:paraId="5E0C671D" w14:textId="3E479A45" w:rsidR="00E81B50" w:rsidRPr="00E81B50" w:rsidRDefault="00E81B50" w:rsidP="00E81B50">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lastRenderedPageBreak/>
        <w:t xml:space="preserve">           </w:t>
      </w:r>
      <w:r w:rsidRPr="00E81B50">
        <w:rPr>
          <w:rFonts w:eastAsia="Times New Roman"/>
          <w:sz w:val="24"/>
          <w:szCs w:val="24"/>
          <w:lang w:eastAsia="ru-RU"/>
        </w:rPr>
        <w:t>в) лица, отбывающие наказание в виде лишения свободы;</w:t>
      </w:r>
    </w:p>
    <w:p w14:paraId="1CDCBCEC" w14:textId="381967D0" w:rsidR="00E81B50" w:rsidRPr="00E81B50" w:rsidRDefault="00E81B50" w:rsidP="00E81B50">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w:t>
      </w:r>
      <w:r w:rsidRPr="00E81B50">
        <w:rPr>
          <w:rFonts w:eastAsia="Times New Roman"/>
          <w:sz w:val="24"/>
          <w:szCs w:val="24"/>
          <w:lang w:eastAsia="ru-RU"/>
        </w:rPr>
        <w:t>г) лица, находящиеся на принудительном лечении по решению суда;</w:t>
      </w:r>
    </w:p>
    <w:p w14:paraId="5B486719" w14:textId="3F2AB799" w:rsidR="00E81B50" w:rsidRPr="00E81B50" w:rsidRDefault="00E81B50" w:rsidP="00E81B50">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w:t>
      </w:r>
      <w:r w:rsidRPr="00E81B50">
        <w:rPr>
          <w:rFonts w:eastAsia="Times New Roman"/>
          <w:sz w:val="24"/>
          <w:szCs w:val="24"/>
          <w:lang w:eastAsia="ru-RU"/>
        </w:rPr>
        <w:t xml:space="preserve">д) лица, в отношении которых применена мера пресечения в виде заключения </w:t>
      </w:r>
      <w:proofErr w:type="gramStart"/>
      <w:r w:rsidRPr="00E81B50">
        <w:rPr>
          <w:rFonts w:eastAsia="Times New Roman"/>
          <w:sz w:val="24"/>
          <w:szCs w:val="24"/>
          <w:lang w:eastAsia="ru-RU"/>
        </w:rPr>
        <w:t>под</w:t>
      </w:r>
      <w:proofErr w:type="gramEnd"/>
    </w:p>
    <w:p w14:paraId="03A82139" w14:textId="77777777" w:rsidR="00E81B50" w:rsidRPr="00E81B50" w:rsidRDefault="00E81B50" w:rsidP="00E81B50">
      <w:pPr>
        <w:shd w:val="clear" w:color="auto" w:fill="FFFFFF"/>
        <w:spacing w:after="0" w:line="240" w:lineRule="auto"/>
        <w:jc w:val="both"/>
        <w:rPr>
          <w:rFonts w:eastAsia="Times New Roman"/>
          <w:sz w:val="24"/>
          <w:szCs w:val="24"/>
          <w:lang w:eastAsia="ru-RU"/>
        </w:rPr>
      </w:pPr>
      <w:r w:rsidRPr="00E81B50">
        <w:rPr>
          <w:rFonts w:eastAsia="Times New Roman"/>
          <w:sz w:val="24"/>
          <w:szCs w:val="24"/>
          <w:lang w:eastAsia="ru-RU"/>
        </w:rPr>
        <w:t>стражу;</w:t>
      </w:r>
    </w:p>
    <w:p w14:paraId="640F33D7" w14:textId="697D83D2" w:rsidR="00E81B50" w:rsidRPr="00E81B50" w:rsidRDefault="00E81B50" w:rsidP="00E81B50">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w:t>
      </w:r>
      <w:r w:rsidRPr="00E81B50">
        <w:rPr>
          <w:rFonts w:eastAsia="Times New Roman"/>
          <w:sz w:val="24"/>
          <w:szCs w:val="24"/>
          <w:lang w:eastAsia="ru-RU"/>
        </w:rPr>
        <w:t>е) лица, признанные безвестно отсутствующими или объявленные умершими;</w:t>
      </w:r>
    </w:p>
    <w:p w14:paraId="3644986C" w14:textId="0B1D0B00" w:rsidR="00E81B50" w:rsidRPr="00E81B50" w:rsidRDefault="00E81B50" w:rsidP="00E81B50">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w:t>
      </w:r>
      <w:r w:rsidRPr="00E81B50">
        <w:rPr>
          <w:rFonts w:eastAsia="Times New Roman"/>
          <w:sz w:val="24"/>
          <w:szCs w:val="24"/>
          <w:lang w:eastAsia="ru-RU"/>
        </w:rPr>
        <w:t>ж) лица, находящиеся в розыске.</w:t>
      </w:r>
    </w:p>
    <w:p w14:paraId="31A1DA07" w14:textId="77777777" w:rsidR="00E81B50" w:rsidRPr="00E81B50" w:rsidRDefault="00E81B50" w:rsidP="00E81B50">
      <w:pPr>
        <w:shd w:val="clear" w:color="auto" w:fill="FFFFFF"/>
        <w:spacing w:after="0" w:line="240" w:lineRule="auto"/>
        <w:jc w:val="both"/>
        <w:rPr>
          <w:rFonts w:eastAsia="Times New Roman"/>
          <w:sz w:val="24"/>
          <w:szCs w:val="24"/>
          <w:lang w:eastAsia="ru-RU"/>
        </w:rPr>
      </w:pPr>
    </w:p>
    <w:p w14:paraId="74116F0C" w14:textId="77777777" w:rsidR="006D5127" w:rsidRPr="006D5127" w:rsidRDefault="00A36ACE" w:rsidP="006D5127">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3.</w:t>
      </w:r>
      <w:r w:rsidR="006D5127">
        <w:rPr>
          <w:rFonts w:eastAsia="Times New Roman"/>
          <w:sz w:val="24"/>
          <w:szCs w:val="24"/>
          <w:lang w:eastAsia="ru-RU"/>
        </w:rPr>
        <w:t>2.8</w:t>
      </w:r>
      <w:r w:rsidRPr="00A36ACE">
        <w:rPr>
          <w:rFonts w:eastAsia="Times New Roman"/>
          <w:sz w:val="24"/>
          <w:szCs w:val="24"/>
          <w:lang w:eastAsia="ru-RU"/>
        </w:rPr>
        <w:t xml:space="preserve">.  </w:t>
      </w:r>
      <w:r w:rsidR="006D5127" w:rsidRPr="006D5127">
        <w:rPr>
          <w:rFonts w:eastAsia="Times New Roman"/>
          <w:sz w:val="24"/>
          <w:szCs w:val="24"/>
          <w:lang w:eastAsia="ru-RU"/>
        </w:rPr>
        <w:t>На основании представленных заявителем документов, ответов на запросы, полученных по каналам системы межведомственного электронного взаимодействия, результата расчета субсидии уполномоченным органом принимается:</w:t>
      </w:r>
    </w:p>
    <w:p w14:paraId="5BDE282D" w14:textId="77777777" w:rsidR="006D5127" w:rsidRPr="006D5127" w:rsidRDefault="006D5127" w:rsidP="006D5127">
      <w:pPr>
        <w:shd w:val="clear" w:color="auto" w:fill="FFFFFF"/>
        <w:spacing w:after="0" w:line="240" w:lineRule="auto"/>
        <w:jc w:val="both"/>
        <w:rPr>
          <w:rFonts w:eastAsia="Times New Roman"/>
          <w:sz w:val="24"/>
          <w:szCs w:val="24"/>
          <w:lang w:eastAsia="ru-RU"/>
        </w:rPr>
      </w:pPr>
      <w:r w:rsidRPr="006D5127">
        <w:rPr>
          <w:rFonts w:eastAsia="Times New Roman"/>
          <w:sz w:val="24"/>
          <w:szCs w:val="24"/>
          <w:lang w:eastAsia="ru-RU"/>
        </w:rPr>
        <w:t>1) решение о предоставлении государственной услуги;</w:t>
      </w:r>
    </w:p>
    <w:p w14:paraId="2454335C" w14:textId="6BB0FD73" w:rsidR="006D5127" w:rsidRDefault="006D5127" w:rsidP="006D5127">
      <w:pPr>
        <w:shd w:val="clear" w:color="auto" w:fill="FFFFFF"/>
        <w:spacing w:after="0" w:line="240" w:lineRule="auto"/>
        <w:jc w:val="both"/>
        <w:rPr>
          <w:rFonts w:eastAsia="Times New Roman"/>
          <w:sz w:val="24"/>
          <w:szCs w:val="24"/>
          <w:lang w:eastAsia="ru-RU"/>
        </w:rPr>
      </w:pPr>
      <w:r w:rsidRPr="006D5127">
        <w:rPr>
          <w:rFonts w:eastAsia="Times New Roman"/>
          <w:sz w:val="24"/>
          <w:szCs w:val="24"/>
          <w:lang w:eastAsia="ru-RU"/>
        </w:rPr>
        <w:t>2) решение об отказе в предоставлении государственной услуги при наличии оснований, указанных в пункте 2.</w:t>
      </w:r>
      <w:r>
        <w:rPr>
          <w:rFonts w:eastAsia="Times New Roman"/>
          <w:sz w:val="24"/>
          <w:szCs w:val="24"/>
          <w:lang w:eastAsia="ru-RU"/>
        </w:rPr>
        <w:t>9</w:t>
      </w:r>
      <w:r w:rsidRPr="006D5127">
        <w:rPr>
          <w:rFonts w:eastAsia="Times New Roman"/>
          <w:sz w:val="24"/>
          <w:szCs w:val="24"/>
          <w:lang w:eastAsia="ru-RU"/>
        </w:rPr>
        <w:t xml:space="preserve"> Административного регламента.</w:t>
      </w:r>
    </w:p>
    <w:p w14:paraId="0A17C2D3" w14:textId="392068F1" w:rsidR="00A36ACE" w:rsidRPr="00A36ACE" w:rsidRDefault="006D5127" w:rsidP="006D5127">
      <w:pPr>
        <w:shd w:val="clear" w:color="auto" w:fill="FFFFFF"/>
        <w:spacing w:after="0" w:line="240" w:lineRule="auto"/>
        <w:jc w:val="both"/>
        <w:rPr>
          <w:rFonts w:eastAsia="Times New Roman"/>
          <w:sz w:val="24"/>
          <w:szCs w:val="24"/>
          <w:lang w:eastAsia="ru-RU"/>
        </w:rPr>
      </w:pPr>
      <w:r>
        <w:rPr>
          <w:rFonts w:eastAsia="Times New Roman"/>
          <w:sz w:val="24"/>
          <w:szCs w:val="24"/>
          <w:lang w:eastAsia="ru-RU"/>
        </w:rPr>
        <w:t xml:space="preserve">       </w:t>
      </w:r>
      <w:r w:rsidRPr="00A36ACE">
        <w:rPr>
          <w:rFonts w:eastAsia="Times New Roman"/>
          <w:sz w:val="24"/>
          <w:szCs w:val="24"/>
          <w:lang w:eastAsia="ru-RU"/>
        </w:rPr>
        <w:t>3.</w:t>
      </w:r>
      <w:r>
        <w:rPr>
          <w:rFonts w:eastAsia="Times New Roman"/>
          <w:sz w:val="24"/>
          <w:szCs w:val="24"/>
          <w:lang w:eastAsia="ru-RU"/>
        </w:rPr>
        <w:t>2.9</w:t>
      </w:r>
      <w:r w:rsidRPr="00A36ACE">
        <w:rPr>
          <w:rFonts w:eastAsia="Times New Roman"/>
          <w:sz w:val="24"/>
          <w:szCs w:val="24"/>
          <w:lang w:eastAsia="ru-RU"/>
        </w:rPr>
        <w:t xml:space="preserve">. </w:t>
      </w:r>
      <w:r w:rsidR="00A36ACE" w:rsidRPr="00A36ACE">
        <w:rPr>
          <w:rFonts w:eastAsia="Times New Roman"/>
          <w:sz w:val="24"/>
          <w:szCs w:val="24"/>
          <w:lang w:eastAsia="ru-RU"/>
        </w:rPr>
        <w:t>Уполномоченный орган при принятии решения о пред</w:t>
      </w:r>
      <w:r>
        <w:rPr>
          <w:rFonts w:eastAsia="Times New Roman"/>
          <w:sz w:val="24"/>
          <w:szCs w:val="24"/>
          <w:lang w:eastAsia="ru-RU"/>
        </w:rPr>
        <w:t xml:space="preserve">оставлении субсидии </w:t>
      </w:r>
      <w:r w:rsidR="00A36ACE" w:rsidRPr="00A36ACE">
        <w:rPr>
          <w:rFonts w:eastAsia="Times New Roman"/>
          <w:sz w:val="24"/>
          <w:szCs w:val="24"/>
          <w:lang w:eastAsia="ru-RU"/>
        </w:rPr>
        <w:t>проводит проверку достоверности документов (све</w:t>
      </w:r>
      <w:r>
        <w:rPr>
          <w:rFonts w:eastAsia="Times New Roman"/>
          <w:sz w:val="24"/>
          <w:szCs w:val="24"/>
          <w:lang w:eastAsia="ru-RU"/>
        </w:rPr>
        <w:t xml:space="preserve">дений), указанных в заявлении о </w:t>
      </w:r>
      <w:r w:rsidR="00A36ACE" w:rsidRPr="00A36ACE">
        <w:rPr>
          <w:rFonts w:eastAsia="Times New Roman"/>
          <w:sz w:val="24"/>
          <w:szCs w:val="24"/>
          <w:lang w:eastAsia="ru-RU"/>
        </w:rPr>
        <w:t>назначении субсид</w:t>
      </w:r>
      <w:r>
        <w:rPr>
          <w:rFonts w:eastAsia="Times New Roman"/>
          <w:sz w:val="24"/>
          <w:szCs w:val="24"/>
          <w:lang w:eastAsia="ru-RU"/>
        </w:rPr>
        <w:t xml:space="preserve">ии и представленных заявителем. </w:t>
      </w:r>
      <w:r w:rsidR="00A36ACE" w:rsidRPr="00A36ACE">
        <w:rPr>
          <w:rFonts w:eastAsia="Times New Roman"/>
          <w:sz w:val="24"/>
          <w:szCs w:val="24"/>
          <w:lang w:eastAsia="ru-RU"/>
        </w:rPr>
        <w:t>В этих целях уполномоченный орган вправе за</w:t>
      </w:r>
      <w:r>
        <w:rPr>
          <w:rFonts w:eastAsia="Times New Roman"/>
          <w:sz w:val="24"/>
          <w:szCs w:val="24"/>
          <w:lang w:eastAsia="ru-RU"/>
        </w:rPr>
        <w:t xml:space="preserve">прашивать необходимые документы </w:t>
      </w:r>
      <w:r w:rsidR="00A36ACE" w:rsidRPr="00A36ACE">
        <w:rPr>
          <w:rFonts w:eastAsia="Times New Roman"/>
          <w:sz w:val="24"/>
          <w:szCs w:val="24"/>
          <w:lang w:eastAsia="ru-RU"/>
        </w:rPr>
        <w:t>(сведения) посредством системы межведомственног</w:t>
      </w:r>
      <w:r>
        <w:rPr>
          <w:rFonts w:eastAsia="Times New Roman"/>
          <w:sz w:val="24"/>
          <w:szCs w:val="24"/>
          <w:lang w:eastAsia="ru-RU"/>
        </w:rPr>
        <w:t xml:space="preserve">о электронного взаимодействия и </w:t>
      </w:r>
      <w:r w:rsidR="00A36ACE" w:rsidRPr="00A36ACE">
        <w:rPr>
          <w:rFonts w:eastAsia="Times New Roman"/>
          <w:sz w:val="24"/>
          <w:szCs w:val="24"/>
          <w:lang w:eastAsia="ru-RU"/>
        </w:rPr>
        <w:t>безвозмездно получать необходимые документы (сведен</w:t>
      </w:r>
      <w:r>
        <w:rPr>
          <w:rFonts w:eastAsia="Times New Roman"/>
          <w:sz w:val="24"/>
          <w:szCs w:val="24"/>
          <w:lang w:eastAsia="ru-RU"/>
        </w:rPr>
        <w:t xml:space="preserve">ия) от органов, предоставляющих </w:t>
      </w:r>
      <w:r w:rsidR="00A36ACE" w:rsidRPr="00A36ACE">
        <w:rPr>
          <w:rFonts w:eastAsia="Times New Roman"/>
          <w:sz w:val="24"/>
          <w:szCs w:val="24"/>
          <w:lang w:eastAsia="ru-RU"/>
        </w:rPr>
        <w:t>государственные (муниципальные) услуги, иных г</w:t>
      </w:r>
      <w:r>
        <w:rPr>
          <w:rFonts w:eastAsia="Times New Roman"/>
          <w:sz w:val="24"/>
          <w:szCs w:val="24"/>
          <w:lang w:eastAsia="ru-RU"/>
        </w:rPr>
        <w:t xml:space="preserve">осударственных органов, органов </w:t>
      </w:r>
      <w:r w:rsidR="00A36ACE" w:rsidRPr="00A36ACE">
        <w:rPr>
          <w:rFonts w:eastAsia="Times New Roman"/>
          <w:sz w:val="24"/>
          <w:szCs w:val="24"/>
          <w:lang w:eastAsia="ru-RU"/>
        </w:rPr>
        <w:t>местного самоуправления и организаций, подведомст</w:t>
      </w:r>
      <w:r>
        <w:rPr>
          <w:rFonts w:eastAsia="Times New Roman"/>
          <w:sz w:val="24"/>
          <w:szCs w:val="24"/>
          <w:lang w:eastAsia="ru-RU"/>
        </w:rPr>
        <w:t xml:space="preserve">венных государственным органам </w:t>
      </w:r>
      <w:r w:rsidR="00A36ACE" w:rsidRPr="00A36ACE">
        <w:rPr>
          <w:rFonts w:eastAsia="Times New Roman"/>
          <w:sz w:val="24"/>
          <w:szCs w:val="24"/>
          <w:lang w:eastAsia="ru-RU"/>
        </w:rPr>
        <w:t>или органам местного самоуправления.</w:t>
      </w:r>
    </w:p>
    <w:p w14:paraId="5E2BCB86" w14:textId="3992F5C1" w:rsidR="00E81B50" w:rsidRPr="006D5127" w:rsidRDefault="00A36ACE" w:rsidP="006D5127">
      <w:pPr>
        <w:shd w:val="clear" w:color="auto" w:fill="FFFFFF"/>
        <w:spacing w:after="0" w:line="240" w:lineRule="auto"/>
        <w:jc w:val="both"/>
        <w:rPr>
          <w:rFonts w:eastAsia="Times New Roman"/>
          <w:sz w:val="24"/>
          <w:szCs w:val="24"/>
          <w:lang w:eastAsia="ru-RU"/>
        </w:rPr>
      </w:pPr>
      <w:r w:rsidRPr="00A36ACE">
        <w:rPr>
          <w:rFonts w:eastAsia="Times New Roman"/>
          <w:sz w:val="24"/>
          <w:szCs w:val="24"/>
          <w:lang w:eastAsia="ru-RU"/>
        </w:rPr>
        <w:t xml:space="preserve">        3.</w:t>
      </w:r>
      <w:r w:rsidR="006D5127">
        <w:rPr>
          <w:rFonts w:eastAsia="Times New Roman"/>
          <w:sz w:val="24"/>
          <w:szCs w:val="24"/>
          <w:lang w:eastAsia="ru-RU"/>
        </w:rPr>
        <w:t>2.9</w:t>
      </w:r>
      <w:r w:rsidRPr="00A36ACE">
        <w:rPr>
          <w:rFonts w:eastAsia="Times New Roman"/>
          <w:sz w:val="24"/>
          <w:szCs w:val="24"/>
          <w:lang w:eastAsia="ru-RU"/>
        </w:rPr>
        <w:t>. Уполномоченный орган формирует в отн</w:t>
      </w:r>
      <w:r w:rsidR="006D5127">
        <w:rPr>
          <w:rFonts w:eastAsia="Times New Roman"/>
          <w:sz w:val="24"/>
          <w:szCs w:val="24"/>
          <w:lang w:eastAsia="ru-RU"/>
        </w:rPr>
        <w:t xml:space="preserve">ошении каждого заявителя дело в </w:t>
      </w:r>
      <w:r w:rsidRPr="00A36ACE">
        <w:rPr>
          <w:rFonts w:eastAsia="Times New Roman"/>
          <w:sz w:val="24"/>
          <w:szCs w:val="24"/>
          <w:lang w:eastAsia="ru-RU"/>
        </w:rPr>
        <w:t>электронном виде, в которое включаются сведения и</w:t>
      </w:r>
      <w:r w:rsidR="006D5127">
        <w:rPr>
          <w:rFonts w:eastAsia="Times New Roman"/>
          <w:sz w:val="24"/>
          <w:szCs w:val="24"/>
          <w:lang w:eastAsia="ru-RU"/>
        </w:rPr>
        <w:t xml:space="preserve"> электронные образы документов, </w:t>
      </w:r>
      <w:r w:rsidRPr="00A36ACE">
        <w:rPr>
          <w:rFonts w:eastAsia="Times New Roman"/>
          <w:sz w:val="24"/>
          <w:szCs w:val="24"/>
          <w:lang w:eastAsia="ru-RU"/>
        </w:rPr>
        <w:t>связанные с предоставлением субсидии и определением е</w:t>
      </w:r>
      <w:r w:rsidR="006D5127">
        <w:rPr>
          <w:rFonts w:eastAsia="Times New Roman"/>
          <w:sz w:val="24"/>
          <w:szCs w:val="24"/>
          <w:lang w:eastAsia="ru-RU"/>
        </w:rPr>
        <w:t xml:space="preserve">е размера (далее – персональное </w:t>
      </w:r>
      <w:r w:rsidRPr="00A36ACE">
        <w:rPr>
          <w:rFonts w:eastAsia="Times New Roman"/>
          <w:sz w:val="24"/>
          <w:szCs w:val="24"/>
          <w:lang w:eastAsia="ru-RU"/>
        </w:rPr>
        <w:t>дело). Документы на электронных носителях</w:t>
      </w:r>
      <w:r w:rsidR="006D5127">
        <w:rPr>
          <w:rFonts w:eastAsia="Times New Roman"/>
          <w:sz w:val="24"/>
          <w:szCs w:val="24"/>
          <w:lang w:eastAsia="ru-RU"/>
        </w:rPr>
        <w:t xml:space="preserve"> информации подлежат хранению в </w:t>
      </w:r>
      <w:r w:rsidRPr="00A36ACE">
        <w:rPr>
          <w:rFonts w:eastAsia="Times New Roman"/>
          <w:sz w:val="24"/>
          <w:szCs w:val="24"/>
          <w:lang w:eastAsia="ru-RU"/>
        </w:rPr>
        <w:t>соответствии с законодательством Российс</w:t>
      </w:r>
      <w:r w:rsidR="006D5127">
        <w:rPr>
          <w:rFonts w:eastAsia="Times New Roman"/>
          <w:sz w:val="24"/>
          <w:szCs w:val="24"/>
          <w:lang w:eastAsia="ru-RU"/>
        </w:rPr>
        <w:t>кой Федерации об архивном деле.</w:t>
      </w:r>
    </w:p>
    <w:p w14:paraId="701B66C7" w14:textId="77777777" w:rsidR="00C44144" w:rsidRPr="00B80FAD" w:rsidRDefault="0077171F" w:rsidP="0081448A">
      <w:pPr>
        <w:pStyle w:val="4"/>
      </w:pPr>
      <w:r w:rsidRPr="00B80FAD">
        <w:t>Предоставление результата государственной услуги</w:t>
      </w:r>
    </w:p>
    <w:p w14:paraId="6642D28E" w14:textId="1AD48A7E" w:rsidR="005308E3" w:rsidRPr="007B0F1A" w:rsidRDefault="007B0F1A" w:rsidP="007B0F1A">
      <w:pPr>
        <w:widowControl w:val="0"/>
        <w:tabs>
          <w:tab w:val="left" w:pos="0"/>
        </w:tabs>
        <w:spacing w:after="0"/>
        <w:ind w:firstLine="709"/>
        <w:jc w:val="both"/>
        <w:rPr>
          <w:sz w:val="24"/>
          <w:szCs w:val="24"/>
        </w:rPr>
      </w:pPr>
      <w:r w:rsidRPr="007B0F1A">
        <w:rPr>
          <w:sz w:val="24"/>
          <w:szCs w:val="24"/>
        </w:rPr>
        <w:t xml:space="preserve">3.2.10. </w:t>
      </w:r>
      <w:r w:rsidR="005308E3" w:rsidRPr="007B0F1A">
        <w:rPr>
          <w:sz w:val="24"/>
          <w:szCs w:val="24"/>
        </w:rPr>
        <w:t xml:space="preserve">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w:t>
      </w:r>
      <w:r w:rsidRPr="007B0F1A">
        <w:rPr>
          <w:sz w:val="24"/>
          <w:szCs w:val="24"/>
        </w:rPr>
        <w:t>заявлени</w:t>
      </w:r>
      <w:r w:rsidR="00D91F03" w:rsidRPr="007B0F1A">
        <w:rPr>
          <w:sz w:val="24"/>
          <w:szCs w:val="24"/>
        </w:rPr>
        <w:t>е</w:t>
      </w:r>
      <w:r w:rsidR="005308E3" w:rsidRPr="007B0F1A">
        <w:rPr>
          <w:sz w:val="24"/>
          <w:szCs w:val="24"/>
        </w:rPr>
        <w:t xml:space="preserve">: </w:t>
      </w:r>
    </w:p>
    <w:p w14:paraId="2C9491F1" w14:textId="211E9749" w:rsidR="005308E3" w:rsidRPr="007B0F1A" w:rsidRDefault="007B0F1A" w:rsidP="007B0F1A">
      <w:pPr>
        <w:spacing w:after="0" w:line="240" w:lineRule="auto"/>
        <w:ind w:firstLine="709"/>
        <w:jc w:val="both"/>
        <w:rPr>
          <w:bCs/>
          <w:sz w:val="24"/>
          <w:szCs w:val="24"/>
        </w:rPr>
      </w:pPr>
      <w:r>
        <w:rPr>
          <w:bCs/>
          <w:sz w:val="24"/>
          <w:szCs w:val="24"/>
        </w:rPr>
        <w:t xml:space="preserve">- </w:t>
      </w:r>
      <w:r w:rsidR="005308E3" w:rsidRPr="007B0F1A">
        <w:rPr>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AAF83CB" w14:textId="2D9E9480" w:rsidR="005308E3" w:rsidRPr="007B0F1A" w:rsidRDefault="007B0F1A" w:rsidP="007B0F1A">
      <w:pPr>
        <w:widowControl w:val="0"/>
        <w:spacing w:after="0" w:line="240" w:lineRule="auto"/>
        <w:ind w:firstLine="709"/>
        <w:jc w:val="both"/>
        <w:rPr>
          <w:bCs/>
          <w:sz w:val="24"/>
          <w:szCs w:val="24"/>
        </w:rPr>
      </w:pPr>
      <w:r>
        <w:rPr>
          <w:bCs/>
          <w:sz w:val="24"/>
          <w:szCs w:val="24"/>
        </w:rPr>
        <w:t xml:space="preserve">- </w:t>
      </w:r>
      <w:r w:rsidR="005308E3" w:rsidRPr="007B0F1A">
        <w:rPr>
          <w:bCs/>
          <w:sz w:val="24"/>
          <w:szCs w:val="24"/>
        </w:rPr>
        <w:t>в виде бумажного документа, подтверждающего содержание электронного документа, который заявитель получает при личном обращении</w:t>
      </w:r>
      <w:r w:rsidR="001F2363" w:rsidRPr="007B0F1A">
        <w:rPr>
          <w:bCs/>
          <w:sz w:val="24"/>
          <w:szCs w:val="24"/>
        </w:rPr>
        <w:t xml:space="preserve"> в Уполномоченном органе, </w:t>
      </w:r>
      <w:r w:rsidR="005308E3" w:rsidRPr="007B0F1A">
        <w:rPr>
          <w:bCs/>
          <w:sz w:val="24"/>
          <w:szCs w:val="24"/>
        </w:rPr>
        <w:t>в многофункциональном центре.</w:t>
      </w:r>
    </w:p>
    <w:p w14:paraId="172720C1" w14:textId="30AAD67C" w:rsidR="0093267C" w:rsidRPr="0093267C" w:rsidRDefault="0093267C" w:rsidP="0093267C">
      <w:pPr>
        <w:shd w:val="clear" w:color="auto" w:fill="FFFFFF"/>
        <w:spacing w:after="0" w:line="240" w:lineRule="auto"/>
        <w:jc w:val="both"/>
        <w:rPr>
          <w:rFonts w:eastAsia="Times New Roman"/>
          <w:color w:val="1A1A1A"/>
          <w:sz w:val="24"/>
          <w:szCs w:val="24"/>
          <w:lang w:eastAsia="ru-RU"/>
        </w:rPr>
      </w:pPr>
      <w:r>
        <w:rPr>
          <w:sz w:val="24"/>
          <w:szCs w:val="24"/>
        </w:rPr>
        <w:t xml:space="preserve">           3.2.11</w:t>
      </w:r>
      <w:r w:rsidR="00FD7391">
        <w:rPr>
          <w:sz w:val="24"/>
          <w:szCs w:val="24"/>
        </w:rPr>
        <w:t>.</w:t>
      </w:r>
      <w:r w:rsidRPr="0093267C">
        <w:rPr>
          <w:rFonts w:ascii="Helvetica" w:eastAsia="Times New Roman" w:hAnsi="Helvetica" w:cs="Helvetica"/>
          <w:color w:val="1A1A1A"/>
          <w:sz w:val="23"/>
          <w:szCs w:val="23"/>
          <w:lang w:eastAsia="ru-RU"/>
        </w:rPr>
        <w:t xml:space="preserve"> </w:t>
      </w:r>
      <w:r w:rsidRPr="0093267C">
        <w:rPr>
          <w:rFonts w:eastAsia="Times New Roman"/>
          <w:color w:val="1A1A1A"/>
          <w:sz w:val="24"/>
          <w:szCs w:val="24"/>
          <w:lang w:eastAsia="ru-RU"/>
        </w:rPr>
        <w:t>Уполномоченный орган направляет (вручает) соответствующее решение</w:t>
      </w:r>
    </w:p>
    <w:p w14:paraId="532046A2" w14:textId="25934995" w:rsidR="0093267C" w:rsidRPr="0093267C" w:rsidRDefault="0093267C" w:rsidP="0093267C">
      <w:pPr>
        <w:shd w:val="clear" w:color="auto" w:fill="FFFFFF"/>
        <w:spacing w:after="0" w:line="240" w:lineRule="auto"/>
        <w:jc w:val="both"/>
        <w:rPr>
          <w:rFonts w:eastAsia="Times New Roman"/>
          <w:color w:val="1A1A1A"/>
          <w:sz w:val="24"/>
          <w:szCs w:val="24"/>
          <w:lang w:eastAsia="ru-RU"/>
        </w:rPr>
      </w:pPr>
      <w:r w:rsidRPr="0093267C">
        <w:rPr>
          <w:rFonts w:eastAsia="Times New Roman"/>
          <w:color w:val="1A1A1A"/>
          <w:sz w:val="24"/>
          <w:szCs w:val="24"/>
          <w:lang w:eastAsia="ru-RU"/>
        </w:rPr>
        <w:t>заявителю в срок, не превышающий 1 рабочего дня со дня принятия решения о</w:t>
      </w:r>
      <w:r>
        <w:rPr>
          <w:rFonts w:eastAsia="Times New Roman"/>
          <w:color w:val="1A1A1A"/>
          <w:sz w:val="24"/>
          <w:szCs w:val="24"/>
          <w:lang w:eastAsia="ru-RU"/>
        </w:rPr>
        <w:t xml:space="preserve"> </w:t>
      </w:r>
      <w:r w:rsidRPr="0093267C">
        <w:rPr>
          <w:color w:val="1A1A1A"/>
          <w:sz w:val="24"/>
          <w:szCs w:val="24"/>
          <w:shd w:val="clear" w:color="auto" w:fill="FFFFFF"/>
        </w:rPr>
        <w:t>предоставлении субсидии или об отказе в ее предоставлении.</w:t>
      </w:r>
    </w:p>
    <w:p w14:paraId="300FCAE7" w14:textId="77777777" w:rsidR="00965747" w:rsidRDefault="00965747" w:rsidP="00B80FAD">
      <w:pPr>
        <w:widowControl w:val="0"/>
        <w:spacing w:line="240" w:lineRule="auto"/>
        <w:jc w:val="both"/>
        <w:rPr>
          <w:szCs w:val="26"/>
        </w:rPr>
      </w:pPr>
    </w:p>
    <w:p w14:paraId="68E7C526" w14:textId="0F8B1F18" w:rsidR="00965747" w:rsidRPr="00C06A9C" w:rsidRDefault="00965747" w:rsidP="0081448A">
      <w:pPr>
        <w:pStyle w:val="4"/>
      </w:pPr>
      <w:r w:rsidRPr="00C06A9C">
        <w:t xml:space="preserve">Максимальный срок ожидания в очереди при подаче заявителем </w:t>
      </w:r>
      <w:r w:rsidR="005F7C8F" w:rsidRPr="00C06A9C">
        <w:t>заявления</w:t>
      </w:r>
      <w:r w:rsidRPr="00C06A9C">
        <w:t xml:space="preserve"> о предоставлении государственной услуги и при получении результата предоставления государственной услуги</w:t>
      </w:r>
    </w:p>
    <w:p w14:paraId="1E833CB7" w14:textId="465C8D8E" w:rsidR="00965747" w:rsidRPr="00FD7391" w:rsidRDefault="00FD7391" w:rsidP="00FD7391">
      <w:pPr>
        <w:widowControl w:val="0"/>
        <w:tabs>
          <w:tab w:val="left" w:pos="0"/>
        </w:tabs>
        <w:ind w:firstLine="709"/>
        <w:jc w:val="both"/>
        <w:rPr>
          <w:sz w:val="24"/>
          <w:szCs w:val="24"/>
        </w:rPr>
      </w:pPr>
      <w:r w:rsidRPr="00FD7391">
        <w:rPr>
          <w:sz w:val="24"/>
          <w:szCs w:val="24"/>
        </w:rPr>
        <w:t xml:space="preserve">3.2.14 </w:t>
      </w:r>
      <w:r w:rsidR="00965747" w:rsidRPr="00FD7391">
        <w:rPr>
          <w:sz w:val="24"/>
          <w:szCs w:val="24"/>
        </w:rPr>
        <w:t xml:space="preserve">Максимальный срок ожидания в очереди при подаче заявителем </w:t>
      </w:r>
      <w:r w:rsidR="005F7C8F" w:rsidRPr="00FD7391">
        <w:rPr>
          <w:sz w:val="24"/>
          <w:szCs w:val="24"/>
        </w:rPr>
        <w:t>заявления</w:t>
      </w:r>
      <w:r w:rsidR="00965747" w:rsidRPr="00FD7391">
        <w:rPr>
          <w:sz w:val="24"/>
          <w:szCs w:val="24"/>
        </w:rPr>
        <w:t xml:space="preserve">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2BBD0043" w14:textId="2401A559" w:rsidR="00965747" w:rsidRPr="00FD7391" w:rsidRDefault="00965747" w:rsidP="0081448A">
      <w:pPr>
        <w:pStyle w:val="4"/>
      </w:pPr>
      <w:r w:rsidRPr="00FD7391">
        <w:t xml:space="preserve">Срок и порядок регистрации </w:t>
      </w:r>
      <w:r w:rsidR="005F7C8F" w:rsidRPr="00FD7391">
        <w:t>заявления</w:t>
      </w:r>
      <w:r w:rsidRPr="00FD7391">
        <w:t xml:space="preserve"> заявителя о предоставлении государственной услуги</w:t>
      </w:r>
    </w:p>
    <w:p w14:paraId="0CBFE4A2" w14:textId="0300A6C5" w:rsidR="00965747" w:rsidRPr="00FD7391" w:rsidRDefault="00FD7391" w:rsidP="00FD7391">
      <w:pPr>
        <w:widowControl w:val="0"/>
        <w:tabs>
          <w:tab w:val="left" w:pos="0"/>
        </w:tabs>
        <w:ind w:firstLine="709"/>
        <w:jc w:val="both"/>
        <w:rPr>
          <w:sz w:val="24"/>
          <w:szCs w:val="24"/>
        </w:rPr>
      </w:pPr>
      <w:r>
        <w:rPr>
          <w:sz w:val="24"/>
          <w:szCs w:val="24"/>
        </w:rPr>
        <w:t>3.</w:t>
      </w:r>
      <w:r w:rsidRPr="00FD7391">
        <w:rPr>
          <w:sz w:val="24"/>
          <w:szCs w:val="24"/>
        </w:rPr>
        <w:t xml:space="preserve">2.15 </w:t>
      </w:r>
      <w:r w:rsidR="00965747" w:rsidRPr="00FD7391">
        <w:rPr>
          <w:sz w:val="24"/>
          <w:szCs w:val="24"/>
        </w:rPr>
        <w:t xml:space="preserve">Срок регистрации </w:t>
      </w:r>
      <w:r w:rsidR="005F7C8F" w:rsidRPr="00FD7391">
        <w:rPr>
          <w:sz w:val="24"/>
          <w:szCs w:val="24"/>
        </w:rPr>
        <w:t>заявления</w:t>
      </w:r>
      <w:r w:rsidR="005B3665" w:rsidRPr="00FD7391">
        <w:rPr>
          <w:sz w:val="24"/>
          <w:szCs w:val="24"/>
        </w:rPr>
        <w:t xml:space="preserve"> </w:t>
      </w:r>
      <w:r w:rsidR="00965747" w:rsidRPr="00FD7391">
        <w:rPr>
          <w:sz w:val="24"/>
          <w:szCs w:val="24"/>
        </w:rPr>
        <w:t xml:space="preserve">и документов, необходимых для предоставления </w:t>
      </w:r>
      <w:r w:rsidR="00965747" w:rsidRPr="00FD7391">
        <w:rPr>
          <w:sz w:val="24"/>
          <w:szCs w:val="24"/>
        </w:rPr>
        <w:lastRenderedPageBreak/>
        <w:t>государственной услуги</w:t>
      </w:r>
      <w:r w:rsidR="00674C0E" w:rsidRPr="00FD7391">
        <w:rPr>
          <w:sz w:val="24"/>
          <w:szCs w:val="24"/>
        </w:rPr>
        <w:t>,</w:t>
      </w:r>
      <w:r w:rsidR="00965747" w:rsidRPr="00FD7391">
        <w:rPr>
          <w:sz w:val="24"/>
          <w:szCs w:val="24"/>
        </w:rPr>
        <w:t xml:space="preserve"> составля</w:t>
      </w:r>
      <w:r w:rsidR="0097509A" w:rsidRPr="00FD7391">
        <w:rPr>
          <w:sz w:val="24"/>
          <w:szCs w:val="24"/>
        </w:rPr>
        <w:t>ет 1 рабочий день.</w:t>
      </w:r>
    </w:p>
    <w:p w14:paraId="38B2C99C" w14:textId="77777777" w:rsidR="005B3665" w:rsidRPr="00C06A9C" w:rsidRDefault="005B3665" w:rsidP="0081448A">
      <w:pPr>
        <w:pStyle w:val="4"/>
      </w:pPr>
      <w:r w:rsidRPr="00C06A9C">
        <w:t>Получение дополнительных сведений от заявителя</w:t>
      </w:r>
    </w:p>
    <w:p w14:paraId="52512677" w14:textId="6ED463B0" w:rsidR="00975C1C" w:rsidRPr="00FD7391" w:rsidRDefault="00FD7391" w:rsidP="00FD7391">
      <w:pPr>
        <w:widowControl w:val="0"/>
        <w:tabs>
          <w:tab w:val="left" w:pos="0"/>
        </w:tabs>
        <w:ind w:firstLine="709"/>
        <w:jc w:val="both"/>
        <w:rPr>
          <w:sz w:val="24"/>
          <w:szCs w:val="24"/>
        </w:rPr>
      </w:pPr>
      <w:r>
        <w:rPr>
          <w:sz w:val="24"/>
          <w:szCs w:val="24"/>
        </w:rPr>
        <w:t>3.</w:t>
      </w:r>
      <w:r w:rsidRPr="00FD7391">
        <w:rPr>
          <w:sz w:val="24"/>
          <w:szCs w:val="24"/>
        </w:rPr>
        <w:t>2.16.</w:t>
      </w:r>
      <w:r w:rsidR="005B3665" w:rsidRPr="00FD7391">
        <w:rPr>
          <w:sz w:val="24"/>
          <w:szCs w:val="24"/>
        </w:rPr>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32CACFAF" w14:textId="72321B5F" w:rsidR="0027439F" w:rsidRDefault="00B100CF" w:rsidP="00B100CF">
      <w:pPr>
        <w:pStyle w:val="2"/>
      </w:pPr>
      <w:r>
        <w:t xml:space="preserve">3.3. </w:t>
      </w:r>
      <w:r w:rsidRPr="00B100CF">
        <w:t xml:space="preserve"> </w:t>
      </w:r>
      <w:r w:rsidR="0027439F" w:rsidRPr="00B100CF">
        <w:rPr>
          <w:sz w:val="24"/>
          <w:szCs w:val="24"/>
        </w:rPr>
        <w:t>Вариант 2</w:t>
      </w:r>
      <w:r w:rsidRPr="00B100CF">
        <w:rPr>
          <w:sz w:val="24"/>
          <w:szCs w:val="24"/>
        </w:rPr>
        <w:t xml:space="preserve"> </w:t>
      </w:r>
      <w:r w:rsidRPr="00777D89">
        <w:rPr>
          <w:sz w:val="24"/>
          <w:szCs w:val="24"/>
        </w:rPr>
        <w:t>обращение заявителя, являющегося</w:t>
      </w:r>
      <w:r w:rsidRPr="00232BB4">
        <w:rPr>
          <w:sz w:val="24"/>
          <w:szCs w:val="24"/>
        </w:rPr>
        <w:t xml:space="preserve"> собственником жилого помещения, </w:t>
      </w:r>
      <w:r w:rsidRPr="00777D89">
        <w:rPr>
          <w:sz w:val="24"/>
          <w:szCs w:val="24"/>
        </w:rPr>
        <w:t>в уполномоченный орган через представителя (опекуна, родителя, попечителя).</w:t>
      </w:r>
    </w:p>
    <w:p w14:paraId="4FFCBB87" w14:textId="10E19E83" w:rsidR="005B3665" w:rsidRPr="00B100CF" w:rsidRDefault="00B100CF" w:rsidP="00B100CF">
      <w:pPr>
        <w:widowControl w:val="0"/>
        <w:tabs>
          <w:tab w:val="left" w:pos="0"/>
        </w:tabs>
        <w:spacing w:after="0"/>
        <w:ind w:firstLine="710"/>
        <w:jc w:val="both"/>
        <w:rPr>
          <w:sz w:val="24"/>
          <w:szCs w:val="24"/>
        </w:rPr>
      </w:pPr>
      <w:r w:rsidRPr="00B100CF">
        <w:rPr>
          <w:sz w:val="24"/>
          <w:szCs w:val="24"/>
        </w:rPr>
        <w:t>3.3.1.</w:t>
      </w:r>
      <w:r w:rsidR="005B3665" w:rsidRPr="00B100CF">
        <w:rPr>
          <w:sz w:val="24"/>
          <w:szCs w:val="24"/>
        </w:rPr>
        <w:t>Результатом предоставления варианта государственной услуги является решение о предос</w:t>
      </w:r>
      <w:r w:rsidR="00387DFA" w:rsidRPr="00B100CF">
        <w:rPr>
          <w:sz w:val="24"/>
          <w:szCs w:val="24"/>
        </w:rPr>
        <w:t>тавлении государственной услуги или об отказе в предоставлении государственной услуги.</w:t>
      </w:r>
    </w:p>
    <w:p w14:paraId="6E2B1940" w14:textId="789D3A5F" w:rsidR="005B3665" w:rsidRDefault="00B100CF" w:rsidP="007C6797">
      <w:pPr>
        <w:widowControl w:val="0"/>
        <w:tabs>
          <w:tab w:val="left" w:pos="0"/>
        </w:tabs>
        <w:spacing w:after="0"/>
        <w:ind w:firstLine="710"/>
        <w:jc w:val="both"/>
        <w:rPr>
          <w:sz w:val="24"/>
          <w:szCs w:val="24"/>
        </w:rPr>
      </w:pPr>
      <w:r w:rsidRPr="00B100CF">
        <w:rPr>
          <w:sz w:val="24"/>
          <w:szCs w:val="24"/>
        </w:rPr>
        <w:t xml:space="preserve">3.3.2. </w:t>
      </w:r>
      <w:r w:rsidR="005B3665" w:rsidRPr="00B100CF">
        <w:rPr>
          <w:sz w:val="24"/>
          <w:szCs w:val="24"/>
        </w:rPr>
        <w:t xml:space="preserve">Предоставление государственной услуги включает в себя административные </w:t>
      </w:r>
      <w:proofErr w:type="gramStart"/>
      <w:r w:rsidR="005B3665" w:rsidRPr="00B100CF">
        <w:rPr>
          <w:sz w:val="24"/>
          <w:szCs w:val="24"/>
        </w:rPr>
        <w:t>процедуры</w:t>
      </w:r>
      <w:proofErr w:type="gramEnd"/>
      <w:r w:rsidR="007C6797">
        <w:rPr>
          <w:sz w:val="24"/>
          <w:szCs w:val="24"/>
        </w:rPr>
        <w:t xml:space="preserve"> указанные в подпункте 3.2.2. пункта 3.2.</w:t>
      </w:r>
    </w:p>
    <w:p w14:paraId="521730CC" w14:textId="3D93E887" w:rsidR="00AE63D0" w:rsidRPr="00AE63D0" w:rsidRDefault="00AE63D0" w:rsidP="00AE63D0">
      <w:pPr>
        <w:shd w:val="clear" w:color="auto" w:fill="FFFFFF"/>
        <w:spacing w:after="0" w:line="240" w:lineRule="auto"/>
        <w:jc w:val="both"/>
        <w:rPr>
          <w:rFonts w:eastAsia="Times New Roman"/>
          <w:color w:val="1A1A1A"/>
          <w:sz w:val="24"/>
          <w:szCs w:val="24"/>
          <w:lang w:eastAsia="ru-RU"/>
        </w:rPr>
      </w:pPr>
      <w:r>
        <w:rPr>
          <w:sz w:val="24"/>
          <w:szCs w:val="24"/>
        </w:rPr>
        <w:t xml:space="preserve">           3.3.3.</w:t>
      </w:r>
      <w:r w:rsidRPr="00AE63D0">
        <w:rPr>
          <w:rFonts w:ascii="Helvetica" w:eastAsia="Times New Roman" w:hAnsi="Helvetica" w:cs="Helvetica"/>
          <w:color w:val="1A1A1A"/>
          <w:sz w:val="23"/>
          <w:szCs w:val="23"/>
          <w:lang w:eastAsia="ru-RU"/>
        </w:rPr>
        <w:t xml:space="preserve"> </w:t>
      </w:r>
      <w:r w:rsidRPr="00AE63D0">
        <w:rPr>
          <w:rFonts w:eastAsia="Times New Roman"/>
          <w:color w:val="1A1A1A"/>
          <w:sz w:val="24"/>
          <w:szCs w:val="24"/>
          <w:lang w:eastAsia="ru-RU"/>
        </w:rPr>
        <w:t>направление (вручение) соответствующего решения заявителю в срок, не</w:t>
      </w:r>
    </w:p>
    <w:p w14:paraId="5EB7E490" w14:textId="77777777" w:rsidR="00AE63D0" w:rsidRPr="00AE63D0" w:rsidRDefault="00AE63D0" w:rsidP="00AE63D0">
      <w:pPr>
        <w:shd w:val="clear" w:color="auto" w:fill="FFFFFF"/>
        <w:spacing w:after="0" w:line="240" w:lineRule="auto"/>
        <w:jc w:val="both"/>
        <w:rPr>
          <w:rFonts w:eastAsia="Times New Roman"/>
          <w:color w:val="1A1A1A"/>
          <w:sz w:val="24"/>
          <w:szCs w:val="24"/>
          <w:lang w:eastAsia="ru-RU"/>
        </w:rPr>
      </w:pPr>
      <w:proofErr w:type="gramStart"/>
      <w:r w:rsidRPr="00AE63D0">
        <w:rPr>
          <w:rFonts w:eastAsia="Times New Roman"/>
          <w:color w:val="1A1A1A"/>
          <w:sz w:val="24"/>
          <w:szCs w:val="24"/>
          <w:lang w:eastAsia="ru-RU"/>
        </w:rPr>
        <w:t>превышающий</w:t>
      </w:r>
      <w:proofErr w:type="gramEnd"/>
      <w:r w:rsidRPr="00AE63D0">
        <w:rPr>
          <w:rFonts w:eastAsia="Times New Roman"/>
          <w:color w:val="1A1A1A"/>
          <w:sz w:val="24"/>
          <w:szCs w:val="24"/>
          <w:lang w:eastAsia="ru-RU"/>
        </w:rPr>
        <w:t xml:space="preserve"> 1 рабочего дня со дня принятия такого решения;</w:t>
      </w:r>
    </w:p>
    <w:p w14:paraId="43EEFC90" w14:textId="4D2D76F5" w:rsidR="005B3665" w:rsidRPr="00B100CF" w:rsidRDefault="00AE63D0" w:rsidP="00AE63D0">
      <w:pPr>
        <w:widowControl w:val="0"/>
        <w:tabs>
          <w:tab w:val="left" w:pos="0"/>
        </w:tabs>
        <w:spacing w:after="0"/>
        <w:jc w:val="both"/>
        <w:rPr>
          <w:sz w:val="24"/>
          <w:szCs w:val="24"/>
        </w:rPr>
      </w:pPr>
      <w:r>
        <w:rPr>
          <w:color w:val="000000" w:themeColor="text1"/>
          <w:sz w:val="24"/>
          <w:szCs w:val="24"/>
        </w:rPr>
        <w:t xml:space="preserve">           </w:t>
      </w:r>
      <w:r>
        <w:rPr>
          <w:sz w:val="24"/>
          <w:szCs w:val="24"/>
        </w:rPr>
        <w:t>3.3.4</w:t>
      </w:r>
      <w:r w:rsidR="00B100CF" w:rsidRPr="00B100CF">
        <w:rPr>
          <w:sz w:val="24"/>
          <w:szCs w:val="24"/>
        </w:rPr>
        <w:t xml:space="preserve">. </w:t>
      </w:r>
      <w:r w:rsidR="005B3665" w:rsidRPr="00B100CF">
        <w:rPr>
          <w:sz w:val="24"/>
          <w:szCs w:val="24"/>
        </w:rPr>
        <w:t xml:space="preserve">Максимальный срок предоставления варианта государственной услуги составляет </w:t>
      </w:r>
      <w:r w:rsidR="00696462" w:rsidRPr="00B100CF">
        <w:rPr>
          <w:sz w:val="24"/>
          <w:szCs w:val="24"/>
        </w:rPr>
        <w:t xml:space="preserve">10 </w:t>
      </w:r>
      <w:r w:rsidR="005B3665" w:rsidRPr="00B100CF">
        <w:rPr>
          <w:sz w:val="24"/>
          <w:szCs w:val="24"/>
        </w:rPr>
        <w:t>рабочих дней.</w:t>
      </w:r>
    </w:p>
    <w:p w14:paraId="425BEE8A" w14:textId="6892542D" w:rsidR="00EC6F96" w:rsidRDefault="005B3665" w:rsidP="0081448A">
      <w:pPr>
        <w:pStyle w:val="4"/>
      </w:pPr>
      <w:r w:rsidRPr="00264C88">
        <w:t xml:space="preserve">Прием </w:t>
      </w:r>
      <w:r w:rsidR="005F7C8F">
        <w:t>заявления</w:t>
      </w:r>
      <w:r w:rsidRPr="00264C88">
        <w:t xml:space="preserve"> и документов и (или) информации, необходимых для предоставления государственной услуги</w:t>
      </w:r>
    </w:p>
    <w:p w14:paraId="6DA3EB90" w14:textId="77F43381" w:rsidR="00F424C8" w:rsidRDefault="00F424C8" w:rsidP="00F424C8">
      <w:pPr>
        <w:pStyle w:val="ConsPlusNormal"/>
        <w:ind w:firstLine="540"/>
        <w:jc w:val="both"/>
        <w:rPr>
          <w:sz w:val="24"/>
          <w:szCs w:val="24"/>
        </w:rPr>
      </w:pPr>
      <w:r>
        <w:rPr>
          <w:color w:val="000000"/>
          <w:sz w:val="24"/>
          <w:szCs w:val="24"/>
        </w:rPr>
        <w:t xml:space="preserve">3.3.5. </w:t>
      </w:r>
      <w:r>
        <w:rPr>
          <w:color w:val="000000"/>
          <w:sz w:val="24"/>
          <w:szCs w:val="24"/>
        </w:rPr>
        <w:t>Представителю заявителя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пункта 2.6 Административного регламента.</w:t>
      </w:r>
    </w:p>
    <w:p w14:paraId="0308C55E" w14:textId="5FEEF7CD" w:rsidR="005B3665" w:rsidRDefault="001206A8" w:rsidP="0081448A">
      <w:pPr>
        <w:pStyle w:val="4"/>
      </w:pPr>
      <w:r>
        <w:rPr>
          <w:rFonts w:eastAsia="Calibri" w:cs="Times New Roman"/>
          <w:sz w:val="26"/>
          <w:szCs w:val="26"/>
        </w:rPr>
        <w:t xml:space="preserve">                         </w:t>
      </w:r>
      <w:r w:rsidR="005B3665" w:rsidRPr="005308E3">
        <w:t>Межведомственное</w:t>
      </w:r>
      <w:r w:rsidR="005B3665" w:rsidRPr="00264C88">
        <w:t xml:space="preserve"> электронное взаимодействие</w:t>
      </w:r>
    </w:p>
    <w:p w14:paraId="1F330DAF" w14:textId="316DED1F" w:rsidR="001206A8" w:rsidRPr="005905A2" w:rsidRDefault="001206A8" w:rsidP="005905A2">
      <w:pPr>
        <w:widowControl w:val="0"/>
        <w:tabs>
          <w:tab w:val="left" w:pos="0"/>
        </w:tabs>
        <w:ind w:firstLine="709"/>
        <w:jc w:val="both"/>
        <w:rPr>
          <w:sz w:val="24"/>
          <w:szCs w:val="24"/>
        </w:rPr>
      </w:pPr>
      <w:r w:rsidRPr="001206A8">
        <w:rPr>
          <w:szCs w:val="26"/>
        </w:rPr>
        <w:t>3.</w:t>
      </w:r>
      <w:r>
        <w:rPr>
          <w:szCs w:val="26"/>
        </w:rPr>
        <w:t>3</w:t>
      </w:r>
      <w:r w:rsidR="00B35421">
        <w:rPr>
          <w:szCs w:val="26"/>
        </w:rPr>
        <w:t>.6</w:t>
      </w:r>
      <w:r w:rsidRPr="001206A8">
        <w:rPr>
          <w:szCs w:val="26"/>
        </w:rPr>
        <w:t xml:space="preserve">. Для получения государственной услуги необходимо направление </w:t>
      </w:r>
      <w:r w:rsidRPr="005905A2">
        <w:rPr>
          <w:sz w:val="24"/>
          <w:szCs w:val="24"/>
        </w:rPr>
        <w:t>межведомс</w:t>
      </w:r>
      <w:r w:rsidR="005905A2">
        <w:rPr>
          <w:sz w:val="24"/>
          <w:szCs w:val="24"/>
        </w:rPr>
        <w:t>твенных информационных запросов, указанных в пункте 3.2.4.</w:t>
      </w:r>
    </w:p>
    <w:p w14:paraId="208270EA" w14:textId="77777777" w:rsidR="005B3665" w:rsidRDefault="005B3665" w:rsidP="0081448A">
      <w:pPr>
        <w:pStyle w:val="4"/>
      </w:pPr>
      <w:r w:rsidRPr="00264C88">
        <w:t>Приостановление предоставления государственной услуги</w:t>
      </w:r>
    </w:p>
    <w:p w14:paraId="47328F75" w14:textId="07979FB8" w:rsidR="005B3665" w:rsidRPr="00052C50" w:rsidRDefault="00933971" w:rsidP="00933971">
      <w:pPr>
        <w:widowControl w:val="0"/>
        <w:tabs>
          <w:tab w:val="left" w:pos="0"/>
        </w:tabs>
        <w:spacing w:after="0"/>
        <w:ind w:left="142" w:firstLine="568"/>
        <w:jc w:val="both"/>
        <w:rPr>
          <w:sz w:val="24"/>
          <w:szCs w:val="24"/>
        </w:rPr>
      </w:pPr>
      <w:r w:rsidRPr="00052C50">
        <w:rPr>
          <w:sz w:val="24"/>
          <w:szCs w:val="24"/>
        </w:rPr>
        <w:t>3</w:t>
      </w:r>
      <w:r w:rsidR="00B35421">
        <w:rPr>
          <w:sz w:val="24"/>
          <w:szCs w:val="24"/>
        </w:rPr>
        <w:t>.3.7</w:t>
      </w:r>
      <w:r w:rsidRPr="00052C50">
        <w:rPr>
          <w:sz w:val="24"/>
          <w:szCs w:val="24"/>
        </w:rPr>
        <w:t xml:space="preserve">. </w:t>
      </w:r>
      <w:r w:rsidR="005B3665" w:rsidRPr="00052C50">
        <w:rPr>
          <w:sz w:val="24"/>
          <w:szCs w:val="24"/>
        </w:rPr>
        <w:t>Основани</w:t>
      </w:r>
      <w:r w:rsidR="0092484F" w:rsidRPr="00052C50">
        <w:rPr>
          <w:sz w:val="24"/>
          <w:szCs w:val="24"/>
        </w:rPr>
        <w:t>я</w:t>
      </w:r>
      <w:r w:rsidR="005B3665" w:rsidRPr="00052C50">
        <w:rPr>
          <w:sz w:val="24"/>
          <w:szCs w:val="24"/>
        </w:rPr>
        <w:t xml:space="preserve"> для приостановления предоставления варианта государственной услуги законодательством субъекта Россий</w:t>
      </w:r>
      <w:r w:rsidR="0092484F" w:rsidRPr="00052C50">
        <w:rPr>
          <w:sz w:val="24"/>
          <w:szCs w:val="24"/>
        </w:rPr>
        <w:t>ской Федерации:</w:t>
      </w:r>
    </w:p>
    <w:p w14:paraId="13A321E4" w14:textId="0101E968" w:rsidR="0092484F" w:rsidRPr="00052C50" w:rsidRDefault="00B35421" w:rsidP="00933971">
      <w:pPr>
        <w:widowControl w:val="0"/>
        <w:tabs>
          <w:tab w:val="left" w:pos="0"/>
        </w:tabs>
        <w:spacing w:after="0" w:line="240" w:lineRule="auto"/>
        <w:ind w:firstLine="567"/>
        <w:contextualSpacing/>
        <w:jc w:val="both"/>
        <w:rPr>
          <w:sz w:val="24"/>
          <w:szCs w:val="24"/>
        </w:rPr>
      </w:pPr>
      <w:r>
        <w:rPr>
          <w:sz w:val="24"/>
          <w:szCs w:val="24"/>
        </w:rPr>
        <w:t xml:space="preserve"> 3.3.7</w:t>
      </w:r>
      <w:r w:rsidR="00933971" w:rsidRPr="00052C50">
        <w:rPr>
          <w:sz w:val="24"/>
          <w:szCs w:val="24"/>
        </w:rPr>
        <w:t xml:space="preserve">.1. </w:t>
      </w:r>
      <w:r w:rsidR="00E444B2" w:rsidRPr="00052C50">
        <w:rPr>
          <w:sz w:val="24"/>
          <w:szCs w:val="24"/>
        </w:rPr>
        <w:t>наличие подтвержденной вступившим в законную силу судебным актом непогашенной задолженности по оплате ЖКУ</w:t>
      </w:r>
      <w:r w:rsidR="0092484F" w:rsidRPr="00052C50">
        <w:rPr>
          <w:sz w:val="24"/>
          <w:szCs w:val="24"/>
        </w:rPr>
        <w:t>;</w:t>
      </w:r>
    </w:p>
    <w:p w14:paraId="79B65C29" w14:textId="01EBD897" w:rsidR="005B3665" w:rsidRPr="00052C50" w:rsidRDefault="00B35421" w:rsidP="00933971">
      <w:pPr>
        <w:widowControl w:val="0"/>
        <w:tabs>
          <w:tab w:val="left" w:pos="567"/>
        </w:tabs>
        <w:spacing w:after="0" w:line="240" w:lineRule="auto"/>
        <w:contextualSpacing/>
        <w:jc w:val="both"/>
        <w:rPr>
          <w:sz w:val="24"/>
          <w:szCs w:val="24"/>
        </w:rPr>
      </w:pPr>
      <w:r>
        <w:rPr>
          <w:sz w:val="24"/>
          <w:szCs w:val="24"/>
        </w:rPr>
        <w:t xml:space="preserve">          3.3.7</w:t>
      </w:r>
      <w:r w:rsidR="00933971" w:rsidRPr="00052C50">
        <w:rPr>
          <w:sz w:val="24"/>
          <w:szCs w:val="24"/>
        </w:rPr>
        <w:t xml:space="preserve">.2 </w:t>
      </w:r>
      <w:r w:rsidR="0092484F" w:rsidRPr="00052C50">
        <w:rPr>
          <w:sz w:val="24"/>
          <w:szCs w:val="24"/>
        </w:rPr>
        <w:t>непредставление Уполномоченному органу документов, подтверждающих события, приводящих к приостановлению государственной услуги.</w:t>
      </w:r>
    </w:p>
    <w:p w14:paraId="63FA76DF" w14:textId="77777777" w:rsidR="005B3665" w:rsidRDefault="005B3665" w:rsidP="0081448A">
      <w:pPr>
        <w:pStyle w:val="4"/>
      </w:pPr>
      <w:r w:rsidRPr="00264C88">
        <w:t>Принятие решения о предоставлении (об отказе в предоставлении) государственной услуги</w:t>
      </w:r>
    </w:p>
    <w:p w14:paraId="4D1508A4" w14:textId="308867F7" w:rsidR="00E845ED" w:rsidRPr="00052C50" w:rsidRDefault="000B1628" w:rsidP="00052C50">
      <w:pPr>
        <w:widowControl w:val="0"/>
        <w:tabs>
          <w:tab w:val="left" w:pos="0"/>
        </w:tabs>
        <w:spacing w:after="0"/>
        <w:ind w:firstLine="710"/>
        <w:jc w:val="both"/>
        <w:rPr>
          <w:sz w:val="24"/>
          <w:szCs w:val="24"/>
        </w:rPr>
      </w:pPr>
      <w:r w:rsidRPr="00052C50">
        <w:rPr>
          <w:sz w:val="24"/>
          <w:szCs w:val="24"/>
        </w:rPr>
        <w:t>3</w:t>
      </w:r>
      <w:r w:rsidR="00856FB4">
        <w:rPr>
          <w:sz w:val="24"/>
          <w:szCs w:val="24"/>
        </w:rPr>
        <w:t>.3.8</w:t>
      </w:r>
      <w:r w:rsidRPr="00052C50">
        <w:rPr>
          <w:sz w:val="24"/>
          <w:szCs w:val="24"/>
        </w:rPr>
        <w:t xml:space="preserve">. </w:t>
      </w:r>
      <w:r w:rsidR="005B3665" w:rsidRPr="00052C50">
        <w:rPr>
          <w:sz w:val="24"/>
          <w:szCs w:val="24"/>
        </w:rPr>
        <w:t xml:space="preserve">Основанием для начала административной процедуры (действия) является поступление в Уполномоченный орган </w:t>
      </w:r>
      <w:r w:rsidR="005F7C8F" w:rsidRPr="00052C50">
        <w:rPr>
          <w:sz w:val="24"/>
          <w:szCs w:val="24"/>
        </w:rPr>
        <w:t>заявления</w:t>
      </w:r>
      <w:r w:rsidR="005B3665" w:rsidRPr="00052C50">
        <w:rPr>
          <w:sz w:val="24"/>
          <w:szCs w:val="24"/>
        </w:rPr>
        <w:t xml:space="preserve"> и приложенных к нему документов.</w:t>
      </w:r>
    </w:p>
    <w:p w14:paraId="3AF95C03" w14:textId="522953E7" w:rsidR="005B3665" w:rsidRPr="00052C50" w:rsidRDefault="00856FB4" w:rsidP="00052C50">
      <w:pPr>
        <w:widowControl w:val="0"/>
        <w:tabs>
          <w:tab w:val="left" w:pos="0"/>
        </w:tabs>
        <w:spacing w:after="0"/>
        <w:ind w:firstLine="710"/>
        <w:jc w:val="both"/>
        <w:rPr>
          <w:sz w:val="24"/>
          <w:szCs w:val="24"/>
        </w:rPr>
      </w:pPr>
      <w:r>
        <w:rPr>
          <w:sz w:val="24"/>
          <w:szCs w:val="24"/>
        </w:rPr>
        <w:t>3.3.9</w:t>
      </w:r>
      <w:r w:rsidR="00052C50" w:rsidRPr="00052C50">
        <w:rPr>
          <w:sz w:val="24"/>
          <w:szCs w:val="24"/>
        </w:rPr>
        <w:t xml:space="preserve">. </w:t>
      </w:r>
      <w:r w:rsidR="00052C50">
        <w:rPr>
          <w:sz w:val="24"/>
          <w:szCs w:val="24"/>
        </w:rPr>
        <w:t>Поступившее</w:t>
      </w:r>
      <w:r w:rsidR="00E845ED" w:rsidRPr="00052C50">
        <w:rPr>
          <w:sz w:val="24"/>
          <w:szCs w:val="24"/>
        </w:rPr>
        <w:t xml:space="preserve"> </w:t>
      </w:r>
      <w:r w:rsidR="005F7C8F" w:rsidRPr="00052C50">
        <w:rPr>
          <w:sz w:val="24"/>
          <w:szCs w:val="24"/>
        </w:rPr>
        <w:t>заявление</w:t>
      </w:r>
      <w:r w:rsidR="005B3665" w:rsidRPr="00052C50">
        <w:rPr>
          <w:sz w:val="24"/>
          <w:szCs w:val="24"/>
        </w:rPr>
        <w:t xml:space="preserve">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1AD84817" w14:textId="37031391" w:rsidR="00052C50" w:rsidRPr="007C6797" w:rsidRDefault="00856FB4" w:rsidP="00052C50">
      <w:pPr>
        <w:widowControl w:val="0"/>
        <w:tabs>
          <w:tab w:val="left" w:pos="0"/>
        </w:tabs>
        <w:spacing w:after="0"/>
        <w:ind w:firstLine="710"/>
        <w:jc w:val="both"/>
        <w:rPr>
          <w:sz w:val="24"/>
          <w:szCs w:val="24"/>
        </w:rPr>
      </w:pPr>
      <w:r>
        <w:rPr>
          <w:sz w:val="24"/>
          <w:szCs w:val="24"/>
        </w:rPr>
        <w:t>3.3.10</w:t>
      </w:r>
      <w:r w:rsidR="00052C50" w:rsidRPr="007C6797">
        <w:rPr>
          <w:sz w:val="24"/>
          <w:szCs w:val="24"/>
        </w:rPr>
        <w:t>.</w:t>
      </w:r>
      <w:r w:rsidR="00E845ED" w:rsidRPr="007C6797">
        <w:rPr>
          <w:sz w:val="24"/>
          <w:szCs w:val="24"/>
        </w:rPr>
        <w:t xml:space="preserve">По результатам рассмотрения </w:t>
      </w:r>
      <w:r w:rsidR="005F7C8F" w:rsidRPr="007C6797">
        <w:rPr>
          <w:sz w:val="24"/>
          <w:szCs w:val="24"/>
        </w:rPr>
        <w:t>заявления</w:t>
      </w:r>
      <w:r w:rsidR="005B3665" w:rsidRPr="007C6797">
        <w:rPr>
          <w:sz w:val="24"/>
          <w:szCs w:val="24"/>
        </w:rPr>
        <w:t xml:space="preserve"> и документов должностное лицо оформляет:</w:t>
      </w:r>
    </w:p>
    <w:p w14:paraId="5E35DA83" w14:textId="77777777" w:rsidR="00052C50" w:rsidRDefault="005B3665" w:rsidP="00052C50">
      <w:pPr>
        <w:pStyle w:val="aff1"/>
        <w:widowControl w:val="0"/>
        <w:tabs>
          <w:tab w:val="left" w:pos="0"/>
        </w:tabs>
        <w:ind w:left="709"/>
        <w:jc w:val="both"/>
        <w:rPr>
          <w:bCs/>
        </w:rPr>
      </w:pPr>
      <w:r w:rsidRPr="00052C50">
        <w:rPr>
          <w:bCs/>
        </w:rPr>
        <w:t>1) решение о предоставлении государственной услуги;</w:t>
      </w:r>
    </w:p>
    <w:p w14:paraId="55341088" w14:textId="58A60EB2" w:rsidR="005B3665" w:rsidRPr="00052C50" w:rsidRDefault="005B3665" w:rsidP="00052C50">
      <w:pPr>
        <w:pStyle w:val="aff1"/>
        <w:widowControl w:val="0"/>
        <w:tabs>
          <w:tab w:val="left" w:pos="0"/>
        </w:tabs>
        <w:ind w:left="709"/>
        <w:jc w:val="both"/>
      </w:pPr>
      <w:r w:rsidRPr="00052C50">
        <w:rPr>
          <w:bCs/>
        </w:rPr>
        <w:lastRenderedPageBreak/>
        <w:t xml:space="preserve">2) решение об отказе в предоставлении государственной услуги в случае критериев, </w:t>
      </w:r>
      <w:r w:rsidR="00B80FAD" w:rsidRPr="00052C50">
        <w:rPr>
          <w:bCs/>
        </w:rPr>
        <w:t xml:space="preserve">указанных в пункте </w:t>
      </w:r>
      <w:r w:rsidR="00B83060">
        <w:rPr>
          <w:bCs/>
        </w:rPr>
        <w:t>2.9.</w:t>
      </w:r>
      <w:r w:rsidRPr="00052C50">
        <w:rPr>
          <w:bCs/>
        </w:rPr>
        <w:t xml:space="preserve"> настоящего Административного регламента. </w:t>
      </w:r>
    </w:p>
    <w:p w14:paraId="496B2086" w14:textId="37924F76" w:rsidR="005B3665" w:rsidRPr="00FC4472" w:rsidRDefault="00FC4472" w:rsidP="00FC4472">
      <w:pPr>
        <w:widowControl w:val="0"/>
        <w:tabs>
          <w:tab w:val="left" w:pos="0"/>
        </w:tabs>
        <w:ind w:firstLine="710"/>
        <w:jc w:val="both"/>
        <w:rPr>
          <w:sz w:val="24"/>
          <w:szCs w:val="24"/>
        </w:rPr>
      </w:pPr>
      <w:r>
        <w:rPr>
          <w:sz w:val="24"/>
          <w:szCs w:val="24"/>
        </w:rPr>
        <w:t xml:space="preserve">3.3.11 </w:t>
      </w:r>
      <w:r w:rsidR="005B3665" w:rsidRPr="00052C50">
        <w:rPr>
          <w:sz w:val="24"/>
          <w:szCs w:val="24"/>
        </w:rPr>
        <w:t xml:space="preserve">Срок принятия решения о предоставлении (об отказе в предоставлении) государственной услуги, исчисляемый </w:t>
      </w:r>
      <w:proofErr w:type="gramStart"/>
      <w:r w:rsidR="005B3665" w:rsidRPr="00052C50">
        <w:rPr>
          <w:sz w:val="24"/>
          <w:szCs w:val="24"/>
        </w:rPr>
        <w:t>с даты получения</w:t>
      </w:r>
      <w:proofErr w:type="gramEnd"/>
      <w:r w:rsidR="005B3665" w:rsidRPr="00052C50">
        <w:rPr>
          <w:sz w:val="24"/>
          <w:szCs w:val="24"/>
        </w:rPr>
        <w:t xml:space="preserve"> органом, предоставляющим государственную услугу, всех сведений, необходимых для принятия решения – 1 час.</w:t>
      </w:r>
    </w:p>
    <w:p w14:paraId="2DCB9CD5" w14:textId="77777777" w:rsidR="005B3665" w:rsidRPr="00567C35" w:rsidRDefault="005B3665" w:rsidP="0081448A">
      <w:pPr>
        <w:pStyle w:val="4"/>
      </w:pPr>
      <w:r w:rsidRPr="00264C88">
        <w:t>Предоставление результата государственной услуги</w:t>
      </w:r>
    </w:p>
    <w:p w14:paraId="774C5D49" w14:textId="1B439C77" w:rsidR="005B3665" w:rsidRPr="00567C35" w:rsidRDefault="00567C35" w:rsidP="00567C35">
      <w:pPr>
        <w:widowControl w:val="0"/>
        <w:tabs>
          <w:tab w:val="left" w:pos="0"/>
        </w:tabs>
        <w:spacing w:after="0"/>
        <w:ind w:firstLine="710"/>
        <w:jc w:val="both"/>
        <w:rPr>
          <w:sz w:val="24"/>
          <w:szCs w:val="24"/>
        </w:rPr>
      </w:pPr>
      <w:r w:rsidRPr="00567C35">
        <w:rPr>
          <w:sz w:val="24"/>
          <w:szCs w:val="24"/>
        </w:rPr>
        <w:t xml:space="preserve">3.3.11. </w:t>
      </w:r>
      <w:r w:rsidR="005B3665" w:rsidRPr="00567C35">
        <w:rPr>
          <w:sz w:val="24"/>
          <w:szCs w:val="24"/>
        </w:rPr>
        <w:t>Заявителю в качестве результата предоставления государственной услуги обеспечивается возможность получения документа, в зависимости от выбранного</w:t>
      </w:r>
      <w:r w:rsidR="00E845ED" w:rsidRPr="00567C35">
        <w:rPr>
          <w:sz w:val="24"/>
          <w:szCs w:val="24"/>
        </w:rPr>
        <w:t xml:space="preserve"> способа, указанного в </w:t>
      </w:r>
      <w:r w:rsidR="005F7C8F" w:rsidRPr="00567C35">
        <w:rPr>
          <w:sz w:val="24"/>
          <w:szCs w:val="24"/>
        </w:rPr>
        <w:t>заявлени</w:t>
      </w:r>
      <w:r w:rsidRPr="00567C35">
        <w:rPr>
          <w:sz w:val="24"/>
          <w:szCs w:val="24"/>
        </w:rPr>
        <w:t>и</w:t>
      </w:r>
      <w:r w:rsidR="005B3665" w:rsidRPr="00567C35">
        <w:rPr>
          <w:sz w:val="24"/>
          <w:szCs w:val="24"/>
        </w:rPr>
        <w:t xml:space="preserve">: </w:t>
      </w:r>
    </w:p>
    <w:p w14:paraId="47A3A56B" w14:textId="338DAFA3" w:rsidR="005B3665" w:rsidRPr="00567C35" w:rsidRDefault="00567C35" w:rsidP="00567C35">
      <w:pPr>
        <w:spacing w:after="0" w:line="240" w:lineRule="auto"/>
        <w:ind w:firstLine="709"/>
        <w:jc w:val="both"/>
        <w:rPr>
          <w:bCs/>
          <w:sz w:val="24"/>
          <w:szCs w:val="24"/>
        </w:rPr>
      </w:pPr>
      <w:r>
        <w:rPr>
          <w:bCs/>
          <w:sz w:val="24"/>
          <w:szCs w:val="24"/>
        </w:rPr>
        <w:t xml:space="preserve">- </w:t>
      </w:r>
      <w:r w:rsidR="005B3665" w:rsidRPr="00567C35">
        <w:rPr>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C0DC2EC" w14:textId="5D97BF4E" w:rsidR="005B3665" w:rsidRPr="00567C35" w:rsidRDefault="00567C35" w:rsidP="00567C35">
      <w:pPr>
        <w:widowControl w:val="0"/>
        <w:spacing w:after="0" w:line="240" w:lineRule="auto"/>
        <w:ind w:firstLine="709"/>
        <w:jc w:val="both"/>
        <w:rPr>
          <w:bCs/>
          <w:sz w:val="24"/>
          <w:szCs w:val="24"/>
        </w:rPr>
      </w:pPr>
      <w:r>
        <w:rPr>
          <w:bCs/>
          <w:sz w:val="24"/>
          <w:szCs w:val="24"/>
        </w:rPr>
        <w:t xml:space="preserve">- </w:t>
      </w:r>
      <w:r w:rsidR="005B3665" w:rsidRPr="00567C35">
        <w:rPr>
          <w:bCs/>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641A207A" w14:textId="423D7D97" w:rsidR="005B3665" w:rsidRPr="00567C35" w:rsidRDefault="00567C35" w:rsidP="00567C35">
      <w:pPr>
        <w:widowControl w:val="0"/>
        <w:tabs>
          <w:tab w:val="left" w:pos="0"/>
        </w:tabs>
        <w:spacing w:after="0"/>
        <w:ind w:firstLine="710"/>
        <w:jc w:val="both"/>
      </w:pPr>
      <w:r w:rsidRPr="00567C35">
        <w:t>3</w:t>
      </w:r>
      <w:r>
        <w:t>.3.1</w:t>
      </w:r>
      <w:r w:rsidR="00F424C8">
        <w:t>2</w:t>
      </w:r>
      <w:r>
        <w:t xml:space="preserve">. </w:t>
      </w:r>
      <w:r w:rsidR="005B3665" w:rsidRPr="00567C35">
        <w:rPr>
          <w:sz w:val="24"/>
          <w:szCs w:val="24"/>
        </w:rPr>
        <w:t xml:space="preserve">В случае принятия решения об отказе в предоставлении государственной услуги </w:t>
      </w:r>
      <w:r w:rsidR="00E845ED" w:rsidRPr="00567C35">
        <w:rPr>
          <w:sz w:val="24"/>
          <w:szCs w:val="24"/>
        </w:rPr>
        <w:t>У</w:t>
      </w:r>
      <w:r w:rsidR="005B3665" w:rsidRPr="00567C35">
        <w:rPr>
          <w:sz w:val="24"/>
          <w:szCs w:val="24"/>
        </w:rPr>
        <w:t>полномоченным органом в срок, не превышающий 1 рабочего дня со дня принятия такого решения, гражданину направляется уведомление с указанием аргументированного обоснования.</w:t>
      </w:r>
    </w:p>
    <w:p w14:paraId="5674B1DC" w14:textId="62D156B3" w:rsidR="005B3665" w:rsidRPr="00567C35" w:rsidRDefault="00567C35" w:rsidP="00567C35">
      <w:pPr>
        <w:widowControl w:val="0"/>
        <w:tabs>
          <w:tab w:val="left" w:pos="0"/>
        </w:tabs>
        <w:ind w:firstLine="710"/>
        <w:jc w:val="both"/>
        <w:rPr>
          <w:sz w:val="24"/>
          <w:szCs w:val="24"/>
        </w:rPr>
      </w:pPr>
      <w:r w:rsidRPr="00567C35">
        <w:rPr>
          <w:sz w:val="24"/>
          <w:szCs w:val="24"/>
        </w:rPr>
        <w:t>3.3.1</w:t>
      </w:r>
      <w:r w:rsidR="00F424C8">
        <w:rPr>
          <w:sz w:val="24"/>
          <w:szCs w:val="24"/>
        </w:rPr>
        <w:t>3</w:t>
      </w:r>
      <w:r w:rsidRPr="00567C35">
        <w:rPr>
          <w:sz w:val="24"/>
          <w:szCs w:val="24"/>
        </w:rPr>
        <w:t xml:space="preserve">. </w:t>
      </w:r>
      <w:r w:rsidR="005B3665" w:rsidRPr="00567C35">
        <w:rPr>
          <w:sz w:val="24"/>
          <w:szCs w:val="24"/>
        </w:rPr>
        <w:t>Результат предоставления государственной ус</w:t>
      </w:r>
      <w:r w:rsidR="00E845ED" w:rsidRPr="00567C35">
        <w:rPr>
          <w:sz w:val="24"/>
          <w:szCs w:val="24"/>
        </w:rPr>
        <w:t>луги может быть предоставлен в У</w:t>
      </w:r>
      <w:r w:rsidR="005B3665" w:rsidRPr="00567C35">
        <w:rPr>
          <w:sz w:val="24"/>
          <w:szCs w:val="24"/>
        </w:rPr>
        <w:t>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55D82128" w14:textId="709E7155" w:rsidR="005B3665" w:rsidRDefault="005B3665" w:rsidP="0081448A">
      <w:pPr>
        <w:pStyle w:val="4"/>
      </w:pPr>
      <w:r>
        <w:t xml:space="preserve">Максимальный срок ожидания в очереди при подаче заявителем </w:t>
      </w:r>
      <w:r w:rsidR="005F7C8F">
        <w:t>заявления</w:t>
      </w:r>
      <w:r>
        <w:t xml:space="preserve"> о предоставлении государственной услуги и при получении результата предоставления государственной услуги</w:t>
      </w:r>
    </w:p>
    <w:p w14:paraId="5684E77B" w14:textId="248BC31F" w:rsidR="005B3665" w:rsidRPr="00567C35" w:rsidRDefault="00567C35" w:rsidP="00567C35">
      <w:pPr>
        <w:widowControl w:val="0"/>
        <w:tabs>
          <w:tab w:val="left" w:pos="0"/>
        </w:tabs>
        <w:ind w:firstLine="710"/>
        <w:jc w:val="both"/>
        <w:rPr>
          <w:sz w:val="24"/>
          <w:szCs w:val="24"/>
        </w:rPr>
      </w:pPr>
      <w:r w:rsidRPr="00567C35">
        <w:rPr>
          <w:sz w:val="24"/>
          <w:szCs w:val="24"/>
        </w:rPr>
        <w:t xml:space="preserve">3.3.15. </w:t>
      </w:r>
      <w:r w:rsidR="005B3665" w:rsidRPr="00567C35">
        <w:rPr>
          <w:sz w:val="24"/>
          <w:szCs w:val="24"/>
        </w:rPr>
        <w:t xml:space="preserve">Максимальный срок ожидания в очереди при подаче </w:t>
      </w:r>
      <w:r w:rsidR="002212D3" w:rsidRPr="00567C35">
        <w:rPr>
          <w:sz w:val="24"/>
          <w:szCs w:val="24"/>
        </w:rPr>
        <w:t xml:space="preserve">Представителем Заявителя </w:t>
      </w:r>
      <w:r w:rsidR="005F7C8F" w:rsidRPr="00567C35">
        <w:rPr>
          <w:sz w:val="24"/>
          <w:szCs w:val="24"/>
        </w:rPr>
        <w:t>заявления</w:t>
      </w:r>
      <w:r w:rsidR="005B3665" w:rsidRPr="00567C35">
        <w:rPr>
          <w:sz w:val="24"/>
          <w:szCs w:val="24"/>
        </w:rPr>
        <w:t xml:space="preserve">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43B133E6" w14:textId="4AD25146" w:rsidR="005B3665" w:rsidRDefault="005B3665" w:rsidP="0081448A">
      <w:pPr>
        <w:pStyle w:val="4"/>
      </w:pPr>
      <w:r>
        <w:t xml:space="preserve">Срок и порядок регистрации </w:t>
      </w:r>
      <w:r w:rsidR="005F7C8F">
        <w:t>заявления</w:t>
      </w:r>
      <w:r>
        <w:t xml:space="preserve"> заявителя о предоставлении государственной услуги</w:t>
      </w:r>
    </w:p>
    <w:p w14:paraId="055A008B" w14:textId="3D8C8959" w:rsidR="005B3665" w:rsidRPr="00567C35" w:rsidRDefault="00567C35" w:rsidP="00567C35">
      <w:pPr>
        <w:widowControl w:val="0"/>
        <w:tabs>
          <w:tab w:val="left" w:pos="0"/>
        </w:tabs>
        <w:ind w:firstLine="710"/>
        <w:jc w:val="both"/>
        <w:rPr>
          <w:sz w:val="24"/>
          <w:szCs w:val="24"/>
        </w:rPr>
      </w:pPr>
      <w:r w:rsidRPr="00567C35">
        <w:rPr>
          <w:sz w:val="24"/>
          <w:szCs w:val="24"/>
        </w:rPr>
        <w:t xml:space="preserve">3.3.16. </w:t>
      </w:r>
      <w:r w:rsidR="00E845ED" w:rsidRPr="00567C35">
        <w:rPr>
          <w:sz w:val="24"/>
          <w:szCs w:val="24"/>
        </w:rPr>
        <w:t xml:space="preserve">Срок регистрации </w:t>
      </w:r>
      <w:r w:rsidR="005F7C8F" w:rsidRPr="00567C35">
        <w:rPr>
          <w:sz w:val="24"/>
          <w:szCs w:val="24"/>
        </w:rPr>
        <w:t>заявления</w:t>
      </w:r>
      <w:r w:rsidR="00E845ED" w:rsidRPr="00567C35">
        <w:rPr>
          <w:sz w:val="24"/>
          <w:szCs w:val="24"/>
        </w:rPr>
        <w:t xml:space="preserve"> </w:t>
      </w:r>
      <w:r w:rsidR="005B3665" w:rsidRPr="00567C35">
        <w:rPr>
          <w:sz w:val="24"/>
          <w:szCs w:val="24"/>
        </w:rPr>
        <w:t>и документов, необходимых для предос</w:t>
      </w:r>
      <w:r w:rsidR="00E845ED" w:rsidRPr="00567C35">
        <w:rPr>
          <w:sz w:val="24"/>
          <w:szCs w:val="24"/>
        </w:rPr>
        <w:t xml:space="preserve">тавления государственной услуги, </w:t>
      </w:r>
      <w:r w:rsidR="005B3665" w:rsidRPr="00567C35">
        <w:rPr>
          <w:sz w:val="24"/>
          <w:szCs w:val="24"/>
        </w:rPr>
        <w:t xml:space="preserve">составляет 1 </w:t>
      </w:r>
      <w:r w:rsidR="00EC6F96" w:rsidRPr="00567C35">
        <w:rPr>
          <w:sz w:val="24"/>
          <w:szCs w:val="24"/>
        </w:rPr>
        <w:t>рабочий день.</w:t>
      </w:r>
    </w:p>
    <w:p w14:paraId="68D37E3B" w14:textId="77777777" w:rsidR="005B3665" w:rsidRDefault="005B3665" w:rsidP="0081448A">
      <w:pPr>
        <w:pStyle w:val="4"/>
      </w:pPr>
      <w:r w:rsidRPr="00264C88">
        <w:t>Получение дополнительных сведений от заявителя</w:t>
      </w:r>
    </w:p>
    <w:p w14:paraId="2179BBD2" w14:textId="33EDA326" w:rsidR="005B3665" w:rsidRPr="00567C35" w:rsidRDefault="00567C35" w:rsidP="00567C35">
      <w:pPr>
        <w:widowControl w:val="0"/>
        <w:tabs>
          <w:tab w:val="left" w:pos="0"/>
        </w:tabs>
        <w:ind w:firstLine="710"/>
        <w:jc w:val="both"/>
        <w:rPr>
          <w:sz w:val="24"/>
          <w:szCs w:val="24"/>
        </w:rPr>
      </w:pPr>
      <w:r w:rsidRPr="00567C35">
        <w:rPr>
          <w:sz w:val="24"/>
          <w:szCs w:val="24"/>
        </w:rPr>
        <w:t xml:space="preserve">3.3.17. </w:t>
      </w:r>
      <w:r w:rsidR="005B3665" w:rsidRPr="00567C35">
        <w:rPr>
          <w:sz w:val="24"/>
          <w:szCs w:val="24"/>
        </w:rPr>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2038AF6F" w14:textId="56B11C2A" w:rsidR="00567C35" w:rsidRPr="00777D89" w:rsidRDefault="00567C35" w:rsidP="00567C35">
      <w:pPr>
        <w:pStyle w:val="2"/>
        <w:rPr>
          <w:sz w:val="24"/>
          <w:szCs w:val="24"/>
        </w:rPr>
      </w:pPr>
      <w:r w:rsidRPr="00777D89">
        <w:rPr>
          <w:sz w:val="24"/>
          <w:szCs w:val="24"/>
        </w:rPr>
        <w:t>3.</w:t>
      </w:r>
      <w:r>
        <w:rPr>
          <w:sz w:val="24"/>
          <w:szCs w:val="24"/>
        </w:rPr>
        <w:t>4</w:t>
      </w:r>
      <w:r w:rsidRPr="00777D89">
        <w:rPr>
          <w:sz w:val="24"/>
          <w:szCs w:val="24"/>
        </w:rPr>
        <w:t xml:space="preserve">. Вариант </w:t>
      </w:r>
      <w:r>
        <w:rPr>
          <w:sz w:val="24"/>
          <w:szCs w:val="24"/>
        </w:rPr>
        <w:t>3</w:t>
      </w:r>
      <w:r w:rsidRPr="00777D89">
        <w:rPr>
          <w:sz w:val="24"/>
          <w:szCs w:val="24"/>
        </w:rPr>
        <w:t>: обращение заявителя, являющегося</w:t>
      </w:r>
      <w:r>
        <w:rPr>
          <w:sz w:val="24"/>
          <w:szCs w:val="24"/>
        </w:rPr>
        <w:t xml:space="preserve"> нанимателем </w:t>
      </w:r>
      <w:r w:rsidRPr="00232BB4">
        <w:rPr>
          <w:sz w:val="24"/>
          <w:szCs w:val="24"/>
        </w:rPr>
        <w:t xml:space="preserve"> жилого помещения, </w:t>
      </w:r>
      <w:r w:rsidRPr="00777D89">
        <w:rPr>
          <w:sz w:val="24"/>
          <w:szCs w:val="24"/>
        </w:rPr>
        <w:t>в уполномоченный орган самостоятельно</w:t>
      </w:r>
    </w:p>
    <w:p w14:paraId="01EB6133" w14:textId="043D788D" w:rsidR="00BE0F9B" w:rsidRPr="00567C35" w:rsidRDefault="00567C35" w:rsidP="00567C35">
      <w:pPr>
        <w:widowControl w:val="0"/>
        <w:tabs>
          <w:tab w:val="left" w:pos="0"/>
        </w:tabs>
        <w:spacing w:after="0"/>
        <w:ind w:firstLine="709"/>
        <w:jc w:val="both"/>
        <w:rPr>
          <w:sz w:val="24"/>
          <w:szCs w:val="24"/>
        </w:rPr>
      </w:pPr>
      <w:r w:rsidRPr="00567C35">
        <w:rPr>
          <w:sz w:val="24"/>
          <w:szCs w:val="24"/>
        </w:rPr>
        <w:t>3.4.1.</w:t>
      </w:r>
      <w:r w:rsidR="00BE0F9B" w:rsidRPr="00567C35">
        <w:rPr>
          <w:sz w:val="24"/>
          <w:szCs w:val="24"/>
        </w:rPr>
        <w:t>Результатом предоставления варианта государственной услуги является решение о предоставлении государственной услуги или об отказе в предос</w:t>
      </w:r>
      <w:r w:rsidRPr="00567C35">
        <w:rPr>
          <w:sz w:val="24"/>
          <w:szCs w:val="24"/>
        </w:rPr>
        <w:t>тавлении государственной услуги.</w:t>
      </w:r>
    </w:p>
    <w:p w14:paraId="3DFC8B7D" w14:textId="3E3ED946" w:rsidR="00BE0F9B" w:rsidRDefault="00567C35" w:rsidP="00567C35">
      <w:pPr>
        <w:widowControl w:val="0"/>
        <w:tabs>
          <w:tab w:val="left" w:pos="0"/>
        </w:tabs>
        <w:spacing w:after="0" w:line="240" w:lineRule="auto"/>
        <w:ind w:firstLine="567"/>
        <w:contextualSpacing/>
        <w:jc w:val="both"/>
        <w:rPr>
          <w:sz w:val="24"/>
          <w:szCs w:val="24"/>
        </w:rPr>
      </w:pPr>
      <w:r w:rsidRPr="00567C35">
        <w:rPr>
          <w:sz w:val="24"/>
          <w:szCs w:val="24"/>
        </w:rPr>
        <w:t xml:space="preserve">3.4.2. </w:t>
      </w:r>
      <w:r w:rsidR="00BE0F9B" w:rsidRPr="00567C35">
        <w:rPr>
          <w:sz w:val="24"/>
          <w:szCs w:val="24"/>
        </w:rPr>
        <w:t xml:space="preserve">Предоставление государственной услуги включает в </w:t>
      </w:r>
      <w:r w:rsidR="007C6797">
        <w:rPr>
          <w:sz w:val="24"/>
          <w:szCs w:val="24"/>
        </w:rPr>
        <w:t xml:space="preserve">себя </w:t>
      </w:r>
      <w:r w:rsidR="00BE0F9B" w:rsidRPr="00567C35">
        <w:rPr>
          <w:sz w:val="24"/>
          <w:szCs w:val="24"/>
        </w:rPr>
        <w:t xml:space="preserve">административные </w:t>
      </w:r>
      <w:proofErr w:type="gramStart"/>
      <w:r w:rsidR="00BE0F9B" w:rsidRPr="00567C35">
        <w:rPr>
          <w:sz w:val="24"/>
          <w:szCs w:val="24"/>
        </w:rPr>
        <w:t>процедуры</w:t>
      </w:r>
      <w:proofErr w:type="gramEnd"/>
      <w:r w:rsidR="007C6797">
        <w:rPr>
          <w:sz w:val="24"/>
          <w:szCs w:val="24"/>
        </w:rPr>
        <w:t xml:space="preserve"> указанные в подпункте 3.2.2. пункта 3.2.</w:t>
      </w:r>
    </w:p>
    <w:p w14:paraId="4D938838" w14:textId="04F24391" w:rsidR="00856FB4" w:rsidRPr="00856FB4" w:rsidRDefault="00856FB4" w:rsidP="00856FB4">
      <w:pPr>
        <w:shd w:val="clear" w:color="auto" w:fill="FFFFFF"/>
        <w:spacing w:after="0" w:line="240" w:lineRule="auto"/>
        <w:jc w:val="left"/>
        <w:rPr>
          <w:rFonts w:eastAsia="Times New Roman"/>
          <w:color w:val="1A1A1A"/>
          <w:sz w:val="24"/>
          <w:szCs w:val="24"/>
          <w:lang w:eastAsia="ru-RU"/>
        </w:rPr>
      </w:pPr>
      <w:r>
        <w:rPr>
          <w:rFonts w:eastAsia="Times New Roman"/>
          <w:color w:val="1A1A1A"/>
          <w:sz w:val="24"/>
          <w:szCs w:val="24"/>
          <w:lang w:eastAsia="ru-RU"/>
        </w:rPr>
        <w:t xml:space="preserve">         3.4.3. Н</w:t>
      </w:r>
      <w:r w:rsidRPr="00856FB4">
        <w:rPr>
          <w:rFonts w:eastAsia="Times New Roman"/>
          <w:color w:val="1A1A1A"/>
          <w:sz w:val="24"/>
          <w:szCs w:val="24"/>
          <w:lang w:eastAsia="ru-RU"/>
        </w:rPr>
        <w:t>аправление (вручение) соответствующего решения заявителю в срок, не</w:t>
      </w:r>
    </w:p>
    <w:p w14:paraId="2FDDB399" w14:textId="77777777" w:rsidR="00856FB4" w:rsidRPr="00856FB4" w:rsidRDefault="00856FB4" w:rsidP="00856FB4">
      <w:pPr>
        <w:shd w:val="clear" w:color="auto" w:fill="FFFFFF"/>
        <w:spacing w:after="0" w:line="240" w:lineRule="auto"/>
        <w:jc w:val="left"/>
        <w:rPr>
          <w:rFonts w:eastAsia="Times New Roman"/>
          <w:color w:val="1A1A1A"/>
          <w:sz w:val="24"/>
          <w:szCs w:val="24"/>
          <w:lang w:eastAsia="ru-RU"/>
        </w:rPr>
      </w:pPr>
      <w:proofErr w:type="gramStart"/>
      <w:r w:rsidRPr="00856FB4">
        <w:rPr>
          <w:rFonts w:eastAsia="Times New Roman"/>
          <w:color w:val="1A1A1A"/>
          <w:sz w:val="24"/>
          <w:szCs w:val="24"/>
          <w:lang w:eastAsia="ru-RU"/>
        </w:rPr>
        <w:t>превышающий</w:t>
      </w:r>
      <w:proofErr w:type="gramEnd"/>
      <w:r w:rsidRPr="00856FB4">
        <w:rPr>
          <w:rFonts w:eastAsia="Times New Roman"/>
          <w:color w:val="1A1A1A"/>
          <w:sz w:val="24"/>
          <w:szCs w:val="24"/>
          <w:lang w:eastAsia="ru-RU"/>
        </w:rPr>
        <w:t xml:space="preserve"> 1 рабочего дня со дня принятия такого решения;</w:t>
      </w:r>
    </w:p>
    <w:p w14:paraId="05789D2F" w14:textId="48BFA28A" w:rsidR="00BE0F9B" w:rsidRPr="00355909" w:rsidRDefault="00856FB4" w:rsidP="00856FB4">
      <w:pPr>
        <w:widowControl w:val="0"/>
        <w:tabs>
          <w:tab w:val="left" w:pos="0"/>
        </w:tabs>
        <w:jc w:val="both"/>
        <w:rPr>
          <w:sz w:val="24"/>
          <w:szCs w:val="24"/>
        </w:rPr>
      </w:pPr>
      <w:r>
        <w:rPr>
          <w:sz w:val="24"/>
          <w:szCs w:val="24"/>
        </w:rPr>
        <w:lastRenderedPageBreak/>
        <w:t xml:space="preserve">          3.4.4</w:t>
      </w:r>
      <w:r w:rsidR="00567C35" w:rsidRPr="00567C35">
        <w:rPr>
          <w:sz w:val="24"/>
          <w:szCs w:val="24"/>
        </w:rPr>
        <w:t xml:space="preserve">. </w:t>
      </w:r>
      <w:r w:rsidR="00BE0F9B" w:rsidRPr="00567C35">
        <w:rPr>
          <w:sz w:val="24"/>
          <w:szCs w:val="24"/>
        </w:rPr>
        <w:t>Максимальный срок предоставления варианта государственной усл</w:t>
      </w:r>
      <w:r w:rsidR="00355909">
        <w:rPr>
          <w:sz w:val="24"/>
          <w:szCs w:val="24"/>
        </w:rPr>
        <w:t>уги составляет 10 рабочих дней</w:t>
      </w:r>
    </w:p>
    <w:p w14:paraId="7F32C78C" w14:textId="4B9C054E" w:rsidR="00BE0F9B" w:rsidRDefault="00BE0F9B" w:rsidP="0081448A">
      <w:pPr>
        <w:pStyle w:val="4"/>
      </w:pPr>
      <w:r w:rsidRPr="00B80FAD">
        <w:t xml:space="preserve">Прием </w:t>
      </w:r>
      <w:r w:rsidR="005F7C8F">
        <w:t>заявления</w:t>
      </w:r>
      <w:r w:rsidRPr="00B80FAD">
        <w:t xml:space="preserve"> и документов и (или) информации, необходимых для предоставления государственной услуги</w:t>
      </w:r>
    </w:p>
    <w:p w14:paraId="28478587" w14:textId="7731441C" w:rsidR="00F424C8" w:rsidRDefault="00463568" w:rsidP="00F424C8">
      <w:pPr>
        <w:widowControl w:val="0"/>
        <w:tabs>
          <w:tab w:val="left" w:pos="0"/>
        </w:tabs>
        <w:spacing w:after="0"/>
        <w:ind w:left="142" w:firstLine="709"/>
        <w:jc w:val="both"/>
      </w:pPr>
      <w:r w:rsidRPr="004B5EA7">
        <w:rPr>
          <w:sz w:val="24"/>
          <w:szCs w:val="24"/>
        </w:rPr>
        <w:t>3.</w:t>
      </w:r>
      <w:r>
        <w:rPr>
          <w:sz w:val="24"/>
          <w:szCs w:val="24"/>
        </w:rPr>
        <w:t>4</w:t>
      </w:r>
      <w:r w:rsidRPr="004B5EA7">
        <w:rPr>
          <w:sz w:val="24"/>
          <w:szCs w:val="24"/>
        </w:rPr>
        <w:t>.</w:t>
      </w:r>
      <w:r>
        <w:rPr>
          <w:sz w:val="24"/>
          <w:szCs w:val="24"/>
        </w:rPr>
        <w:t>4</w:t>
      </w:r>
      <w:r w:rsidRPr="004B5EA7">
        <w:rPr>
          <w:sz w:val="24"/>
          <w:szCs w:val="24"/>
        </w:rPr>
        <w:t xml:space="preserve">. </w:t>
      </w:r>
      <w:proofErr w:type="gramStart"/>
      <w:r w:rsidR="00F424C8" w:rsidRPr="00F424C8">
        <w:rPr>
          <w:sz w:val="24"/>
          <w:szCs w:val="24"/>
        </w:rPr>
        <w:t>Заявителю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(за исключением абзаца 30) подпункта 2.6.2 пункта 2.6 Административного регламента) пункта 2</w:t>
      </w:r>
      <w:r w:rsidR="00F424C8">
        <w:rPr>
          <w:sz w:val="24"/>
          <w:szCs w:val="24"/>
        </w:rPr>
        <w:t>.6 Административного регламента</w:t>
      </w:r>
      <w:proofErr w:type="gramEnd"/>
    </w:p>
    <w:p w14:paraId="3B350327" w14:textId="77777777" w:rsidR="00BE0F9B" w:rsidRDefault="00BE0F9B" w:rsidP="0081448A">
      <w:pPr>
        <w:pStyle w:val="4"/>
      </w:pPr>
      <w:r w:rsidRPr="005308E3">
        <w:t>Межведомственное</w:t>
      </w:r>
      <w:r w:rsidRPr="00B80FAD">
        <w:t xml:space="preserve"> электронное взаимодействие</w:t>
      </w:r>
    </w:p>
    <w:p w14:paraId="4FFC6720" w14:textId="5F39F798" w:rsidR="00BE0F9B" w:rsidRPr="00463568" w:rsidRDefault="00463568" w:rsidP="00463568">
      <w:pPr>
        <w:widowControl w:val="0"/>
        <w:tabs>
          <w:tab w:val="left" w:pos="0"/>
        </w:tabs>
        <w:ind w:firstLine="709"/>
        <w:jc w:val="both"/>
        <w:rPr>
          <w:sz w:val="24"/>
          <w:szCs w:val="24"/>
        </w:rPr>
      </w:pPr>
      <w:r w:rsidRPr="001206A8">
        <w:rPr>
          <w:szCs w:val="26"/>
        </w:rPr>
        <w:t>3.</w:t>
      </w:r>
      <w:r>
        <w:rPr>
          <w:szCs w:val="26"/>
        </w:rPr>
        <w:t>4.5</w:t>
      </w:r>
      <w:r w:rsidRPr="001206A8">
        <w:rPr>
          <w:szCs w:val="26"/>
        </w:rPr>
        <w:t xml:space="preserve">. Для </w:t>
      </w:r>
      <w:r w:rsidRPr="00A93B66">
        <w:rPr>
          <w:sz w:val="24"/>
          <w:szCs w:val="24"/>
        </w:rPr>
        <w:t>получения государственной услуги необходимо направление межведомственных информационных запросов, указанных в пункте 3.2.4.</w:t>
      </w:r>
    </w:p>
    <w:p w14:paraId="210D1FC0" w14:textId="77777777" w:rsidR="00BE0F9B" w:rsidRPr="00463568" w:rsidRDefault="00BE0F9B" w:rsidP="0081448A">
      <w:pPr>
        <w:pStyle w:val="4"/>
      </w:pPr>
      <w:r w:rsidRPr="00463568">
        <w:t>Приостановление предоставления государственной услуги</w:t>
      </w:r>
    </w:p>
    <w:p w14:paraId="09E98BFB" w14:textId="2BFCBFE1" w:rsidR="00F424C8" w:rsidRPr="00052C50" w:rsidRDefault="00F424C8" w:rsidP="00F424C8">
      <w:pPr>
        <w:widowControl w:val="0"/>
        <w:tabs>
          <w:tab w:val="left" w:pos="0"/>
        </w:tabs>
        <w:spacing w:after="0"/>
        <w:ind w:left="142" w:firstLine="568"/>
        <w:jc w:val="both"/>
        <w:rPr>
          <w:sz w:val="24"/>
          <w:szCs w:val="24"/>
        </w:rPr>
      </w:pPr>
      <w:r w:rsidRPr="00052C50">
        <w:rPr>
          <w:sz w:val="24"/>
          <w:szCs w:val="24"/>
        </w:rPr>
        <w:t>3</w:t>
      </w:r>
      <w:r>
        <w:rPr>
          <w:sz w:val="24"/>
          <w:szCs w:val="24"/>
        </w:rPr>
        <w:t>.</w:t>
      </w:r>
      <w:r>
        <w:rPr>
          <w:sz w:val="24"/>
          <w:szCs w:val="24"/>
        </w:rPr>
        <w:t>4.6</w:t>
      </w:r>
      <w:r w:rsidRPr="00052C50">
        <w:rPr>
          <w:sz w:val="24"/>
          <w:szCs w:val="24"/>
        </w:rPr>
        <w:t>. Основания для приостановления предоставления варианта государственной услуги законодательством субъекта Российской Федерации:</w:t>
      </w:r>
    </w:p>
    <w:p w14:paraId="5FABDF3E" w14:textId="289583A3" w:rsidR="00F424C8" w:rsidRPr="00052C50" w:rsidRDefault="00F424C8" w:rsidP="00F424C8">
      <w:pPr>
        <w:widowControl w:val="0"/>
        <w:tabs>
          <w:tab w:val="left" w:pos="0"/>
        </w:tabs>
        <w:spacing w:after="0" w:line="240" w:lineRule="auto"/>
        <w:ind w:firstLine="567"/>
        <w:contextualSpacing/>
        <w:jc w:val="both"/>
        <w:rPr>
          <w:sz w:val="24"/>
          <w:szCs w:val="24"/>
        </w:rPr>
      </w:pPr>
      <w:r>
        <w:rPr>
          <w:sz w:val="24"/>
          <w:szCs w:val="24"/>
        </w:rPr>
        <w:t xml:space="preserve"> 3.</w:t>
      </w:r>
      <w:r>
        <w:rPr>
          <w:sz w:val="24"/>
          <w:szCs w:val="24"/>
        </w:rPr>
        <w:t>4</w:t>
      </w:r>
      <w:r>
        <w:rPr>
          <w:sz w:val="24"/>
          <w:szCs w:val="24"/>
        </w:rPr>
        <w:t>.</w:t>
      </w:r>
      <w:r>
        <w:rPr>
          <w:sz w:val="24"/>
          <w:szCs w:val="24"/>
        </w:rPr>
        <w:t>6</w:t>
      </w:r>
      <w:r w:rsidRPr="00052C50">
        <w:rPr>
          <w:sz w:val="24"/>
          <w:szCs w:val="24"/>
        </w:rPr>
        <w:t>.1. наличие подтвержденной вступившим в законную силу судебным актом непогашенной задолженности по оплате ЖКУ;</w:t>
      </w:r>
    </w:p>
    <w:p w14:paraId="5FA03D2A" w14:textId="5CBB6F74" w:rsidR="00F424C8" w:rsidRPr="00052C50" w:rsidRDefault="00F424C8" w:rsidP="00F424C8">
      <w:pPr>
        <w:widowControl w:val="0"/>
        <w:tabs>
          <w:tab w:val="left" w:pos="567"/>
        </w:tabs>
        <w:spacing w:after="0" w:line="240" w:lineRule="auto"/>
        <w:contextualSpacing/>
        <w:jc w:val="both"/>
        <w:rPr>
          <w:sz w:val="24"/>
          <w:szCs w:val="24"/>
        </w:rPr>
      </w:pPr>
      <w:r>
        <w:rPr>
          <w:sz w:val="24"/>
          <w:szCs w:val="24"/>
        </w:rPr>
        <w:t xml:space="preserve">          3.</w:t>
      </w:r>
      <w:r>
        <w:rPr>
          <w:sz w:val="24"/>
          <w:szCs w:val="24"/>
        </w:rPr>
        <w:t>4.6</w:t>
      </w:r>
      <w:r w:rsidRPr="00052C50">
        <w:rPr>
          <w:sz w:val="24"/>
          <w:szCs w:val="24"/>
        </w:rPr>
        <w:t>.2</w:t>
      </w:r>
      <w:r>
        <w:rPr>
          <w:sz w:val="24"/>
          <w:szCs w:val="24"/>
        </w:rPr>
        <w:t>.</w:t>
      </w:r>
      <w:r w:rsidRPr="00052C50">
        <w:rPr>
          <w:sz w:val="24"/>
          <w:szCs w:val="24"/>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77306F49" w14:textId="77777777" w:rsidR="00BE0F9B" w:rsidRDefault="00BE0F9B" w:rsidP="0081448A">
      <w:pPr>
        <w:pStyle w:val="4"/>
      </w:pPr>
      <w:r w:rsidRPr="00B80FAD">
        <w:t>Принятие решения о предоставлении (об отказе в предоставлении) государственной услуги</w:t>
      </w:r>
    </w:p>
    <w:p w14:paraId="182A4021" w14:textId="146FA8C2" w:rsidR="00BE0F9B" w:rsidRPr="00463568" w:rsidRDefault="00463568" w:rsidP="00463568">
      <w:pPr>
        <w:widowControl w:val="0"/>
        <w:tabs>
          <w:tab w:val="left" w:pos="0"/>
        </w:tabs>
        <w:spacing w:after="0"/>
        <w:ind w:firstLine="710"/>
        <w:jc w:val="both"/>
        <w:rPr>
          <w:sz w:val="24"/>
          <w:szCs w:val="24"/>
        </w:rPr>
      </w:pPr>
      <w:r w:rsidRPr="00463568">
        <w:rPr>
          <w:sz w:val="24"/>
          <w:szCs w:val="24"/>
        </w:rPr>
        <w:t>3.4.7.</w:t>
      </w:r>
      <w:r w:rsidR="00BE0F9B" w:rsidRPr="00463568">
        <w:rPr>
          <w:sz w:val="24"/>
          <w:szCs w:val="24"/>
        </w:rPr>
        <w:t xml:space="preserve">Основанием для начала административной процедуры (действия) является поступление в Уполномоченный орган </w:t>
      </w:r>
      <w:r w:rsidR="005F7C8F" w:rsidRPr="00463568">
        <w:rPr>
          <w:sz w:val="24"/>
          <w:szCs w:val="24"/>
        </w:rPr>
        <w:t>заявления</w:t>
      </w:r>
      <w:r w:rsidR="00BE0F9B" w:rsidRPr="00463568">
        <w:rPr>
          <w:sz w:val="24"/>
          <w:szCs w:val="24"/>
        </w:rPr>
        <w:t xml:space="preserve"> и приложенных к нему документов.</w:t>
      </w:r>
    </w:p>
    <w:p w14:paraId="27EAE82A" w14:textId="1AA9DD51" w:rsidR="00BE0F9B" w:rsidRPr="00463568" w:rsidRDefault="00463568" w:rsidP="00463568">
      <w:pPr>
        <w:pStyle w:val="aff1"/>
        <w:widowControl w:val="0"/>
        <w:tabs>
          <w:tab w:val="left" w:pos="0"/>
        </w:tabs>
        <w:ind w:left="0" w:firstLine="709"/>
        <w:jc w:val="both"/>
      </w:pPr>
      <w:r w:rsidRPr="00463568">
        <w:t>3.4.8.</w:t>
      </w:r>
      <w:r w:rsidR="00BE0F9B" w:rsidRPr="00463568">
        <w:t xml:space="preserve">Поступившие </w:t>
      </w:r>
      <w:r w:rsidR="005F7C8F" w:rsidRPr="00463568">
        <w:t>заявление</w:t>
      </w:r>
      <w:r w:rsidR="00BE0F9B" w:rsidRPr="00463568">
        <w:t xml:space="preserve">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1295C6AF" w14:textId="77777777" w:rsidR="00463568" w:rsidRPr="00463568" w:rsidRDefault="00463568" w:rsidP="00463568">
      <w:pPr>
        <w:pStyle w:val="aff1"/>
        <w:widowControl w:val="0"/>
        <w:tabs>
          <w:tab w:val="left" w:pos="0"/>
        </w:tabs>
        <w:ind w:left="0" w:firstLine="709"/>
        <w:jc w:val="both"/>
      </w:pPr>
      <w:r w:rsidRPr="00463568">
        <w:t>3.4.9.</w:t>
      </w:r>
      <w:r w:rsidR="00BE0F9B" w:rsidRPr="00463568">
        <w:t xml:space="preserve"> По результатам рассмотрения </w:t>
      </w:r>
      <w:r w:rsidR="005F7C8F" w:rsidRPr="00463568">
        <w:t>заявления</w:t>
      </w:r>
      <w:r w:rsidR="00BE0F9B" w:rsidRPr="00463568">
        <w:t xml:space="preserve"> и документов должностное лицо оформляет:</w:t>
      </w:r>
    </w:p>
    <w:p w14:paraId="232C7DCF" w14:textId="77777777" w:rsidR="00463568" w:rsidRDefault="00BE0F9B" w:rsidP="00463568">
      <w:pPr>
        <w:pStyle w:val="aff1"/>
        <w:widowControl w:val="0"/>
        <w:tabs>
          <w:tab w:val="left" w:pos="0"/>
        </w:tabs>
        <w:ind w:left="709"/>
        <w:jc w:val="both"/>
        <w:rPr>
          <w:bCs/>
          <w:szCs w:val="26"/>
        </w:rPr>
      </w:pPr>
      <w:r w:rsidRPr="006B3C37">
        <w:rPr>
          <w:bCs/>
          <w:szCs w:val="26"/>
        </w:rPr>
        <w:t>1) решение о предоставлении государственной услуги;</w:t>
      </w:r>
    </w:p>
    <w:p w14:paraId="4CD8F64C" w14:textId="2405FDE5" w:rsidR="00BE0F9B" w:rsidRPr="00463568" w:rsidRDefault="00BE0F9B" w:rsidP="00463568">
      <w:pPr>
        <w:pStyle w:val="aff1"/>
        <w:widowControl w:val="0"/>
        <w:tabs>
          <w:tab w:val="left" w:pos="0"/>
        </w:tabs>
        <w:ind w:left="709"/>
        <w:jc w:val="both"/>
        <w:rPr>
          <w:sz w:val="26"/>
          <w:szCs w:val="26"/>
        </w:rPr>
      </w:pPr>
      <w:r w:rsidRPr="006B3C37">
        <w:rPr>
          <w:bCs/>
          <w:szCs w:val="26"/>
        </w:rPr>
        <w:t xml:space="preserve">2) решение об отказе в предоставлении государственной услуги в случае критериев, указанных в пункте </w:t>
      </w:r>
      <w:r w:rsidR="00B83060">
        <w:rPr>
          <w:bCs/>
          <w:szCs w:val="26"/>
        </w:rPr>
        <w:t>2.9.</w:t>
      </w:r>
      <w:r w:rsidRPr="006B3C37">
        <w:rPr>
          <w:bCs/>
          <w:szCs w:val="26"/>
        </w:rPr>
        <w:t xml:space="preserve"> настоящего Административного регламента. </w:t>
      </w:r>
    </w:p>
    <w:p w14:paraId="1CDF9AB3" w14:textId="6DD80C81" w:rsidR="00BE0F9B" w:rsidRPr="00463568" w:rsidRDefault="00463568" w:rsidP="00463568">
      <w:pPr>
        <w:pStyle w:val="aff1"/>
        <w:widowControl w:val="0"/>
        <w:tabs>
          <w:tab w:val="left" w:pos="0"/>
        </w:tabs>
        <w:ind w:left="0" w:firstLine="709"/>
        <w:jc w:val="both"/>
      </w:pPr>
      <w:r w:rsidRPr="00463568">
        <w:t xml:space="preserve">3.4.10. </w:t>
      </w:r>
      <w:r w:rsidR="00BE0F9B" w:rsidRPr="00463568">
        <w:t xml:space="preserve">Срок принятия решения о предоставлении (об отказе в предоставлении) государственной услуги, исчисляемый </w:t>
      </w:r>
      <w:proofErr w:type="gramStart"/>
      <w:r w:rsidR="00BE0F9B" w:rsidRPr="00463568">
        <w:t>с даты получения</w:t>
      </w:r>
      <w:proofErr w:type="gramEnd"/>
      <w:r w:rsidR="00BE0F9B" w:rsidRPr="00463568">
        <w:t xml:space="preserve"> органом, предоставляющим государственную услугу, всех сведений, необходимых для принятия решения – 1 час.</w:t>
      </w:r>
    </w:p>
    <w:p w14:paraId="493E76A1" w14:textId="77777777" w:rsidR="00BE0F9B" w:rsidRPr="00B80FAD" w:rsidRDefault="00BE0F9B" w:rsidP="0081448A">
      <w:pPr>
        <w:pStyle w:val="4"/>
      </w:pPr>
      <w:r w:rsidRPr="00B80FAD">
        <w:t>Предоставление результата государственной услуги</w:t>
      </w:r>
    </w:p>
    <w:p w14:paraId="7C59E1C4" w14:textId="43DE698C" w:rsidR="00BE0F9B" w:rsidRPr="00463568" w:rsidRDefault="00463568" w:rsidP="00463568">
      <w:pPr>
        <w:pStyle w:val="aff1"/>
        <w:widowControl w:val="0"/>
        <w:tabs>
          <w:tab w:val="left" w:pos="0"/>
        </w:tabs>
        <w:ind w:left="0" w:firstLine="709"/>
        <w:jc w:val="both"/>
      </w:pPr>
      <w:r w:rsidRPr="00463568">
        <w:t xml:space="preserve">3.4.11. </w:t>
      </w:r>
      <w:r w:rsidR="00BE0F9B" w:rsidRPr="00463568">
        <w:t xml:space="preserve">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w:t>
      </w:r>
      <w:r w:rsidR="005F7C8F" w:rsidRPr="00463568">
        <w:t>заявлени</w:t>
      </w:r>
      <w:r w:rsidRPr="00463568">
        <w:t>и</w:t>
      </w:r>
      <w:r w:rsidR="00BE0F9B" w:rsidRPr="00463568">
        <w:t xml:space="preserve">: </w:t>
      </w:r>
    </w:p>
    <w:p w14:paraId="1F370FE5" w14:textId="4683FB7F" w:rsidR="00BE0F9B" w:rsidRPr="00463568" w:rsidRDefault="00463568" w:rsidP="00BE0F9B">
      <w:pPr>
        <w:spacing w:line="240" w:lineRule="auto"/>
        <w:ind w:firstLine="709"/>
        <w:jc w:val="both"/>
        <w:rPr>
          <w:bCs/>
          <w:sz w:val="24"/>
          <w:szCs w:val="24"/>
        </w:rPr>
      </w:pPr>
      <w:r w:rsidRPr="00463568">
        <w:rPr>
          <w:bCs/>
          <w:sz w:val="24"/>
          <w:szCs w:val="24"/>
        </w:rPr>
        <w:t xml:space="preserve"> - </w:t>
      </w:r>
      <w:r w:rsidR="00BE0F9B" w:rsidRPr="00463568">
        <w:rPr>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E69890E" w14:textId="50541698" w:rsidR="00BE0F9B" w:rsidRPr="00463568" w:rsidRDefault="00463568" w:rsidP="00463568">
      <w:pPr>
        <w:widowControl w:val="0"/>
        <w:spacing w:after="0" w:line="240" w:lineRule="auto"/>
        <w:ind w:firstLine="709"/>
        <w:jc w:val="both"/>
        <w:rPr>
          <w:bCs/>
          <w:sz w:val="24"/>
          <w:szCs w:val="24"/>
        </w:rPr>
      </w:pPr>
      <w:r w:rsidRPr="00463568">
        <w:rPr>
          <w:bCs/>
          <w:sz w:val="24"/>
          <w:szCs w:val="24"/>
        </w:rPr>
        <w:t xml:space="preserve">- </w:t>
      </w:r>
      <w:r w:rsidR="00BE0F9B" w:rsidRPr="00463568">
        <w:rPr>
          <w:bCs/>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2361B7C5" w14:textId="7593C7C1" w:rsidR="00BE0F9B" w:rsidRPr="00463568" w:rsidRDefault="00463568" w:rsidP="00463568">
      <w:pPr>
        <w:pStyle w:val="aff1"/>
        <w:widowControl w:val="0"/>
        <w:tabs>
          <w:tab w:val="left" w:pos="0"/>
        </w:tabs>
        <w:ind w:left="0" w:firstLine="709"/>
        <w:jc w:val="both"/>
      </w:pPr>
      <w:r w:rsidRPr="00463568">
        <w:lastRenderedPageBreak/>
        <w:t>3.4.1</w:t>
      </w:r>
      <w:r w:rsidR="00F424C8">
        <w:t>2</w:t>
      </w:r>
      <w:r w:rsidRPr="00463568">
        <w:t xml:space="preserve">. </w:t>
      </w:r>
      <w:r w:rsidR="00BE0F9B" w:rsidRPr="00463568">
        <w:t>В случае принятия решения об отказе в предоставлении государственной услуги Уполномоченным органом в срок, не превышающий 1 рабочего дня со дня принятия такого решения, гражданину направляется уведомление с указанием аргументированного обоснования.</w:t>
      </w:r>
    </w:p>
    <w:p w14:paraId="3837FBE9" w14:textId="15429C47" w:rsidR="00BE0F9B" w:rsidRPr="00463568" w:rsidRDefault="00463568" w:rsidP="00463568">
      <w:pPr>
        <w:pStyle w:val="aff1"/>
        <w:widowControl w:val="0"/>
        <w:tabs>
          <w:tab w:val="left" w:pos="0"/>
        </w:tabs>
        <w:ind w:left="0" w:firstLine="709"/>
        <w:jc w:val="both"/>
      </w:pPr>
      <w:r w:rsidRPr="00463568">
        <w:t>3.4.1</w:t>
      </w:r>
      <w:r w:rsidR="00F424C8">
        <w:t>3</w:t>
      </w:r>
      <w:r w:rsidRPr="00463568">
        <w:t xml:space="preserve">. </w:t>
      </w:r>
      <w:r w:rsidR="00BE0F9B" w:rsidRPr="00463568">
        <w:t>Результат предоставления государственной услуги может быть предоставлен в Уполномоченном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56C7F4AE" w14:textId="1B44D714" w:rsidR="00BE0F9B" w:rsidRDefault="00BE0F9B" w:rsidP="0081448A">
      <w:pPr>
        <w:pStyle w:val="4"/>
      </w:pPr>
      <w:r>
        <w:t xml:space="preserve">Максимальный срок ожидания в очереди при подаче заявителем </w:t>
      </w:r>
      <w:r w:rsidR="005F7C8F">
        <w:t>заявления</w:t>
      </w:r>
      <w:r>
        <w:t xml:space="preserve"> о предоставлении государственной услуги и при получении результата предоставления государственной услуги</w:t>
      </w:r>
    </w:p>
    <w:p w14:paraId="5002ABA6" w14:textId="39DE188F" w:rsidR="00BE0F9B" w:rsidRPr="00463568" w:rsidRDefault="00463568" w:rsidP="00463568">
      <w:pPr>
        <w:pStyle w:val="aff1"/>
        <w:widowControl w:val="0"/>
        <w:tabs>
          <w:tab w:val="left" w:pos="0"/>
        </w:tabs>
        <w:ind w:left="0" w:firstLine="709"/>
        <w:jc w:val="both"/>
      </w:pPr>
      <w:r w:rsidRPr="00463568">
        <w:t xml:space="preserve">3.4.15. </w:t>
      </w:r>
      <w:r w:rsidR="00BE0F9B" w:rsidRPr="00463568">
        <w:t xml:space="preserve">Максимальный срок ожидания в очереди при подаче заявителем </w:t>
      </w:r>
      <w:r w:rsidR="005F7C8F" w:rsidRPr="00463568">
        <w:t>заявления</w:t>
      </w:r>
      <w:r w:rsidR="00BE0F9B" w:rsidRPr="00463568">
        <w:t xml:space="preserve">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117FE37D" w14:textId="617BBADF" w:rsidR="00BE0F9B" w:rsidRPr="00463568" w:rsidRDefault="00BE0F9B" w:rsidP="0081448A">
      <w:pPr>
        <w:pStyle w:val="4"/>
      </w:pPr>
      <w:r w:rsidRPr="00463568">
        <w:t xml:space="preserve">Срок и порядок регистрации </w:t>
      </w:r>
      <w:r w:rsidR="005F7C8F" w:rsidRPr="00463568">
        <w:t>заявления</w:t>
      </w:r>
      <w:r w:rsidRPr="00463568">
        <w:t xml:space="preserve"> заявителя о предоставлении государственной услуги</w:t>
      </w:r>
    </w:p>
    <w:p w14:paraId="7246E043" w14:textId="0B76BFE4" w:rsidR="00BE0F9B" w:rsidRPr="00463568" w:rsidRDefault="00463568" w:rsidP="00463568">
      <w:pPr>
        <w:widowControl w:val="0"/>
        <w:tabs>
          <w:tab w:val="left" w:pos="0"/>
        </w:tabs>
        <w:ind w:firstLine="710"/>
        <w:jc w:val="both"/>
        <w:rPr>
          <w:sz w:val="24"/>
          <w:szCs w:val="24"/>
        </w:rPr>
      </w:pPr>
      <w:r w:rsidRPr="00463568">
        <w:rPr>
          <w:sz w:val="24"/>
          <w:szCs w:val="24"/>
        </w:rPr>
        <w:t xml:space="preserve">3.4.16. </w:t>
      </w:r>
      <w:r w:rsidR="00BE0F9B" w:rsidRPr="00463568">
        <w:rPr>
          <w:sz w:val="24"/>
          <w:szCs w:val="24"/>
        </w:rPr>
        <w:t xml:space="preserve">Срок регистрации </w:t>
      </w:r>
      <w:r w:rsidR="005F7C8F" w:rsidRPr="00463568">
        <w:rPr>
          <w:sz w:val="24"/>
          <w:szCs w:val="24"/>
        </w:rPr>
        <w:t>заявления</w:t>
      </w:r>
      <w:r w:rsidR="00BE0F9B" w:rsidRPr="00463568">
        <w:rPr>
          <w:sz w:val="24"/>
          <w:szCs w:val="24"/>
        </w:rPr>
        <w:t xml:space="preserve"> и документов, необходимых для предоставления государственной услуги, составляет 1 рабочий день.</w:t>
      </w:r>
    </w:p>
    <w:p w14:paraId="241670D7" w14:textId="77777777" w:rsidR="00BE0F9B" w:rsidRPr="00463568" w:rsidRDefault="00BE0F9B" w:rsidP="0081448A">
      <w:pPr>
        <w:pStyle w:val="4"/>
      </w:pPr>
      <w:r w:rsidRPr="00463568">
        <w:t>Получение дополнительных сведений от заявителя</w:t>
      </w:r>
    </w:p>
    <w:p w14:paraId="65BBA33C" w14:textId="209C810B" w:rsidR="00BE0F9B" w:rsidRPr="00463568" w:rsidRDefault="00463568" w:rsidP="00463568">
      <w:pPr>
        <w:pStyle w:val="aff1"/>
        <w:widowControl w:val="0"/>
        <w:tabs>
          <w:tab w:val="left" w:pos="0"/>
        </w:tabs>
        <w:ind w:left="0" w:firstLine="709"/>
        <w:jc w:val="both"/>
      </w:pPr>
      <w:r w:rsidRPr="00463568">
        <w:t xml:space="preserve">3.4.17. </w:t>
      </w:r>
      <w:r w:rsidR="00BE0F9B" w:rsidRPr="00463568">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4135EE56" w14:textId="2328501B" w:rsidR="00BE0F9B" w:rsidRPr="00763D09" w:rsidRDefault="00763D09" w:rsidP="00763D09">
      <w:pPr>
        <w:pStyle w:val="2"/>
        <w:rPr>
          <w:rFonts w:eastAsia="Times New Roman" w:cs="Times New Roman"/>
          <w:b w:val="0"/>
          <w:color w:val="1A1A1A"/>
          <w:sz w:val="24"/>
          <w:szCs w:val="24"/>
          <w:lang w:eastAsia="ru-RU"/>
        </w:rPr>
      </w:pPr>
      <w:r>
        <w:t>3</w:t>
      </w:r>
      <w:r w:rsidRPr="00777D89">
        <w:rPr>
          <w:sz w:val="24"/>
          <w:szCs w:val="24"/>
        </w:rPr>
        <w:t>.</w:t>
      </w:r>
      <w:r>
        <w:rPr>
          <w:sz w:val="24"/>
          <w:szCs w:val="24"/>
        </w:rPr>
        <w:t>5</w:t>
      </w:r>
      <w:r w:rsidRPr="00777D89">
        <w:rPr>
          <w:sz w:val="24"/>
          <w:szCs w:val="24"/>
        </w:rPr>
        <w:t xml:space="preserve">. Вариант </w:t>
      </w:r>
      <w:r>
        <w:rPr>
          <w:sz w:val="24"/>
          <w:szCs w:val="24"/>
        </w:rPr>
        <w:t>4</w:t>
      </w:r>
      <w:r w:rsidRPr="00777D89">
        <w:rPr>
          <w:sz w:val="24"/>
          <w:szCs w:val="24"/>
        </w:rPr>
        <w:t>: обращение заявителя, являющегося</w:t>
      </w:r>
      <w:r>
        <w:rPr>
          <w:sz w:val="24"/>
          <w:szCs w:val="24"/>
        </w:rPr>
        <w:t xml:space="preserve"> нанимателем </w:t>
      </w:r>
      <w:r w:rsidRPr="00232BB4">
        <w:rPr>
          <w:sz w:val="24"/>
          <w:szCs w:val="24"/>
        </w:rPr>
        <w:t xml:space="preserve"> жилого помещения, </w:t>
      </w:r>
      <w:r w:rsidRPr="00777D89">
        <w:rPr>
          <w:sz w:val="24"/>
          <w:szCs w:val="24"/>
        </w:rPr>
        <w:t xml:space="preserve">в уполномоченный орган </w:t>
      </w:r>
      <w:r>
        <w:rPr>
          <w:sz w:val="24"/>
          <w:szCs w:val="24"/>
        </w:rPr>
        <w:t xml:space="preserve">через представителя </w:t>
      </w:r>
      <w:r w:rsidRPr="00777D89">
        <w:rPr>
          <w:sz w:val="24"/>
          <w:szCs w:val="24"/>
        </w:rPr>
        <w:t>(опекуна, родителя, попечителя).</w:t>
      </w:r>
    </w:p>
    <w:p w14:paraId="5DC7444E" w14:textId="3DDDD011" w:rsidR="00BE0F9B" w:rsidRPr="00763D09" w:rsidRDefault="00763D09" w:rsidP="00763D09">
      <w:pPr>
        <w:pStyle w:val="aff1"/>
        <w:widowControl w:val="0"/>
        <w:tabs>
          <w:tab w:val="left" w:pos="0"/>
        </w:tabs>
        <w:ind w:left="0" w:firstLine="709"/>
        <w:jc w:val="both"/>
      </w:pPr>
      <w:r w:rsidRPr="00763D09">
        <w:t xml:space="preserve">3.5.1 </w:t>
      </w:r>
      <w:r w:rsidR="00BE0F9B" w:rsidRPr="00763D09">
        <w:t>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w:t>
      </w:r>
    </w:p>
    <w:p w14:paraId="40AF7009" w14:textId="675856AD" w:rsidR="00763D09" w:rsidRDefault="00763D09" w:rsidP="00763D09">
      <w:pPr>
        <w:widowControl w:val="0"/>
        <w:tabs>
          <w:tab w:val="left" w:pos="0"/>
        </w:tabs>
        <w:spacing w:after="0"/>
        <w:ind w:firstLine="710"/>
        <w:jc w:val="both"/>
        <w:rPr>
          <w:sz w:val="24"/>
          <w:szCs w:val="24"/>
        </w:rPr>
      </w:pPr>
      <w:r w:rsidRPr="00763D09">
        <w:rPr>
          <w:sz w:val="24"/>
          <w:szCs w:val="24"/>
        </w:rPr>
        <w:t xml:space="preserve">3.5.2. </w:t>
      </w:r>
      <w:r w:rsidR="00BE0F9B" w:rsidRPr="00763D09">
        <w:rPr>
          <w:sz w:val="24"/>
          <w:szCs w:val="24"/>
        </w:rPr>
        <w:t xml:space="preserve">Предоставление государственной услуги включает в себя </w:t>
      </w:r>
      <w:r w:rsidR="00BA71EB">
        <w:rPr>
          <w:sz w:val="24"/>
          <w:szCs w:val="24"/>
        </w:rPr>
        <w:t xml:space="preserve">административные </w:t>
      </w:r>
      <w:proofErr w:type="gramStart"/>
      <w:r w:rsidR="00BA71EB">
        <w:rPr>
          <w:sz w:val="24"/>
          <w:szCs w:val="24"/>
        </w:rPr>
        <w:t>процедуры</w:t>
      </w:r>
      <w:proofErr w:type="gramEnd"/>
      <w:r w:rsidR="00BA71EB">
        <w:rPr>
          <w:sz w:val="24"/>
          <w:szCs w:val="24"/>
        </w:rPr>
        <w:t xml:space="preserve"> указанные в подпункте 3.2.2. пункта 3.2.</w:t>
      </w:r>
    </w:p>
    <w:p w14:paraId="3766BE72" w14:textId="6814EC33" w:rsidR="005C0802" w:rsidRPr="005C0802" w:rsidRDefault="005C0802" w:rsidP="005C0802">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3.5.3. Н</w:t>
      </w:r>
      <w:r w:rsidRPr="005C0802">
        <w:rPr>
          <w:rFonts w:eastAsia="Times New Roman"/>
          <w:color w:val="1A1A1A"/>
          <w:sz w:val="24"/>
          <w:szCs w:val="24"/>
          <w:lang w:eastAsia="ru-RU"/>
        </w:rPr>
        <w:t>аправление (вручение) соответствующего решения заявителю в срок, не</w:t>
      </w:r>
    </w:p>
    <w:p w14:paraId="7BA4FDCB" w14:textId="77777777" w:rsidR="005C0802" w:rsidRPr="005C0802" w:rsidRDefault="005C0802" w:rsidP="005C0802">
      <w:pPr>
        <w:shd w:val="clear" w:color="auto" w:fill="FFFFFF"/>
        <w:spacing w:after="0" w:line="240" w:lineRule="auto"/>
        <w:jc w:val="both"/>
        <w:rPr>
          <w:rFonts w:eastAsia="Times New Roman"/>
          <w:color w:val="1A1A1A"/>
          <w:sz w:val="24"/>
          <w:szCs w:val="24"/>
          <w:lang w:eastAsia="ru-RU"/>
        </w:rPr>
      </w:pPr>
      <w:proofErr w:type="gramStart"/>
      <w:r w:rsidRPr="005C0802">
        <w:rPr>
          <w:rFonts w:eastAsia="Times New Roman"/>
          <w:color w:val="1A1A1A"/>
          <w:sz w:val="24"/>
          <w:szCs w:val="24"/>
          <w:lang w:eastAsia="ru-RU"/>
        </w:rPr>
        <w:t>превышающий</w:t>
      </w:r>
      <w:proofErr w:type="gramEnd"/>
      <w:r w:rsidRPr="005C0802">
        <w:rPr>
          <w:rFonts w:eastAsia="Times New Roman"/>
          <w:color w:val="1A1A1A"/>
          <w:sz w:val="24"/>
          <w:szCs w:val="24"/>
          <w:lang w:eastAsia="ru-RU"/>
        </w:rPr>
        <w:t xml:space="preserve"> 1 рабочего дня со дня принятия такого решения;</w:t>
      </w:r>
    </w:p>
    <w:p w14:paraId="7D658D27" w14:textId="79A3DD70" w:rsidR="00BE0F9B" w:rsidRPr="00763D09" w:rsidRDefault="005C0802" w:rsidP="005C0802">
      <w:pPr>
        <w:widowControl w:val="0"/>
        <w:tabs>
          <w:tab w:val="left" w:pos="0"/>
        </w:tabs>
        <w:jc w:val="both"/>
        <w:rPr>
          <w:sz w:val="24"/>
          <w:szCs w:val="24"/>
        </w:rPr>
      </w:pPr>
      <w:r>
        <w:rPr>
          <w:sz w:val="24"/>
          <w:szCs w:val="24"/>
        </w:rPr>
        <w:t xml:space="preserve">            3.5.4</w:t>
      </w:r>
      <w:r w:rsidR="00763D09" w:rsidRPr="00763D09">
        <w:rPr>
          <w:sz w:val="24"/>
          <w:szCs w:val="24"/>
        </w:rPr>
        <w:t xml:space="preserve">. </w:t>
      </w:r>
      <w:r w:rsidR="00BE0F9B" w:rsidRPr="00763D09">
        <w:rPr>
          <w:sz w:val="24"/>
          <w:szCs w:val="24"/>
        </w:rPr>
        <w:t>Максимальный срок предоставления варианта государственной услуги составляет 10 рабочих дней.</w:t>
      </w:r>
    </w:p>
    <w:p w14:paraId="3BE5168B" w14:textId="5475FB2D" w:rsidR="00BE0F9B" w:rsidRDefault="00BE0F9B" w:rsidP="0081448A">
      <w:pPr>
        <w:pStyle w:val="4"/>
      </w:pPr>
      <w:r w:rsidRPr="00264C88">
        <w:t xml:space="preserve">Прием </w:t>
      </w:r>
      <w:r w:rsidR="005F7C8F">
        <w:t>заявления</w:t>
      </w:r>
      <w:r w:rsidRPr="00264C88">
        <w:t xml:space="preserve"> и документов и (или) информации, необходимых для предоставления государственной услуги</w:t>
      </w:r>
    </w:p>
    <w:p w14:paraId="43B2B84A" w14:textId="44BDAD7A" w:rsidR="00F424C8" w:rsidRPr="00763D09" w:rsidRDefault="00763D09" w:rsidP="00F424C8">
      <w:pPr>
        <w:widowControl w:val="0"/>
        <w:tabs>
          <w:tab w:val="left" w:pos="0"/>
        </w:tabs>
        <w:spacing w:after="0"/>
        <w:ind w:left="142" w:firstLine="709"/>
        <w:jc w:val="both"/>
        <w:rPr>
          <w:sz w:val="24"/>
          <w:szCs w:val="24"/>
        </w:rPr>
      </w:pPr>
      <w:r w:rsidRPr="004B5EA7">
        <w:rPr>
          <w:sz w:val="24"/>
          <w:szCs w:val="24"/>
        </w:rPr>
        <w:t>3.</w:t>
      </w:r>
      <w:r>
        <w:rPr>
          <w:sz w:val="24"/>
          <w:szCs w:val="24"/>
        </w:rPr>
        <w:t>5</w:t>
      </w:r>
      <w:r w:rsidRPr="004B5EA7">
        <w:rPr>
          <w:sz w:val="24"/>
          <w:szCs w:val="24"/>
        </w:rPr>
        <w:t>.</w:t>
      </w:r>
      <w:r w:rsidR="00F424C8">
        <w:rPr>
          <w:sz w:val="24"/>
          <w:szCs w:val="24"/>
        </w:rPr>
        <w:t>5</w:t>
      </w:r>
      <w:r w:rsidRPr="004B5EA7">
        <w:rPr>
          <w:sz w:val="24"/>
          <w:szCs w:val="24"/>
        </w:rPr>
        <w:t xml:space="preserve">. </w:t>
      </w:r>
      <w:r w:rsidR="00F424C8" w:rsidRPr="00F424C8">
        <w:rPr>
          <w:sz w:val="24"/>
          <w:szCs w:val="24"/>
        </w:rPr>
        <w:t>Представителю заявителя для получения государственной услуги необходимо представить лично в уполномоченный орган или в многофункциональный центр, посредством ЕПГУ или почтовым отправлением заявление о предоставлении государственной услуги, а также документы (сведения) (в зависимости от сложившейся жизненной ситуации), указанные в подпункте 2.6.2 пункта 2.6 Административного регламента.</w:t>
      </w:r>
    </w:p>
    <w:p w14:paraId="1CBAA901" w14:textId="77777777" w:rsidR="00BE0F9B" w:rsidRDefault="00BE0F9B" w:rsidP="0081448A">
      <w:pPr>
        <w:pStyle w:val="4"/>
      </w:pPr>
      <w:r w:rsidRPr="005308E3">
        <w:t>Межведомственное</w:t>
      </w:r>
      <w:r w:rsidRPr="00264C88">
        <w:t xml:space="preserve"> электронное взаимодействие</w:t>
      </w:r>
    </w:p>
    <w:p w14:paraId="2270AC3D" w14:textId="269BC205" w:rsidR="00A54787" w:rsidRPr="002E2039" w:rsidRDefault="00A54787" w:rsidP="00A54787">
      <w:pPr>
        <w:widowControl w:val="0"/>
        <w:tabs>
          <w:tab w:val="left" w:pos="0"/>
        </w:tabs>
        <w:ind w:firstLine="709"/>
        <w:jc w:val="both"/>
        <w:rPr>
          <w:sz w:val="24"/>
          <w:szCs w:val="24"/>
        </w:rPr>
      </w:pPr>
      <w:r w:rsidRPr="002E2039">
        <w:rPr>
          <w:sz w:val="24"/>
          <w:szCs w:val="24"/>
        </w:rPr>
        <w:t>3.5.</w:t>
      </w:r>
      <w:r w:rsidR="00F424C8">
        <w:rPr>
          <w:sz w:val="24"/>
          <w:szCs w:val="24"/>
        </w:rPr>
        <w:t>6</w:t>
      </w:r>
      <w:r w:rsidRPr="002E2039">
        <w:rPr>
          <w:sz w:val="24"/>
          <w:szCs w:val="24"/>
        </w:rPr>
        <w:t>. Для получения государственной услуги необходимо направление межведомственных информационных запросов, указанных в пункте 3.2.4.</w:t>
      </w:r>
    </w:p>
    <w:p w14:paraId="72C478C8" w14:textId="77777777" w:rsidR="00BE0F9B" w:rsidRPr="00B4431F" w:rsidRDefault="00BE0F9B" w:rsidP="0081448A">
      <w:pPr>
        <w:pStyle w:val="4"/>
      </w:pPr>
      <w:r w:rsidRPr="00B4431F">
        <w:lastRenderedPageBreak/>
        <w:t>Приостановление предоставления государственной услуги</w:t>
      </w:r>
    </w:p>
    <w:p w14:paraId="0A84E5B6" w14:textId="132D4988" w:rsidR="00F424C8" w:rsidRPr="00052C50" w:rsidRDefault="00F424C8" w:rsidP="00F424C8">
      <w:pPr>
        <w:widowControl w:val="0"/>
        <w:tabs>
          <w:tab w:val="left" w:pos="0"/>
        </w:tabs>
        <w:spacing w:after="0"/>
        <w:ind w:left="142" w:firstLine="568"/>
        <w:jc w:val="both"/>
        <w:rPr>
          <w:sz w:val="24"/>
          <w:szCs w:val="24"/>
        </w:rPr>
      </w:pPr>
      <w:r w:rsidRPr="00052C50">
        <w:rPr>
          <w:sz w:val="24"/>
          <w:szCs w:val="24"/>
        </w:rPr>
        <w:t>3</w:t>
      </w:r>
      <w:r>
        <w:rPr>
          <w:sz w:val="24"/>
          <w:szCs w:val="24"/>
        </w:rPr>
        <w:t>.</w:t>
      </w:r>
      <w:r>
        <w:rPr>
          <w:sz w:val="24"/>
          <w:szCs w:val="24"/>
        </w:rPr>
        <w:t>5.7</w:t>
      </w:r>
      <w:r w:rsidRPr="00052C50">
        <w:rPr>
          <w:sz w:val="24"/>
          <w:szCs w:val="24"/>
        </w:rPr>
        <w:t>. Основания для приостановления предоставления варианта государственной услуги законодательством субъекта Российской Федерации:</w:t>
      </w:r>
    </w:p>
    <w:p w14:paraId="276D2221" w14:textId="478281A4" w:rsidR="00F424C8" w:rsidRPr="00052C50" w:rsidRDefault="00F424C8" w:rsidP="00F424C8">
      <w:pPr>
        <w:widowControl w:val="0"/>
        <w:tabs>
          <w:tab w:val="left" w:pos="0"/>
        </w:tabs>
        <w:spacing w:after="0" w:line="240" w:lineRule="auto"/>
        <w:ind w:firstLine="567"/>
        <w:contextualSpacing/>
        <w:jc w:val="both"/>
        <w:rPr>
          <w:sz w:val="24"/>
          <w:szCs w:val="24"/>
        </w:rPr>
      </w:pPr>
      <w:r>
        <w:rPr>
          <w:sz w:val="24"/>
          <w:szCs w:val="24"/>
        </w:rPr>
        <w:t xml:space="preserve"> 3.</w:t>
      </w:r>
      <w:r>
        <w:rPr>
          <w:sz w:val="24"/>
          <w:szCs w:val="24"/>
        </w:rPr>
        <w:t>5</w:t>
      </w:r>
      <w:r>
        <w:rPr>
          <w:sz w:val="24"/>
          <w:szCs w:val="24"/>
        </w:rPr>
        <w:t>.</w:t>
      </w:r>
      <w:r>
        <w:rPr>
          <w:sz w:val="24"/>
          <w:szCs w:val="24"/>
        </w:rPr>
        <w:t>7</w:t>
      </w:r>
      <w:r w:rsidRPr="00052C50">
        <w:rPr>
          <w:sz w:val="24"/>
          <w:szCs w:val="24"/>
        </w:rPr>
        <w:t>.1. наличие подтвержденной вступившим в законную силу судебным актом непогашенной задолженности по оплате ЖКУ;</w:t>
      </w:r>
    </w:p>
    <w:p w14:paraId="20C30982" w14:textId="40C776BE" w:rsidR="00F424C8" w:rsidRPr="00052C50" w:rsidRDefault="00F424C8" w:rsidP="00F424C8">
      <w:pPr>
        <w:widowControl w:val="0"/>
        <w:tabs>
          <w:tab w:val="left" w:pos="567"/>
        </w:tabs>
        <w:spacing w:after="0" w:line="240" w:lineRule="auto"/>
        <w:contextualSpacing/>
        <w:jc w:val="both"/>
        <w:rPr>
          <w:sz w:val="24"/>
          <w:szCs w:val="24"/>
        </w:rPr>
      </w:pPr>
      <w:r>
        <w:rPr>
          <w:sz w:val="24"/>
          <w:szCs w:val="24"/>
        </w:rPr>
        <w:t xml:space="preserve">          3.</w:t>
      </w:r>
      <w:r>
        <w:rPr>
          <w:sz w:val="24"/>
          <w:szCs w:val="24"/>
        </w:rPr>
        <w:t>5.7</w:t>
      </w:r>
      <w:r w:rsidRPr="00052C50">
        <w:rPr>
          <w:sz w:val="24"/>
          <w:szCs w:val="24"/>
        </w:rPr>
        <w:t>.2</w:t>
      </w:r>
      <w:r>
        <w:rPr>
          <w:sz w:val="24"/>
          <w:szCs w:val="24"/>
        </w:rPr>
        <w:t>.</w:t>
      </w:r>
      <w:r w:rsidRPr="00052C50">
        <w:rPr>
          <w:sz w:val="24"/>
          <w:szCs w:val="24"/>
        </w:rPr>
        <w:t xml:space="preserve"> непредставление Уполномоченному органу документов, подтверждающих события, приводящих к приостановлению государственной услуги.</w:t>
      </w:r>
    </w:p>
    <w:p w14:paraId="7017C666" w14:textId="77777777" w:rsidR="00BE0F9B" w:rsidRPr="00A91ADE" w:rsidRDefault="00BE0F9B" w:rsidP="0081448A">
      <w:pPr>
        <w:pStyle w:val="4"/>
      </w:pPr>
      <w:r w:rsidRPr="00264C88">
        <w:t xml:space="preserve">Принятие решения о предоставлении (об отказе в предоставлении) государственной </w:t>
      </w:r>
      <w:r w:rsidRPr="00A91ADE">
        <w:t>услуги</w:t>
      </w:r>
    </w:p>
    <w:p w14:paraId="6FB5A009" w14:textId="340A9E72" w:rsidR="00BE0F9B" w:rsidRPr="00A91ADE" w:rsidRDefault="00A91ADE" w:rsidP="00A91ADE">
      <w:pPr>
        <w:pStyle w:val="aff1"/>
        <w:widowControl w:val="0"/>
        <w:tabs>
          <w:tab w:val="left" w:pos="0"/>
        </w:tabs>
        <w:ind w:left="0" w:firstLine="709"/>
        <w:jc w:val="both"/>
      </w:pPr>
      <w:r>
        <w:t>3.5.</w:t>
      </w:r>
      <w:r w:rsidR="007A06F8">
        <w:t>8</w:t>
      </w:r>
      <w:r>
        <w:t xml:space="preserve">. </w:t>
      </w:r>
      <w:r w:rsidR="00BE0F9B" w:rsidRPr="00A91ADE">
        <w:t xml:space="preserve">Основанием для начала административной процедуры (действия) является поступление в Уполномоченный орган </w:t>
      </w:r>
      <w:r w:rsidR="005F7C8F" w:rsidRPr="00A91ADE">
        <w:t>заявления</w:t>
      </w:r>
      <w:r w:rsidR="00BE0F9B" w:rsidRPr="00A91ADE">
        <w:t xml:space="preserve"> и приложенных к нему документов.</w:t>
      </w:r>
    </w:p>
    <w:p w14:paraId="25C970B5" w14:textId="2C25367E" w:rsidR="00BE0F9B" w:rsidRPr="00A91ADE" w:rsidRDefault="007A06F8" w:rsidP="00A91ADE">
      <w:pPr>
        <w:pStyle w:val="aff1"/>
        <w:widowControl w:val="0"/>
        <w:tabs>
          <w:tab w:val="left" w:pos="0"/>
        </w:tabs>
        <w:ind w:left="0" w:firstLine="709"/>
        <w:jc w:val="both"/>
      </w:pPr>
      <w:r>
        <w:t>3.5.9</w:t>
      </w:r>
      <w:r w:rsidR="00A91ADE">
        <w:t xml:space="preserve">. </w:t>
      </w:r>
      <w:proofErr w:type="gramStart"/>
      <w:r w:rsidR="00BE0F9B" w:rsidRPr="00A91ADE">
        <w:t>Поступивший</w:t>
      </w:r>
      <w:proofErr w:type="gramEnd"/>
      <w:r w:rsidR="00BE0F9B" w:rsidRPr="00A91ADE">
        <w:t xml:space="preserve"> </w:t>
      </w:r>
      <w:r w:rsidR="005F7C8F" w:rsidRPr="00A91ADE">
        <w:t>заявление</w:t>
      </w:r>
      <w:r w:rsidR="00BE0F9B" w:rsidRPr="00A91ADE">
        <w:t xml:space="preserve">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4BB1C0FB" w14:textId="164C3BAD" w:rsidR="00A91ADE" w:rsidRDefault="00A91ADE" w:rsidP="00A91ADE">
      <w:pPr>
        <w:pStyle w:val="aff1"/>
        <w:widowControl w:val="0"/>
        <w:tabs>
          <w:tab w:val="left" w:pos="0"/>
        </w:tabs>
        <w:ind w:left="0" w:firstLine="709"/>
        <w:jc w:val="both"/>
      </w:pPr>
      <w:r>
        <w:t>3.5.</w:t>
      </w:r>
      <w:r w:rsidR="007A06F8">
        <w:t>10</w:t>
      </w:r>
      <w:r>
        <w:t xml:space="preserve">. </w:t>
      </w:r>
      <w:r w:rsidR="00BE0F9B" w:rsidRPr="00A91ADE">
        <w:t xml:space="preserve">По результатам рассмотрения </w:t>
      </w:r>
      <w:r w:rsidR="005F7C8F" w:rsidRPr="00A91ADE">
        <w:t>заявления</w:t>
      </w:r>
      <w:r w:rsidR="00BE0F9B" w:rsidRPr="00A91ADE">
        <w:t xml:space="preserve"> и документов должностное лицо оформляет:</w:t>
      </w:r>
    </w:p>
    <w:p w14:paraId="0412DF9D" w14:textId="77777777" w:rsidR="00A91ADE" w:rsidRDefault="00BE0F9B" w:rsidP="00A91ADE">
      <w:pPr>
        <w:pStyle w:val="aff1"/>
        <w:widowControl w:val="0"/>
        <w:tabs>
          <w:tab w:val="left" w:pos="0"/>
        </w:tabs>
        <w:ind w:left="0" w:firstLine="709"/>
        <w:jc w:val="both"/>
        <w:rPr>
          <w:bCs/>
        </w:rPr>
      </w:pPr>
      <w:r w:rsidRPr="00A91ADE">
        <w:rPr>
          <w:bCs/>
        </w:rPr>
        <w:t>1) решение о предоставлении государственной услуги;</w:t>
      </w:r>
    </w:p>
    <w:p w14:paraId="1F6A4F06" w14:textId="2AB6E70F" w:rsidR="00BE0F9B" w:rsidRPr="00A91ADE" w:rsidRDefault="00BE0F9B" w:rsidP="00A91ADE">
      <w:pPr>
        <w:pStyle w:val="aff1"/>
        <w:widowControl w:val="0"/>
        <w:tabs>
          <w:tab w:val="left" w:pos="0"/>
        </w:tabs>
        <w:ind w:left="0" w:firstLine="709"/>
        <w:jc w:val="both"/>
      </w:pPr>
      <w:r w:rsidRPr="00A91ADE">
        <w:rPr>
          <w:bCs/>
        </w:rPr>
        <w:t xml:space="preserve">2) решение об отказе в предоставлении государственной услуги в случае критериев, указанных в </w:t>
      </w:r>
      <w:r w:rsidR="00B83060">
        <w:rPr>
          <w:bCs/>
        </w:rPr>
        <w:t xml:space="preserve"> 2.9.</w:t>
      </w:r>
      <w:r w:rsidRPr="00A91ADE">
        <w:rPr>
          <w:bCs/>
        </w:rPr>
        <w:t xml:space="preserve"> настоящего Административного регламента. </w:t>
      </w:r>
    </w:p>
    <w:p w14:paraId="4C665BB7" w14:textId="05AECDC6" w:rsidR="00BE0F9B" w:rsidRPr="00A91ADE" w:rsidRDefault="00A91ADE" w:rsidP="00A91ADE">
      <w:pPr>
        <w:pStyle w:val="aff1"/>
        <w:widowControl w:val="0"/>
        <w:tabs>
          <w:tab w:val="left" w:pos="0"/>
        </w:tabs>
        <w:ind w:left="0" w:firstLine="709"/>
        <w:jc w:val="both"/>
      </w:pPr>
      <w:r>
        <w:t>3.5.1</w:t>
      </w:r>
      <w:r w:rsidR="007A06F8">
        <w:t>1</w:t>
      </w:r>
      <w:r>
        <w:t xml:space="preserve">. </w:t>
      </w:r>
      <w:r w:rsidR="00BE0F9B" w:rsidRPr="00A91ADE">
        <w:t xml:space="preserve">Срок принятия решения о предоставлении (об отказе в предоставлении) государственной услуги, исчисляемый </w:t>
      </w:r>
      <w:proofErr w:type="gramStart"/>
      <w:r w:rsidR="00BE0F9B" w:rsidRPr="00A91ADE">
        <w:t>с даты получения</w:t>
      </w:r>
      <w:proofErr w:type="gramEnd"/>
      <w:r w:rsidR="00BE0F9B" w:rsidRPr="00A91ADE">
        <w:t xml:space="preserve"> органом, предоставляющим государственную услугу, всех сведений, необходимых для принятия решения – 1 час.</w:t>
      </w:r>
    </w:p>
    <w:p w14:paraId="0DD960B6" w14:textId="77777777" w:rsidR="00BE0F9B" w:rsidRPr="00264C88" w:rsidRDefault="00BE0F9B" w:rsidP="0081448A">
      <w:pPr>
        <w:pStyle w:val="4"/>
      </w:pPr>
      <w:r w:rsidRPr="00264C88">
        <w:t>Предоставление результата государственной услуги</w:t>
      </w:r>
    </w:p>
    <w:p w14:paraId="675FE8CD" w14:textId="3797FD75" w:rsidR="00BE0F9B" w:rsidRPr="00A91ADE" w:rsidRDefault="00A91ADE" w:rsidP="00A91ADE">
      <w:pPr>
        <w:pStyle w:val="aff1"/>
        <w:widowControl w:val="0"/>
        <w:tabs>
          <w:tab w:val="left" w:pos="0"/>
        </w:tabs>
        <w:ind w:left="0" w:firstLine="709"/>
        <w:jc w:val="both"/>
      </w:pPr>
      <w:r w:rsidRPr="00A91ADE">
        <w:t>3.5.</w:t>
      </w:r>
      <w:r w:rsidR="007A06F8">
        <w:t>12</w:t>
      </w:r>
      <w:r w:rsidRPr="00A91ADE">
        <w:t>.</w:t>
      </w:r>
      <w:r w:rsidR="00BE0F9B" w:rsidRPr="00A91ADE">
        <w:t xml:space="preserve">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w:t>
      </w:r>
      <w:r w:rsidR="005F7C8F" w:rsidRPr="00A91ADE">
        <w:t>заявлени</w:t>
      </w:r>
      <w:r w:rsidRPr="00A91ADE">
        <w:t>и</w:t>
      </w:r>
      <w:r w:rsidR="00BE0F9B" w:rsidRPr="00A91ADE">
        <w:t xml:space="preserve">: </w:t>
      </w:r>
    </w:p>
    <w:p w14:paraId="6572F3A3" w14:textId="415ABD96" w:rsidR="00BE0F9B" w:rsidRPr="00A91ADE" w:rsidRDefault="00A91ADE" w:rsidP="00A91ADE">
      <w:pPr>
        <w:spacing w:after="0" w:line="240" w:lineRule="auto"/>
        <w:ind w:firstLine="709"/>
        <w:jc w:val="both"/>
        <w:rPr>
          <w:bCs/>
          <w:sz w:val="24"/>
          <w:szCs w:val="24"/>
        </w:rPr>
      </w:pPr>
      <w:r w:rsidRPr="00A91ADE">
        <w:rPr>
          <w:bCs/>
          <w:sz w:val="24"/>
          <w:szCs w:val="24"/>
        </w:rPr>
        <w:t xml:space="preserve"> - </w:t>
      </w:r>
      <w:r w:rsidR="00BE0F9B" w:rsidRPr="00A91ADE">
        <w:rPr>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5F99507" w14:textId="5128044C" w:rsidR="00BE0F9B" w:rsidRPr="00A91ADE" w:rsidRDefault="00A91ADE" w:rsidP="00A91ADE">
      <w:pPr>
        <w:widowControl w:val="0"/>
        <w:spacing w:after="0" w:line="240" w:lineRule="auto"/>
        <w:ind w:firstLine="709"/>
        <w:jc w:val="both"/>
        <w:rPr>
          <w:bCs/>
          <w:sz w:val="24"/>
          <w:szCs w:val="24"/>
        </w:rPr>
      </w:pPr>
      <w:r w:rsidRPr="00A91ADE">
        <w:rPr>
          <w:bCs/>
          <w:sz w:val="24"/>
          <w:szCs w:val="24"/>
        </w:rPr>
        <w:t xml:space="preserve">- </w:t>
      </w:r>
      <w:r w:rsidR="00BE0F9B" w:rsidRPr="00A91ADE">
        <w:rPr>
          <w:bCs/>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многофункциональном центре.</w:t>
      </w:r>
    </w:p>
    <w:p w14:paraId="5B4B14BB" w14:textId="5E3D175A" w:rsidR="00BE0F9B" w:rsidRPr="00A91ADE" w:rsidRDefault="00A91ADE" w:rsidP="00A91ADE">
      <w:pPr>
        <w:pStyle w:val="aff1"/>
        <w:widowControl w:val="0"/>
        <w:tabs>
          <w:tab w:val="left" w:pos="0"/>
        </w:tabs>
        <w:ind w:left="0" w:firstLine="709"/>
        <w:jc w:val="both"/>
      </w:pPr>
      <w:r w:rsidRPr="00A91ADE">
        <w:t>3.5.13.</w:t>
      </w:r>
      <w:r>
        <w:t xml:space="preserve"> </w:t>
      </w:r>
      <w:r w:rsidR="00BE0F9B" w:rsidRPr="00A91ADE">
        <w:t>В случае принятия решения об отказе в предоставлении государственной услуги Уполномоченным органом в срок, не превышающий 1 рабочего дня со дня принятия такого решения, гражданину направляется уведомление с указанием аргументированного обоснования.</w:t>
      </w:r>
    </w:p>
    <w:p w14:paraId="12610E45" w14:textId="68B5AE4F" w:rsidR="00BE0F9B" w:rsidRPr="00A91ADE" w:rsidRDefault="00A91ADE" w:rsidP="00A91ADE">
      <w:pPr>
        <w:pStyle w:val="aff1"/>
        <w:widowControl w:val="0"/>
        <w:tabs>
          <w:tab w:val="left" w:pos="0"/>
        </w:tabs>
        <w:ind w:left="0" w:firstLine="709"/>
        <w:jc w:val="both"/>
      </w:pPr>
      <w:r w:rsidRPr="00A91ADE">
        <w:t>3.5.14.</w:t>
      </w:r>
      <w:r>
        <w:t xml:space="preserve"> </w:t>
      </w:r>
      <w:r w:rsidR="00BE0F9B" w:rsidRPr="00A91ADE">
        <w:t>Результат предоставления государственной услуги может быть предоставлен в Уполномоченном органе, многофункциональном центре субъекта Российской Федерации по выбору заявителя независимо от его места жительства или места пребывания.</w:t>
      </w:r>
    </w:p>
    <w:p w14:paraId="306D15FB" w14:textId="1C38E81A" w:rsidR="00BE0F9B" w:rsidRDefault="00BE0F9B" w:rsidP="0081448A">
      <w:pPr>
        <w:pStyle w:val="4"/>
      </w:pPr>
      <w:r>
        <w:t xml:space="preserve">Максимальный срок ожидания в очереди при подаче заявителем </w:t>
      </w:r>
      <w:r w:rsidR="005F7C8F">
        <w:t>заявления</w:t>
      </w:r>
      <w:r>
        <w:t xml:space="preserve"> о предоставлении государственной услуги и при получении результата предоставления государственной услуги</w:t>
      </w:r>
    </w:p>
    <w:p w14:paraId="63F0F867" w14:textId="7E73A291" w:rsidR="00BE0F9B" w:rsidRPr="00A91ADE" w:rsidRDefault="00A91ADE" w:rsidP="00A91ADE">
      <w:pPr>
        <w:pStyle w:val="aff1"/>
        <w:widowControl w:val="0"/>
        <w:tabs>
          <w:tab w:val="left" w:pos="0"/>
        </w:tabs>
        <w:ind w:left="0" w:firstLine="709"/>
        <w:jc w:val="both"/>
      </w:pPr>
      <w:r w:rsidRPr="00A91ADE">
        <w:t>3.5.15.</w:t>
      </w:r>
      <w:r w:rsidR="00BE0F9B" w:rsidRPr="00A91ADE">
        <w:t xml:space="preserve">Максимальный срок ожидания в очереди при подаче Представителем Заявителя </w:t>
      </w:r>
      <w:r w:rsidR="005F7C8F" w:rsidRPr="00A91ADE">
        <w:t>заявления</w:t>
      </w:r>
      <w:r w:rsidR="00BE0F9B" w:rsidRPr="00A91ADE">
        <w:t xml:space="preserve">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14:paraId="0F4449BA" w14:textId="2C3A6C07" w:rsidR="00BE0F9B" w:rsidRDefault="00BE0F9B" w:rsidP="0081448A">
      <w:pPr>
        <w:pStyle w:val="4"/>
      </w:pPr>
      <w:r w:rsidRPr="00A91ADE">
        <w:lastRenderedPageBreak/>
        <w:t xml:space="preserve">Срок и порядок регистрации </w:t>
      </w:r>
      <w:r w:rsidR="005F7C8F" w:rsidRPr="00A91ADE">
        <w:t>заявления</w:t>
      </w:r>
      <w:r w:rsidRPr="00A91ADE">
        <w:t xml:space="preserve"> заявителя о предоставлении</w:t>
      </w:r>
      <w:r>
        <w:t xml:space="preserve"> государственной услуги</w:t>
      </w:r>
    </w:p>
    <w:p w14:paraId="5F704FE1" w14:textId="4CDD8514" w:rsidR="00BE0F9B" w:rsidRPr="00A91ADE" w:rsidRDefault="00A91ADE" w:rsidP="00A91ADE">
      <w:pPr>
        <w:pStyle w:val="aff1"/>
        <w:widowControl w:val="0"/>
        <w:tabs>
          <w:tab w:val="left" w:pos="0"/>
        </w:tabs>
        <w:ind w:left="0" w:firstLine="709"/>
        <w:jc w:val="both"/>
      </w:pPr>
      <w:r w:rsidRPr="00A91ADE">
        <w:t xml:space="preserve">3.5.16. </w:t>
      </w:r>
      <w:r w:rsidR="00BE0F9B" w:rsidRPr="00A91ADE">
        <w:t xml:space="preserve">Срок регистрации </w:t>
      </w:r>
      <w:r w:rsidR="005F7C8F" w:rsidRPr="00A91ADE">
        <w:t>заявления</w:t>
      </w:r>
      <w:r w:rsidR="00BE0F9B" w:rsidRPr="00A91ADE">
        <w:t xml:space="preserve"> и документов, необходимых для предоставления государственной услуги, составляет 1 рабочий день.</w:t>
      </w:r>
    </w:p>
    <w:p w14:paraId="72B5500A" w14:textId="77777777" w:rsidR="00BE0F9B" w:rsidRDefault="00BE0F9B" w:rsidP="0081448A">
      <w:pPr>
        <w:pStyle w:val="4"/>
      </w:pPr>
      <w:r w:rsidRPr="00264C88">
        <w:t>Получение дополнительных сведений от заявителя</w:t>
      </w:r>
    </w:p>
    <w:p w14:paraId="3049F26D" w14:textId="002E3E53" w:rsidR="00BE0F9B" w:rsidRPr="00B80FAD" w:rsidRDefault="00A91ADE" w:rsidP="00A91ADE">
      <w:pPr>
        <w:pStyle w:val="aff1"/>
        <w:widowControl w:val="0"/>
        <w:tabs>
          <w:tab w:val="left" w:pos="0"/>
        </w:tabs>
        <w:ind w:left="0" w:firstLine="709"/>
        <w:jc w:val="both"/>
      </w:pPr>
      <w:r w:rsidRPr="00A91ADE">
        <w:t xml:space="preserve">3.5.17. </w:t>
      </w:r>
      <w:r w:rsidR="00BE0F9B" w:rsidRPr="00A91ADE">
        <w:t xml:space="preserve">Основания для получения от заявителя дополнительных документов и (или) информации в процессе предоставления государственной услуги не предусмотрены. </w:t>
      </w:r>
    </w:p>
    <w:p w14:paraId="30EBA600" w14:textId="77777777" w:rsidR="007A06F8" w:rsidRDefault="007A06F8" w:rsidP="00A00F23">
      <w:pPr>
        <w:widowControl w:val="0"/>
        <w:tabs>
          <w:tab w:val="left" w:pos="567"/>
        </w:tabs>
        <w:spacing w:after="0" w:line="240" w:lineRule="auto"/>
        <w:ind w:firstLine="567"/>
        <w:contextualSpacing/>
        <w:rPr>
          <w:b/>
          <w:sz w:val="24"/>
          <w:szCs w:val="24"/>
        </w:rPr>
      </w:pPr>
    </w:p>
    <w:p w14:paraId="5B4C0AFE" w14:textId="77777777" w:rsidR="007A06F8" w:rsidRDefault="007A06F8" w:rsidP="00A00F23">
      <w:pPr>
        <w:widowControl w:val="0"/>
        <w:tabs>
          <w:tab w:val="left" w:pos="567"/>
        </w:tabs>
        <w:spacing w:after="0" w:line="240" w:lineRule="auto"/>
        <w:ind w:firstLine="567"/>
        <w:contextualSpacing/>
        <w:rPr>
          <w:b/>
          <w:sz w:val="24"/>
          <w:szCs w:val="24"/>
        </w:rPr>
      </w:pPr>
    </w:p>
    <w:p w14:paraId="6510E1EF" w14:textId="77777777" w:rsidR="00F01029" w:rsidRPr="00F01029" w:rsidRDefault="00F01029" w:rsidP="00F01029">
      <w:pPr>
        <w:widowControl w:val="0"/>
        <w:spacing w:after="0" w:line="240" w:lineRule="auto"/>
        <w:jc w:val="both"/>
        <w:rPr>
          <w:color w:val="000000"/>
          <w:sz w:val="24"/>
          <w:szCs w:val="24"/>
          <w:lang w:eastAsia="ru-RU"/>
        </w:rPr>
      </w:pPr>
    </w:p>
    <w:p w14:paraId="53B8699C" w14:textId="77777777" w:rsidR="00F01029" w:rsidRPr="00F01029" w:rsidRDefault="00F01029" w:rsidP="00F01029">
      <w:pPr>
        <w:widowControl w:val="0"/>
        <w:spacing w:after="0" w:line="240" w:lineRule="auto"/>
        <w:outlineLvl w:val="2"/>
        <w:rPr>
          <w:b/>
          <w:sz w:val="24"/>
          <w:szCs w:val="24"/>
          <w:lang w:eastAsia="ru-RU"/>
        </w:rPr>
      </w:pPr>
      <w:r w:rsidRPr="00F01029">
        <w:rPr>
          <w:b/>
          <w:color w:val="000000"/>
          <w:sz w:val="24"/>
          <w:szCs w:val="24"/>
          <w:lang w:eastAsia="ru-RU"/>
        </w:rPr>
        <w:t>3.6. Возобновление приостановленной субсидии</w:t>
      </w:r>
    </w:p>
    <w:p w14:paraId="64B87311" w14:textId="77777777" w:rsidR="00F01029" w:rsidRPr="00F01029" w:rsidRDefault="00F01029" w:rsidP="00F01029">
      <w:pPr>
        <w:widowControl w:val="0"/>
        <w:spacing w:after="0" w:line="240" w:lineRule="auto"/>
        <w:jc w:val="both"/>
        <w:rPr>
          <w:color w:val="000000"/>
          <w:sz w:val="24"/>
          <w:szCs w:val="24"/>
          <w:lang w:eastAsia="ru-RU"/>
        </w:rPr>
      </w:pPr>
    </w:p>
    <w:p w14:paraId="67C1C603" w14:textId="4F46F1A0" w:rsidR="00F01029" w:rsidRDefault="00F01029" w:rsidP="00F01029">
      <w:pPr>
        <w:widowControl w:val="0"/>
        <w:spacing w:after="0" w:line="240" w:lineRule="auto"/>
        <w:ind w:firstLine="540"/>
        <w:jc w:val="both"/>
        <w:rPr>
          <w:rFonts w:ascii="Calibri" w:hAnsi="Calibri" w:cs="Calibri"/>
          <w:color w:val="000000"/>
          <w:sz w:val="22"/>
          <w:lang w:eastAsia="ru-RU"/>
        </w:rPr>
      </w:pPr>
      <w:proofErr w:type="gramStart"/>
      <w:r w:rsidRPr="00F01029">
        <w:rPr>
          <w:color w:val="000000"/>
          <w:sz w:val="24"/>
          <w:szCs w:val="24"/>
          <w:lang w:eastAsia="ru-RU"/>
        </w:rPr>
        <w:t>При наличии уважительных причин возникновения условий, указанных в подпункте 2.</w:t>
      </w:r>
      <w:r>
        <w:rPr>
          <w:color w:val="000000"/>
          <w:sz w:val="24"/>
          <w:szCs w:val="24"/>
          <w:lang w:eastAsia="ru-RU"/>
        </w:rPr>
        <w:t>9</w:t>
      </w:r>
      <w:r w:rsidRPr="00F01029">
        <w:rPr>
          <w:color w:val="000000"/>
          <w:sz w:val="24"/>
          <w:szCs w:val="24"/>
          <w:lang w:eastAsia="ru-RU"/>
        </w:rPr>
        <w:t>.1 пункта 2.8 Административного регламента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 (форма решения о возобновлении предоставления субсидии на оплату жилого помещения и коммунальны</w:t>
      </w:r>
      <w:r>
        <w:rPr>
          <w:color w:val="000000"/>
          <w:sz w:val="24"/>
          <w:szCs w:val="24"/>
          <w:lang w:eastAsia="ru-RU"/>
        </w:rPr>
        <w:t>х услуг приведена в приложении №</w:t>
      </w:r>
      <w:r w:rsidRPr="00F01029">
        <w:rPr>
          <w:color w:val="000000"/>
          <w:sz w:val="24"/>
          <w:szCs w:val="24"/>
          <w:lang w:eastAsia="ru-RU"/>
        </w:rPr>
        <w:t xml:space="preserve"> </w:t>
      </w:r>
      <w:r w:rsidR="003C3794">
        <w:rPr>
          <w:color w:val="000000"/>
          <w:sz w:val="24"/>
          <w:szCs w:val="24"/>
          <w:lang w:eastAsia="ru-RU"/>
        </w:rPr>
        <w:t>8</w:t>
      </w:r>
      <w:r w:rsidRPr="00F01029">
        <w:rPr>
          <w:color w:val="000000"/>
          <w:sz w:val="24"/>
          <w:szCs w:val="24"/>
          <w:lang w:eastAsia="ru-RU"/>
        </w:rPr>
        <w:t xml:space="preserve"> к Административному регламенту).</w:t>
      </w:r>
      <w:proofErr w:type="gramEnd"/>
    </w:p>
    <w:p w14:paraId="6E125C0E" w14:textId="64B67D8A" w:rsidR="00F01029" w:rsidRDefault="00F01029" w:rsidP="00F01029">
      <w:pPr>
        <w:widowControl w:val="0"/>
        <w:spacing w:after="0" w:line="240" w:lineRule="auto"/>
        <w:ind w:firstLine="540"/>
        <w:jc w:val="both"/>
        <w:rPr>
          <w:rFonts w:ascii="Calibri" w:hAnsi="Calibri" w:cs="Calibri"/>
          <w:color w:val="000000"/>
          <w:sz w:val="22"/>
          <w:lang w:eastAsia="ru-RU"/>
        </w:rPr>
      </w:pPr>
      <w:r w:rsidRPr="00F01029">
        <w:rPr>
          <w:color w:val="000000"/>
          <w:sz w:val="24"/>
          <w:szCs w:val="24"/>
          <w:lang w:eastAsia="ru-RU"/>
        </w:rPr>
        <w:t>При отсутствии уважительных причин возникновения условия, указанного в подпункте 2.</w:t>
      </w:r>
      <w:r>
        <w:rPr>
          <w:color w:val="000000"/>
          <w:sz w:val="24"/>
          <w:szCs w:val="24"/>
          <w:lang w:eastAsia="ru-RU"/>
        </w:rPr>
        <w:t>9</w:t>
      </w:r>
      <w:r w:rsidRPr="00F01029">
        <w:rPr>
          <w:color w:val="000000"/>
          <w:sz w:val="24"/>
          <w:szCs w:val="24"/>
          <w:lang w:eastAsia="ru-RU"/>
        </w:rPr>
        <w:t xml:space="preserve">.1 пункта 2.8 Административного регламента, возобновляется по решению уполномоченного органа после выполнения получателем субсидии требований, предусмотренных подпунктом 2.6.6 пункта 2.6 Административного регламента. Форма заявления о возобновлении предоставления субсидии на оплату жилого помещения и коммунальных услуг приведена в приложении </w:t>
      </w:r>
      <w:r>
        <w:rPr>
          <w:color w:val="000000"/>
          <w:sz w:val="24"/>
          <w:szCs w:val="24"/>
          <w:lang w:eastAsia="ru-RU"/>
        </w:rPr>
        <w:t>№</w:t>
      </w:r>
      <w:r w:rsidRPr="00F01029">
        <w:rPr>
          <w:color w:val="000000"/>
          <w:sz w:val="24"/>
          <w:szCs w:val="24"/>
          <w:lang w:eastAsia="ru-RU"/>
        </w:rPr>
        <w:t xml:space="preserve"> </w:t>
      </w:r>
      <w:r w:rsidR="003C3794">
        <w:rPr>
          <w:color w:val="000000"/>
          <w:sz w:val="24"/>
          <w:szCs w:val="24"/>
          <w:lang w:eastAsia="ru-RU"/>
        </w:rPr>
        <w:t xml:space="preserve">5 </w:t>
      </w:r>
      <w:r w:rsidRPr="00F01029">
        <w:rPr>
          <w:color w:val="000000"/>
          <w:sz w:val="24"/>
          <w:szCs w:val="24"/>
          <w:lang w:eastAsia="ru-RU"/>
        </w:rPr>
        <w:t>к Административному регламенту.</w:t>
      </w:r>
      <w:r>
        <w:rPr>
          <w:rFonts w:ascii="Calibri" w:hAnsi="Calibri" w:cs="Calibri"/>
          <w:color w:val="000000"/>
          <w:sz w:val="22"/>
          <w:lang w:eastAsia="ru-RU"/>
        </w:rPr>
        <w:t xml:space="preserve"> </w:t>
      </w:r>
    </w:p>
    <w:p w14:paraId="06715C92" w14:textId="51626751" w:rsidR="00F01029" w:rsidRDefault="00F01029" w:rsidP="00F01029">
      <w:pPr>
        <w:widowControl w:val="0"/>
        <w:spacing w:after="0" w:line="240" w:lineRule="auto"/>
        <w:ind w:firstLine="540"/>
        <w:jc w:val="both"/>
        <w:rPr>
          <w:color w:val="000000"/>
          <w:sz w:val="24"/>
          <w:szCs w:val="24"/>
          <w:lang w:eastAsia="ru-RU"/>
        </w:rPr>
      </w:pPr>
      <w:r w:rsidRPr="00F01029">
        <w:rPr>
          <w:color w:val="000000"/>
          <w:sz w:val="24"/>
          <w:szCs w:val="24"/>
          <w:lang w:eastAsia="ru-RU"/>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14:paraId="78E910C2" w14:textId="77777777" w:rsidR="00F01029" w:rsidRDefault="00F01029" w:rsidP="00F01029">
      <w:pPr>
        <w:widowControl w:val="0"/>
        <w:spacing w:after="0" w:line="240" w:lineRule="auto"/>
        <w:ind w:firstLine="540"/>
        <w:jc w:val="both"/>
        <w:rPr>
          <w:color w:val="000000"/>
          <w:sz w:val="24"/>
          <w:szCs w:val="24"/>
          <w:lang w:eastAsia="ru-RU"/>
        </w:rPr>
      </w:pPr>
    </w:p>
    <w:p w14:paraId="141AEC8A" w14:textId="77777777" w:rsidR="00F01029" w:rsidRPr="00F01029" w:rsidRDefault="00F01029" w:rsidP="00F01029">
      <w:pPr>
        <w:widowControl w:val="0"/>
        <w:spacing w:after="0" w:line="240" w:lineRule="auto"/>
        <w:outlineLvl w:val="2"/>
        <w:rPr>
          <w:b/>
          <w:sz w:val="24"/>
          <w:szCs w:val="24"/>
          <w:lang w:eastAsia="ru-RU"/>
        </w:rPr>
      </w:pPr>
      <w:r w:rsidRPr="00F01029">
        <w:rPr>
          <w:b/>
          <w:color w:val="000000"/>
          <w:sz w:val="24"/>
          <w:szCs w:val="24"/>
          <w:lang w:eastAsia="ru-RU"/>
        </w:rPr>
        <w:t>3.7. Порядок исправления допущенных опечаток и ошибок</w:t>
      </w:r>
    </w:p>
    <w:p w14:paraId="67F11FDB" w14:textId="77777777" w:rsidR="00F01029" w:rsidRPr="00F01029" w:rsidRDefault="00F01029" w:rsidP="00F01029">
      <w:pPr>
        <w:widowControl w:val="0"/>
        <w:spacing w:after="0" w:line="240" w:lineRule="auto"/>
        <w:rPr>
          <w:b/>
          <w:sz w:val="24"/>
          <w:szCs w:val="24"/>
          <w:lang w:eastAsia="ru-RU"/>
        </w:rPr>
      </w:pPr>
      <w:r w:rsidRPr="00F01029">
        <w:rPr>
          <w:b/>
          <w:color w:val="000000"/>
          <w:sz w:val="24"/>
          <w:szCs w:val="24"/>
          <w:lang w:eastAsia="ru-RU"/>
        </w:rPr>
        <w:t xml:space="preserve">в </w:t>
      </w:r>
      <w:proofErr w:type="gramStart"/>
      <w:r w:rsidRPr="00F01029">
        <w:rPr>
          <w:b/>
          <w:color w:val="000000"/>
          <w:sz w:val="24"/>
          <w:szCs w:val="24"/>
          <w:lang w:eastAsia="ru-RU"/>
        </w:rPr>
        <w:t>выданных</w:t>
      </w:r>
      <w:proofErr w:type="gramEnd"/>
      <w:r w:rsidRPr="00F01029">
        <w:rPr>
          <w:b/>
          <w:color w:val="000000"/>
          <w:sz w:val="24"/>
          <w:szCs w:val="24"/>
          <w:lang w:eastAsia="ru-RU"/>
        </w:rPr>
        <w:t xml:space="preserve"> в результате предоставления государственной</w:t>
      </w:r>
    </w:p>
    <w:p w14:paraId="285FF777" w14:textId="77777777" w:rsidR="00F01029" w:rsidRPr="00F01029" w:rsidRDefault="00F01029" w:rsidP="00F01029">
      <w:pPr>
        <w:widowControl w:val="0"/>
        <w:spacing w:after="0" w:line="240" w:lineRule="auto"/>
        <w:rPr>
          <w:b/>
          <w:sz w:val="24"/>
          <w:szCs w:val="24"/>
          <w:lang w:eastAsia="ru-RU"/>
        </w:rPr>
      </w:pPr>
      <w:r w:rsidRPr="00F01029">
        <w:rPr>
          <w:b/>
          <w:color w:val="000000"/>
          <w:sz w:val="24"/>
          <w:szCs w:val="24"/>
          <w:lang w:eastAsia="ru-RU"/>
        </w:rPr>
        <w:t xml:space="preserve">услуги </w:t>
      </w:r>
      <w:proofErr w:type="gramStart"/>
      <w:r w:rsidRPr="00F01029">
        <w:rPr>
          <w:b/>
          <w:color w:val="000000"/>
          <w:sz w:val="24"/>
          <w:szCs w:val="24"/>
          <w:lang w:eastAsia="ru-RU"/>
        </w:rPr>
        <w:t>документах</w:t>
      </w:r>
      <w:proofErr w:type="gramEnd"/>
    </w:p>
    <w:p w14:paraId="04A56115" w14:textId="77777777" w:rsidR="00F01029" w:rsidRPr="00F01029" w:rsidRDefault="00F01029" w:rsidP="00F01029">
      <w:pPr>
        <w:widowControl w:val="0"/>
        <w:spacing w:after="0" w:line="240" w:lineRule="auto"/>
        <w:jc w:val="both"/>
        <w:rPr>
          <w:color w:val="000000"/>
          <w:sz w:val="24"/>
          <w:szCs w:val="24"/>
          <w:lang w:eastAsia="ru-RU"/>
        </w:rPr>
      </w:pPr>
    </w:p>
    <w:p w14:paraId="5EB102E5" w14:textId="77777777" w:rsidR="00F01029" w:rsidRDefault="00F01029" w:rsidP="00F01029">
      <w:pPr>
        <w:widowControl w:val="0"/>
        <w:spacing w:after="0" w:line="240" w:lineRule="auto"/>
        <w:ind w:firstLine="540"/>
        <w:jc w:val="both"/>
        <w:rPr>
          <w:sz w:val="24"/>
          <w:szCs w:val="24"/>
          <w:lang w:eastAsia="ru-RU"/>
        </w:rPr>
      </w:pPr>
      <w:r w:rsidRPr="00F01029">
        <w:rPr>
          <w:color w:val="000000"/>
          <w:sz w:val="24"/>
          <w:szCs w:val="24"/>
          <w:lang w:eastAsia="ru-RU"/>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14:paraId="0E47F202" w14:textId="77777777" w:rsidR="00F01029" w:rsidRDefault="00F01029" w:rsidP="00F01029">
      <w:pPr>
        <w:widowControl w:val="0"/>
        <w:spacing w:after="0" w:line="240" w:lineRule="auto"/>
        <w:ind w:firstLine="540"/>
        <w:jc w:val="both"/>
        <w:rPr>
          <w:sz w:val="24"/>
          <w:szCs w:val="24"/>
          <w:lang w:eastAsia="ru-RU"/>
        </w:rPr>
      </w:pPr>
      <w:r w:rsidRPr="00F01029">
        <w:rPr>
          <w:color w:val="000000"/>
          <w:sz w:val="24"/>
          <w:szCs w:val="24"/>
          <w:lang w:eastAsia="ru-RU"/>
        </w:rPr>
        <w:t xml:space="preserve">Регистрация письменного обращения о необходимости исправления допущенных ошибок осуществляется в течение 2 рабочих дней </w:t>
      </w:r>
      <w:proofErr w:type="gramStart"/>
      <w:r w:rsidRPr="00F01029">
        <w:rPr>
          <w:color w:val="000000"/>
          <w:sz w:val="24"/>
          <w:szCs w:val="24"/>
          <w:lang w:eastAsia="ru-RU"/>
        </w:rPr>
        <w:t>с даты поступления</w:t>
      </w:r>
      <w:proofErr w:type="gramEnd"/>
      <w:r w:rsidRPr="00F01029">
        <w:rPr>
          <w:color w:val="000000"/>
          <w:sz w:val="24"/>
          <w:szCs w:val="24"/>
          <w:lang w:eastAsia="ru-RU"/>
        </w:rPr>
        <w:t xml:space="preserve"> обращения.</w:t>
      </w:r>
    </w:p>
    <w:p w14:paraId="6156C59E" w14:textId="791BF66A" w:rsidR="00F01029" w:rsidRPr="00F01029" w:rsidRDefault="00F01029" w:rsidP="00F01029">
      <w:pPr>
        <w:widowControl w:val="0"/>
        <w:spacing w:after="0" w:line="240" w:lineRule="auto"/>
        <w:ind w:firstLine="540"/>
        <w:jc w:val="both"/>
        <w:rPr>
          <w:sz w:val="24"/>
          <w:szCs w:val="24"/>
          <w:lang w:eastAsia="ru-RU"/>
        </w:rPr>
      </w:pPr>
      <w:r w:rsidRPr="00F01029">
        <w:rPr>
          <w:color w:val="000000"/>
          <w:sz w:val="24"/>
          <w:szCs w:val="24"/>
          <w:lang w:eastAsia="ru-RU"/>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14:paraId="682CFB8B" w14:textId="03BBB82E" w:rsidR="00AB793B" w:rsidRDefault="00AB793B" w:rsidP="00F01029">
      <w:pPr>
        <w:pStyle w:val="ConsPlusNormal"/>
        <w:spacing w:before="220"/>
        <w:jc w:val="both"/>
        <w:rPr>
          <w:b/>
          <w:sz w:val="24"/>
          <w:szCs w:val="24"/>
        </w:rPr>
      </w:pPr>
      <w:r w:rsidRPr="00AB793B">
        <w:rPr>
          <w:b/>
          <w:sz w:val="24"/>
          <w:szCs w:val="24"/>
        </w:rPr>
        <w:t>3.</w:t>
      </w:r>
      <w:r w:rsidR="00F01029">
        <w:rPr>
          <w:b/>
          <w:sz w:val="24"/>
          <w:szCs w:val="24"/>
        </w:rPr>
        <w:t>8</w:t>
      </w:r>
      <w:r w:rsidRPr="00AB793B">
        <w:rPr>
          <w:b/>
          <w:sz w:val="24"/>
          <w:szCs w:val="24"/>
        </w:rPr>
        <w:t>. Особенности организации предоставления государственной услуги</w:t>
      </w:r>
      <w:r>
        <w:rPr>
          <w:b/>
          <w:sz w:val="24"/>
          <w:szCs w:val="24"/>
        </w:rPr>
        <w:t xml:space="preserve"> в многофункциональном центре.</w:t>
      </w:r>
    </w:p>
    <w:p w14:paraId="69B1B47C" w14:textId="59DDE60A" w:rsidR="003A6808" w:rsidRDefault="003A6808" w:rsidP="003A6808">
      <w:pPr>
        <w:pStyle w:val="ConsPlusNormal"/>
        <w:ind w:firstLine="540"/>
        <w:jc w:val="both"/>
        <w:rPr>
          <w:sz w:val="24"/>
          <w:szCs w:val="24"/>
        </w:rPr>
      </w:pPr>
      <w:r>
        <w:rPr>
          <w:sz w:val="24"/>
          <w:szCs w:val="24"/>
        </w:rPr>
        <w:t xml:space="preserve">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ОСЗН, наделенным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(филиалах) содержатся на официальном сайте  МФЦ </w:t>
      </w:r>
      <w:hyperlink r:id="rId15" w:history="1">
        <w:r w:rsidR="00460780" w:rsidRPr="00963F52">
          <w:rPr>
            <w:rStyle w:val="af2"/>
            <w:sz w:val="24"/>
            <w:szCs w:val="24"/>
            <w:lang w:val="en-US"/>
          </w:rPr>
          <w:t>http</w:t>
        </w:r>
        <w:r w:rsidR="00460780" w:rsidRPr="00963F52">
          <w:rPr>
            <w:rStyle w:val="af2"/>
            <w:sz w:val="24"/>
            <w:szCs w:val="24"/>
          </w:rPr>
          <w:t>://</w:t>
        </w:r>
        <w:proofErr w:type="spellStart"/>
        <w:r w:rsidR="00460780" w:rsidRPr="00963F52">
          <w:rPr>
            <w:rStyle w:val="af2"/>
            <w:sz w:val="24"/>
            <w:szCs w:val="24"/>
            <w:lang w:val="en-US"/>
          </w:rPr>
          <w:t>kmfc</w:t>
        </w:r>
        <w:proofErr w:type="spellEnd"/>
        <w:r w:rsidR="00460780" w:rsidRPr="00963F52">
          <w:rPr>
            <w:rStyle w:val="af2"/>
            <w:sz w:val="24"/>
            <w:szCs w:val="24"/>
          </w:rPr>
          <w:t>40.</w:t>
        </w:r>
        <w:proofErr w:type="spellStart"/>
        <w:r w:rsidR="00460780" w:rsidRPr="00963F52">
          <w:rPr>
            <w:rStyle w:val="af2"/>
            <w:sz w:val="24"/>
            <w:szCs w:val="24"/>
            <w:lang w:val="en-US"/>
          </w:rPr>
          <w:t>ru</w:t>
        </w:r>
        <w:proofErr w:type="spellEnd"/>
      </w:hyperlink>
      <w:r>
        <w:rPr>
          <w:sz w:val="24"/>
          <w:szCs w:val="24"/>
        </w:rPr>
        <w:t>.</w:t>
      </w:r>
    </w:p>
    <w:p w14:paraId="30AFF2F3" w14:textId="77777777" w:rsidR="003A6808" w:rsidRDefault="00AB793B" w:rsidP="003A6808">
      <w:pPr>
        <w:pStyle w:val="ConsPlusNormal"/>
        <w:ind w:firstLine="540"/>
        <w:jc w:val="both"/>
        <w:rPr>
          <w:sz w:val="24"/>
          <w:szCs w:val="24"/>
        </w:rPr>
      </w:pPr>
      <w:r w:rsidRPr="00994BFB">
        <w:rPr>
          <w:sz w:val="24"/>
          <w:szCs w:val="24"/>
        </w:rPr>
        <w:lastRenderedPageBreak/>
        <w:t>Предоставление государственной услуги в многофункциональном центре включает следующие административные процедуры:</w:t>
      </w:r>
    </w:p>
    <w:p w14:paraId="5C1E4343" w14:textId="77777777" w:rsidR="003A6808" w:rsidRDefault="00AB793B" w:rsidP="003A6808">
      <w:pPr>
        <w:pStyle w:val="ConsPlusNormal"/>
        <w:ind w:firstLine="540"/>
        <w:jc w:val="both"/>
        <w:rPr>
          <w:sz w:val="24"/>
          <w:szCs w:val="24"/>
        </w:rPr>
      </w:pPr>
      <w:r w:rsidRPr="00994BFB">
        <w:rPr>
          <w:sz w:val="24"/>
          <w:szCs w:val="24"/>
        </w:rPr>
        <w:t>1) прием, проверка заявления и документов заявителя, необходимых для предоставления государственной услуги;</w:t>
      </w:r>
    </w:p>
    <w:p w14:paraId="4AC3CF45" w14:textId="10073916" w:rsidR="00AB793B" w:rsidRPr="00994BFB" w:rsidRDefault="00AB793B" w:rsidP="003A6808">
      <w:pPr>
        <w:pStyle w:val="ConsPlusNormal"/>
        <w:ind w:firstLine="540"/>
        <w:jc w:val="both"/>
        <w:rPr>
          <w:sz w:val="24"/>
          <w:szCs w:val="24"/>
        </w:rPr>
      </w:pPr>
      <w:r w:rsidRPr="00994BFB">
        <w:rPr>
          <w:sz w:val="24"/>
          <w:szCs w:val="24"/>
        </w:rPr>
        <w:t>2) уведомление заявителя о принятом решении через многофункциональный центр.</w:t>
      </w:r>
    </w:p>
    <w:p w14:paraId="54F378BC" w14:textId="6B88D72D" w:rsidR="00AB793B" w:rsidRPr="00994BFB" w:rsidRDefault="00AB793B" w:rsidP="003A6808">
      <w:pPr>
        <w:pStyle w:val="ConsPlusNormal"/>
        <w:ind w:firstLine="540"/>
        <w:jc w:val="both"/>
        <w:rPr>
          <w:sz w:val="24"/>
          <w:szCs w:val="24"/>
        </w:rPr>
      </w:pPr>
      <w:r w:rsidRPr="00994BFB">
        <w:rPr>
          <w:sz w:val="24"/>
          <w:szCs w:val="24"/>
        </w:rPr>
        <w:t>3.</w:t>
      </w:r>
      <w:r w:rsidR="00F01029">
        <w:rPr>
          <w:sz w:val="24"/>
          <w:szCs w:val="24"/>
        </w:rPr>
        <w:t>8</w:t>
      </w:r>
      <w:r w:rsidRPr="00994BFB">
        <w:rPr>
          <w:sz w:val="24"/>
          <w:szCs w:val="24"/>
        </w:rPr>
        <w:t>.1. Прием, проверка заявления и документов заявителя, необходимых для предоставления государственной услуги.</w:t>
      </w:r>
    </w:p>
    <w:p w14:paraId="783DE599" w14:textId="77777777" w:rsidR="003A6808" w:rsidRDefault="00AB793B" w:rsidP="003A6808">
      <w:pPr>
        <w:pStyle w:val="ConsPlusNormal"/>
        <w:ind w:firstLine="540"/>
        <w:jc w:val="both"/>
        <w:rPr>
          <w:sz w:val="24"/>
          <w:szCs w:val="24"/>
        </w:rPr>
      </w:pPr>
      <w:r w:rsidRPr="00994BFB">
        <w:rPr>
          <w:sz w:val="24"/>
          <w:szCs w:val="24"/>
        </w:rPr>
        <w:t xml:space="preserve">Основанием для начала выполнения административной процедуры является обращение заявителя с документами, указанными в </w:t>
      </w:r>
      <w:hyperlink w:anchor="P148" w:history="1">
        <w:r w:rsidRPr="00994BFB">
          <w:rPr>
            <w:sz w:val="24"/>
            <w:szCs w:val="24"/>
          </w:rPr>
          <w:t>пункте 2.6</w:t>
        </w:r>
      </w:hyperlink>
      <w:r w:rsidRPr="00994BFB">
        <w:rPr>
          <w:sz w:val="24"/>
          <w:szCs w:val="24"/>
        </w:rPr>
        <w:t xml:space="preserve"> административного регламента, в многофункциональный центр.</w:t>
      </w:r>
      <w:r w:rsidR="003A6808">
        <w:rPr>
          <w:sz w:val="24"/>
          <w:szCs w:val="24"/>
        </w:rPr>
        <w:t xml:space="preserve"> </w:t>
      </w:r>
    </w:p>
    <w:p w14:paraId="0C3F43A3" w14:textId="799E169D" w:rsidR="00AB793B" w:rsidRPr="00994BFB" w:rsidRDefault="00AB793B" w:rsidP="003A6808">
      <w:pPr>
        <w:pStyle w:val="ConsPlusNormal"/>
        <w:ind w:firstLine="540"/>
        <w:jc w:val="both"/>
        <w:rPr>
          <w:sz w:val="24"/>
          <w:szCs w:val="24"/>
        </w:rPr>
      </w:pPr>
      <w:r w:rsidRPr="00994BFB">
        <w:rPr>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14:paraId="7212877F" w14:textId="7374E333" w:rsidR="00AB793B" w:rsidRPr="00994BFB" w:rsidRDefault="00AB793B" w:rsidP="003A6808">
      <w:pPr>
        <w:pStyle w:val="ConsPlusNormal"/>
        <w:ind w:firstLine="540"/>
        <w:jc w:val="both"/>
        <w:rPr>
          <w:sz w:val="24"/>
          <w:szCs w:val="24"/>
        </w:rPr>
      </w:pPr>
      <w:r w:rsidRPr="00994BFB">
        <w:rPr>
          <w:sz w:val="24"/>
          <w:szCs w:val="24"/>
        </w:rPr>
        <w:t xml:space="preserve">В случае наличия оснований </w:t>
      </w:r>
      <w:r w:rsidRPr="00A93B66">
        <w:rPr>
          <w:color w:val="000000" w:themeColor="text1"/>
          <w:sz w:val="24"/>
          <w:szCs w:val="24"/>
        </w:rPr>
        <w:t xml:space="preserve">для отказа в приеме документов, указанных в </w:t>
      </w:r>
      <w:hyperlink w:anchor="P235" w:history="1">
        <w:r w:rsidRPr="00A93B66">
          <w:rPr>
            <w:color w:val="000000" w:themeColor="text1"/>
            <w:sz w:val="24"/>
            <w:szCs w:val="24"/>
          </w:rPr>
          <w:t>пункте 2.</w:t>
        </w:r>
        <w:r w:rsidR="00A93B66" w:rsidRPr="00A93B66">
          <w:rPr>
            <w:color w:val="000000" w:themeColor="text1"/>
            <w:sz w:val="24"/>
            <w:szCs w:val="24"/>
          </w:rPr>
          <w:t>8</w:t>
        </w:r>
      </w:hyperlink>
      <w:r w:rsidRPr="00A93B66">
        <w:rPr>
          <w:color w:val="000000" w:themeColor="text1"/>
          <w:sz w:val="24"/>
          <w:szCs w:val="24"/>
        </w:rPr>
        <w:t xml:space="preserve"> </w:t>
      </w:r>
      <w:r w:rsidRPr="00994BFB">
        <w:rPr>
          <w:sz w:val="24"/>
          <w:szCs w:val="24"/>
        </w:rPr>
        <w:t>административного регламента, специалист многофункционального центра объясняет заявителю содержание выявленных недостатков в представленных документах и возвращает представленные документы заявителю.</w:t>
      </w:r>
    </w:p>
    <w:p w14:paraId="10318A4E" w14:textId="77777777" w:rsidR="003A6808" w:rsidRDefault="00AB793B" w:rsidP="003A6808">
      <w:pPr>
        <w:pStyle w:val="ConsPlusNormal"/>
        <w:ind w:firstLine="540"/>
        <w:jc w:val="both"/>
        <w:rPr>
          <w:sz w:val="24"/>
          <w:szCs w:val="24"/>
        </w:rPr>
      </w:pPr>
      <w:r w:rsidRPr="00994BFB">
        <w:rPr>
          <w:sz w:val="24"/>
          <w:szCs w:val="24"/>
        </w:rPr>
        <w:t>В случае принятия документов специалист многофункционального центра выдает заявителю расписку в приеме документов.</w:t>
      </w:r>
    </w:p>
    <w:p w14:paraId="50CDB9FD" w14:textId="77777777" w:rsidR="004E1694" w:rsidRPr="004E1694" w:rsidRDefault="00AB793B" w:rsidP="004E1694">
      <w:pPr>
        <w:pStyle w:val="ConsPlusNormal"/>
        <w:ind w:firstLine="540"/>
        <w:jc w:val="both"/>
        <w:rPr>
          <w:sz w:val="24"/>
          <w:szCs w:val="24"/>
        </w:rPr>
      </w:pPr>
      <w:r w:rsidRPr="00994BFB">
        <w:rPr>
          <w:sz w:val="24"/>
          <w:szCs w:val="24"/>
        </w:rPr>
        <w:t xml:space="preserve">Принятые заявление и пакет документов специалист многофункционального центра </w:t>
      </w:r>
      <w:r w:rsidRPr="003A6808">
        <w:rPr>
          <w:sz w:val="24"/>
          <w:szCs w:val="24"/>
        </w:rPr>
        <w:t>направляет в электронной форме и (или) на бумажном носителе в уполномоченный орган в</w:t>
      </w:r>
      <w:r w:rsidRPr="00994BFB">
        <w:rPr>
          <w:sz w:val="24"/>
          <w:szCs w:val="24"/>
        </w:rPr>
        <w:t xml:space="preserve"> срок не более 2 рабочих дней с момента получения запроса от заявителя о предоставлении государственной услуги.</w:t>
      </w:r>
    </w:p>
    <w:p w14:paraId="180320A1" w14:textId="190A7599" w:rsidR="004E1694" w:rsidRPr="00DF7F03" w:rsidRDefault="004E1694" w:rsidP="004E1694">
      <w:pPr>
        <w:pStyle w:val="ConsPlusNormal"/>
        <w:ind w:firstLine="540"/>
        <w:jc w:val="both"/>
        <w:rPr>
          <w:sz w:val="24"/>
          <w:szCs w:val="24"/>
        </w:rPr>
      </w:pPr>
      <w:r w:rsidRPr="004E1694">
        <w:rPr>
          <w:sz w:val="24"/>
          <w:szCs w:val="24"/>
        </w:rPr>
        <w:t xml:space="preserve">  </w:t>
      </w:r>
      <w:r w:rsidR="00AB793B" w:rsidRPr="00994BFB">
        <w:rPr>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w:t>
      </w:r>
      <w:r w:rsidR="00AB793B" w:rsidRPr="00A93B66">
        <w:rPr>
          <w:color w:val="000000" w:themeColor="text1"/>
          <w:sz w:val="24"/>
          <w:szCs w:val="24"/>
        </w:rPr>
        <w:t xml:space="preserve">предусмотренные </w:t>
      </w:r>
      <w:r w:rsidR="0090380C">
        <w:rPr>
          <w:color w:val="000000" w:themeColor="text1"/>
          <w:sz w:val="24"/>
          <w:szCs w:val="24"/>
        </w:rPr>
        <w:t>подпунктом</w:t>
      </w:r>
      <w:r w:rsidR="00A93B66" w:rsidRPr="00A93B66">
        <w:rPr>
          <w:color w:val="000000" w:themeColor="text1"/>
          <w:sz w:val="24"/>
          <w:szCs w:val="24"/>
        </w:rPr>
        <w:t xml:space="preserve"> 3.</w:t>
      </w:r>
      <w:r w:rsidR="0090380C">
        <w:rPr>
          <w:color w:val="000000" w:themeColor="text1"/>
          <w:sz w:val="24"/>
          <w:szCs w:val="24"/>
        </w:rPr>
        <w:t>2</w:t>
      </w:r>
      <w:r w:rsidR="00A93B66" w:rsidRPr="00A93B66">
        <w:rPr>
          <w:color w:val="000000" w:themeColor="text1"/>
          <w:sz w:val="24"/>
          <w:szCs w:val="24"/>
        </w:rPr>
        <w:t>.2.</w:t>
      </w:r>
      <w:r w:rsidR="0090380C">
        <w:rPr>
          <w:color w:val="000000" w:themeColor="text1"/>
          <w:sz w:val="24"/>
          <w:szCs w:val="24"/>
        </w:rPr>
        <w:t xml:space="preserve"> пункта 3.2.</w:t>
      </w:r>
      <w:r w:rsidR="00A93B66" w:rsidRPr="00A93B66">
        <w:rPr>
          <w:color w:val="000000" w:themeColor="text1"/>
        </w:rPr>
        <w:t xml:space="preserve"> </w:t>
      </w:r>
      <w:r w:rsidR="00AB793B" w:rsidRPr="00994BFB">
        <w:rPr>
          <w:sz w:val="24"/>
          <w:szCs w:val="24"/>
        </w:rPr>
        <w:t>Административного регламента.</w:t>
      </w:r>
      <w:r w:rsidRPr="004E1694">
        <w:rPr>
          <w:sz w:val="24"/>
          <w:szCs w:val="24"/>
        </w:rPr>
        <w:t xml:space="preserve"> </w:t>
      </w:r>
    </w:p>
    <w:p w14:paraId="64D3D954" w14:textId="6D4D531D" w:rsidR="004E1694" w:rsidRPr="004E1694" w:rsidRDefault="004E1694" w:rsidP="004E1694">
      <w:pPr>
        <w:pStyle w:val="ConsPlusNormal"/>
        <w:ind w:firstLine="540"/>
        <w:jc w:val="both"/>
        <w:rPr>
          <w:sz w:val="24"/>
          <w:szCs w:val="24"/>
        </w:rPr>
      </w:pPr>
      <w:r w:rsidRPr="004E1694">
        <w:rPr>
          <w:sz w:val="24"/>
          <w:szCs w:val="24"/>
        </w:rPr>
        <w:t xml:space="preserve">  </w:t>
      </w:r>
      <w:r w:rsidR="00AB793B" w:rsidRPr="00994BFB">
        <w:rPr>
          <w:sz w:val="24"/>
          <w:szCs w:val="24"/>
        </w:rPr>
        <w:t xml:space="preserve">В случае необходимости специалист многофункционального центра осуществляет подготовку и направление межведомственных запросов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179" w:history="1">
        <w:r w:rsidR="00AB793B" w:rsidRPr="00994BFB">
          <w:rPr>
            <w:sz w:val="24"/>
            <w:szCs w:val="24"/>
          </w:rPr>
          <w:t>пунктом 2.</w:t>
        </w:r>
        <w:r w:rsidR="0090380C">
          <w:rPr>
            <w:sz w:val="24"/>
            <w:szCs w:val="24"/>
          </w:rPr>
          <w:t>6.3</w:t>
        </w:r>
      </w:hyperlink>
      <w:r w:rsidR="00AB793B" w:rsidRPr="00994BFB">
        <w:rPr>
          <w:sz w:val="24"/>
          <w:szCs w:val="24"/>
        </w:rPr>
        <w:t xml:space="preserve"> административного регламента.</w:t>
      </w:r>
    </w:p>
    <w:p w14:paraId="01289E6B" w14:textId="395DF9A2" w:rsidR="004E1694" w:rsidRPr="004E1694" w:rsidRDefault="00AB793B" w:rsidP="004E1694">
      <w:pPr>
        <w:pStyle w:val="ConsPlusNormal"/>
        <w:ind w:firstLine="540"/>
        <w:jc w:val="both"/>
        <w:rPr>
          <w:sz w:val="24"/>
          <w:szCs w:val="24"/>
        </w:rPr>
      </w:pPr>
      <w:r w:rsidRPr="00994BFB">
        <w:rPr>
          <w:sz w:val="24"/>
          <w:szCs w:val="24"/>
        </w:rPr>
        <w:t>3.</w:t>
      </w:r>
      <w:r w:rsidR="00F01029">
        <w:rPr>
          <w:sz w:val="24"/>
          <w:szCs w:val="24"/>
        </w:rPr>
        <w:t>8</w:t>
      </w:r>
      <w:r w:rsidRPr="00994BFB">
        <w:rPr>
          <w:sz w:val="24"/>
          <w:szCs w:val="24"/>
        </w:rPr>
        <w:t>.2. Уведомление заявителя о принятом решении через многофункциональный центр.</w:t>
      </w:r>
    </w:p>
    <w:p w14:paraId="6DC94983" w14:textId="68F91521" w:rsidR="004E1694" w:rsidRPr="004E1694" w:rsidRDefault="00AB793B" w:rsidP="004E1694">
      <w:pPr>
        <w:pStyle w:val="ConsPlusNormal"/>
        <w:ind w:firstLine="540"/>
        <w:jc w:val="both"/>
        <w:rPr>
          <w:sz w:val="24"/>
          <w:szCs w:val="24"/>
        </w:rPr>
      </w:pPr>
      <w:r w:rsidRPr="00994BFB">
        <w:rPr>
          <w:sz w:val="24"/>
          <w:szCs w:val="24"/>
        </w:rPr>
        <w:t>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w:t>
      </w:r>
      <w:r w:rsidR="00E73BAC">
        <w:rPr>
          <w:sz w:val="24"/>
          <w:szCs w:val="24"/>
        </w:rPr>
        <w:t>ых</w:t>
      </w:r>
      <w:r w:rsidRPr="00994BFB">
        <w:rPr>
          <w:sz w:val="24"/>
          <w:szCs w:val="24"/>
        </w:rPr>
        <w:t xml:space="preserve"> процедур, предусмотренн</w:t>
      </w:r>
      <w:r w:rsidR="00E73BAC">
        <w:rPr>
          <w:sz w:val="24"/>
          <w:szCs w:val="24"/>
        </w:rPr>
        <w:t>ых подпунктом 3.2.7. пункта 3.2.</w:t>
      </w:r>
      <w:r w:rsidRPr="00994BFB">
        <w:rPr>
          <w:sz w:val="24"/>
          <w:szCs w:val="24"/>
        </w:rPr>
        <w:t xml:space="preserve"> административного регламента, в течение 1 рабочего дня.</w:t>
      </w:r>
    </w:p>
    <w:p w14:paraId="008EC2CC" w14:textId="77777777" w:rsidR="004E1694" w:rsidRPr="004E1694" w:rsidRDefault="00AB793B" w:rsidP="004E1694">
      <w:pPr>
        <w:pStyle w:val="ConsPlusNormal"/>
        <w:ind w:firstLine="540"/>
        <w:jc w:val="both"/>
        <w:rPr>
          <w:sz w:val="24"/>
          <w:szCs w:val="24"/>
        </w:rPr>
      </w:pPr>
      <w:r w:rsidRPr="00994BFB">
        <w:rPr>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14:paraId="5B44E09A" w14:textId="77777777" w:rsidR="004E1694" w:rsidRPr="004E1694" w:rsidRDefault="00AB793B" w:rsidP="004E1694">
      <w:pPr>
        <w:pStyle w:val="ConsPlusNormal"/>
        <w:ind w:firstLine="540"/>
        <w:jc w:val="both"/>
        <w:rPr>
          <w:sz w:val="24"/>
          <w:szCs w:val="24"/>
        </w:rPr>
      </w:pPr>
      <w:r w:rsidRPr="00994BFB">
        <w:rPr>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bookmarkStart w:id="7" w:name="P430"/>
      <w:bookmarkEnd w:id="7"/>
    </w:p>
    <w:p w14:paraId="61A8314E" w14:textId="2B205236" w:rsidR="004E1694" w:rsidRPr="004E1694" w:rsidRDefault="00AB793B" w:rsidP="004E1694">
      <w:pPr>
        <w:pStyle w:val="ConsPlusNormal"/>
        <w:ind w:firstLine="540"/>
        <w:jc w:val="both"/>
        <w:rPr>
          <w:sz w:val="24"/>
          <w:szCs w:val="24"/>
        </w:rPr>
      </w:pPr>
      <w:r w:rsidRPr="00994BFB">
        <w:rPr>
          <w:sz w:val="24"/>
          <w:szCs w:val="24"/>
        </w:rPr>
        <w:t>3</w:t>
      </w:r>
      <w:r w:rsidR="00F01029">
        <w:rPr>
          <w:sz w:val="24"/>
          <w:szCs w:val="24"/>
        </w:rPr>
        <w:t>.9</w:t>
      </w:r>
      <w:r w:rsidRPr="00994BFB">
        <w:rPr>
          <w:sz w:val="24"/>
          <w:szCs w:val="24"/>
        </w:rPr>
        <w:t xml:space="preserve">. </w:t>
      </w:r>
      <w:proofErr w:type="gramStart"/>
      <w:r w:rsidRPr="00994BFB">
        <w:rPr>
          <w:sz w:val="24"/>
          <w:szCs w:val="24"/>
        </w:rPr>
        <w:t>Уполномоченный орган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w:t>
      </w:r>
      <w:proofErr w:type="gramEnd"/>
      <w:r w:rsidRPr="00994BFB">
        <w:rPr>
          <w:sz w:val="24"/>
          <w:szCs w:val="24"/>
        </w:rPr>
        <w:t xml:space="preserve"> организации.</w:t>
      </w:r>
    </w:p>
    <w:p w14:paraId="6A1B1CB7" w14:textId="77777777" w:rsidR="004E1694" w:rsidRPr="004E1694" w:rsidRDefault="004E1694" w:rsidP="004E1694">
      <w:pPr>
        <w:pStyle w:val="ConsPlusNormal"/>
        <w:ind w:firstLine="540"/>
        <w:jc w:val="both"/>
        <w:rPr>
          <w:sz w:val="24"/>
          <w:szCs w:val="24"/>
        </w:rPr>
      </w:pPr>
      <w:r w:rsidRPr="004E1694">
        <w:rPr>
          <w:sz w:val="24"/>
          <w:szCs w:val="24"/>
        </w:rPr>
        <w:t xml:space="preserve">  </w:t>
      </w:r>
      <w:r w:rsidR="00AB793B" w:rsidRPr="00994BFB">
        <w:rPr>
          <w:sz w:val="24"/>
          <w:szCs w:val="24"/>
        </w:rPr>
        <w:t xml:space="preserve">Уполномоченный орган осуществляет на регулярной основе выборочные проверки достоверности предоставленных заявителем сведений о составе семьи, в том числе </w:t>
      </w:r>
      <w:r w:rsidR="00AB793B" w:rsidRPr="00994BFB">
        <w:rPr>
          <w:sz w:val="24"/>
          <w:szCs w:val="24"/>
        </w:rPr>
        <w:lastRenderedPageBreak/>
        <w:t>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информации и документах, представленных заявителем, уполномоченный орган обязан сообщить об этом в компетентные органы. В приоритетном порядке указанные выборочные проверки осуществляются уполномоченным органом в отношении лиц:</w:t>
      </w:r>
    </w:p>
    <w:p w14:paraId="398595AD" w14:textId="77777777" w:rsidR="004E1694" w:rsidRPr="004E1694" w:rsidRDefault="00AB793B" w:rsidP="004E1694">
      <w:pPr>
        <w:pStyle w:val="ConsPlusNormal"/>
        <w:ind w:firstLine="540"/>
        <w:jc w:val="both"/>
        <w:rPr>
          <w:sz w:val="24"/>
          <w:szCs w:val="24"/>
        </w:rPr>
      </w:pPr>
      <w:r w:rsidRPr="00994BFB">
        <w:rPr>
          <w:sz w:val="24"/>
          <w:szCs w:val="24"/>
        </w:rPr>
        <w:t xml:space="preserve">- повторно </w:t>
      </w:r>
      <w:proofErr w:type="gramStart"/>
      <w:r w:rsidRPr="00994BFB">
        <w:rPr>
          <w:sz w:val="24"/>
          <w:szCs w:val="24"/>
        </w:rPr>
        <w:t>обратившихся</w:t>
      </w:r>
      <w:proofErr w:type="gramEnd"/>
      <w:r w:rsidRPr="00994BFB">
        <w:rPr>
          <w:sz w:val="24"/>
          <w:szCs w:val="24"/>
        </w:rPr>
        <w:t xml:space="preserve"> за предоставлением субсидии;</w:t>
      </w:r>
    </w:p>
    <w:p w14:paraId="03059F0E" w14:textId="77777777" w:rsidR="004E1694" w:rsidRPr="004E1694" w:rsidRDefault="00AB793B" w:rsidP="004E1694">
      <w:pPr>
        <w:pStyle w:val="ConsPlusNormal"/>
        <w:ind w:firstLine="540"/>
        <w:jc w:val="both"/>
        <w:rPr>
          <w:sz w:val="24"/>
          <w:szCs w:val="24"/>
        </w:rPr>
      </w:pPr>
      <w:r w:rsidRPr="00994BFB">
        <w:rPr>
          <w:sz w:val="24"/>
          <w:szCs w:val="24"/>
        </w:rPr>
        <w:t xml:space="preserve">- расходы на оплату жилого помещения и коммунальных </w:t>
      </w:r>
      <w:proofErr w:type="gramStart"/>
      <w:r w:rsidRPr="00994BFB">
        <w:rPr>
          <w:sz w:val="24"/>
          <w:szCs w:val="24"/>
        </w:rPr>
        <w:t>услуг</w:t>
      </w:r>
      <w:proofErr w:type="gramEnd"/>
      <w:r w:rsidRPr="00994BFB">
        <w:rPr>
          <w:sz w:val="24"/>
          <w:szCs w:val="24"/>
        </w:rP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14:paraId="433B9F26" w14:textId="0A920ACB" w:rsidR="004E1694" w:rsidRPr="00DF7F03" w:rsidRDefault="00AB793B" w:rsidP="0081672D">
      <w:pPr>
        <w:pStyle w:val="ConsPlusNormal"/>
        <w:ind w:firstLine="540"/>
        <w:jc w:val="both"/>
        <w:rPr>
          <w:sz w:val="24"/>
          <w:szCs w:val="24"/>
        </w:rPr>
      </w:pPr>
      <w:r w:rsidRPr="00994BFB">
        <w:rPr>
          <w:sz w:val="24"/>
          <w:szCs w:val="24"/>
        </w:rPr>
        <w:t xml:space="preserve">- не </w:t>
      </w:r>
      <w:proofErr w:type="gramStart"/>
      <w:r w:rsidRPr="00994BFB">
        <w:rPr>
          <w:sz w:val="24"/>
          <w:szCs w:val="24"/>
        </w:rPr>
        <w:t>имеющих</w:t>
      </w:r>
      <w:proofErr w:type="gramEnd"/>
      <w:r w:rsidRPr="00994BFB">
        <w:rPr>
          <w:sz w:val="24"/>
          <w:szCs w:val="24"/>
        </w:rPr>
        <w:t xml:space="preserve"> постоянного места работы (постоянного дохода</w:t>
      </w:r>
      <w:r w:rsidR="0081672D">
        <w:rPr>
          <w:sz w:val="24"/>
          <w:szCs w:val="24"/>
        </w:rPr>
        <w:t>).</w:t>
      </w:r>
    </w:p>
    <w:p w14:paraId="074B2991" w14:textId="77777777" w:rsidR="00F01029" w:rsidRDefault="00F01029" w:rsidP="004E1694">
      <w:pPr>
        <w:pStyle w:val="ConsPlusNormal"/>
        <w:ind w:firstLine="540"/>
        <w:jc w:val="both"/>
        <w:rPr>
          <w:b/>
          <w:sz w:val="24"/>
          <w:szCs w:val="24"/>
        </w:rPr>
      </w:pPr>
    </w:p>
    <w:p w14:paraId="37F91D9D" w14:textId="734DB5FA" w:rsidR="00AB793B" w:rsidRPr="00355909" w:rsidRDefault="00AB793B" w:rsidP="004E1694">
      <w:pPr>
        <w:pStyle w:val="ConsPlusNormal"/>
        <w:ind w:firstLine="540"/>
        <w:jc w:val="both"/>
        <w:rPr>
          <w:b/>
          <w:sz w:val="24"/>
          <w:szCs w:val="24"/>
        </w:rPr>
      </w:pPr>
      <w:r w:rsidRPr="00355909">
        <w:rPr>
          <w:b/>
          <w:sz w:val="24"/>
          <w:szCs w:val="24"/>
        </w:rPr>
        <w:t>3.</w:t>
      </w:r>
      <w:r w:rsidR="004E1694" w:rsidRPr="00355909">
        <w:rPr>
          <w:b/>
          <w:sz w:val="24"/>
          <w:szCs w:val="24"/>
        </w:rPr>
        <w:t>1</w:t>
      </w:r>
      <w:r w:rsidR="00F01029">
        <w:rPr>
          <w:b/>
          <w:sz w:val="24"/>
          <w:szCs w:val="24"/>
        </w:rPr>
        <w:t>1</w:t>
      </w:r>
      <w:r w:rsidRPr="00355909">
        <w:rPr>
          <w:b/>
          <w:sz w:val="24"/>
          <w:szCs w:val="24"/>
        </w:rPr>
        <w:t>. Особенности предоставления государственной услуги в электронной форме.</w:t>
      </w:r>
    </w:p>
    <w:p w14:paraId="698648F6" w14:textId="77777777" w:rsidR="00F01029" w:rsidRDefault="00F01029" w:rsidP="004E1694">
      <w:pPr>
        <w:pStyle w:val="ConsPlusNormal"/>
        <w:ind w:firstLine="540"/>
        <w:jc w:val="both"/>
        <w:rPr>
          <w:sz w:val="24"/>
          <w:szCs w:val="24"/>
        </w:rPr>
      </w:pPr>
    </w:p>
    <w:p w14:paraId="0B4A665B" w14:textId="1360605E" w:rsidR="004E1694" w:rsidRPr="004E1694" w:rsidRDefault="00AB793B" w:rsidP="004E1694">
      <w:pPr>
        <w:pStyle w:val="ConsPlusNormal"/>
        <w:ind w:firstLine="540"/>
        <w:jc w:val="both"/>
        <w:rPr>
          <w:sz w:val="24"/>
          <w:szCs w:val="24"/>
        </w:rPr>
      </w:pPr>
      <w:r w:rsidRPr="00994BFB">
        <w:rPr>
          <w:sz w:val="24"/>
          <w:szCs w:val="24"/>
        </w:rPr>
        <w:t>3.</w:t>
      </w:r>
      <w:r w:rsidR="004E1694" w:rsidRPr="004E1694">
        <w:rPr>
          <w:sz w:val="24"/>
          <w:szCs w:val="24"/>
        </w:rPr>
        <w:t>1</w:t>
      </w:r>
      <w:r w:rsidR="00F01029">
        <w:rPr>
          <w:sz w:val="24"/>
          <w:szCs w:val="24"/>
        </w:rPr>
        <w:t>1</w:t>
      </w:r>
      <w:r w:rsidRPr="00994BFB">
        <w:rPr>
          <w:sz w:val="24"/>
          <w:szCs w:val="24"/>
        </w:rPr>
        <w:t>.1. Порядок формирования запроса на предоставление государственной услуги.</w:t>
      </w:r>
    </w:p>
    <w:p w14:paraId="6D960D9E" w14:textId="77777777" w:rsidR="004E1694" w:rsidRPr="004E1694" w:rsidRDefault="00AB793B" w:rsidP="004E1694">
      <w:pPr>
        <w:pStyle w:val="ConsPlusNormal"/>
        <w:ind w:firstLine="540"/>
        <w:jc w:val="both"/>
        <w:rPr>
          <w:sz w:val="24"/>
          <w:szCs w:val="24"/>
        </w:rPr>
      </w:pPr>
      <w:r w:rsidRPr="00994BFB">
        <w:rPr>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14:paraId="0AAC1D76" w14:textId="77777777" w:rsidR="004E1694" w:rsidRPr="004E1694" w:rsidRDefault="00AB793B" w:rsidP="004E1694">
      <w:pPr>
        <w:pStyle w:val="ConsPlusNormal"/>
        <w:ind w:firstLine="540"/>
        <w:jc w:val="both"/>
        <w:rPr>
          <w:sz w:val="24"/>
          <w:szCs w:val="24"/>
        </w:rPr>
      </w:pPr>
      <w:r w:rsidRPr="00994BFB">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AEABEFF" w14:textId="77777777" w:rsidR="004E1694" w:rsidRPr="004E1694" w:rsidRDefault="00AB793B" w:rsidP="004E1694">
      <w:pPr>
        <w:pStyle w:val="ConsPlusNormal"/>
        <w:ind w:firstLine="540"/>
        <w:jc w:val="both"/>
        <w:rPr>
          <w:sz w:val="24"/>
          <w:szCs w:val="24"/>
        </w:rPr>
      </w:pPr>
      <w:r w:rsidRPr="00994BFB">
        <w:rPr>
          <w:sz w:val="24"/>
          <w:szCs w:val="24"/>
        </w:rPr>
        <w:t>При формировании запроса заявителю обеспечиваются:</w:t>
      </w:r>
    </w:p>
    <w:p w14:paraId="031AE989" w14:textId="77777777" w:rsidR="004E1694" w:rsidRPr="004E1694" w:rsidRDefault="00AB793B" w:rsidP="004E1694">
      <w:pPr>
        <w:pStyle w:val="ConsPlusNormal"/>
        <w:ind w:firstLine="540"/>
        <w:jc w:val="both"/>
        <w:rPr>
          <w:sz w:val="24"/>
          <w:szCs w:val="24"/>
        </w:rPr>
      </w:pPr>
      <w:r w:rsidRPr="00994BFB">
        <w:rPr>
          <w:sz w:val="24"/>
          <w:szCs w:val="24"/>
        </w:rPr>
        <w:t>а) возможность копирования и сохранения запроса и иных документов, необходимых для предоставления государственной услуги;</w:t>
      </w:r>
    </w:p>
    <w:p w14:paraId="21C4F4DF" w14:textId="77777777" w:rsidR="004E1694" w:rsidRPr="004E1694" w:rsidRDefault="00AB793B" w:rsidP="004E1694">
      <w:pPr>
        <w:pStyle w:val="ConsPlusNormal"/>
        <w:ind w:firstLine="540"/>
        <w:jc w:val="both"/>
        <w:rPr>
          <w:sz w:val="24"/>
          <w:szCs w:val="24"/>
        </w:rPr>
      </w:pPr>
      <w:r w:rsidRPr="00994BFB">
        <w:rPr>
          <w:sz w:val="24"/>
          <w:szCs w:val="24"/>
        </w:rPr>
        <w:t>б) возможность печати на бумажном носителе копии электронной формы запроса;</w:t>
      </w:r>
    </w:p>
    <w:p w14:paraId="43C09EE0" w14:textId="77777777" w:rsidR="004E1694" w:rsidRPr="004E1694" w:rsidRDefault="00AB793B" w:rsidP="004E1694">
      <w:pPr>
        <w:pStyle w:val="ConsPlusNormal"/>
        <w:ind w:firstLine="540"/>
        <w:jc w:val="both"/>
        <w:rPr>
          <w:sz w:val="24"/>
          <w:szCs w:val="24"/>
        </w:rPr>
      </w:pPr>
      <w:r w:rsidRPr="00994BFB">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0E55F3C" w14:textId="77777777" w:rsidR="004E1694" w:rsidRPr="004E1694" w:rsidRDefault="00AB793B" w:rsidP="004E1694">
      <w:pPr>
        <w:pStyle w:val="ConsPlusNormal"/>
        <w:ind w:firstLine="540"/>
        <w:jc w:val="both"/>
        <w:rPr>
          <w:sz w:val="24"/>
          <w:szCs w:val="24"/>
        </w:rPr>
      </w:pPr>
      <w:proofErr w:type="gramStart"/>
      <w:r w:rsidRPr="00994BFB">
        <w:rPr>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994BFB">
        <w:rPr>
          <w:sz w:val="24"/>
          <w:szCs w:val="24"/>
        </w:rPr>
        <w:t xml:space="preserve"> и аутентификации;</w:t>
      </w:r>
    </w:p>
    <w:p w14:paraId="282EE8A9" w14:textId="77777777" w:rsidR="004E1694" w:rsidRPr="004E1694" w:rsidRDefault="00AB793B" w:rsidP="004E1694">
      <w:pPr>
        <w:pStyle w:val="ConsPlusNormal"/>
        <w:ind w:firstLine="540"/>
        <w:jc w:val="both"/>
        <w:rPr>
          <w:sz w:val="24"/>
          <w:szCs w:val="24"/>
        </w:rPr>
      </w:pPr>
      <w:r w:rsidRPr="00994BFB">
        <w:rPr>
          <w:sz w:val="24"/>
          <w:szCs w:val="24"/>
        </w:rPr>
        <w:t xml:space="preserve">д) возможность вернуться на любой из этапов заполнения электронной формы запроса без </w:t>
      </w:r>
      <w:proofErr w:type="gramStart"/>
      <w:r w:rsidRPr="00994BFB">
        <w:rPr>
          <w:sz w:val="24"/>
          <w:szCs w:val="24"/>
        </w:rPr>
        <w:t>потери</w:t>
      </w:r>
      <w:proofErr w:type="gramEnd"/>
      <w:r w:rsidRPr="00994BFB">
        <w:rPr>
          <w:sz w:val="24"/>
          <w:szCs w:val="24"/>
        </w:rPr>
        <w:t xml:space="preserve"> ранее введенной информации;</w:t>
      </w:r>
    </w:p>
    <w:p w14:paraId="489B9E00" w14:textId="77777777" w:rsidR="004E1694" w:rsidRPr="004E1694" w:rsidRDefault="00AB793B" w:rsidP="004E1694">
      <w:pPr>
        <w:pStyle w:val="ConsPlusNormal"/>
        <w:ind w:firstLine="540"/>
        <w:jc w:val="both"/>
        <w:rPr>
          <w:sz w:val="24"/>
          <w:szCs w:val="24"/>
        </w:rPr>
      </w:pPr>
      <w:r w:rsidRPr="00994BFB">
        <w:rPr>
          <w:sz w:val="24"/>
          <w:szCs w:val="24"/>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14:paraId="2060E7B6" w14:textId="77777777" w:rsidR="004E1694" w:rsidRPr="004E1694" w:rsidRDefault="00AB793B" w:rsidP="004E1694">
      <w:pPr>
        <w:pStyle w:val="ConsPlusNormal"/>
        <w:ind w:firstLine="540"/>
        <w:jc w:val="both"/>
        <w:rPr>
          <w:sz w:val="24"/>
          <w:szCs w:val="24"/>
        </w:rPr>
      </w:pPr>
      <w:r w:rsidRPr="00994BFB">
        <w:rPr>
          <w:sz w:val="24"/>
          <w:szCs w:val="24"/>
        </w:rPr>
        <w:t xml:space="preserve">ж) возможность </w:t>
      </w:r>
      <w:proofErr w:type="gramStart"/>
      <w:r w:rsidRPr="00994BFB">
        <w:rPr>
          <w:sz w:val="24"/>
          <w:szCs w:val="24"/>
        </w:rPr>
        <w:t>выбора способа получения результата предоставления государственной услуги</w:t>
      </w:r>
      <w:proofErr w:type="gramEnd"/>
      <w:r w:rsidRPr="00994BFB">
        <w:rPr>
          <w:sz w:val="24"/>
          <w:szCs w:val="24"/>
        </w:rPr>
        <w:t>.</w:t>
      </w:r>
    </w:p>
    <w:p w14:paraId="08297582" w14:textId="77777777" w:rsidR="004E1694" w:rsidRPr="004E1694" w:rsidRDefault="00AB793B" w:rsidP="004E1694">
      <w:pPr>
        <w:pStyle w:val="ConsPlusNormal"/>
        <w:ind w:firstLine="540"/>
        <w:jc w:val="both"/>
        <w:rPr>
          <w:sz w:val="24"/>
          <w:szCs w:val="24"/>
        </w:rPr>
      </w:pPr>
      <w:r w:rsidRPr="00994BFB">
        <w:rPr>
          <w:sz w:val="24"/>
          <w:szCs w:val="24"/>
        </w:rPr>
        <w:t xml:space="preserve">Сформированный и подписанный </w:t>
      </w:r>
      <w:proofErr w:type="gramStart"/>
      <w:r w:rsidRPr="00994BFB">
        <w:rPr>
          <w:sz w:val="24"/>
          <w:szCs w:val="24"/>
        </w:rPr>
        <w:t>запрос</w:t>
      </w:r>
      <w:proofErr w:type="gramEnd"/>
      <w:r w:rsidRPr="00994BFB">
        <w:rPr>
          <w:sz w:val="24"/>
          <w:szCs w:val="24"/>
        </w:rPr>
        <w:t xml:space="preserve"> и документы направляются в уполномоченный орган посредством единого портала, портала услуг Калужской области.</w:t>
      </w:r>
    </w:p>
    <w:p w14:paraId="0097FB0E" w14:textId="6D60785A" w:rsidR="004E1694" w:rsidRPr="004E1694" w:rsidRDefault="00AB793B" w:rsidP="004E1694">
      <w:pPr>
        <w:pStyle w:val="ConsPlusNormal"/>
        <w:ind w:firstLine="540"/>
        <w:jc w:val="both"/>
        <w:rPr>
          <w:sz w:val="24"/>
          <w:szCs w:val="24"/>
        </w:rPr>
      </w:pPr>
      <w:r w:rsidRPr="00994BFB">
        <w:rPr>
          <w:sz w:val="24"/>
          <w:szCs w:val="24"/>
        </w:rPr>
        <w:t>3.</w:t>
      </w:r>
      <w:r w:rsidR="004E1694" w:rsidRPr="004E1694">
        <w:rPr>
          <w:sz w:val="24"/>
          <w:szCs w:val="24"/>
        </w:rPr>
        <w:t>1</w:t>
      </w:r>
      <w:r w:rsidR="00F01029">
        <w:rPr>
          <w:sz w:val="24"/>
          <w:szCs w:val="24"/>
        </w:rPr>
        <w:t>1</w:t>
      </w:r>
      <w:r w:rsidRPr="00994BFB">
        <w:rPr>
          <w:sz w:val="24"/>
          <w:szCs w:val="24"/>
        </w:rPr>
        <w:t>.2. Порядок приема и рассмотрения запроса и документов, необходимых на предоставление государственной услуги в электронной форме.</w:t>
      </w:r>
    </w:p>
    <w:p w14:paraId="168EFB7D" w14:textId="77777777" w:rsidR="004E1694" w:rsidRPr="004E1694" w:rsidRDefault="00AB793B" w:rsidP="004E1694">
      <w:pPr>
        <w:pStyle w:val="ConsPlusNormal"/>
        <w:ind w:firstLine="540"/>
        <w:jc w:val="both"/>
        <w:rPr>
          <w:sz w:val="24"/>
          <w:szCs w:val="24"/>
        </w:rPr>
      </w:pPr>
      <w:r w:rsidRPr="00994BFB">
        <w:rPr>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14:paraId="39A7BF28" w14:textId="77777777" w:rsidR="004E1694" w:rsidRPr="004E1694" w:rsidRDefault="00AB793B" w:rsidP="004E1694">
      <w:pPr>
        <w:pStyle w:val="ConsPlusNormal"/>
        <w:ind w:firstLine="540"/>
        <w:jc w:val="both"/>
        <w:rPr>
          <w:sz w:val="24"/>
          <w:szCs w:val="24"/>
        </w:rPr>
      </w:pPr>
      <w:r w:rsidRPr="00994BFB">
        <w:rPr>
          <w:sz w:val="24"/>
          <w:szCs w:val="24"/>
        </w:rPr>
        <w:lastRenderedPageBreak/>
        <w:t>Если запрос заявителя на предоставление государственной услуги был направлен в электронном виде после окончания рабочего времени уполномоченного органа, то регистрация запроса в уполномоченном органе проводится на следующий рабочий день. Если запрос на предоставление услуги в электронном виде был направлен в выходной или праздничный день, регистрация запроса в уполномоченном органе проводится в следующий рабочий день после выходного или праздничного дня.</w:t>
      </w:r>
    </w:p>
    <w:p w14:paraId="136E9CCC" w14:textId="77777777" w:rsidR="004E1694" w:rsidRPr="004E1694" w:rsidRDefault="00AB793B" w:rsidP="004E1694">
      <w:pPr>
        <w:pStyle w:val="ConsPlusNormal"/>
        <w:ind w:firstLine="540"/>
        <w:jc w:val="both"/>
        <w:rPr>
          <w:sz w:val="24"/>
          <w:szCs w:val="24"/>
        </w:rPr>
      </w:pPr>
      <w:r w:rsidRPr="00994BFB">
        <w:rPr>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14:paraId="2DC0E832" w14:textId="77777777" w:rsidR="004E1694" w:rsidRPr="004E1694" w:rsidRDefault="00AB793B" w:rsidP="004E1694">
      <w:pPr>
        <w:pStyle w:val="ConsPlusNormal"/>
        <w:ind w:firstLine="540"/>
        <w:jc w:val="both"/>
        <w:rPr>
          <w:sz w:val="24"/>
          <w:szCs w:val="24"/>
        </w:rPr>
      </w:pPr>
      <w:r w:rsidRPr="00994BFB">
        <w:rPr>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14:paraId="14077658" w14:textId="77777777" w:rsidR="004E1694" w:rsidRPr="004E1694" w:rsidRDefault="00AB793B" w:rsidP="004E1694">
      <w:pPr>
        <w:pStyle w:val="ConsPlusNormal"/>
        <w:ind w:firstLine="540"/>
        <w:jc w:val="both"/>
        <w:rPr>
          <w:sz w:val="24"/>
          <w:szCs w:val="24"/>
        </w:rPr>
      </w:pPr>
      <w:r w:rsidRPr="00994BFB">
        <w:rPr>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14:paraId="1B40A27F" w14:textId="4C0D7E1D" w:rsidR="00460780" w:rsidRPr="00460780" w:rsidRDefault="00AB793B" w:rsidP="00460780">
      <w:pPr>
        <w:pStyle w:val="ConsPlusNormal"/>
        <w:ind w:firstLine="540"/>
        <w:jc w:val="both"/>
        <w:rPr>
          <w:sz w:val="24"/>
          <w:szCs w:val="24"/>
        </w:rPr>
      </w:pPr>
      <w:r w:rsidRPr="00994BFB">
        <w:rPr>
          <w:sz w:val="24"/>
          <w:szCs w:val="24"/>
        </w:rPr>
        <w:t xml:space="preserve">После регистрации запроса в электронной форме в автоматическом режиме осуществляется: форматно-логический контроль запроса, запрос сведений по каналам системы межведомственного взаимодействия в автоматическом режиме, проверяется наличие оснований для отказа в предоставлении государственной услуги, указанных в </w:t>
      </w:r>
      <w:hyperlink w:anchor="P237" w:history="1">
        <w:r w:rsidRPr="00994BFB">
          <w:rPr>
            <w:sz w:val="24"/>
            <w:szCs w:val="24"/>
          </w:rPr>
          <w:t>подпункте 2.</w:t>
        </w:r>
        <w:r w:rsidR="003A478C">
          <w:rPr>
            <w:sz w:val="24"/>
            <w:szCs w:val="24"/>
          </w:rPr>
          <w:t>9</w:t>
        </w:r>
        <w:r w:rsidRPr="00994BFB">
          <w:rPr>
            <w:sz w:val="24"/>
            <w:szCs w:val="24"/>
          </w:rPr>
          <w:t>.</w:t>
        </w:r>
        <w:r w:rsidR="00A40EC6">
          <w:rPr>
            <w:sz w:val="24"/>
            <w:szCs w:val="24"/>
          </w:rPr>
          <w:t>2</w:t>
        </w:r>
        <w:r w:rsidRPr="00994BFB">
          <w:rPr>
            <w:sz w:val="24"/>
            <w:szCs w:val="24"/>
          </w:rPr>
          <w:t xml:space="preserve"> пункта 2.</w:t>
        </w:r>
        <w:r w:rsidR="003A478C">
          <w:rPr>
            <w:sz w:val="24"/>
            <w:szCs w:val="24"/>
          </w:rPr>
          <w:t>9</w:t>
        </w:r>
      </w:hyperlink>
      <w:r w:rsidRPr="00994BFB">
        <w:rPr>
          <w:sz w:val="24"/>
          <w:szCs w:val="24"/>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14:paraId="6BDD260A" w14:textId="0CF227B6" w:rsidR="00460780" w:rsidRDefault="00AB793B" w:rsidP="00460780">
      <w:pPr>
        <w:pStyle w:val="ConsPlusNormal"/>
        <w:ind w:firstLine="540"/>
        <w:jc w:val="both"/>
        <w:rPr>
          <w:sz w:val="24"/>
          <w:szCs w:val="24"/>
        </w:rPr>
      </w:pPr>
      <w:r w:rsidRPr="00994BFB">
        <w:rPr>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r w:rsidR="00B511E5">
        <w:rPr>
          <w:sz w:val="24"/>
          <w:szCs w:val="24"/>
        </w:rPr>
        <w:t xml:space="preserve">подпунктом 3.2.7 пункта 3.2. </w:t>
      </w:r>
      <w:r w:rsidRPr="00994BFB">
        <w:rPr>
          <w:sz w:val="24"/>
          <w:szCs w:val="24"/>
        </w:rPr>
        <w:t>административного регламента.</w:t>
      </w:r>
    </w:p>
    <w:p w14:paraId="0678BFA5" w14:textId="2C644C8C" w:rsidR="00460780" w:rsidRPr="00460780" w:rsidRDefault="00AB793B" w:rsidP="00460780">
      <w:pPr>
        <w:pStyle w:val="ConsPlusNormal"/>
        <w:ind w:firstLine="540"/>
        <w:jc w:val="both"/>
        <w:rPr>
          <w:sz w:val="24"/>
          <w:szCs w:val="24"/>
        </w:rPr>
      </w:pPr>
      <w:r w:rsidRPr="00994BFB">
        <w:rPr>
          <w:sz w:val="24"/>
          <w:szCs w:val="24"/>
        </w:rPr>
        <w:t>3.</w:t>
      </w:r>
      <w:r w:rsidR="00460780" w:rsidRPr="00460780">
        <w:rPr>
          <w:sz w:val="24"/>
          <w:szCs w:val="24"/>
        </w:rPr>
        <w:t>1</w:t>
      </w:r>
      <w:r w:rsidR="00A40EC6">
        <w:rPr>
          <w:sz w:val="24"/>
          <w:szCs w:val="24"/>
        </w:rPr>
        <w:t>1</w:t>
      </w:r>
      <w:r w:rsidRPr="00994BFB">
        <w:rPr>
          <w:sz w:val="24"/>
          <w:szCs w:val="24"/>
        </w:rPr>
        <w:t>.3. Порядок информирования заявителя о ходе предоставления государственной услуги.</w:t>
      </w:r>
    </w:p>
    <w:p w14:paraId="7B26E361" w14:textId="615CCC12" w:rsidR="00AB793B" w:rsidRPr="00994BFB" w:rsidRDefault="00AB793B" w:rsidP="00460780">
      <w:pPr>
        <w:pStyle w:val="ConsPlusNormal"/>
        <w:ind w:firstLine="540"/>
        <w:jc w:val="both"/>
        <w:rPr>
          <w:sz w:val="24"/>
          <w:szCs w:val="24"/>
        </w:rPr>
      </w:pPr>
      <w:r w:rsidRPr="00994BFB">
        <w:rPr>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14:paraId="6874323A" w14:textId="77777777" w:rsidR="00460780" w:rsidRPr="00460780" w:rsidRDefault="00AB793B" w:rsidP="00460780">
      <w:pPr>
        <w:pStyle w:val="ConsPlusNormal"/>
        <w:ind w:firstLine="540"/>
        <w:jc w:val="both"/>
        <w:rPr>
          <w:sz w:val="24"/>
          <w:szCs w:val="24"/>
        </w:rPr>
      </w:pPr>
      <w:r w:rsidRPr="00994BFB">
        <w:rPr>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14:paraId="707DF4D0" w14:textId="77777777" w:rsidR="00460780" w:rsidRPr="00460780" w:rsidRDefault="00AB793B" w:rsidP="00460780">
      <w:pPr>
        <w:pStyle w:val="ConsPlusNormal"/>
        <w:ind w:firstLine="540"/>
        <w:jc w:val="both"/>
        <w:rPr>
          <w:sz w:val="24"/>
          <w:szCs w:val="24"/>
        </w:rPr>
      </w:pPr>
      <w:r w:rsidRPr="00994BFB">
        <w:rPr>
          <w:sz w:val="24"/>
          <w:szCs w:val="24"/>
        </w:rPr>
        <w:t>При предоставлении государственной услуги в электронной форме заявителю направляются:</w:t>
      </w:r>
    </w:p>
    <w:p w14:paraId="78A3B60F" w14:textId="77777777" w:rsidR="00460780" w:rsidRPr="00460780" w:rsidRDefault="00AB793B" w:rsidP="00460780">
      <w:pPr>
        <w:pStyle w:val="ConsPlusNormal"/>
        <w:ind w:firstLine="540"/>
        <w:jc w:val="both"/>
        <w:rPr>
          <w:sz w:val="24"/>
          <w:szCs w:val="24"/>
        </w:rPr>
      </w:pPr>
      <w:r w:rsidRPr="00994BFB">
        <w:rPr>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14:paraId="168CE26B" w14:textId="77777777" w:rsidR="00460780" w:rsidRPr="00460780" w:rsidRDefault="00AB793B" w:rsidP="00460780">
      <w:pPr>
        <w:pStyle w:val="ConsPlusNormal"/>
        <w:ind w:firstLine="540"/>
        <w:jc w:val="both"/>
        <w:rPr>
          <w:sz w:val="24"/>
          <w:szCs w:val="24"/>
        </w:rPr>
      </w:pPr>
      <w:r w:rsidRPr="00994BFB">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bookmarkStart w:id="8" w:name="P463"/>
      <w:bookmarkEnd w:id="8"/>
    </w:p>
    <w:p w14:paraId="31350331" w14:textId="16B4157A" w:rsidR="00460780" w:rsidRPr="00460780" w:rsidRDefault="00AB793B" w:rsidP="00460780">
      <w:pPr>
        <w:pStyle w:val="ConsPlusNormal"/>
        <w:ind w:firstLine="540"/>
        <w:jc w:val="both"/>
        <w:rPr>
          <w:sz w:val="24"/>
          <w:szCs w:val="24"/>
        </w:rPr>
      </w:pPr>
      <w:r w:rsidRPr="00994BFB">
        <w:rPr>
          <w:sz w:val="24"/>
          <w:szCs w:val="24"/>
        </w:rPr>
        <w:t>3.</w:t>
      </w:r>
      <w:r w:rsidR="00460780" w:rsidRPr="00460780">
        <w:rPr>
          <w:sz w:val="24"/>
          <w:szCs w:val="24"/>
        </w:rPr>
        <w:t>1</w:t>
      </w:r>
      <w:r w:rsidR="00A40EC6">
        <w:rPr>
          <w:sz w:val="24"/>
          <w:szCs w:val="24"/>
        </w:rPr>
        <w:t>1</w:t>
      </w:r>
      <w:r w:rsidRPr="00994BFB">
        <w:rPr>
          <w:sz w:val="24"/>
          <w:szCs w:val="24"/>
        </w:rPr>
        <w:t>.4. Выдача результата предоставления государственной услуги в электронной форме.</w:t>
      </w:r>
    </w:p>
    <w:p w14:paraId="305AB7B1" w14:textId="77777777" w:rsidR="00460780" w:rsidRPr="00460780" w:rsidRDefault="00AB793B" w:rsidP="00460780">
      <w:pPr>
        <w:pStyle w:val="ConsPlusNormal"/>
        <w:ind w:firstLine="540"/>
        <w:jc w:val="both"/>
        <w:rPr>
          <w:sz w:val="24"/>
          <w:szCs w:val="24"/>
        </w:rPr>
      </w:pPr>
      <w:r w:rsidRPr="00994BFB">
        <w:rPr>
          <w:sz w:val="24"/>
          <w:szCs w:val="24"/>
        </w:rPr>
        <w:lastRenderedPageBreak/>
        <w:t>Заявителю в качестве результата предоставления услуги обеспечивается по его выбору возможность получения:</w:t>
      </w:r>
    </w:p>
    <w:p w14:paraId="17DB1B49" w14:textId="77777777" w:rsidR="00460780" w:rsidRPr="00460780" w:rsidRDefault="00AB793B" w:rsidP="00460780">
      <w:pPr>
        <w:pStyle w:val="ConsPlusNormal"/>
        <w:ind w:firstLine="540"/>
        <w:jc w:val="both"/>
        <w:rPr>
          <w:sz w:val="24"/>
          <w:szCs w:val="24"/>
        </w:rPr>
      </w:pPr>
      <w:r w:rsidRPr="00994BFB">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14:paraId="296CB4D4" w14:textId="77777777" w:rsidR="00460780" w:rsidRPr="00460780" w:rsidRDefault="00AB793B" w:rsidP="00460780">
      <w:pPr>
        <w:pStyle w:val="ConsPlusNormal"/>
        <w:ind w:firstLine="540"/>
        <w:jc w:val="both"/>
        <w:rPr>
          <w:sz w:val="24"/>
          <w:szCs w:val="24"/>
        </w:rPr>
      </w:pPr>
      <w:r w:rsidRPr="00994BFB">
        <w:rPr>
          <w:sz w:val="24"/>
          <w:szCs w:val="24"/>
        </w:rPr>
        <w:t>б) документа на бумажном носителе, подтверждающего содержание электронного документа, в уполномоченном органе, многофункциональном центре.</w:t>
      </w:r>
    </w:p>
    <w:p w14:paraId="15050C28" w14:textId="4A61F777" w:rsidR="00AB793B" w:rsidRPr="00994BFB" w:rsidRDefault="00AB793B" w:rsidP="00460780">
      <w:pPr>
        <w:pStyle w:val="ConsPlusNormal"/>
        <w:ind w:firstLine="540"/>
        <w:jc w:val="both"/>
        <w:rPr>
          <w:sz w:val="24"/>
          <w:szCs w:val="24"/>
        </w:rPr>
      </w:pPr>
      <w:r w:rsidRPr="00994BFB">
        <w:rPr>
          <w:sz w:val="24"/>
          <w:szCs w:val="24"/>
        </w:rPr>
        <w:t>Субсидия перечисляется на лицевой счет, указанный в заявлении о предоставлении субсидии на оплату жилого помещения и коммунальных услуг, открытый в кредитной организации, либо через предприятия федеральной почтовой связи.</w:t>
      </w:r>
    </w:p>
    <w:p w14:paraId="0583C310" w14:textId="77777777" w:rsidR="00460780" w:rsidRPr="00DF7F03" w:rsidRDefault="00460780" w:rsidP="00F30D27">
      <w:pPr>
        <w:widowControl w:val="0"/>
        <w:tabs>
          <w:tab w:val="left" w:pos="0"/>
        </w:tabs>
        <w:jc w:val="both"/>
        <w:rPr>
          <w:szCs w:val="26"/>
        </w:rPr>
      </w:pPr>
    </w:p>
    <w:p w14:paraId="15A8B513" w14:textId="77777777" w:rsidR="00A40EC6" w:rsidRDefault="00BC471E" w:rsidP="00BC471E">
      <w:pPr>
        <w:widowControl w:val="0"/>
        <w:autoSpaceDE w:val="0"/>
        <w:spacing w:after="0" w:line="240" w:lineRule="auto"/>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             </w:t>
      </w:r>
    </w:p>
    <w:p w14:paraId="5C4C499F" w14:textId="77777777" w:rsidR="00A40EC6" w:rsidRDefault="00A40EC6" w:rsidP="00BC471E">
      <w:pPr>
        <w:widowControl w:val="0"/>
        <w:autoSpaceDE w:val="0"/>
        <w:spacing w:after="0" w:line="240" w:lineRule="auto"/>
        <w:rPr>
          <w:rFonts w:ascii="Times New Roman CYR" w:eastAsia="Times New Roman" w:hAnsi="Times New Roman CYR" w:cs="Times New Roman CYR"/>
          <w:b/>
          <w:bCs/>
          <w:sz w:val="24"/>
          <w:szCs w:val="24"/>
          <w:lang w:eastAsia="ru-RU"/>
        </w:rPr>
      </w:pPr>
    </w:p>
    <w:p w14:paraId="46E9C775" w14:textId="043765E2" w:rsidR="00BC471E" w:rsidRPr="00F577AC" w:rsidRDefault="00BC471E" w:rsidP="00BC471E">
      <w:pPr>
        <w:widowControl w:val="0"/>
        <w:autoSpaceDE w:val="0"/>
        <w:spacing w:after="0" w:line="240" w:lineRule="auto"/>
        <w:rPr>
          <w:b/>
          <w:sz w:val="24"/>
          <w:szCs w:val="24"/>
        </w:rPr>
      </w:pPr>
      <w:r>
        <w:rPr>
          <w:rFonts w:ascii="Times New Roman CYR" w:eastAsia="Times New Roman" w:hAnsi="Times New Roman CYR" w:cs="Times New Roman CYR"/>
          <w:b/>
          <w:bCs/>
          <w:sz w:val="24"/>
          <w:szCs w:val="24"/>
          <w:lang w:eastAsia="ru-RU"/>
        </w:rPr>
        <w:t xml:space="preserve"> </w:t>
      </w:r>
      <w:r>
        <w:rPr>
          <w:b/>
          <w:sz w:val="24"/>
          <w:szCs w:val="24"/>
          <w:lang w:val="en-US"/>
        </w:rPr>
        <w:t>IV</w:t>
      </w:r>
      <w:r>
        <w:rPr>
          <w:b/>
          <w:sz w:val="24"/>
          <w:szCs w:val="24"/>
        </w:rPr>
        <w:t>. Формы контроля за исполнением административного регламента</w:t>
      </w:r>
    </w:p>
    <w:p w14:paraId="11959B10" w14:textId="77777777" w:rsidR="00BC471E" w:rsidRPr="0066143B" w:rsidRDefault="00BC471E" w:rsidP="00BC471E">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bookmarkStart w:id="9" w:name="sub_41"/>
      <w:r w:rsidRPr="00456E6D">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456E6D">
        <w:rPr>
          <w:rFonts w:ascii="Times New Roman CYR" w:eastAsia="Times New Roman" w:hAnsi="Times New Roman CYR" w:cs="Times New Roman CYR"/>
          <w:b/>
          <w:bCs/>
          <w:sz w:val="24"/>
          <w:szCs w:val="24"/>
          <w:lang w:eastAsia="ru-RU"/>
        </w:rPr>
        <w:t>контроля за</w:t>
      </w:r>
      <w:proofErr w:type="gramEnd"/>
      <w:r w:rsidRPr="00456E6D">
        <w:rPr>
          <w:rFonts w:ascii="Times New Roman CYR" w:eastAsia="Times New Roman" w:hAnsi="Times New Roman CYR" w:cs="Times New Roman CYR"/>
          <w:b/>
          <w:bCs/>
          <w:sz w:val="24"/>
          <w:szCs w:val="24"/>
          <w:lang w:eastAsia="ru-RU"/>
        </w:rPr>
        <w:t xml:space="preserve"> соблюдением и исполнением специалистами ОСЗН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bookmarkEnd w:id="9"/>
    </w:p>
    <w:p w14:paraId="336A7A32" w14:textId="77777777" w:rsidR="00BC471E" w:rsidRDefault="00BC471E" w:rsidP="00BC471E">
      <w:pPr>
        <w:widowControl w:val="0"/>
        <w:autoSpaceDE w:val="0"/>
        <w:spacing w:after="0" w:line="240" w:lineRule="auto"/>
        <w:ind w:firstLine="709"/>
        <w:jc w:val="both"/>
        <w:rPr>
          <w:b/>
          <w:sz w:val="24"/>
          <w:szCs w:val="24"/>
        </w:rPr>
      </w:pPr>
    </w:p>
    <w:p w14:paraId="16DEB1A6" w14:textId="77777777" w:rsidR="00BC471E" w:rsidRDefault="00BC471E" w:rsidP="00BC471E">
      <w:pPr>
        <w:widowControl w:val="0"/>
        <w:autoSpaceDE w:val="0"/>
        <w:spacing w:after="0" w:line="240" w:lineRule="auto"/>
        <w:ind w:firstLine="709"/>
        <w:jc w:val="both"/>
      </w:pPr>
      <w:r>
        <w:rPr>
          <w:sz w:val="24"/>
          <w:szCs w:val="24"/>
        </w:rPr>
        <w:t>4.1.</w:t>
      </w:r>
      <w:r w:rsidRPr="00456E6D">
        <w:rPr>
          <w:sz w:val="24"/>
          <w:szCs w:val="24"/>
        </w:rPr>
        <w:t>1.</w:t>
      </w:r>
      <w:r>
        <w:rPr>
          <w:sz w:val="24"/>
          <w:szCs w:val="24"/>
        </w:rPr>
        <w:t xml:space="preserve"> Текущий </w:t>
      </w:r>
      <w:proofErr w:type="gramStart"/>
      <w:r>
        <w:rPr>
          <w:sz w:val="24"/>
          <w:szCs w:val="24"/>
        </w:rPr>
        <w:t>контроль за</w:t>
      </w:r>
      <w:proofErr w:type="gramEnd"/>
      <w:r>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w:t>
      </w:r>
    </w:p>
    <w:p w14:paraId="7851ECD7" w14:textId="77777777" w:rsidR="00BC471E" w:rsidRDefault="00BC471E" w:rsidP="00BC471E">
      <w:pPr>
        <w:widowControl w:val="0"/>
        <w:autoSpaceDE w:val="0"/>
        <w:spacing w:after="0" w:line="240" w:lineRule="auto"/>
        <w:ind w:firstLine="709"/>
        <w:jc w:val="both"/>
      </w:pPr>
      <w:r>
        <w:rPr>
          <w:sz w:val="24"/>
          <w:szCs w:val="24"/>
        </w:rPr>
        <w:t>4.</w:t>
      </w:r>
      <w:r w:rsidRPr="00BC471E">
        <w:rPr>
          <w:sz w:val="24"/>
          <w:szCs w:val="24"/>
        </w:rPr>
        <w:t>1.</w:t>
      </w:r>
      <w:r>
        <w:rPr>
          <w:sz w:val="24"/>
          <w:szCs w:val="24"/>
        </w:rPr>
        <w:t>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14:paraId="79F7F581" w14:textId="77777777" w:rsidR="00BC471E" w:rsidRPr="00BC471E" w:rsidRDefault="00BC471E" w:rsidP="00BC471E">
      <w:pPr>
        <w:widowControl w:val="0"/>
        <w:autoSpaceDE w:val="0"/>
        <w:spacing w:after="0" w:line="240" w:lineRule="auto"/>
        <w:ind w:firstLine="709"/>
        <w:jc w:val="both"/>
        <w:rPr>
          <w:sz w:val="24"/>
          <w:szCs w:val="24"/>
        </w:rPr>
      </w:pPr>
      <w:r>
        <w:rPr>
          <w:sz w:val="24"/>
          <w:szCs w:val="24"/>
        </w:rPr>
        <w:t>4.</w:t>
      </w:r>
      <w:r w:rsidRPr="00BC471E">
        <w:rPr>
          <w:sz w:val="24"/>
          <w:szCs w:val="24"/>
        </w:rPr>
        <w:t>1.</w:t>
      </w:r>
      <w:r>
        <w:rPr>
          <w:sz w:val="24"/>
          <w:szCs w:val="24"/>
        </w:rPr>
        <w:t>3. Периодичность осуществления контроля устанавливается руководителем уполномоченного органа.</w:t>
      </w:r>
    </w:p>
    <w:p w14:paraId="38924A61" w14:textId="77777777" w:rsidR="00BC471E" w:rsidRPr="00921259" w:rsidRDefault="00BC471E" w:rsidP="00BC471E">
      <w:pPr>
        <w:spacing w:after="0"/>
        <w:jc w:val="both"/>
        <w:rPr>
          <w:rFonts w:ascii="Times New Roman CYR" w:eastAsia="Times New Roman" w:hAnsi="Times New Roman CYR" w:cs="Times New Roman CYR"/>
          <w:sz w:val="24"/>
          <w:szCs w:val="24"/>
          <w:lang w:eastAsia="ru-RU"/>
        </w:rPr>
      </w:pPr>
      <w:r w:rsidRPr="00921259">
        <w:rPr>
          <w:sz w:val="24"/>
          <w:szCs w:val="24"/>
        </w:rPr>
        <w:t xml:space="preserve">            4.</w:t>
      </w:r>
      <w:r w:rsidRPr="00482997">
        <w:rPr>
          <w:sz w:val="24"/>
          <w:szCs w:val="24"/>
        </w:rPr>
        <w:t>1.</w:t>
      </w:r>
      <w:r w:rsidRPr="00921259">
        <w:rPr>
          <w:sz w:val="24"/>
          <w:szCs w:val="24"/>
        </w:rPr>
        <w:t>4.</w:t>
      </w:r>
      <w:r>
        <w:rPr>
          <w:rFonts w:ascii="Times New Roman CYR" w:eastAsia="Times New Roman" w:hAnsi="Times New Roman CYR" w:cs="Times New Roman CYR"/>
          <w:sz w:val="24"/>
          <w:szCs w:val="24"/>
          <w:lang w:eastAsia="ru-RU"/>
        </w:rPr>
        <w:t xml:space="preserve">  </w:t>
      </w:r>
      <w:r w:rsidRPr="00921259">
        <w:rPr>
          <w:rFonts w:ascii="Times New Roman CYR" w:eastAsia="Times New Roman" w:hAnsi="Times New Roman CYR" w:cs="Times New Roman CYR"/>
          <w:sz w:val="24"/>
          <w:szCs w:val="24"/>
          <w:lang w:eastAsia="ru-RU"/>
        </w:rPr>
        <w:t>Сотрудники ОСЗН,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w:t>
      </w:r>
      <w:r>
        <w:rPr>
          <w:rFonts w:ascii="Times New Roman CYR" w:eastAsia="Times New Roman" w:hAnsi="Times New Roman CYR" w:cs="Times New Roman CYR"/>
          <w:sz w:val="24"/>
          <w:szCs w:val="24"/>
          <w:lang w:eastAsia="ru-RU"/>
        </w:rPr>
        <w:t>х Административным регламентом.</w:t>
      </w:r>
    </w:p>
    <w:p w14:paraId="5F3C3019" w14:textId="77777777" w:rsidR="00BC471E" w:rsidRPr="00921259" w:rsidRDefault="00BC471E" w:rsidP="00BC471E">
      <w:pPr>
        <w:spacing w:after="0"/>
        <w:jc w:val="both"/>
        <w:rPr>
          <w:rFonts w:ascii="Times New Roman CYR" w:eastAsia="Times New Roman" w:hAnsi="Times New Roman CYR" w:cs="Times New Roman CYR"/>
          <w:sz w:val="24"/>
          <w:szCs w:val="24"/>
          <w:lang w:eastAsia="ru-RU"/>
        </w:rPr>
      </w:pPr>
      <w:r w:rsidRPr="00921259">
        <w:rPr>
          <w:rFonts w:ascii="Times New Roman CYR" w:eastAsia="Times New Roman" w:hAnsi="Times New Roman CYR" w:cs="Times New Roman CYR"/>
          <w:sz w:val="24"/>
          <w:szCs w:val="24"/>
          <w:lang w:eastAsia="ru-RU"/>
        </w:rPr>
        <w:t xml:space="preserve">             4.</w:t>
      </w:r>
      <w:r w:rsidRPr="00BC471E">
        <w:rPr>
          <w:rFonts w:ascii="Times New Roman CYR" w:eastAsia="Times New Roman" w:hAnsi="Times New Roman CYR" w:cs="Times New Roman CYR"/>
          <w:sz w:val="24"/>
          <w:szCs w:val="24"/>
          <w:lang w:eastAsia="ru-RU"/>
        </w:rPr>
        <w:t>1.</w:t>
      </w:r>
      <w:r w:rsidRPr="00921259">
        <w:rPr>
          <w:rFonts w:ascii="Times New Roman CYR" w:eastAsia="Times New Roman" w:hAnsi="Times New Roman CYR" w:cs="Times New Roman CYR"/>
          <w:sz w:val="24"/>
          <w:szCs w:val="24"/>
          <w:lang w:eastAsia="ru-RU"/>
        </w:rPr>
        <w:t>5. Персональная ответственность указанных лиц закрепляется в их должностных инструкциях.</w:t>
      </w:r>
    </w:p>
    <w:p w14:paraId="230E0627" w14:textId="77777777" w:rsidR="00BC471E" w:rsidRPr="00B65EF3" w:rsidRDefault="00BC471E" w:rsidP="00BC471E">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bookmarkStart w:id="10" w:name="sub_42"/>
      <w:r w:rsidRPr="00B65EF3">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bookmarkEnd w:id="10"/>
    <w:p w14:paraId="6C0EBC30" w14:textId="77777777" w:rsidR="00BC471E" w:rsidRPr="00921259" w:rsidRDefault="00BC471E" w:rsidP="00BC471E">
      <w:pPr>
        <w:widowControl w:val="0"/>
        <w:autoSpaceDE w:val="0"/>
        <w:spacing w:after="0" w:line="240" w:lineRule="auto"/>
        <w:ind w:firstLine="709"/>
        <w:jc w:val="both"/>
      </w:pPr>
    </w:p>
    <w:p w14:paraId="0C567C38" w14:textId="77777777" w:rsidR="00BC471E" w:rsidRPr="00BC471E" w:rsidRDefault="00BC471E" w:rsidP="00BC471E">
      <w:pPr>
        <w:widowControl w:val="0"/>
        <w:autoSpaceDE w:val="0"/>
        <w:spacing w:after="0" w:line="240" w:lineRule="auto"/>
        <w:ind w:firstLine="709"/>
        <w:jc w:val="both"/>
        <w:rPr>
          <w:sz w:val="24"/>
          <w:szCs w:val="24"/>
        </w:rPr>
      </w:pPr>
      <w:r>
        <w:rPr>
          <w:sz w:val="24"/>
          <w:szCs w:val="24"/>
        </w:rPr>
        <w:t>4.</w:t>
      </w:r>
      <w:r w:rsidRPr="00B65EF3">
        <w:rPr>
          <w:sz w:val="24"/>
          <w:szCs w:val="24"/>
        </w:rPr>
        <w:t>2</w:t>
      </w:r>
      <w:r>
        <w:rPr>
          <w:sz w:val="24"/>
          <w:szCs w:val="24"/>
        </w:rPr>
        <w:t>.</w:t>
      </w:r>
      <w:r w:rsidRPr="00B65EF3">
        <w:rPr>
          <w:sz w:val="24"/>
          <w:szCs w:val="24"/>
        </w:rPr>
        <w:t>1.</w:t>
      </w:r>
      <w:r>
        <w:rPr>
          <w:sz w:val="24"/>
          <w:szCs w:val="24"/>
        </w:rPr>
        <w:t xml:space="preserve">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14:paraId="6CE830B4" w14:textId="77777777" w:rsidR="00BC471E" w:rsidRPr="00BC471E"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4021">
        <w:rPr>
          <w:rFonts w:ascii="Times New Roman CYR" w:eastAsia="Times New Roman" w:hAnsi="Times New Roman CYR" w:cs="Times New Roman CYR"/>
          <w:sz w:val="24"/>
          <w:szCs w:val="24"/>
          <w:lang w:eastAsia="ru-RU"/>
        </w:rPr>
        <w:t>4.2.2. Решение об осуществлении плановых и внеплановых проверок полноты и качества предоставления государственной услуги принимается руководителем ОСЗН.</w:t>
      </w:r>
    </w:p>
    <w:p w14:paraId="22A16AB8" w14:textId="77777777" w:rsidR="00BC471E" w:rsidRPr="00BC471E" w:rsidRDefault="00BC471E" w:rsidP="00BC471E">
      <w:pPr>
        <w:widowControl w:val="0"/>
        <w:autoSpaceDE w:val="0"/>
        <w:spacing w:after="0" w:line="240" w:lineRule="auto"/>
        <w:jc w:val="both"/>
        <w:rPr>
          <w:sz w:val="24"/>
          <w:szCs w:val="24"/>
        </w:rPr>
      </w:pPr>
      <w:r w:rsidRPr="00BC471E">
        <w:rPr>
          <w:rFonts w:ascii="Times New Roman CYR" w:eastAsia="Times New Roman" w:hAnsi="Times New Roman CYR" w:cs="Times New Roman CYR"/>
          <w:sz w:val="24"/>
          <w:szCs w:val="24"/>
          <w:lang w:eastAsia="ru-RU"/>
        </w:rPr>
        <w:t xml:space="preserve">            </w:t>
      </w:r>
      <w:r>
        <w:rPr>
          <w:sz w:val="24"/>
          <w:szCs w:val="24"/>
        </w:rPr>
        <w:t>4.</w:t>
      </w:r>
      <w:r w:rsidRPr="004F4021">
        <w:rPr>
          <w:sz w:val="24"/>
          <w:szCs w:val="24"/>
        </w:rPr>
        <w:t>2</w:t>
      </w:r>
      <w:r>
        <w:rPr>
          <w:sz w:val="24"/>
          <w:szCs w:val="24"/>
        </w:rPr>
        <w:t>.</w:t>
      </w:r>
      <w:r w:rsidRPr="004F4021">
        <w:rPr>
          <w:sz w:val="24"/>
          <w:szCs w:val="24"/>
        </w:rPr>
        <w:t>3.</w:t>
      </w:r>
      <w:r>
        <w:rPr>
          <w:sz w:val="24"/>
          <w:szCs w:val="24"/>
        </w:rPr>
        <w:t xml:space="preserve">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14:paraId="2587DC1A" w14:textId="77777777" w:rsidR="00BC471E" w:rsidRPr="00BC471E" w:rsidRDefault="00BC471E" w:rsidP="00BC471E">
      <w:pPr>
        <w:autoSpaceDE w:val="0"/>
        <w:autoSpaceDN w:val="0"/>
        <w:adjustRightInd w:val="0"/>
        <w:spacing w:after="0" w:line="240" w:lineRule="auto"/>
        <w:ind w:hanging="513"/>
        <w:rPr>
          <w:rFonts w:eastAsia="Times New Roman"/>
          <w:b/>
          <w:lang w:eastAsia="ru-RU"/>
        </w:rPr>
      </w:pPr>
    </w:p>
    <w:p w14:paraId="6813A151" w14:textId="77777777" w:rsidR="00BC471E" w:rsidRPr="00392162" w:rsidRDefault="00BC471E" w:rsidP="00BC471E">
      <w:pPr>
        <w:autoSpaceDE w:val="0"/>
        <w:autoSpaceDN w:val="0"/>
        <w:adjustRightInd w:val="0"/>
        <w:spacing w:after="0" w:line="240" w:lineRule="auto"/>
        <w:ind w:hanging="513"/>
        <w:rPr>
          <w:rFonts w:eastAsia="Times New Roman"/>
          <w:b/>
          <w:sz w:val="24"/>
          <w:szCs w:val="24"/>
          <w:lang w:eastAsia="ru-RU"/>
        </w:rPr>
      </w:pPr>
      <w:r w:rsidRPr="00392162">
        <w:rPr>
          <w:rFonts w:eastAsia="Times New Roman"/>
          <w:b/>
          <w:sz w:val="24"/>
          <w:szCs w:val="24"/>
          <w:lang w:eastAsia="ru-RU"/>
        </w:rPr>
        <w:t xml:space="preserve">4.3. Ответственность специалистов уполномоченного органа и иных </w:t>
      </w:r>
    </w:p>
    <w:p w14:paraId="54209264" w14:textId="77777777" w:rsidR="00BC471E" w:rsidRPr="00392162" w:rsidRDefault="00BC471E" w:rsidP="00BC471E">
      <w:pPr>
        <w:autoSpaceDE w:val="0"/>
        <w:autoSpaceDN w:val="0"/>
        <w:adjustRightInd w:val="0"/>
        <w:spacing w:after="0" w:line="240" w:lineRule="auto"/>
        <w:ind w:hanging="513"/>
        <w:rPr>
          <w:rFonts w:eastAsia="Times New Roman"/>
          <w:b/>
          <w:sz w:val="24"/>
          <w:szCs w:val="24"/>
          <w:lang w:eastAsia="ru-RU"/>
        </w:rPr>
      </w:pPr>
      <w:r w:rsidRPr="00392162">
        <w:rPr>
          <w:rFonts w:eastAsia="Times New Roman"/>
          <w:b/>
          <w:sz w:val="24"/>
          <w:szCs w:val="24"/>
          <w:lang w:eastAsia="ru-RU"/>
        </w:rPr>
        <w:t xml:space="preserve">должностных лиц за решения и действия (бездействие), принимаемые (осуществляемые) </w:t>
      </w:r>
    </w:p>
    <w:p w14:paraId="009CEABC" w14:textId="77777777" w:rsidR="00BC471E" w:rsidRPr="00392162" w:rsidRDefault="00BC471E" w:rsidP="00BC471E">
      <w:pPr>
        <w:autoSpaceDE w:val="0"/>
        <w:autoSpaceDN w:val="0"/>
        <w:adjustRightInd w:val="0"/>
        <w:spacing w:after="0" w:line="240" w:lineRule="auto"/>
        <w:ind w:hanging="513"/>
        <w:rPr>
          <w:rFonts w:eastAsia="Times New Roman"/>
          <w:b/>
          <w:sz w:val="24"/>
          <w:szCs w:val="24"/>
          <w:lang w:eastAsia="ru-RU"/>
        </w:rPr>
      </w:pPr>
      <w:r w:rsidRPr="00392162">
        <w:rPr>
          <w:rFonts w:eastAsia="Times New Roman"/>
          <w:b/>
          <w:sz w:val="24"/>
          <w:szCs w:val="24"/>
          <w:lang w:eastAsia="ru-RU"/>
        </w:rPr>
        <w:t>в ходе предоставления государственной услуги</w:t>
      </w:r>
    </w:p>
    <w:p w14:paraId="1EE5F10F" w14:textId="77777777" w:rsidR="00BC471E" w:rsidRPr="00392162" w:rsidRDefault="00BC471E" w:rsidP="00BC471E">
      <w:pPr>
        <w:widowControl w:val="0"/>
        <w:autoSpaceDE w:val="0"/>
        <w:spacing w:after="0" w:line="240" w:lineRule="auto"/>
        <w:jc w:val="both"/>
        <w:rPr>
          <w:rFonts w:ascii="Times New Roman CYR" w:eastAsia="Times New Roman" w:hAnsi="Times New Roman CYR" w:cs="Times New Roman CYR"/>
          <w:sz w:val="24"/>
          <w:szCs w:val="24"/>
          <w:lang w:eastAsia="ru-RU"/>
        </w:rPr>
      </w:pPr>
    </w:p>
    <w:p w14:paraId="765DA038" w14:textId="77777777" w:rsidR="00BC471E" w:rsidRPr="00587C03" w:rsidRDefault="00BC471E" w:rsidP="00BC471E">
      <w:pPr>
        <w:widowControl w:val="0"/>
        <w:autoSpaceDE w:val="0"/>
        <w:spacing w:after="0" w:line="240" w:lineRule="auto"/>
        <w:ind w:firstLine="709"/>
        <w:jc w:val="both"/>
        <w:rPr>
          <w:sz w:val="24"/>
          <w:szCs w:val="24"/>
        </w:rPr>
      </w:pPr>
      <w:r w:rsidRPr="00587C03">
        <w:rPr>
          <w:sz w:val="24"/>
          <w:szCs w:val="24"/>
        </w:rPr>
        <w:t xml:space="preserve">    </w:t>
      </w:r>
      <w:r w:rsidRPr="000E7ACE">
        <w:rPr>
          <w:sz w:val="24"/>
          <w:szCs w:val="24"/>
        </w:rPr>
        <w:t xml:space="preserve">4.3.1. </w:t>
      </w:r>
      <w:r w:rsidRPr="00587C03">
        <w:rPr>
          <w:sz w:val="24"/>
          <w:szCs w:val="24"/>
        </w:rPr>
        <w:t>Специалисты уполномоченного органа</w:t>
      </w:r>
      <w:r w:rsidRPr="00587C03">
        <w:rPr>
          <w:b/>
          <w:sz w:val="24"/>
          <w:szCs w:val="24"/>
        </w:rPr>
        <w:t xml:space="preserve"> </w:t>
      </w:r>
      <w:r w:rsidRPr="00587C03">
        <w:rPr>
          <w:sz w:val="24"/>
          <w:szCs w:val="24"/>
        </w:rPr>
        <w:t>и иные должностные лица, ответственные</w:t>
      </w:r>
      <w:r w:rsidRPr="00587C03">
        <w:rPr>
          <w:b/>
          <w:sz w:val="24"/>
          <w:szCs w:val="24"/>
        </w:rPr>
        <w:t xml:space="preserve"> </w:t>
      </w:r>
      <w:r w:rsidRPr="00587C03">
        <w:rPr>
          <w:sz w:val="24"/>
          <w:szCs w:val="24"/>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14:paraId="00D86C89" w14:textId="0338FCE9" w:rsidR="00BC471E" w:rsidRPr="00587C03" w:rsidRDefault="00BC471E" w:rsidP="00BC471E">
      <w:pPr>
        <w:widowControl w:val="0"/>
        <w:autoSpaceDE w:val="0"/>
        <w:spacing w:after="0" w:line="240" w:lineRule="auto"/>
        <w:ind w:firstLine="709"/>
        <w:jc w:val="both"/>
        <w:rPr>
          <w:sz w:val="24"/>
          <w:szCs w:val="24"/>
        </w:rPr>
      </w:pPr>
      <w:r w:rsidRPr="00587C03">
        <w:rPr>
          <w:sz w:val="24"/>
          <w:szCs w:val="24"/>
        </w:rPr>
        <w:t xml:space="preserve">- </w:t>
      </w:r>
      <w:r w:rsidR="003968DC">
        <w:rPr>
          <w:sz w:val="24"/>
          <w:szCs w:val="24"/>
        </w:rPr>
        <w:t xml:space="preserve">  </w:t>
      </w:r>
      <w:r w:rsidRPr="00587C03">
        <w:rPr>
          <w:sz w:val="24"/>
          <w:szCs w:val="24"/>
        </w:rPr>
        <w:t>за выполнение административных действий (административных процедур) в соответствии с административным регламентом;</w:t>
      </w:r>
    </w:p>
    <w:p w14:paraId="09C87A19" w14:textId="77777777" w:rsidR="00BC471E" w:rsidRPr="00587C03" w:rsidRDefault="00BC471E" w:rsidP="00BC471E">
      <w:pPr>
        <w:widowControl w:val="0"/>
        <w:autoSpaceDE w:val="0"/>
        <w:spacing w:after="0" w:line="240" w:lineRule="auto"/>
        <w:ind w:firstLine="709"/>
        <w:jc w:val="both"/>
        <w:rPr>
          <w:sz w:val="24"/>
          <w:szCs w:val="24"/>
        </w:rPr>
      </w:pPr>
      <w:r w:rsidRPr="00587C03">
        <w:rPr>
          <w:sz w:val="24"/>
          <w:szCs w:val="24"/>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14:paraId="6B00B8A5" w14:textId="77777777" w:rsidR="00BC471E" w:rsidRPr="00587C03" w:rsidRDefault="00BC471E" w:rsidP="00BC471E">
      <w:pPr>
        <w:widowControl w:val="0"/>
        <w:autoSpaceDE w:val="0"/>
        <w:spacing w:after="0" w:line="240" w:lineRule="auto"/>
        <w:ind w:firstLine="709"/>
        <w:jc w:val="both"/>
        <w:rPr>
          <w:sz w:val="24"/>
          <w:szCs w:val="24"/>
        </w:rPr>
      </w:pPr>
      <w:r w:rsidRPr="00587C03">
        <w:rPr>
          <w:sz w:val="24"/>
          <w:szCs w:val="24"/>
        </w:rPr>
        <w:t xml:space="preserve">- </w:t>
      </w:r>
      <w:r>
        <w:rPr>
          <w:sz w:val="24"/>
          <w:szCs w:val="24"/>
        </w:rPr>
        <w:t xml:space="preserve"> </w:t>
      </w:r>
      <w:r w:rsidRPr="00587C03">
        <w:rPr>
          <w:sz w:val="24"/>
          <w:szCs w:val="24"/>
        </w:rPr>
        <w:t>за достоверность информации, представляемой в ходе предоставления государственной услуги.</w:t>
      </w:r>
    </w:p>
    <w:p w14:paraId="15B873B0" w14:textId="77777777" w:rsidR="00BC471E" w:rsidRPr="00587C03" w:rsidRDefault="00BC471E" w:rsidP="00BC471E">
      <w:pPr>
        <w:widowControl w:val="0"/>
        <w:autoSpaceDE w:val="0"/>
        <w:spacing w:after="0" w:line="240" w:lineRule="auto"/>
        <w:ind w:firstLine="709"/>
        <w:jc w:val="both"/>
        <w:rPr>
          <w:sz w:val="24"/>
          <w:szCs w:val="24"/>
        </w:rPr>
      </w:pPr>
      <w:r w:rsidRPr="00587C03">
        <w:rPr>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p>
    <w:p w14:paraId="603AEBCC" w14:textId="77777777" w:rsidR="00BC471E" w:rsidRPr="00587C03" w:rsidRDefault="00BC471E" w:rsidP="00BC471E">
      <w:pPr>
        <w:widowControl w:val="0"/>
        <w:autoSpaceDE w:val="0"/>
        <w:spacing w:after="0" w:line="240" w:lineRule="auto"/>
        <w:ind w:firstLine="709"/>
        <w:jc w:val="both"/>
        <w:rPr>
          <w:sz w:val="24"/>
          <w:szCs w:val="24"/>
        </w:rPr>
      </w:pPr>
      <w:r w:rsidRPr="00587C03">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F74C82D" w14:textId="77777777" w:rsidR="00BC471E" w:rsidRDefault="00BC471E" w:rsidP="00BC471E">
      <w:pPr>
        <w:widowControl w:val="0"/>
        <w:autoSpaceDE w:val="0"/>
        <w:spacing w:after="0" w:line="240" w:lineRule="auto"/>
        <w:ind w:firstLine="709"/>
        <w:jc w:val="both"/>
      </w:pPr>
      <w:r>
        <w:rPr>
          <w:sz w:val="24"/>
          <w:szCs w:val="24"/>
        </w:rPr>
        <w:t>4.</w:t>
      </w:r>
      <w:r w:rsidRPr="000E7ACE">
        <w:rPr>
          <w:sz w:val="24"/>
          <w:szCs w:val="24"/>
        </w:rPr>
        <w:t>3</w:t>
      </w:r>
      <w:r>
        <w:rPr>
          <w:sz w:val="24"/>
          <w:szCs w:val="24"/>
        </w:rPr>
        <w:t>.</w:t>
      </w:r>
      <w:r w:rsidRPr="000E7ACE">
        <w:rPr>
          <w:sz w:val="24"/>
          <w:szCs w:val="24"/>
        </w:rPr>
        <w:t>2.</w:t>
      </w:r>
      <w:r>
        <w:rPr>
          <w:sz w:val="24"/>
          <w:szCs w:val="24"/>
        </w:rPr>
        <w:t xml:space="preserve">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14:paraId="4E3042BC" w14:textId="77777777" w:rsidR="00BC471E" w:rsidRPr="00BC471E" w:rsidRDefault="00BC471E" w:rsidP="00BC471E">
      <w:pPr>
        <w:autoSpaceDE w:val="0"/>
        <w:autoSpaceDN w:val="0"/>
        <w:adjustRightInd w:val="0"/>
        <w:spacing w:after="0" w:line="240" w:lineRule="auto"/>
        <w:rPr>
          <w:rFonts w:eastAsia="Times New Roman"/>
          <w:b/>
          <w:sz w:val="24"/>
          <w:szCs w:val="24"/>
          <w:lang w:eastAsia="ru-RU"/>
        </w:rPr>
      </w:pPr>
    </w:p>
    <w:p w14:paraId="2C7CFEB7" w14:textId="77777777" w:rsidR="00BC471E" w:rsidRPr="000E7ACE" w:rsidRDefault="00BC471E" w:rsidP="00BC471E">
      <w:pPr>
        <w:autoSpaceDE w:val="0"/>
        <w:autoSpaceDN w:val="0"/>
        <w:adjustRightInd w:val="0"/>
        <w:spacing w:after="0" w:line="240" w:lineRule="auto"/>
        <w:rPr>
          <w:rFonts w:eastAsia="Times New Roman"/>
          <w:b/>
          <w:bCs/>
          <w:sz w:val="24"/>
          <w:szCs w:val="24"/>
          <w:lang w:eastAsia="ru-RU"/>
        </w:rPr>
      </w:pPr>
      <w:r w:rsidRPr="000E7ACE">
        <w:rPr>
          <w:rFonts w:eastAsia="Times New Roman"/>
          <w:b/>
          <w:sz w:val="24"/>
          <w:szCs w:val="24"/>
          <w:lang w:eastAsia="ru-RU"/>
        </w:rPr>
        <w:t xml:space="preserve">4.4. </w:t>
      </w:r>
      <w:r w:rsidRPr="000E7ACE">
        <w:rPr>
          <w:rFonts w:eastAsia="Times New Roman"/>
          <w:b/>
          <w:bCs/>
          <w:sz w:val="24"/>
          <w:szCs w:val="24"/>
          <w:lang w:eastAsia="ru-RU"/>
        </w:rPr>
        <w:t>Требования к порядку и формам контроля</w:t>
      </w:r>
    </w:p>
    <w:p w14:paraId="524472D8" w14:textId="77777777" w:rsidR="00BC471E" w:rsidRPr="000E7ACE" w:rsidRDefault="00BC471E" w:rsidP="00BC471E">
      <w:pPr>
        <w:autoSpaceDE w:val="0"/>
        <w:autoSpaceDN w:val="0"/>
        <w:adjustRightInd w:val="0"/>
        <w:spacing w:after="0" w:line="240" w:lineRule="auto"/>
        <w:rPr>
          <w:rFonts w:eastAsia="Times New Roman"/>
          <w:b/>
          <w:bCs/>
          <w:sz w:val="24"/>
          <w:szCs w:val="24"/>
          <w:lang w:eastAsia="ru-RU"/>
        </w:rPr>
      </w:pPr>
      <w:r w:rsidRPr="000E7ACE">
        <w:rPr>
          <w:rFonts w:eastAsia="Times New Roman"/>
          <w:b/>
          <w:bCs/>
          <w:sz w:val="24"/>
          <w:szCs w:val="24"/>
          <w:lang w:eastAsia="ru-RU"/>
        </w:rPr>
        <w:t>за предоставлением государственной услуги, в том числе</w:t>
      </w:r>
    </w:p>
    <w:p w14:paraId="26F6A36F" w14:textId="77777777" w:rsidR="00BC471E" w:rsidRDefault="00BC471E" w:rsidP="00BC471E">
      <w:pPr>
        <w:autoSpaceDE w:val="0"/>
        <w:autoSpaceDN w:val="0"/>
        <w:adjustRightInd w:val="0"/>
        <w:spacing w:after="0" w:line="240" w:lineRule="auto"/>
        <w:rPr>
          <w:rFonts w:eastAsia="Times New Roman"/>
          <w:b/>
          <w:bCs/>
          <w:sz w:val="24"/>
          <w:szCs w:val="24"/>
          <w:lang w:eastAsia="ru-RU"/>
        </w:rPr>
      </w:pPr>
      <w:r w:rsidRPr="000E7ACE">
        <w:rPr>
          <w:rFonts w:eastAsia="Times New Roman"/>
          <w:b/>
          <w:bCs/>
          <w:sz w:val="24"/>
          <w:szCs w:val="24"/>
          <w:lang w:eastAsia="ru-RU"/>
        </w:rPr>
        <w:t>со стороны граждан, их объединений и организаций</w:t>
      </w:r>
    </w:p>
    <w:p w14:paraId="5EE8A06E" w14:textId="77777777" w:rsidR="00BC471E" w:rsidRPr="00BC471E" w:rsidRDefault="00BC471E" w:rsidP="00BC471E">
      <w:pPr>
        <w:autoSpaceDE w:val="0"/>
        <w:autoSpaceDN w:val="0"/>
        <w:adjustRightInd w:val="0"/>
        <w:spacing w:after="0" w:line="240" w:lineRule="auto"/>
        <w:rPr>
          <w:rFonts w:eastAsia="Times New Roman"/>
          <w:b/>
          <w:bCs/>
          <w:sz w:val="24"/>
          <w:szCs w:val="24"/>
          <w:lang w:eastAsia="ru-RU"/>
        </w:rPr>
      </w:pPr>
    </w:p>
    <w:p w14:paraId="1D5F8443" w14:textId="77777777" w:rsidR="00BC471E" w:rsidRDefault="00BC471E" w:rsidP="00BC471E">
      <w:pPr>
        <w:spacing w:after="0" w:line="240" w:lineRule="auto"/>
        <w:ind w:firstLine="567"/>
        <w:jc w:val="both"/>
        <w:rPr>
          <w:sz w:val="24"/>
          <w:szCs w:val="24"/>
        </w:rPr>
      </w:pPr>
      <w:r w:rsidRPr="00D21FB6">
        <w:rPr>
          <w:sz w:val="24"/>
          <w:szCs w:val="24"/>
        </w:rPr>
        <w:t xml:space="preserve">4.4.1. </w:t>
      </w:r>
      <w:proofErr w:type="gramStart"/>
      <w:r w:rsidRPr="00D21FB6">
        <w:rPr>
          <w:sz w:val="24"/>
          <w:szCs w:val="24"/>
        </w:rPr>
        <w:t>Контроль за</w:t>
      </w:r>
      <w:proofErr w:type="gramEnd"/>
      <w:r w:rsidRPr="00D21FB6">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 уполномоченного органа. </w:t>
      </w:r>
    </w:p>
    <w:p w14:paraId="7461D22F" w14:textId="77777777" w:rsidR="00BC471E" w:rsidRPr="00D21FB6" w:rsidRDefault="00BC471E" w:rsidP="00BC471E">
      <w:pPr>
        <w:spacing w:after="0" w:line="240" w:lineRule="auto"/>
        <w:ind w:firstLine="567"/>
        <w:jc w:val="both"/>
        <w:rPr>
          <w:sz w:val="24"/>
          <w:szCs w:val="24"/>
        </w:rPr>
      </w:pPr>
      <w:r w:rsidRPr="00D21FB6">
        <w:rPr>
          <w:sz w:val="24"/>
          <w:szCs w:val="24"/>
        </w:rP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14:paraId="67C938BA" w14:textId="77777777" w:rsidR="00BC471E" w:rsidRPr="000E7ACE" w:rsidRDefault="00BC471E" w:rsidP="00BC471E">
      <w:pPr>
        <w:spacing w:after="0" w:line="240" w:lineRule="auto"/>
        <w:ind w:firstLine="567"/>
        <w:jc w:val="both"/>
        <w:rPr>
          <w:rFonts w:eastAsia="Times New Roman"/>
          <w:spacing w:val="-4"/>
          <w:sz w:val="24"/>
          <w:szCs w:val="24"/>
          <w:lang w:eastAsia="ru-RU"/>
        </w:rPr>
      </w:pPr>
    </w:p>
    <w:p w14:paraId="2D9227E4" w14:textId="77777777" w:rsidR="00BC471E" w:rsidRDefault="00BC471E" w:rsidP="00BC471E">
      <w:pPr>
        <w:widowControl w:val="0"/>
        <w:autoSpaceDE w:val="0"/>
        <w:spacing w:after="0" w:line="240" w:lineRule="auto"/>
        <w:ind w:firstLine="709"/>
      </w:pPr>
      <w:bookmarkStart w:id="11" w:name="Par255"/>
      <w:bookmarkEnd w:id="11"/>
      <w:r>
        <w:rPr>
          <w:b/>
          <w:sz w:val="24"/>
          <w:szCs w:val="24"/>
          <w:lang w:val="en-US"/>
        </w:rPr>
        <w:t>V</w:t>
      </w:r>
      <w:r>
        <w:rPr>
          <w:b/>
          <w:sz w:val="24"/>
          <w:szCs w:val="24"/>
        </w:rPr>
        <w:t>.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p>
    <w:p w14:paraId="5B111404" w14:textId="77777777" w:rsidR="00BC471E" w:rsidRPr="0040610E" w:rsidRDefault="00BC471E" w:rsidP="00BC471E">
      <w:pPr>
        <w:widowControl w:val="0"/>
        <w:autoSpaceDE w:val="0"/>
        <w:spacing w:after="0" w:line="240" w:lineRule="auto"/>
        <w:ind w:firstLine="709"/>
        <w:jc w:val="both"/>
        <w:rPr>
          <w:b/>
          <w:sz w:val="24"/>
          <w:szCs w:val="24"/>
        </w:rPr>
      </w:pPr>
    </w:p>
    <w:p w14:paraId="3939D484" w14:textId="77777777" w:rsidR="00BC471E" w:rsidRPr="002B6FA7" w:rsidRDefault="00BC471E" w:rsidP="00BC471E">
      <w:pPr>
        <w:spacing w:after="0" w:line="240" w:lineRule="auto"/>
        <w:ind w:left="360"/>
        <w:rPr>
          <w:rFonts w:eastAsia="Times New Roman"/>
          <w:b/>
          <w:sz w:val="24"/>
          <w:szCs w:val="24"/>
          <w:lang w:eastAsia="ru-RU"/>
        </w:rPr>
      </w:pPr>
      <w:r w:rsidRPr="002B6FA7">
        <w:rPr>
          <w:rFonts w:eastAsia="Times New Roman"/>
          <w:b/>
          <w:sz w:val="24"/>
          <w:szCs w:val="24"/>
          <w:lang w:eastAsia="ru-RU"/>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14:paraId="7A9A977A" w14:textId="77777777" w:rsidR="00BC471E" w:rsidRPr="00BC471E" w:rsidRDefault="00BC471E" w:rsidP="00BC471E">
      <w:pPr>
        <w:widowControl w:val="0"/>
        <w:autoSpaceDE w:val="0"/>
        <w:autoSpaceDN w:val="0"/>
        <w:adjustRightInd w:val="0"/>
        <w:spacing w:after="0" w:line="240" w:lineRule="auto"/>
        <w:ind w:firstLine="540"/>
        <w:jc w:val="both"/>
        <w:rPr>
          <w:rFonts w:eastAsia="Times New Roman"/>
          <w:sz w:val="24"/>
          <w:szCs w:val="24"/>
          <w:lang w:eastAsia="ru-RU"/>
        </w:rPr>
      </w:pPr>
    </w:p>
    <w:p w14:paraId="17B2271F" w14:textId="77777777" w:rsidR="00BC471E" w:rsidRPr="002B6FA7" w:rsidRDefault="00BC471E" w:rsidP="00BC471E">
      <w:pPr>
        <w:widowControl w:val="0"/>
        <w:autoSpaceDE w:val="0"/>
        <w:autoSpaceDN w:val="0"/>
        <w:adjustRightInd w:val="0"/>
        <w:spacing w:after="0" w:line="240" w:lineRule="auto"/>
        <w:ind w:firstLine="540"/>
        <w:jc w:val="both"/>
        <w:rPr>
          <w:rFonts w:eastAsia="Times New Roman"/>
          <w:sz w:val="24"/>
          <w:szCs w:val="24"/>
          <w:lang w:eastAsia="ru-RU"/>
        </w:rPr>
      </w:pPr>
      <w:r w:rsidRPr="00E95FA5">
        <w:rPr>
          <w:rFonts w:eastAsia="Times New Roman"/>
          <w:sz w:val="24"/>
          <w:szCs w:val="24"/>
          <w:lang w:eastAsia="ru-RU"/>
        </w:rPr>
        <w:t xml:space="preserve">   </w:t>
      </w:r>
      <w:r w:rsidRPr="002B6FA7">
        <w:rPr>
          <w:rFonts w:eastAsia="Times New Roman"/>
          <w:sz w:val="24"/>
          <w:szCs w:val="24"/>
          <w:lang w:eastAsia="ru-RU"/>
        </w:rPr>
        <w:t>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28939738" w14:textId="77777777" w:rsidR="00BC471E" w:rsidRDefault="00BC471E" w:rsidP="00BC471E">
      <w:pPr>
        <w:widowControl w:val="0"/>
        <w:autoSpaceDE w:val="0"/>
        <w:spacing w:after="0" w:line="240" w:lineRule="auto"/>
        <w:jc w:val="both"/>
      </w:pPr>
      <w:r w:rsidRPr="002B6FA7">
        <w:rPr>
          <w:sz w:val="24"/>
          <w:szCs w:val="24"/>
        </w:rPr>
        <w:t xml:space="preserve">            </w:t>
      </w:r>
      <w:r>
        <w:rPr>
          <w:sz w:val="24"/>
          <w:szCs w:val="24"/>
        </w:rPr>
        <w:t>Заявитель может обратиться с жалобой, в том числе в следующих случаях:</w:t>
      </w:r>
    </w:p>
    <w:p w14:paraId="411D19B5" w14:textId="77777777" w:rsidR="00BC471E" w:rsidRDefault="00BC471E" w:rsidP="00BC471E">
      <w:pPr>
        <w:widowControl w:val="0"/>
        <w:autoSpaceDE w:val="0"/>
        <w:spacing w:after="0" w:line="240" w:lineRule="auto"/>
        <w:ind w:firstLine="709"/>
        <w:jc w:val="both"/>
      </w:pPr>
      <w:r>
        <w:rPr>
          <w:sz w:val="24"/>
          <w:szCs w:val="24"/>
        </w:rPr>
        <w:t>а) нарушение срока регистрации запроса заявителя о предоставлении государственной услуги;</w:t>
      </w:r>
    </w:p>
    <w:p w14:paraId="147010D8" w14:textId="77777777" w:rsidR="00BC471E" w:rsidRDefault="00BC471E" w:rsidP="00BC471E">
      <w:pPr>
        <w:widowControl w:val="0"/>
        <w:autoSpaceDE w:val="0"/>
        <w:spacing w:after="0" w:line="240" w:lineRule="auto"/>
        <w:ind w:firstLine="709"/>
        <w:jc w:val="both"/>
      </w:pPr>
      <w:r>
        <w:rPr>
          <w:sz w:val="24"/>
          <w:szCs w:val="24"/>
        </w:rPr>
        <w:t>б) нарушение срока предоставления государственной услуги;</w:t>
      </w:r>
    </w:p>
    <w:p w14:paraId="2A42EB03" w14:textId="77777777" w:rsidR="00BC471E" w:rsidRDefault="00BC471E" w:rsidP="00BC471E">
      <w:pPr>
        <w:widowControl w:val="0"/>
        <w:autoSpaceDE w:val="0"/>
        <w:spacing w:after="0" w:line="240" w:lineRule="auto"/>
        <w:ind w:firstLine="709"/>
        <w:jc w:val="both"/>
      </w:pPr>
      <w:r>
        <w:rPr>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для предоставления государственной услуги;</w:t>
      </w:r>
    </w:p>
    <w:p w14:paraId="643EA2F0" w14:textId="77777777" w:rsidR="00BC471E" w:rsidRDefault="00BC471E" w:rsidP="00BC471E">
      <w:pPr>
        <w:widowControl w:val="0"/>
        <w:autoSpaceDE w:val="0"/>
        <w:spacing w:after="0" w:line="240" w:lineRule="auto"/>
        <w:ind w:firstLine="709"/>
        <w:jc w:val="both"/>
      </w:pPr>
      <w:r>
        <w:rPr>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для предоставления </w:t>
      </w:r>
      <w:r>
        <w:rPr>
          <w:sz w:val="24"/>
          <w:szCs w:val="24"/>
        </w:rPr>
        <w:lastRenderedPageBreak/>
        <w:t>государственной услуги, у заявителя;</w:t>
      </w:r>
    </w:p>
    <w:p w14:paraId="51FDAAA7" w14:textId="77777777" w:rsidR="00BC471E" w:rsidRDefault="00BC471E" w:rsidP="00BC471E">
      <w:pPr>
        <w:widowControl w:val="0"/>
        <w:autoSpaceDE w:val="0"/>
        <w:spacing w:after="0" w:line="240" w:lineRule="auto"/>
        <w:ind w:firstLine="709"/>
        <w:jc w:val="both"/>
      </w:pPr>
      <w:r>
        <w:rPr>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w:t>
      </w:r>
    </w:p>
    <w:p w14:paraId="0B889DDD" w14:textId="77777777" w:rsidR="00BC471E" w:rsidRDefault="00BC471E" w:rsidP="00BC471E">
      <w:pPr>
        <w:widowControl w:val="0"/>
        <w:autoSpaceDE w:val="0"/>
        <w:spacing w:after="0" w:line="240" w:lineRule="auto"/>
        <w:ind w:firstLine="709"/>
        <w:jc w:val="both"/>
      </w:pPr>
      <w:r>
        <w:rPr>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w:t>
      </w:r>
    </w:p>
    <w:p w14:paraId="131CEEEB" w14:textId="77777777" w:rsidR="00BC471E" w:rsidRDefault="00BC471E" w:rsidP="00BC471E">
      <w:pPr>
        <w:widowControl w:val="0"/>
        <w:autoSpaceDE w:val="0"/>
        <w:spacing w:after="0" w:line="240" w:lineRule="auto"/>
        <w:ind w:firstLine="709"/>
        <w:jc w:val="both"/>
      </w:pPr>
      <w:proofErr w:type="gramStart"/>
      <w:r>
        <w:rPr>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14:paraId="580679B9" w14:textId="77777777" w:rsidR="00BC471E" w:rsidRDefault="00BC471E" w:rsidP="00BC471E">
      <w:pPr>
        <w:widowControl w:val="0"/>
        <w:autoSpaceDE w:val="0"/>
        <w:spacing w:after="0" w:line="240" w:lineRule="auto"/>
        <w:ind w:firstLine="709"/>
        <w:jc w:val="both"/>
      </w:pPr>
      <w:r>
        <w:rPr>
          <w:sz w:val="24"/>
          <w:szCs w:val="24"/>
        </w:rPr>
        <w:t>з) нарушение срока или порядка выдачи документов по результатам предоставления государственной услуги;</w:t>
      </w:r>
    </w:p>
    <w:p w14:paraId="0B788B92" w14:textId="77777777" w:rsidR="00BC471E" w:rsidRDefault="00BC471E" w:rsidP="00BC471E">
      <w:pPr>
        <w:widowControl w:val="0"/>
        <w:autoSpaceDE w:val="0"/>
        <w:spacing w:after="0" w:line="240" w:lineRule="auto"/>
        <w:ind w:firstLine="709"/>
        <w:jc w:val="both"/>
      </w:pPr>
      <w:r>
        <w:rPr>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w:t>
      </w:r>
    </w:p>
    <w:p w14:paraId="2A8F1FF4" w14:textId="77777777" w:rsidR="00BC471E" w:rsidRPr="00BC471E" w:rsidRDefault="00BC471E" w:rsidP="00BC471E">
      <w:pPr>
        <w:widowControl w:val="0"/>
        <w:autoSpaceDE w:val="0"/>
        <w:spacing w:after="0" w:line="240" w:lineRule="auto"/>
        <w:ind w:firstLine="709"/>
        <w:jc w:val="both"/>
        <w:rPr>
          <w:sz w:val="24"/>
          <w:szCs w:val="24"/>
        </w:rPr>
      </w:pPr>
      <w:proofErr w:type="gramStart"/>
      <w:r>
        <w:rPr>
          <w:sz w:val="24"/>
          <w:szCs w:val="24"/>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14:paraId="4FC9AB28" w14:textId="77777777" w:rsidR="00BC471E" w:rsidRPr="00BC471E" w:rsidRDefault="00BC471E" w:rsidP="00BC471E">
      <w:pPr>
        <w:spacing w:after="0" w:line="240" w:lineRule="auto"/>
        <w:rPr>
          <w:rFonts w:eastAsia="Times New Roman"/>
          <w:b/>
          <w:sz w:val="24"/>
          <w:szCs w:val="24"/>
          <w:lang w:eastAsia="ru-RU"/>
        </w:rPr>
      </w:pPr>
    </w:p>
    <w:p w14:paraId="06B7FD5E" w14:textId="77777777" w:rsidR="00BC471E" w:rsidRPr="00E95FA5" w:rsidRDefault="00BC471E" w:rsidP="00BC471E">
      <w:pPr>
        <w:spacing w:after="0" w:line="240" w:lineRule="auto"/>
        <w:rPr>
          <w:rFonts w:eastAsia="Times New Roman"/>
          <w:b/>
          <w:sz w:val="24"/>
          <w:szCs w:val="24"/>
          <w:lang w:eastAsia="ru-RU"/>
        </w:rPr>
      </w:pPr>
      <w:r w:rsidRPr="00E95FA5">
        <w:rPr>
          <w:rFonts w:eastAsia="Times New Roman"/>
          <w:b/>
          <w:sz w:val="24"/>
          <w:szCs w:val="24"/>
          <w:lang w:eastAsia="ru-RU"/>
        </w:rPr>
        <w:t>5.2. Информация для</w:t>
      </w:r>
      <w:r w:rsidRPr="00E95FA5">
        <w:rPr>
          <w:rFonts w:eastAsia="Times New Roman"/>
          <w:bCs/>
          <w:sz w:val="24"/>
          <w:szCs w:val="24"/>
          <w:lang w:eastAsia="ru-RU"/>
        </w:rPr>
        <w:t xml:space="preserve"> </w:t>
      </w:r>
      <w:r w:rsidRPr="00E95FA5">
        <w:rPr>
          <w:rFonts w:eastAsia="Times New Roman"/>
          <w:b/>
          <w:bCs/>
          <w:sz w:val="24"/>
          <w:szCs w:val="24"/>
          <w:lang w:eastAsia="ru-RU"/>
        </w:rPr>
        <w:t>заявителей</w:t>
      </w:r>
      <w:r w:rsidRPr="00E95FA5">
        <w:rPr>
          <w:rFonts w:eastAsia="Times New Roman"/>
          <w:b/>
          <w:i/>
          <w:sz w:val="24"/>
          <w:szCs w:val="24"/>
          <w:lang w:eastAsia="ru-RU"/>
        </w:rPr>
        <w:t xml:space="preserve"> </w:t>
      </w:r>
      <w:r w:rsidRPr="00E95FA5">
        <w:rPr>
          <w:rFonts w:eastAsia="Times New Roman"/>
          <w:b/>
          <w:sz w:val="24"/>
          <w:szCs w:val="24"/>
          <w:lang w:eastAsia="ru-RU"/>
        </w:rPr>
        <w:t xml:space="preserve">об их праве на досудебное (внесудебное) обжалование действий (бездействия) и решений, принятых (осуществляемых) </w:t>
      </w:r>
    </w:p>
    <w:p w14:paraId="4EC900B7" w14:textId="25531ECB" w:rsidR="00BC471E" w:rsidRPr="00BC471E" w:rsidRDefault="00BC471E" w:rsidP="00BC471E">
      <w:pPr>
        <w:spacing w:after="0" w:line="240" w:lineRule="auto"/>
        <w:rPr>
          <w:rFonts w:eastAsia="Times New Roman"/>
          <w:b/>
          <w:sz w:val="24"/>
          <w:szCs w:val="24"/>
          <w:lang w:eastAsia="ru-RU"/>
        </w:rPr>
      </w:pPr>
      <w:r w:rsidRPr="00E95FA5">
        <w:rPr>
          <w:rFonts w:eastAsia="Times New Roman"/>
          <w:b/>
          <w:sz w:val="24"/>
          <w:szCs w:val="24"/>
          <w:lang w:eastAsia="ru-RU"/>
        </w:rPr>
        <w:t>в ходе предоставления государственной услуги</w:t>
      </w:r>
    </w:p>
    <w:p w14:paraId="102D58AE" w14:textId="77777777" w:rsidR="00BC471E" w:rsidRPr="00E95FA5"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6AFC9C7" w14:textId="77777777" w:rsidR="00BC471E" w:rsidRPr="00E95FA5"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95FA5">
        <w:rPr>
          <w:rFonts w:ascii="Times New Roman CYR" w:eastAsia="Times New Roman" w:hAnsi="Times New Roman CYR" w:cs="Times New Roman CYR"/>
          <w:sz w:val="24"/>
          <w:szCs w:val="24"/>
          <w:lang w:eastAsia="ru-RU"/>
        </w:rPr>
        <w:t>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14:paraId="10DCA479" w14:textId="77777777" w:rsidR="00BC471E" w:rsidRPr="00E95FA5"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95FA5">
        <w:rPr>
          <w:rFonts w:ascii="Times New Roman CYR" w:eastAsia="Times New Roman" w:hAnsi="Times New Roman CYR" w:cs="Times New Roman CYR"/>
          <w:sz w:val="24"/>
          <w:szCs w:val="24"/>
          <w:lang w:eastAsia="ru-RU"/>
        </w:rPr>
        <w:t>Досудебный (внесудебный) порядок обжалования не исключает возможности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14:paraId="7B9E6CE0" w14:textId="77777777" w:rsidR="00BC471E" w:rsidRDefault="00BC471E" w:rsidP="00BC471E">
      <w:pPr>
        <w:widowControl w:val="0"/>
        <w:autoSpaceDE w:val="0"/>
        <w:autoSpaceDN w:val="0"/>
        <w:adjustRightInd w:val="0"/>
        <w:spacing w:after="0" w:line="240" w:lineRule="auto"/>
        <w:ind w:firstLine="720"/>
        <w:jc w:val="both"/>
        <w:outlineLvl w:val="2"/>
        <w:rPr>
          <w:rFonts w:eastAsia="Times New Roman"/>
          <w:b/>
          <w:sz w:val="24"/>
          <w:szCs w:val="24"/>
          <w:lang w:eastAsia="ru-RU"/>
        </w:rPr>
      </w:pPr>
      <w:r w:rsidRPr="0016636C">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7C3D30D" w14:textId="77777777" w:rsidR="00BC471E" w:rsidRDefault="00BC471E" w:rsidP="00BC471E">
      <w:pPr>
        <w:pStyle w:val="ConsPlusNormal"/>
        <w:jc w:val="center"/>
        <w:outlineLvl w:val="2"/>
        <w:rPr>
          <w:b/>
          <w:sz w:val="22"/>
          <w:szCs w:val="22"/>
        </w:rPr>
      </w:pPr>
    </w:p>
    <w:p w14:paraId="7E844EFE" w14:textId="77777777" w:rsidR="00BC471E" w:rsidRPr="000C16DF" w:rsidRDefault="00BC471E" w:rsidP="00BC471E">
      <w:pPr>
        <w:pStyle w:val="ConsPlusNormal"/>
        <w:jc w:val="center"/>
        <w:outlineLvl w:val="2"/>
        <w:rPr>
          <w:b/>
          <w:sz w:val="22"/>
          <w:szCs w:val="22"/>
        </w:rPr>
      </w:pPr>
      <w:r w:rsidRPr="000C16DF">
        <w:rPr>
          <w:b/>
          <w:sz w:val="22"/>
          <w:szCs w:val="22"/>
        </w:rPr>
        <w:t>5.</w:t>
      </w:r>
      <w:r>
        <w:rPr>
          <w:b/>
          <w:sz w:val="22"/>
          <w:szCs w:val="22"/>
        </w:rPr>
        <w:t>3</w:t>
      </w:r>
      <w:r w:rsidRPr="000C16DF">
        <w:rPr>
          <w:b/>
          <w:sz w:val="22"/>
          <w:szCs w:val="22"/>
        </w:rPr>
        <w:t>. Порядок подачи и рассмотрения жалобы</w:t>
      </w:r>
    </w:p>
    <w:p w14:paraId="34D76C19" w14:textId="77777777" w:rsidR="00BC471E" w:rsidRPr="00E95FA5" w:rsidRDefault="00BC471E" w:rsidP="00BC471E">
      <w:pPr>
        <w:spacing w:after="0" w:line="240" w:lineRule="auto"/>
        <w:rPr>
          <w:rFonts w:eastAsia="Times New Roman"/>
          <w:b/>
          <w:sz w:val="24"/>
          <w:szCs w:val="24"/>
          <w:lang w:eastAsia="ru-RU"/>
        </w:rPr>
      </w:pPr>
    </w:p>
    <w:p w14:paraId="475ABE71" w14:textId="77777777" w:rsidR="00BC471E" w:rsidRDefault="00BC471E" w:rsidP="00BC471E">
      <w:pPr>
        <w:widowControl w:val="0"/>
        <w:autoSpaceDE w:val="0"/>
        <w:spacing w:after="0" w:line="240" w:lineRule="auto"/>
        <w:ind w:firstLine="709"/>
        <w:jc w:val="both"/>
      </w:pPr>
      <w:r>
        <w:rPr>
          <w:sz w:val="24"/>
          <w:szCs w:val="24"/>
        </w:rPr>
        <w:t>5.3.1. Жалоба подается в письменной форме на бумажном носителе, в электронной форме в администрацию МР «Дзержинский район», уполномоченный орган, многофункциональный центр.</w:t>
      </w:r>
    </w:p>
    <w:p w14:paraId="7F48DA33" w14:textId="77777777" w:rsidR="00BC471E" w:rsidRDefault="00BC471E" w:rsidP="00BC471E">
      <w:pPr>
        <w:widowControl w:val="0"/>
        <w:autoSpaceDE w:val="0"/>
        <w:spacing w:after="0" w:line="240" w:lineRule="auto"/>
        <w:ind w:firstLine="709"/>
        <w:jc w:val="both"/>
      </w:pPr>
      <w:r>
        <w:rPr>
          <w:sz w:val="24"/>
          <w:szCs w:val="24"/>
        </w:rPr>
        <w:t>Жалоба подается заявителем в</w:t>
      </w:r>
      <w:r w:rsidRPr="009F4B1F">
        <w:rPr>
          <w:sz w:val="24"/>
          <w:szCs w:val="24"/>
        </w:rPr>
        <w:t xml:space="preserve"> </w:t>
      </w:r>
      <w:r>
        <w:rPr>
          <w:sz w:val="24"/>
          <w:szCs w:val="24"/>
        </w:rPr>
        <w:t>администрацию МР «Дзержинский район» в случаях, если обжалуются решения, действия (бездействие) уполномоченного органа, его руководителя и муниципальных служащих.</w:t>
      </w:r>
    </w:p>
    <w:p w14:paraId="28E7DEF9" w14:textId="77777777" w:rsidR="00BC471E" w:rsidRDefault="00BC471E" w:rsidP="00BC471E">
      <w:pPr>
        <w:widowControl w:val="0"/>
        <w:autoSpaceDE w:val="0"/>
        <w:spacing w:after="0" w:line="240" w:lineRule="auto"/>
        <w:ind w:firstLine="709"/>
        <w:jc w:val="both"/>
      </w:pPr>
      <w:r>
        <w:rPr>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14:paraId="6261C774" w14:textId="77777777" w:rsidR="00BC471E" w:rsidRDefault="00BC471E" w:rsidP="00BC471E">
      <w:pPr>
        <w:widowControl w:val="0"/>
        <w:autoSpaceDE w:val="0"/>
        <w:spacing w:after="0" w:line="240" w:lineRule="auto"/>
        <w:ind w:firstLine="709"/>
        <w:jc w:val="both"/>
      </w:pPr>
      <w:r>
        <w:rPr>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14:paraId="5C2D948A" w14:textId="77777777" w:rsidR="00BC471E" w:rsidRDefault="00BC471E" w:rsidP="00BC471E">
      <w:pPr>
        <w:widowControl w:val="0"/>
        <w:autoSpaceDE w:val="0"/>
        <w:spacing w:after="0" w:line="240" w:lineRule="auto"/>
        <w:ind w:firstLine="709"/>
        <w:jc w:val="both"/>
      </w:pPr>
      <w:r>
        <w:rPr>
          <w:sz w:val="24"/>
          <w:szCs w:val="24"/>
        </w:rPr>
        <w:lastRenderedPageBreak/>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14:paraId="5BA86572" w14:textId="77777777" w:rsidR="00BC471E" w:rsidRDefault="00BC471E" w:rsidP="00BC471E">
      <w:pPr>
        <w:widowControl w:val="0"/>
        <w:autoSpaceDE w:val="0"/>
        <w:spacing w:after="0" w:line="240" w:lineRule="auto"/>
        <w:ind w:firstLine="709"/>
        <w:jc w:val="both"/>
      </w:pPr>
      <w:r>
        <w:rPr>
          <w:sz w:val="24"/>
          <w:szCs w:val="24"/>
        </w:rPr>
        <w:t xml:space="preserve">5.3.2. </w:t>
      </w:r>
      <w:proofErr w:type="gramStart"/>
      <w:r>
        <w:rPr>
          <w:sz w:val="24"/>
          <w:szCs w:val="24"/>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МР «Дзержинский район»,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14:paraId="6648B528" w14:textId="77777777" w:rsidR="00BC471E" w:rsidRDefault="00BC471E" w:rsidP="00BC471E">
      <w:pPr>
        <w:widowControl w:val="0"/>
        <w:autoSpaceDE w:val="0"/>
        <w:spacing w:after="0" w:line="240" w:lineRule="auto"/>
        <w:ind w:firstLine="709"/>
        <w:jc w:val="both"/>
      </w:pPr>
      <w:r>
        <w:rPr>
          <w:sz w:val="24"/>
          <w:szCs w:val="24"/>
        </w:rPr>
        <w:t>5.3.3. Жалоба должна содержать:</w:t>
      </w:r>
    </w:p>
    <w:p w14:paraId="0E5AAB35" w14:textId="77777777" w:rsidR="00BC471E" w:rsidRDefault="00BC471E" w:rsidP="00BC471E">
      <w:pPr>
        <w:widowControl w:val="0"/>
        <w:autoSpaceDE w:val="0"/>
        <w:spacing w:after="0" w:line="240" w:lineRule="auto"/>
        <w:ind w:firstLine="709"/>
        <w:jc w:val="both"/>
      </w:pPr>
      <w:r>
        <w:rPr>
          <w:sz w:val="24"/>
          <w:szCs w:val="24"/>
        </w:rPr>
        <w:t>-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14:paraId="4766C467" w14:textId="77777777" w:rsidR="00BC471E" w:rsidRDefault="00BC471E" w:rsidP="00BC471E">
      <w:pPr>
        <w:widowControl w:val="0"/>
        <w:autoSpaceDE w:val="0"/>
        <w:spacing w:after="0" w:line="240" w:lineRule="auto"/>
        <w:ind w:firstLine="709"/>
        <w:jc w:val="both"/>
      </w:pPr>
      <w:proofErr w:type="gramStart"/>
      <w:r>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C898D71" w14:textId="77777777" w:rsidR="00BC471E" w:rsidRDefault="00BC471E" w:rsidP="00BC471E">
      <w:pPr>
        <w:widowControl w:val="0"/>
        <w:autoSpaceDE w:val="0"/>
        <w:spacing w:after="0" w:line="240" w:lineRule="auto"/>
        <w:ind w:firstLine="709"/>
        <w:jc w:val="both"/>
      </w:pPr>
      <w:r>
        <w:rPr>
          <w:sz w:val="24"/>
          <w:szCs w:val="24"/>
        </w:rPr>
        <w:t>- сведения об обжалуемых решениях и действиях (бездействии) уполномоченного органа, а также его должностных лиц и муниципальных служащих;</w:t>
      </w:r>
    </w:p>
    <w:p w14:paraId="540402B7" w14:textId="77777777" w:rsidR="00BC471E" w:rsidRDefault="00BC471E" w:rsidP="00BC471E">
      <w:pPr>
        <w:widowControl w:val="0"/>
        <w:autoSpaceDE w:val="0"/>
        <w:spacing w:after="0" w:line="240" w:lineRule="auto"/>
        <w:ind w:firstLine="709"/>
        <w:jc w:val="both"/>
        <w:rPr>
          <w:sz w:val="24"/>
          <w:szCs w:val="24"/>
        </w:rPr>
      </w:pPr>
      <w:r>
        <w:rPr>
          <w:sz w:val="24"/>
          <w:szCs w:val="24"/>
        </w:rPr>
        <w:t>-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14:paraId="38E8F814" w14:textId="77777777" w:rsidR="00BC471E" w:rsidRDefault="00BC471E" w:rsidP="00BC471E">
      <w:pPr>
        <w:widowControl w:val="0"/>
        <w:autoSpaceDE w:val="0"/>
        <w:spacing w:after="0" w:line="240" w:lineRule="auto"/>
        <w:ind w:firstLine="709"/>
        <w:jc w:val="both"/>
        <w:rPr>
          <w:sz w:val="24"/>
          <w:szCs w:val="24"/>
        </w:rPr>
      </w:pPr>
      <w:r>
        <w:rPr>
          <w:sz w:val="24"/>
          <w:szCs w:val="24"/>
        </w:rPr>
        <w:t>- личную подпись и дату составления обращения, жалобы (претензии).</w:t>
      </w:r>
    </w:p>
    <w:p w14:paraId="5C81E9AF" w14:textId="77777777" w:rsidR="00BC471E" w:rsidRDefault="00BC471E" w:rsidP="00BC471E">
      <w:pPr>
        <w:widowControl w:val="0"/>
        <w:autoSpaceDE w:val="0"/>
        <w:spacing w:after="0" w:line="240" w:lineRule="auto"/>
        <w:jc w:val="both"/>
        <w:rPr>
          <w:sz w:val="24"/>
          <w:szCs w:val="24"/>
        </w:rPr>
      </w:pPr>
      <w:r>
        <w:t xml:space="preserve">              </w:t>
      </w:r>
      <w:r w:rsidRPr="00D62BD9">
        <w:rPr>
          <w:sz w:val="24"/>
          <w:szCs w:val="24"/>
        </w:rP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 сканированные документы.</w:t>
      </w:r>
    </w:p>
    <w:p w14:paraId="7EEED748" w14:textId="77777777" w:rsidR="00BC471E" w:rsidRPr="00D62BD9" w:rsidRDefault="00BC471E" w:rsidP="00BC471E">
      <w:pPr>
        <w:pStyle w:val="ConsPlusNormal"/>
        <w:ind w:firstLine="567"/>
        <w:jc w:val="both"/>
        <w:rPr>
          <w:sz w:val="24"/>
          <w:szCs w:val="24"/>
        </w:rPr>
      </w:pPr>
      <w:r w:rsidRPr="00D62BD9">
        <w:rPr>
          <w:sz w:val="24"/>
          <w:szCs w:val="24"/>
        </w:rPr>
        <w:t>Жалоба может быть направлена в письменной форме посредством почтовой связи,  посредством Единого портала, портала услуг, а также принята при личном обращении заявителя в уполномоченный орган и многофункциональный центр.</w:t>
      </w:r>
    </w:p>
    <w:p w14:paraId="2BC5D6E6" w14:textId="77777777" w:rsidR="00BC471E" w:rsidRPr="00D62BD9" w:rsidRDefault="00BC471E" w:rsidP="00BC471E">
      <w:pPr>
        <w:pStyle w:val="ConsPlusNormal"/>
        <w:ind w:firstLine="567"/>
        <w:jc w:val="both"/>
        <w:rPr>
          <w:sz w:val="24"/>
          <w:szCs w:val="24"/>
        </w:rPr>
      </w:pPr>
      <w:r w:rsidRPr="00D62BD9">
        <w:rPr>
          <w:sz w:val="24"/>
          <w:szCs w:val="24"/>
        </w:rPr>
        <w:t>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14:paraId="5FD20534" w14:textId="77777777" w:rsidR="00BC471E" w:rsidRPr="00D62BD9" w:rsidRDefault="00BC471E" w:rsidP="00BC471E">
      <w:pPr>
        <w:pStyle w:val="ConsPlusNormal"/>
        <w:ind w:firstLine="567"/>
        <w:jc w:val="both"/>
        <w:rPr>
          <w:sz w:val="24"/>
          <w:szCs w:val="24"/>
        </w:rPr>
      </w:pPr>
      <w:r w:rsidRPr="00D62BD9">
        <w:rPr>
          <w:sz w:val="24"/>
          <w:szCs w:val="24"/>
        </w:rPr>
        <w:t xml:space="preserve">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14:paraId="171E78F4" w14:textId="77777777" w:rsidR="00BC471E" w:rsidRPr="00D62BD9" w:rsidRDefault="00BC471E" w:rsidP="00BC471E">
      <w:pPr>
        <w:pStyle w:val="ConsPlusNormal"/>
        <w:ind w:firstLine="567"/>
        <w:jc w:val="both"/>
        <w:rPr>
          <w:sz w:val="24"/>
          <w:szCs w:val="24"/>
        </w:rPr>
      </w:pPr>
      <w:r w:rsidRPr="00D62BD9">
        <w:rPr>
          <w:sz w:val="24"/>
          <w:szCs w:val="24"/>
        </w:rPr>
        <w:t>Время приема жалоб должно совпадать со временем предоставления государственных услуг.</w:t>
      </w:r>
    </w:p>
    <w:p w14:paraId="0712F30C" w14:textId="77777777" w:rsidR="00BC471E" w:rsidRPr="00D62BD9" w:rsidRDefault="00BC471E" w:rsidP="00BC471E">
      <w:pPr>
        <w:pStyle w:val="ConsPlusNormal"/>
        <w:ind w:firstLine="567"/>
        <w:jc w:val="both"/>
        <w:rPr>
          <w:sz w:val="24"/>
          <w:szCs w:val="24"/>
        </w:rPr>
      </w:pPr>
      <w:bookmarkStart w:id="12" w:name="P515"/>
      <w:bookmarkEnd w:id="12"/>
      <w:r w:rsidRPr="00D62BD9">
        <w:rPr>
          <w:sz w:val="24"/>
          <w:szCs w:val="24"/>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в установленном порядке.</w:t>
      </w:r>
    </w:p>
    <w:p w14:paraId="7D02D4FE" w14:textId="77777777" w:rsidR="00BC471E" w:rsidRPr="00D62BD9" w:rsidRDefault="00BC471E" w:rsidP="00BC471E">
      <w:pPr>
        <w:pStyle w:val="ConsPlusNormal"/>
        <w:ind w:firstLine="567"/>
        <w:jc w:val="both"/>
        <w:rPr>
          <w:sz w:val="24"/>
          <w:szCs w:val="24"/>
        </w:rPr>
      </w:pPr>
      <w:r w:rsidRPr="00D62BD9">
        <w:rPr>
          <w:sz w:val="24"/>
          <w:szCs w:val="24"/>
        </w:rPr>
        <w:t>В электронном виде жалоба может быть подана заявите</w:t>
      </w:r>
      <w:r>
        <w:rPr>
          <w:sz w:val="24"/>
          <w:szCs w:val="24"/>
        </w:rPr>
        <w:t>лем посредством Единого портала, портала услуг.</w:t>
      </w:r>
    </w:p>
    <w:p w14:paraId="70B218F8" w14:textId="77777777" w:rsidR="00BC471E" w:rsidRPr="00D62BD9" w:rsidRDefault="00BC471E" w:rsidP="00BC471E">
      <w:pPr>
        <w:pStyle w:val="ConsPlusNormal"/>
        <w:ind w:firstLine="567"/>
        <w:jc w:val="both"/>
        <w:rPr>
          <w:sz w:val="24"/>
          <w:szCs w:val="24"/>
        </w:rPr>
      </w:pPr>
      <w:proofErr w:type="gramStart"/>
      <w:r w:rsidRPr="00D62BD9">
        <w:rPr>
          <w:sz w:val="24"/>
          <w:szCs w:val="24"/>
        </w:rPr>
        <w:t xml:space="preserve">При подаче жалобы в электронном виде, документ удостоверяющий личность, (в случае если жалоба подается через представителя заявителя, - документ, подтверждающий </w:t>
      </w:r>
      <w:r w:rsidRPr="00D62BD9">
        <w:rPr>
          <w:sz w:val="24"/>
          <w:szCs w:val="24"/>
        </w:rPr>
        <w:lastRenderedPageBreak/>
        <w:t>полномочия представителя на осуществление действий от имени заявителя)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w:t>
      </w:r>
      <w:proofErr w:type="gramEnd"/>
      <w:r w:rsidRPr="00D62BD9">
        <w:rPr>
          <w:sz w:val="24"/>
          <w:szCs w:val="24"/>
        </w:rPr>
        <w:t xml:space="preserve"> При этом документа, удостоверяющего личность заявителя, не требуется.</w:t>
      </w:r>
    </w:p>
    <w:p w14:paraId="7B74D64E" w14:textId="77777777" w:rsidR="00BC471E" w:rsidRPr="00D62BD9" w:rsidRDefault="00BC471E" w:rsidP="00BC471E">
      <w:pPr>
        <w:pStyle w:val="ConsPlusNormal"/>
        <w:ind w:firstLine="567"/>
        <w:jc w:val="both"/>
        <w:rPr>
          <w:sz w:val="24"/>
          <w:szCs w:val="24"/>
        </w:rPr>
      </w:pPr>
      <w:r w:rsidRPr="00D62BD9">
        <w:rPr>
          <w:sz w:val="24"/>
          <w:szCs w:val="24"/>
        </w:rPr>
        <w:t>В уполномоченном органе, предоставляющем государственную услугу, определяются уполномоченные на рассмотрение жалоб должностные лица, которые обеспечивают:</w:t>
      </w:r>
    </w:p>
    <w:p w14:paraId="4C4E640C" w14:textId="77777777" w:rsidR="00BC471E" w:rsidRPr="00D62BD9" w:rsidRDefault="00BC471E" w:rsidP="00BC471E">
      <w:pPr>
        <w:pStyle w:val="ConsPlusNormal"/>
        <w:ind w:firstLine="567"/>
        <w:jc w:val="both"/>
        <w:rPr>
          <w:sz w:val="24"/>
          <w:szCs w:val="24"/>
        </w:rPr>
      </w:pPr>
      <w:r>
        <w:rPr>
          <w:sz w:val="24"/>
          <w:szCs w:val="24"/>
        </w:rPr>
        <w:t xml:space="preserve">- </w:t>
      </w:r>
      <w:r w:rsidRPr="00D62BD9">
        <w:rPr>
          <w:sz w:val="24"/>
          <w:szCs w:val="24"/>
        </w:rPr>
        <w:t>прием и рассмотрение жалоб;</w:t>
      </w:r>
    </w:p>
    <w:p w14:paraId="766107FB" w14:textId="77777777" w:rsidR="00BC471E" w:rsidRPr="00D62BD9" w:rsidRDefault="00BC471E" w:rsidP="00BC471E">
      <w:pPr>
        <w:pStyle w:val="ConsPlusNormal"/>
        <w:ind w:firstLine="567"/>
        <w:jc w:val="both"/>
        <w:rPr>
          <w:sz w:val="24"/>
          <w:szCs w:val="24"/>
        </w:rPr>
      </w:pPr>
      <w:r>
        <w:rPr>
          <w:sz w:val="24"/>
          <w:szCs w:val="24"/>
        </w:rPr>
        <w:t xml:space="preserve">- </w:t>
      </w:r>
      <w:r w:rsidRPr="00D62BD9">
        <w:rPr>
          <w:sz w:val="24"/>
          <w:szCs w:val="24"/>
        </w:rPr>
        <w:t>направление жалоб в уполномоченный на их рассмотрение орган.</w:t>
      </w:r>
    </w:p>
    <w:p w14:paraId="037C3068" w14:textId="77777777" w:rsidR="00BC471E" w:rsidRPr="00D62BD9" w:rsidRDefault="00BC471E" w:rsidP="00BC471E">
      <w:pPr>
        <w:pStyle w:val="ConsPlusNormal"/>
        <w:ind w:firstLine="567"/>
        <w:jc w:val="both"/>
        <w:rPr>
          <w:sz w:val="24"/>
          <w:szCs w:val="24"/>
        </w:rPr>
      </w:pPr>
      <w:r w:rsidRPr="00D62BD9">
        <w:rPr>
          <w:sz w:val="24"/>
          <w:szCs w:val="24"/>
        </w:rPr>
        <w:t>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14:paraId="4E59C1F3" w14:textId="77777777" w:rsidR="00BC471E" w:rsidRPr="00D62BD9" w:rsidRDefault="00BC471E" w:rsidP="00BC471E">
      <w:pPr>
        <w:pStyle w:val="ConsPlusNormal"/>
        <w:ind w:firstLine="567"/>
        <w:jc w:val="both"/>
        <w:rPr>
          <w:sz w:val="24"/>
          <w:szCs w:val="24"/>
        </w:rPr>
      </w:pPr>
      <w:r w:rsidRPr="00D62BD9">
        <w:rPr>
          <w:sz w:val="24"/>
          <w:szCs w:val="24"/>
        </w:rPr>
        <w:t xml:space="preserve"> В случае</w:t>
      </w:r>
      <w:proofErr w:type="gramStart"/>
      <w:r w:rsidRPr="00D62BD9">
        <w:rPr>
          <w:sz w:val="24"/>
          <w:szCs w:val="24"/>
        </w:rPr>
        <w:t>,</w:t>
      </w:r>
      <w:proofErr w:type="gramEnd"/>
      <w:r w:rsidRPr="00D62BD9">
        <w:rPr>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64725BA5" w14:textId="77777777" w:rsidR="00BC471E" w:rsidRPr="00D62BD9" w:rsidRDefault="00BC471E" w:rsidP="00BC471E">
      <w:pPr>
        <w:pStyle w:val="ConsPlusNormal"/>
        <w:ind w:firstLine="567"/>
        <w:jc w:val="both"/>
        <w:rPr>
          <w:sz w:val="24"/>
          <w:szCs w:val="24"/>
        </w:rPr>
      </w:pPr>
      <w:r w:rsidRPr="00D62BD9">
        <w:rPr>
          <w:sz w:val="24"/>
          <w:szCs w:val="24"/>
        </w:rPr>
        <w:t>Уполномоченный орган, предоставляющий государственную услугу, обеспечивает:</w:t>
      </w:r>
    </w:p>
    <w:p w14:paraId="1232B704" w14:textId="77777777" w:rsidR="00BC471E" w:rsidRPr="00D62BD9" w:rsidRDefault="00BC471E" w:rsidP="00BC471E">
      <w:pPr>
        <w:pStyle w:val="ConsPlusNormal"/>
        <w:ind w:firstLine="567"/>
        <w:jc w:val="both"/>
        <w:rPr>
          <w:sz w:val="24"/>
          <w:szCs w:val="24"/>
        </w:rPr>
      </w:pPr>
      <w:r>
        <w:rPr>
          <w:sz w:val="24"/>
          <w:szCs w:val="24"/>
        </w:rPr>
        <w:t xml:space="preserve">- </w:t>
      </w:r>
      <w:r w:rsidRPr="00D62BD9">
        <w:rPr>
          <w:sz w:val="24"/>
          <w:szCs w:val="24"/>
        </w:rPr>
        <w:t>оснащение мест приема жалоб;</w:t>
      </w:r>
    </w:p>
    <w:p w14:paraId="3EA3C169" w14:textId="77777777" w:rsidR="00BC471E" w:rsidRPr="00D62BD9" w:rsidRDefault="00BC471E" w:rsidP="00BC471E">
      <w:pPr>
        <w:pStyle w:val="ConsPlusNormal"/>
        <w:ind w:firstLine="567"/>
        <w:jc w:val="both"/>
        <w:rPr>
          <w:sz w:val="24"/>
          <w:szCs w:val="24"/>
        </w:rPr>
      </w:pPr>
      <w:r>
        <w:rPr>
          <w:sz w:val="24"/>
          <w:szCs w:val="24"/>
        </w:rPr>
        <w:t xml:space="preserve">- </w:t>
      </w:r>
      <w:r w:rsidRPr="00D62BD9">
        <w:rPr>
          <w:sz w:val="24"/>
          <w:szCs w:val="24"/>
        </w:rPr>
        <w:t>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14:paraId="2B3FB263" w14:textId="77777777" w:rsidR="00BC471E" w:rsidRPr="00D62BD9" w:rsidRDefault="00BC471E" w:rsidP="00BC471E">
      <w:pPr>
        <w:pStyle w:val="ConsPlusNormal"/>
        <w:ind w:firstLine="567"/>
        <w:jc w:val="both"/>
        <w:rPr>
          <w:sz w:val="24"/>
          <w:szCs w:val="24"/>
        </w:rPr>
      </w:pPr>
      <w:r>
        <w:rPr>
          <w:sz w:val="24"/>
          <w:szCs w:val="24"/>
        </w:rPr>
        <w:t xml:space="preserve">- </w:t>
      </w:r>
      <w:r w:rsidRPr="00D62BD9">
        <w:rPr>
          <w:sz w:val="24"/>
          <w:szCs w:val="24"/>
        </w:rPr>
        <w:t>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 с использованием сайта уполномоченного органа;</w:t>
      </w:r>
    </w:p>
    <w:p w14:paraId="45AB4041" w14:textId="77777777" w:rsidR="00BC471E" w:rsidRPr="00D62BD9" w:rsidRDefault="00BC471E" w:rsidP="00BC471E">
      <w:pPr>
        <w:pStyle w:val="ConsPlusNormal"/>
        <w:ind w:firstLine="567"/>
        <w:jc w:val="both"/>
        <w:rPr>
          <w:sz w:val="24"/>
          <w:szCs w:val="24"/>
        </w:rPr>
      </w:pPr>
      <w:r>
        <w:rPr>
          <w:sz w:val="24"/>
          <w:szCs w:val="24"/>
        </w:rPr>
        <w:t xml:space="preserve">- </w:t>
      </w:r>
      <w:r w:rsidRPr="00D62BD9">
        <w:rPr>
          <w:sz w:val="24"/>
          <w:szCs w:val="24"/>
        </w:rPr>
        <w:t>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14:paraId="55CCD19B" w14:textId="77777777" w:rsidR="00BC471E" w:rsidRDefault="00BC471E" w:rsidP="00BC471E">
      <w:pPr>
        <w:widowControl w:val="0"/>
        <w:autoSpaceDE w:val="0"/>
        <w:spacing w:after="0" w:line="240" w:lineRule="auto"/>
        <w:jc w:val="both"/>
      </w:pPr>
    </w:p>
    <w:p w14:paraId="2D9218E7" w14:textId="77777777" w:rsidR="00BC471E" w:rsidRDefault="00BC471E" w:rsidP="00BC471E">
      <w:pPr>
        <w:pStyle w:val="ConsPlusNormal"/>
        <w:jc w:val="center"/>
        <w:outlineLvl w:val="2"/>
        <w:rPr>
          <w:b/>
          <w:sz w:val="24"/>
          <w:szCs w:val="24"/>
        </w:rPr>
      </w:pPr>
      <w:r w:rsidRPr="00BB630C">
        <w:rPr>
          <w:b/>
          <w:sz w:val="24"/>
          <w:szCs w:val="24"/>
        </w:rPr>
        <w:t>5.</w:t>
      </w:r>
      <w:r>
        <w:rPr>
          <w:b/>
          <w:sz w:val="24"/>
          <w:szCs w:val="24"/>
        </w:rPr>
        <w:t>4</w:t>
      </w:r>
      <w:r w:rsidRPr="00BB630C">
        <w:rPr>
          <w:b/>
          <w:sz w:val="24"/>
          <w:szCs w:val="24"/>
        </w:rPr>
        <w:t>. Сроки рассмотрения жалобы</w:t>
      </w:r>
    </w:p>
    <w:p w14:paraId="58D2177B" w14:textId="77777777" w:rsidR="00BC471E" w:rsidRPr="00BB630C" w:rsidRDefault="00BC471E" w:rsidP="00BC471E">
      <w:pPr>
        <w:pStyle w:val="ConsPlusNormal"/>
        <w:jc w:val="center"/>
        <w:outlineLvl w:val="2"/>
        <w:rPr>
          <w:b/>
          <w:sz w:val="24"/>
          <w:szCs w:val="24"/>
        </w:rPr>
      </w:pPr>
    </w:p>
    <w:p w14:paraId="0EDBA10E" w14:textId="77777777" w:rsidR="00BC471E" w:rsidRPr="00BB630C" w:rsidRDefault="00BC471E" w:rsidP="00BC471E">
      <w:pPr>
        <w:pStyle w:val="ConsPlusNormal"/>
        <w:ind w:firstLine="540"/>
        <w:jc w:val="both"/>
        <w:rPr>
          <w:sz w:val="24"/>
          <w:szCs w:val="24"/>
        </w:rPr>
      </w:pPr>
      <w:r w:rsidRPr="00BB630C">
        <w:rPr>
          <w:sz w:val="24"/>
          <w:szCs w:val="24"/>
        </w:rPr>
        <w:t>Жалоба, поступившая в уполномоченный орган, подлежит регистрации не позднее одного рабочего дня, следующего за днем ее поступления в уполномоченный орган.</w:t>
      </w:r>
    </w:p>
    <w:p w14:paraId="1ABE419F" w14:textId="77777777" w:rsidR="00BC471E" w:rsidRPr="00BB630C" w:rsidRDefault="00BC471E" w:rsidP="00BC471E">
      <w:pPr>
        <w:pStyle w:val="ConsPlusNormal"/>
        <w:ind w:firstLine="540"/>
        <w:jc w:val="both"/>
        <w:rPr>
          <w:sz w:val="24"/>
          <w:szCs w:val="24"/>
        </w:rPr>
      </w:pPr>
      <w:r w:rsidRPr="00BB630C">
        <w:rPr>
          <w:sz w:val="24"/>
          <w:szCs w:val="24"/>
        </w:rPr>
        <w:t>Жалоба подлежит рассмотрению должностным лицом уполномоченного органа, уполномоченным на рассмотрение жалоб, в течение 15 рабочих дней со дня ее регистрации.</w:t>
      </w:r>
    </w:p>
    <w:p w14:paraId="0FE838B2" w14:textId="77777777" w:rsidR="00BC471E" w:rsidRDefault="00BC471E" w:rsidP="00BC471E">
      <w:pPr>
        <w:pStyle w:val="ConsPlusNormal"/>
        <w:ind w:firstLine="540"/>
        <w:jc w:val="both"/>
        <w:rPr>
          <w:sz w:val="24"/>
          <w:szCs w:val="24"/>
        </w:rPr>
      </w:pPr>
      <w:r w:rsidRPr="00BB630C">
        <w:rPr>
          <w:sz w:val="24"/>
          <w:szCs w:val="24"/>
        </w:rPr>
        <w:t>В случае обжалования отказа в приеме документов у заявителя для предоставления государственной услуги либо в исправлении допущенных опечаток и ошибок или в случае обжалования заявителем нарушения срока, установленного для таких исправлений, жалоба рассматривается в течение 5 рабочих дней со дня ее регистрации.</w:t>
      </w:r>
    </w:p>
    <w:p w14:paraId="5AD3C686" w14:textId="77777777" w:rsidR="00BC471E" w:rsidRPr="009C7A79" w:rsidRDefault="00BC471E" w:rsidP="00BC471E">
      <w:pPr>
        <w:pStyle w:val="ConsPlusNormal"/>
        <w:ind w:firstLine="540"/>
        <w:jc w:val="both"/>
        <w:rPr>
          <w:sz w:val="24"/>
          <w:szCs w:val="24"/>
        </w:rPr>
      </w:pPr>
    </w:p>
    <w:p w14:paraId="437967DD" w14:textId="77777777" w:rsidR="00883807" w:rsidRDefault="00883807" w:rsidP="00BC471E">
      <w:pPr>
        <w:widowControl w:val="0"/>
        <w:autoSpaceDE w:val="0"/>
        <w:autoSpaceDN w:val="0"/>
        <w:adjustRightInd w:val="0"/>
        <w:spacing w:after="0" w:line="240" w:lineRule="auto"/>
        <w:ind w:firstLine="720"/>
        <w:rPr>
          <w:rFonts w:ascii="Times New Roman CYR" w:eastAsia="Times New Roman" w:hAnsi="Times New Roman CYR" w:cs="Times New Roman CYR"/>
          <w:b/>
          <w:bCs/>
          <w:sz w:val="24"/>
          <w:szCs w:val="24"/>
          <w:lang w:eastAsia="ru-RU"/>
        </w:rPr>
      </w:pPr>
    </w:p>
    <w:p w14:paraId="0973F5EC" w14:textId="77777777" w:rsidR="00BC471E" w:rsidRPr="00C7473A" w:rsidRDefault="00BC471E" w:rsidP="00BC471E">
      <w:pPr>
        <w:widowControl w:val="0"/>
        <w:autoSpaceDE w:val="0"/>
        <w:autoSpaceDN w:val="0"/>
        <w:adjustRightInd w:val="0"/>
        <w:spacing w:after="0" w:line="240" w:lineRule="auto"/>
        <w:ind w:firstLine="72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5.5</w:t>
      </w:r>
      <w:r w:rsidRPr="00C7473A">
        <w:rPr>
          <w:rFonts w:ascii="Times New Roman CYR" w:eastAsia="Times New Roman" w:hAnsi="Times New Roman CYR" w:cs="Times New Roman CYR"/>
          <w:b/>
          <w:bCs/>
          <w:sz w:val="24"/>
          <w:szCs w:val="24"/>
          <w:lang w:eastAsia="ru-RU"/>
        </w:rPr>
        <w:t>. Основания для отказа в рассмотрении обращения (жалобы)</w:t>
      </w:r>
    </w:p>
    <w:p w14:paraId="40AE2026" w14:textId="77777777" w:rsidR="00BC471E" w:rsidRPr="00C7473A"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4"/>
          <w:szCs w:val="24"/>
          <w:lang w:eastAsia="ru-RU"/>
        </w:rPr>
      </w:pPr>
    </w:p>
    <w:p w14:paraId="73141B3B" w14:textId="77777777" w:rsidR="00BC471E" w:rsidRPr="00C7473A"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7473A">
        <w:rPr>
          <w:rFonts w:ascii="Times New Roman CYR" w:eastAsia="Times New Roman" w:hAnsi="Times New Roman CYR" w:cs="Times New Roman CYR"/>
          <w:bCs/>
          <w:sz w:val="24"/>
          <w:szCs w:val="24"/>
          <w:lang w:eastAsia="ru-RU"/>
        </w:rPr>
        <w:t>Основаниями для отказа в рассмотрении обращения (жалобы) являются:</w:t>
      </w:r>
    </w:p>
    <w:p w14:paraId="6565A6EF" w14:textId="77777777" w:rsidR="00BC471E" w:rsidRPr="00C7473A"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7473A">
        <w:rPr>
          <w:rFonts w:ascii="Times New Roman CYR" w:eastAsia="Times New Roman" w:hAnsi="Times New Roman CYR" w:cs="Times New Roman CYR"/>
          <w:bCs/>
          <w:sz w:val="24"/>
          <w:szCs w:val="24"/>
          <w:lang w:eastAsia="ru-RU"/>
        </w:rPr>
        <w:t>-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14:paraId="07C20C73" w14:textId="77777777" w:rsidR="00BC471E" w:rsidRPr="00C7473A"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7473A">
        <w:rPr>
          <w:rFonts w:ascii="Times New Roman CYR" w:eastAsia="Times New Roman" w:hAnsi="Times New Roman CYR" w:cs="Times New Roman CYR"/>
          <w:bCs/>
          <w:sz w:val="24"/>
          <w:szCs w:val="24"/>
          <w:lang w:eastAsia="ru-RU"/>
        </w:rPr>
        <w:t>- обращение (жалоба) содержит нецензурные либо оскорбительные выражения, угрозы жизни, здоровью и имуществу должностного лица, а также членов его семьи;</w:t>
      </w:r>
    </w:p>
    <w:p w14:paraId="3A64414A" w14:textId="77777777" w:rsidR="00BC471E" w:rsidRPr="00C7473A"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7473A">
        <w:rPr>
          <w:rFonts w:ascii="Times New Roman CYR" w:eastAsia="Times New Roman" w:hAnsi="Times New Roman CYR" w:cs="Times New Roman CYR"/>
          <w:bCs/>
          <w:sz w:val="24"/>
          <w:szCs w:val="24"/>
          <w:lang w:eastAsia="ru-RU"/>
        </w:rPr>
        <w:t xml:space="preserve">- в письменном обращении (жалобе) содержится вопрос, на который гражданину </w:t>
      </w:r>
      <w:r w:rsidRPr="00C7473A">
        <w:rPr>
          <w:rFonts w:ascii="Times New Roman CYR" w:eastAsia="Times New Roman" w:hAnsi="Times New Roman CYR" w:cs="Times New Roman CYR"/>
          <w:bCs/>
          <w:sz w:val="24"/>
          <w:szCs w:val="24"/>
          <w:lang w:eastAsia="ru-RU"/>
        </w:rPr>
        <w:lastRenderedPageBreak/>
        <w:t>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14:paraId="33297F7D" w14:textId="77777777" w:rsidR="00BC471E" w:rsidRPr="00C7473A"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7473A">
        <w:rPr>
          <w:rFonts w:ascii="Times New Roman CYR" w:eastAsia="Times New Roman" w:hAnsi="Times New Roman CYR" w:cs="Times New Roman CYR"/>
          <w:bCs/>
          <w:sz w:val="24"/>
          <w:szCs w:val="24"/>
          <w:lang w:eastAsia="ru-RU"/>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14:paraId="5A0C9C73" w14:textId="77777777" w:rsidR="00BC471E" w:rsidRDefault="00BC471E" w:rsidP="00BC471E">
      <w:pPr>
        <w:widowControl w:val="0"/>
        <w:autoSpaceDE w:val="0"/>
        <w:autoSpaceDN w:val="0"/>
        <w:adjustRightInd w:val="0"/>
        <w:spacing w:after="0" w:line="240" w:lineRule="auto"/>
        <w:ind w:firstLine="720"/>
        <w:rPr>
          <w:rFonts w:ascii="Times New Roman CYR" w:eastAsia="Times New Roman" w:hAnsi="Times New Roman CYR" w:cs="Times New Roman CYR"/>
          <w:b/>
          <w:bCs/>
          <w:sz w:val="24"/>
          <w:szCs w:val="24"/>
          <w:lang w:eastAsia="ru-RU"/>
        </w:rPr>
      </w:pPr>
    </w:p>
    <w:p w14:paraId="30DAD0E7" w14:textId="77777777" w:rsidR="00BC471E" w:rsidRDefault="00BC471E" w:rsidP="00BC471E">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3D5DE1">
        <w:rPr>
          <w:rFonts w:ascii="Times New Roman CYR" w:eastAsia="Times New Roman" w:hAnsi="Times New Roman CYR" w:cs="Times New Roman CYR"/>
          <w:b/>
          <w:bCs/>
          <w:sz w:val="24"/>
          <w:szCs w:val="24"/>
          <w:lang w:eastAsia="ru-RU"/>
        </w:rPr>
        <w:t>5.</w:t>
      </w:r>
      <w:r>
        <w:rPr>
          <w:rFonts w:ascii="Times New Roman CYR" w:eastAsia="Times New Roman" w:hAnsi="Times New Roman CYR" w:cs="Times New Roman CYR"/>
          <w:b/>
          <w:bCs/>
          <w:sz w:val="24"/>
          <w:szCs w:val="24"/>
          <w:lang w:eastAsia="ru-RU"/>
        </w:rPr>
        <w:t>6</w:t>
      </w:r>
      <w:r w:rsidRPr="003D5DE1">
        <w:rPr>
          <w:rFonts w:ascii="Times New Roman CYR" w:eastAsia="Times New Roman" w:hAnsi="Times New Roman CYR" w:cs="Times New Roman CYR"/>
          <w:b/>
          <w:bCs/>
          <w:sz w:val="24"/>
          <w:szCs w:val="24"/>
          <w:lang w:eastAsia="ru-RU"/>
        </w:rPr>
        <w:t>. Право заинтересованных лиц на получение информации и документов, необходимых для обоснования и рассмотрения обращения (жалобы)</w:t>
      </w:r>
    </w:p>
    <w:p w14:paraId="558D01B0" w14:textId="77777777" w:rsidR="00BC471E" w:rsidRDefault="00BC471E" w:rsidP="00BC471E">
      <w:pPr>
        <w:spacing w:after="0" w:line="240" w:lineRule="auto"/>
        <w:ind w:firstLine="567"/>
        <w:jc w:val="both"/>
        <w:rPr>
          <w:rFonts w:eastAsia="Times New Roman"/>
          <w:sz w:val="24"/>
          <w:szCs w:val="24"/>
          <w:lang w:eastAsia="ru-RU"/>
        </w:rPr>
      </w:pPr>
    </w:p>
    <w:p w14:paraId="1D8699A0" w14:textId="77777777" w:rsidR="00BC471E" w:rsidRPr="003D5DE1" w:rsidRDefault="00BC471E" w:rsidP="00BC471E">
      <w:pPr>
        <w:spacing w:after="0" w:line="240" w:lineRule="auto"/>
        <w:ind w:firstLine="567"/>
        <w:jc w:val="both"/>
        <w:rPr>
          <w:rFonts w:eastAsia="Times New Roman"/>
          <w:sz w:val="24"/>
          <w:szCs w:val="24"/>
          <w:lang w:eastAsia="ru-RU"/>
        </w:rPr>
      </w:pPr>
      <w:r w:rsidRPr="003D5DE1">
        <w:rPr>
          <w:rFonts w:eastAsia="Times New Roman"/>
          <w:sz w:val="24"/>
          <w:szCs w:val="24"/>
          <w:lang w:eastAsia="ru-RU"/>
        </w:rPr>
        <w:t>При рассмотрении жалобы (претензии) заявитель имеет право:</w:t>
      </w:r>
    </w:p>
    <w:p w14:paraId="4FC05D0D" w14:textId="77777777" w:rsidR="00BC471E" w:rsidRPr="003D5DE1" w:rsidRDefault="00BC471E" w:rsidP="00BC471E">
      <w:pPr>
        <w:numPr>
          <w:ilvl w:val="0"/>
          <w:numId w:val="52"/>
        </w:numPr>
        <w:tabs>
          <w:tab w:val="num" w:pos="0"/>
        </w:tabs>
        <w:spacing w:after="0" w:line="240" w:lineRule="auto"/>
        <w:ind w:firstLine="567"/>
        <w:jc w:val="both"/>
        <w:rPr>
          <w:rFonts w:eastAsia="Times New Roman"/>
          <w:sz w:val="24"/>
          <w:szCs w:val="24"/>
          <w:lang w:eastAsia="ru-RU"/>
        </w:rPr>
      </w:pPr>
      <w:r w:rsidRPr="003D5DE1">
        <w:rPr>
          <w:rFonts w:eastAsia="Times New Roman"/>
          <w:sz w:val="24"/>
          <w:szCs w:val="24"/>
          <w:lang w:eastAsia="ru-RU"/>
        </w:rPr>
        <w:t>получать информацию и документы, необходимые для обоснования и рассмотрения жалобы (претензии).</w:t>
      </w:r>
    </w:p>
    <w:p w14:paraId="21BE91F8" w14:textId="77777777" w:rsidR="00BC471E" w:rsidRPr="003D5DE1" w:rsidRDefault="00BC471E" w:rsidP="00BC471E">
      <w:pPr>
        <w:numPr>
          <w:ilvl w:val="0"/>
          <w:numId w:val="52"/>
        </w:numPr>
        <w:tabs>
          <w:tab w:val="num" w:pos="0"/>
        </w:tabs>
        <w:spacing w:after="0" w:line="240" w:lineRule="auto"/>
        <w:ind w:firstLine="567"/>
        <w:jc w:val="both"/>
        <w:rPr>
          <w:rFonts w:eastAsia="Times New Roman"/>
          <w:sz w:val="24"/>
          <w:szCs w:val="24"/>
          <w:lang w:eastAsia="ru-RU"/>
        </w:rPr>
      </w:pPr>
      <w:r w:rsidRPr="003D5DE1">
        <w:rPr>
          <w:rFonts w:eastAsia="Times New Roman"/>
          <w:sz w:val="24"/>
          <w:szCs w:val="24"/>
          <w:lang w:eastAsia="ru-RU"/>
        </w:rPr>
        <w:t>представлять дополнительные документы и материалы либо обращаться с просьбой об их истребовании;</w:t>
      </w:r>
    </w:p>
    <w:p w14:paraId="26F28D32" w14:textId="77777777" w:rsidR="00BC471E" w:rsidRPr="003D5DE1" w:rsidRDefault="00BC471E" w:rsidP="00BC471E">
      <w:pPr>
        <w:numPr>
          <w:ilvl w:val="0"/>
          <w:numId w:val="52"/>
        </w:numPr>
        <w:tabs>
          <w:tab w:val="num" w:pos="0"/>
        </w:tabs>
        <w:spacing w:after="0" w:line="240" w:lineRule="auto"/>
        <w:ind w:firstLine="567"/>
        <w:jc w:val="both"/>
        <w:rPr>
          <w:rFonts w:eastAsia="Times New Roman"/>
          <w:sz w:val="24"/>
          <w:szCs w:val="24"/>
          <w:lang w:eastAsia="ru-RU"/>
        </w:rPr>
      </w:pPr>
      <w:r w:rsidRPr="003D5DE1">
        <w:rPr>
          <w:rFonts w:eastAsia="Times New Roman"/>
          <w:sz w:val="24"/>
          <w:szCs w:val="24"/>
          <w:lang w:eastAsia="ru-RU"/>
        </w:rPr>
        <w:t>знакомиться с документами и материалами, касающимися рассмотрения жалобы (претензии),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21F702F" w14:textId="77777777" w:rsidR="00BC471E" w:rsidRPr="003D5DE1"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3D5DE1">
        <w:rPr>
          <w:rFonts w:ascii="Times New Roman CYR" w:eastAsia="Times New Roman" w:hAnsi="Times New Roman CYR" w:cs="Times New Roman CYR"/>
          <w:bCs/>
          <w:sz w:val="24"/>
          <w:szCs w:val="24"/>
          <w:lang w:eastAsia="ru-RU"/>
        </w:rPr>
        <w:t>При этом документы, ранее поданные заявителями в ОСЗН, выдаются по их просьбе в виде выписок или копий.</w:t>
      </w:r>
    </w:p>
    <w:p w14:paraId="4B1F9DAE" w14:textId="77777777" w:rsidR="00BC471E" w:rsidRPr="003D5DE1"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3D5DE1">
        <w:rPr>
          <w:rFonts w:ascii="Times New Roman CYR" w:eastAsia="Times New Roman" w:hAnsi="Times New Roman CYR" w:cs="Times New Roman CYR"/>
          <w:bCs/>
          <w:sz w:val="24"/>
          <w:szCs w:val="24"/>
          <w:lang w:eastAsia="ru-RU"/>
        </w:rPr>
        <w:t>ОСЗН информирует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14:paraId="16F0F78D" w14:textId="77777777" w:rsidR="00BC471E" w:rsidRDefault="00BC471E" w:rsidP="00BC471E">
      <w:pPr>
        <w:pStyle w:val="ConsPlusNormal"/>
        <w:ind w:firstLine="540"/>
        <w:jc w:val="both"/>
        <w:rPr>
          <w:b/>
          <w:sz w:val="24"/>
          <w:szCs w:val="24"/>
        </w:rPr>
      </w:pPr>
    </w:p>
    <w:p w14:paraId="35559FCF" w14:textId="77777777" w:rsidR="00BC471E" w:rsidRPr="003D5DE1" w:rsidRDefault="00BC471E" w:rsidP="00BC471E">
      <w:pPr>
        <w:pStyle w:val="ConsPlusNormal"/>
        <w:ind w:firstLine="540"/>
        <w:jc w:val="center"/>
        <w:rPr>
          <w:b/>
          <w:sz w:val="24"/>
          <w:szCs w:val="24"/>
        </w:rPr>
      </w:pPr>
      <w:r w:rsidRPr="003D5DE1">
        <w:rPr>
          <w:b/>
          <w:sz w:val="24"/>
          <w:szCs w:val="24"/>
        </w:rPr>
        <w:t>5.</w:t>
      </w:r>
      <w:r>
        <w:rPr>
          <w:b/>
          <w:sz w:val="24"/>
          <w:szCs w:val="24"/>
        </w:rPr>
        <w:t>7</w:t>
      </w:r>
      <w:r w:rsidRPr="003D5DE1">
        <w:rPr>
          <w:b/>
          <w:sz w:val="24"/>
          <w:szCs w:val="24"/>
        </w:rPr>
        <w:t>. Результат досудебного (внесудебного) обжалования применительно к каждой процедуре либо инстанции обжалования</w:t>
      </w:r>
    </w:p>
    <w:p w14:paraId="30E09BE5" w14:textId="77777777" w:rsidR="00BC471E" w:rsidRDefault="00BC471E" w:rsidP="00BC471E">
      <w:pPr>
        <w:widowControl w:val="0"/>
        <w:autoSpaceDE w:val="0"/>
        <w:spacing w:after="0" w:line="240" w:lineRule="auto"/>
        <w:ind w:firstLine="709"/>
        <w:jc w:val="both"/>
        <w:rPr>
          <w:sz w:val="24"/>
          <w:szCs w:val="24"/>
        </w:rPr>
      </w:pPr>
    </w:p>
    <w:p w14:paraId="33C975E9" w14:textId="77777777" w:rsidR="00BC471E" w:rsidRPr="003D0BC3"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DE1">
        <w:rPr>
          <w:sz w:val="24"/>
          <w:szCs w:val="24"/>
        </w:rPr>
        <w:t>5.</w:t>
      </w:r>
      <w:r>
        <w:rPr>
          <w:sz w:val="24"/>
          <w:szCs w:val="24"/>
        </w:rPr>
        <w:t>7</w:t>
      </w:r>
      <w:r w:rsidRPr="003D5DE1">
        <w:rPr>
          <w:sz w:val="24"/>
          <w:szCs w:val="24"/>
        </w:rPr>
        <w:t>.1.</w:t>
      </w:r>
      <w:r w:rsidRPr="009C7A79">
        <w:rPr>
          <w:rFonts w:ascii="Times New Roman CYR" w:eastAsia="Times New Roman" w:hAnsi="Times New Roman CYR" w:cs="Times New Roman CYR"/>
          <w:sz w:val="24"/>
          <w:szCs w:val="24"/>
          <w:lang w:eastAsia="ru-RU"/>
        </w:rPr>
        <w:t xml:space="preserve"> </w:t>
      </w:r>
      <w:r w:rsidRPr="003D0BC3">
        <w:rPr>
          <w:rFonts w:ascii="Times New Roman CYR" w:eastAsia="Times New Roman" w:hAnsi="Times New Roman CYR" w:cs="Times New Roman CYR"/>
          <w:sz w:val="24"/>
          <w:szCs w:val="24"/>
          <w:lang w:eastAsia="ru-RU"/>
        </w:rPr>
        <w:t>По результатам рассмотрения жалобы принимается одно из следующих решений:</w:t>
      </w:r>
    </w:p>
    <w:p w14:paraId="52BD3DB1" w14:textId="77777777" w:rsidR="00BC471E" w:rsidRPr="003D0BC3"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D0BC3">
        <w:rPr>
          <w:rFonts w:ascii="Times New Roman CYR" w:eastAsia="Times New Roman" w:hAnsi="Times New Roman CYR" w:cs="Times New Roman CY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0F4852B" w14:textId="77777777" w:rsidR="00BC471E" w:rsidRPr="003D0BC3"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0BC3">
        <w:rPr>
          <w:rFonts w:ascii="Times New Roman CYR" w:eastAsia="Times New Roman" w:hAnsi="Times New Roman CYR" w:cs="Times New Roman CYR"/>
          <w:sz w:val="24"/>
          <w:szCs w:val="24"/>
          <w:lang w:eastAsia="ru-RU"/>
        </w:rPr>
        <w:t>2) в удовлетворении жалобы отказывается.</w:t>
      </w:r>
    </w:p>
    <w:p w14:paraId="7FA5A29A" w14:textId="77777777" w:rsidR="00BC471E" w:rsidRPr="003D0BC3"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0BC3">
        <w:rPr>
          <w:rFonts w:ascii="Times New Roman CYR" w:eastAsia="Times New Roman" w:hAnsi="Times New Roman CYR" w:cs="Times New Roman CYR"/>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5BE1F0" w14:textId="77777777" w:rsidR="00BC471E" w:rsidRPr="003D0BC3"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0BC3">
        <w:rPr>
          <w:rFonts w:ascii="Times New Roman CYR" w:eastAsia="Times New Roman" w:hAnsi="Times New Roman CYR" w:cs="Times New Roman CY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многофункциональным центром</w:t>
      </w:r>
      <w:r>
        <w:rPr>
          <w:rFonts w:ascii="Times New Roman CYR" w:eastAsia="Times New Roman" w:hAnsi="Times New Roman CYR" w:cs="Times New Roman CYR"/>
          <w:sz w:val="24"/>
          <w:szCs w:val="24"/>
          <w:lang w:eastAsia="ru-RU"/>
        </w:rPr>
        <w:t>,</w:t>
      </w:r>
      <w:r w:rsidRPr="003D0BC3">
        <w:rPr>
          <w:rFonts w:ascii="Times New Roman CYR" w:eastAsia="Times New Roman" w:hAnsi="Times New Roman CYR" w:cs="Times New Roman CYR"/>
          <w:sz w:val="24"/>
          <w:szCs w:val="24"/>
          <w:lang w:eastAsia="ru-RU"/>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3D0BC3">
        <w:rPr>
          <w:rFonts w:ascii="Times New Roman CYR" w:eastAsia="Times New Roman" w:hAnsi="Times New Roman CYR" w:cs="Times New Roman CYR"/>
          <w:sz w:val="24"/>
          <w:szCs w:val="24"/>
          <w:lang w:eastAsia="ru-RU"/>
        </w:rPr>
        <w:t>неудобства</w:t>
      </w:r>
      <w:proofErr w:type="gramEnd"/>
      <w:r w:rsidRPr="003D0BC3">
        <w:rPr>
          <w:rFonts w:ascii="Times New Roman CYR" w:eastAsia="Times New Roman"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14:paraId="2FF76E8F" w14:textId="77777777" w:rsidR="00BC471E" w:rsidRPr="003D0BC3" w:rsidRDefault="00BC471E" w:rsidP="00BC471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0BC3">
        <w:rPr>
          <w:rFonts w:ascii="Times New Roman CYR" w:eastAsia="Times New Roman" w:hAnsi="Times New Roman CYR" w:cs="Times New Roman CYR"/>
          <w:sz w:val="24"/>
          <w:szCs w:val="24"/>
          <w:lang w:eastAsia="ru-RU"/>
        </w:rPr>
        <w:t xml:space="preserve">В случае признания </w:t>
      </w:r>
      <w:proofErr w:type="gramStart"/>
      <w:r w:rsidRPr="003D0BC3">
        <w:rPr>
          <w:rFonts w:ascii="Times New Roman CYR" w:eastAsia="Times New Roman" w:hAnsi="Times New Roman CYR" w:cs="Times New Roman CYR"/>
          <w:sz w:val="24"/>
          <w:szCs w:val="24"/>
          <w:lang w:eastAsia="ru-RU"/>
        </w:rPr>
        <w:t>жалобы</w:t>
      </w:r>
      <w:proofErr w:type="gramEnd"/>
      <w:r w:rsidRPr="003D0BC3">
        <w:rPr>
          <w:rFonts w:ascii="Times New Roman CYR" w:eastAsia="Times New Roman" w:hAnsi="Times New Roman CYR" w:cs="Times New Roman CYR"/>
          <w:sz w:val="24"/>
          <w:szCs w:val="24"/>
          <w:lang w:eastAsia="ru-RU"/>
        </w:rPr>
        <w:t xml:space="preserve"> не подлежащей удо</w:t>
      </w:r>
      <w:r>
        <w:rPr>
          <w:rFonts w:ascii="Times New Roman CYR" w:eastAsia="Times New Roman" w:hAnsi="Times New Roman CYR" w:cs="Times New Roman CYR"/>
          <w:sz w:val="24"/>
          <w:szCs w:val="24"/>
          <w:lang w:eastAsia="ru-RU"/>
        </w:rPr>
        <w:t>влетворению в ответе заявителю</w:t>
      </w:r>
      <w:r w:rsidRPr="003D0BC3">
        <w:rPr>
          <w:rFonts w:ascii="Times New Roman CYR" w:eastAsia="Times New Roman" w:hAnsi="Times New Roman CYR" w:cs="Times New Roman CYR"/>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42592A88" w14:textId="77777777" w:rsidR="00BC471E" w:rsidRPr="003D5DE1" w:rsidRDefault="00BC471E" w:rsidP="00BC471E">
      <w:pPr>
        <w:widowControl w:val="0"/>
        <w:autoSpaceDE w:val="0"/>
        <w:spacing w:after="0" w:line="240" w:lineRule="auto"/>
        <w:ind w:firstLine="709"/>
        <w:jc w:val="both"/>
        <w:rPr>
          <w:sz w:val="24"/>
          <w:szCs w:val="24"/>
        </w:rPr>
      </w:pPr>
      <w:r w:rsidRPr="003D5DE1">
        <w:rPr>
          <w:sz w:val="24"/>
          <w:szCs w:val="24"/>
        </w:rPr>
        <w:t>5.</w:t>
      </w:r>
      <w:r>
        <w:rPr>
          <w:sz w:val="24"/>
          <w:szCs w:val="24"/>
        </w:rPr>
        <w:t>7</w:t>
      </w:r>
      <w:r w:rsidRPr="003D5DE1">
        <w:rPr>
          <w:sz w:val="24"/>
          <w:szCs w:val="24"/>
        </w:rPr>
        <w:t>.2. Ответственность должностных лиц ОСЗН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14:paraId="33F505E9" w14:textId="72134337" w:rsidR="00813EA8" w:rsidRPr="0001418D" w:rsidRDefault="00BC471E" w:rsidP="0001418D">
      <w:pPr>
        <w:widowControl w:val="0"/>
        <w:autoSpaceDE w:val="0"/>
        <w:spacing w:after="0" w:line="240" w:lineRule="auto"/>
        <w:ind w:firstLine="709"/>
        <w:jc w:val="both"/>
        <w:rPr>
          <w:sz w:val="24"/>
          <w:szCs w:val="24"/>
        </w:rPr>
      </w:pPr>
      <w:r w:rsidRPr="003D5DE1">
        <w:rPr>
          <w:sz w:val="24"/>
          <w:szCs w:val="24"/>
        </w:rPr>
        <w:lastRenderedPageBreak/>
        <w:t>5.</w:t>
      </w:r>
      <w:r>
        <w:rPr>
          <w:sz w:val="24"/>
          <w:szCs w:val="24"/>
        </w:rPr>
        <w:t>7</w:t>
      </w:r>
      <w:r w:rsidRPr="003D5DE1">
        <w:rPr>
          <w:sz w:val="24"/>
          <w:szCs w:val="24"/>
        </w:rPr>
        <w:t>.3. В случае установления в ходе или по результатам рассмотрения жалобы</w:t>
      </w:r>
      <w:r>
        <w:rPr>
          <w:sz w:val="24"/>
          <w:szCs w:val="24"/>
        </w:rPr>
        <w:t>,</w:t>
      </w:r>
      <w:r w:rsidRPr="003D5DE1">
        <w:rPr>
          <w:sz w:val="24"/>
          <w:szCs w:val="24"/>
        </w:rPr>
        <w:t xml:space="preserve"> признаков состава административного правонарушения или преступления</w:t>
      </w:r>
      <w:r>
        <w:rPr>
          <w:sz w:val="24"/>
          <w:szCs w:val="24"/>
        </w:rPr>
        <w:t>,</w:t>
      </w:r>
      <w:r w:rsidRPr="003D5DE1">
        <w:rPr>
          <w:sz w:val="24"/>
          <w:szCs w:val="24"/>
        </w:rPr>
        <w:t xml:space="preserve">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59F07E1B" w14:textId="77777777" w:rsidR="00813EA8" w:rsidRDefault="00813EA8" w:rsidP="00BC471E">
      <w:pPr>
        <w:shd w:val="clear" w:color="auto" w:fill="FFFFFF"/>
        <w:spacing w:after="0" w:line="240" w:lineRule="auto"/>
        <w:rPr>
          <w:rFonts w:eastAsia="Times New Roman"/>
          <w:b/>
          <w:color w:val="1A1A1A"/>
          <w:sz w:val="24"/>
          <w:szCs w:val="24"/>
          <w:lang w:eastAsia="ru-RU"/>
        </w:rPr>
      </w:pPr>
    </w:p>
    <w:p w14:paraId="7012BC6F" w14:textId="77777777" w:rsidR="00BC471E" w:rsidRPr="00E63312" w:rsidRDefault="00BC471E" w:rsidP="00BC471E">
      <w:pPr>
        <w:shd w:val="clear" w:color="auto" w:fill="FFFFFF"/>
        <w:spacing w:after="0" w:line="240" w:lineRule="auto"/>
        <w:rPr>
          <w:rFonts w:eastAsia="Times New Roman"/>
          <w:b/>
          <w:color w:val="1A1A1A"/>
          <w:sz w:val="24"/>
          <w:szCs w:val="24"/>
          <w:lang w:eastAsia="ru-RU"/>
        </w:rPr>
      </w:pPr>
      <w:r w:rsidRPr="00E63312">
        <w:rPr>
          <w:rFonts w:eastAsia="Times New Roman"/>
          <w:b/>
          <w:color w:val="1A1A1A"/>
          <w:sz w:val="24"/>
          <w:szCs w:val="24"/>
          <w:lang w:eastAsia="ru-RU"/>
        </w:rPr>
        <w:t>5.</w:t>
      </w:r>
      <w:r>
        <w:rPr>
          <w:rFonts w:eastAsia="Times New Roman"/>
          <w:b/>
          <w:color w:val="1A1A1A"/>
          <w:sz w:val="24"/>
          <w:szCs w:val="24"/>
          <w:lang w:eastAsia="ru-RU"/>
        </w:rPr>
        <w:t>8</w:t>
      </w:r>
      <w:r w:rsidRPr="0029177C">
        <w:rPr>
          <w:rFonts w:eastAsia="Times New Roman"/>
          <w:b/>
          <w:color w:val="1A1A1A"/>
          <w:sz w:val="24"/>
          <w:szCs w:val="24"/>
          <w:lang w:eastAsia="ru-RU"/>
        </w:rPr>
        <w:t>.</w:t>
      </w:r>
      <w:r w:rsidRPr="00E63312">
        <w:rPr>
          <w:rFonts w:eastAsia="Times New Roman"/>
          <w:b/>
          <w:color w:val="1A1A1A"/>
          <w:sz w:val="24"/>
          <w:szCs w:val="24"/>
          <w:lang w:eastAsia="ru-RU"/>
        </w:rPr>
        <w:t xml:space="preserve"> Способы информирования Заявителей о порядке подачи и рассмотрения</w:t>
      </w:r>
      <w:r w:rsidRPr="0029177C">
        <w:rPr>
          <w:rFonts w:eastAsia="Times New Roman"/>
          <w:b/>
          <w:color w:val="1A1A1A"/>
          <w:sz w:val="24"/>
          <w:szCs w:val="24"/>
          <w:lang w:eastAsia="ru-RU"/>
        </w:rPr>
        <w:t xml:space="preserve"> </w:t>
      </w:r>
      <w:r w:rsidRPr="00E63312">
        <w:rPr>
          <w:rFonts w:eastAsia="Times New Roman"/>
          <w:b/>
          <w:color w:val="1A1A1A"/>
          <w:sz w:val="24"/>
          <w:szCs w:val="24"/>
          <w:lang w:eastAsia="ru-RU"/>
        </w:rPr>
        <w:t>жалобы, в том числе с использованием единого портала.</w:t>
      </w:r>
    </w:p>
    <w:p w14:paraId="19D3D0C8" w14:textId="77777777" w:rsidR="00BC471E" w:rsidRPr="00E63312" w:rsidRDefault="00BC471E" w:rsidP="00BC471E">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E63312">
        <w:rPr>
          <w:rFonts w:eastAsia="Times New Roman"/>
          <w:color w:val="1A1A1A"/>
          <w:sz w:val="24"/>
          <w:szCs w:val="24"/>
          <w:lang w:eastAsia="ru-RU"/>
        </w:rPr>
        <w:t>Информация о порядке подачи и рассмотрения жалобы размещается на</w:t>
      </w:r>
      <w:r>
        <w:rPr>
          <w:rFonts w:eastAsia="Times New Roman"/>
          <w:color w:val="1A1A1A"/>
          <w:sz w:val="24"/>
          <w:szCs w:val="24"/>
          <w:lang w:eastAsia="ru-RU"/>
        </w:rPr>
        <w:t xml:space="preserve"> </w:t>
      </w:r>
      <w:r w:rsidRPr="00E63312">
        <w:rPr>
          <w:rFonts w:eastAsia="Times New Roman"/>
          <w:color w:val="1A1A1A"/>
          <w:sz w:val="24"/>
          <w:szCs w:val="24"/>
          <w:lang w:eastAsia="ru-RU"/>
        </w:rPr>
        <w:t xml:space="preserve">информационных стендах и местах предоставления государственной услуги, на Сайте, </w:t>
      </w:r>
      <w:proofErr w:type="gramStart"/>
      <w:r w:rsidRPr="00E63312">
        <w:rPr>
          <w:rFonts w:eastAsia="Times New Roman"/>
          <w:color w:val="1A1A1A"/>
          <w:sz w:val="24"/>
          <w:szCs w:val="24"/>
          <w:lang w:eastAsia="ru-RU"/>
        </w:rPr>
        <w:t>на</w:t>
      </w:r>
      <w:proofErr w:type="gramEnd"/>
    </w:p>
    <w:p w14:paraId="6DFD5634" w14:textId="77777777" w:rsidR="00BC471E" w:rsidRPr="00E63312" w:rsidRDefault="00BC471E" w:rsidP="00BC471E">
      <w:pPr>
        <w:shd w:val="clear" w:color="auto" w:fill="FFFFFF"/>
        <w:spacing w:after="0" w:line="240" w:lineRule="auto"/>
        <w:jc w:val="both"/>
        <w:rPr>
          <w:rFonts w:eastAsia="Times New Roman"/>
          <w:color w:val="1A1A1A"/>
          <w:sz w:val="24"/>
          <w:szCs w:val="24"/>
          <w:lang w:eastAsia="ru-RU"/>
        </w:rPr>
      </w:pPr>
      <w:r w:rsidRPr="00E63312">
        <w:rPr>
          <w:rFonts w:eastAsia="Times New Roman"/>
          <w:color w:val="1A1A1A"/>
          <w:sz w:val="24"/>
          <w:szCs w:val="24"/>
          <w:lang w:eastAsia="ru-RU"/>
        </w:rPr>
        <w:t xml:space="preserve">едином </w:t>
      </w:r>
      <w:proofErr w:type="gramStart"/>
      <w:r w:rsidRPr="00E63312">
        <w:rPr>
          <w:rFonts w:eastAsia="Times New Roman"/>
          <w:color w:val="1A1A1A"/>
          <w:sz w:val="24"/>
          <w:szCs w:val="24"/>
          <w:lang w:eastAsia="ru-RU"/>
        </w:rPr>
        <w:t>портале</w:t>
      </w:r>
      <w:proofErr w:type="gramEnd"/>
      <w:r w:rsidRPr="00E63312">
        <w:rPr>
          <w:rFonts w:eastAsia="Times New Roman"/>
          <w:color w:val="1A1A1A"/>
          <w:sz w:val="24"/>
          <w:szCs w:val="24"/>
          <w:lang w:eastAsia="ru-RU"/>
        </w:rPr>
        <w:t>, портале услуг Калужской области, а также может быть сообщено</w:t>
      </w:r>
      <w:r>
        <w:rPr>
          <w:rFonts w:eastAsia="Times New Roman"/>
          <w:color w:val="1A1A1A"/>
          <w:sz w:val="24"/>
          <w:szCs w:val="24"/>
          <w:lang w:eastAsia="ru-RU"/>
        </w:rPr>
        <w:t xml:space="preserve"> </w:t>
      </w:r>
      <w:r w:rsidRPr="00E63312">
        <w:rPr>
          <w:rFonts w:eastAsia="Times New Roman"/>
          <w:color w:val="1A1A1A"/>
          <w:sz w:val="24"/>
          <w:szCs w:val="24"/>
          <w:lang w:eastAsia="ru-RU"/>
        </w:rPr>
        <w:t>Заявителю в устной и (или) в письменной форме.</w:t>
      </w:r>
    </w:p>
    <w:p w14:paraId="2AE10905" w14:textId="77777777" w:rsidR="00BC471E" w:rsidRDefault="00BC471E" w:rsidP="00BC471E">
      <w:pPr>
        <w:shd w:val="clear" w:color="auto" w:fill="FFFFFF"/>
        <w:spacing w:after="0" w:line="240" w:lineRule="auto"/>
        <w:rPr>
          <w:rFonts w:eastAsia="Times New Roman"/>
          <w:b/>
          <w:color w:val="1A1A1A"/>
          <w:sz w:val="24"/>
          <w:szCs w:val="24"/>
          <w:lang w:eastAsia="ru-RU"/>
        </w:rPr>
      </w:pPr>
    </w:p>
    <w:p w14:paraId="6B5372F3" w14:textId="77777777" w:rsidR="00523F8E" w:rsidRDefault="00523F8E" w:rsidP="00BC471E">
      <w:pPr>
        <w:shd w:val="clear" w:color="auto" w:fill="FFFFFF"/>
        <w:spacing w:after="0" w:line="240" w:lineRule="auto"/>
        <w:rPr>
          <w:rFonts w:eastAsia="Times New Roman"/>
          <w:b/>
          <w:color w:val="1A1A1A"/>
          <w:sz w:val="24"/>
          <w:szCs w:val="24"/>
          <w:lang w:eastAsia="ru-RU"/>
        </w:rPr>
      </w:pPr>
    </w:p>
    <w:p w14:paraId="1623CFAC" w14:textId="6F24A178" w:rsidR="00BC471E" w:rsidRPr="00E63312" w:rsidRDefault="00BC471E" w:rsidP="00BC471E">
      <w:pPr>
        <w:shd w:val="clear" w:color="auto" w:fill="FFFFFF"/>
        <w:spacing w:after="0" w:line="240" w:lineRule="auto"/>
        <w:rPr>
          <w:rFonts w:eastAsia="Times New Roman"/>
          <w:b/>
          <w:color w:val="1A1A1A"/>
          <w:sz w:val="24"/>
          <w:szCs w:val="24"/>
          <w:lang w:eastAsia="ru-RU"/>
        </w:rPr>
      </w:pPr>
      <w:r w:rsidRPr="00E63312">
        <w:rPr>
          <w:rFonts w:eastAsia="Times New Roman"/>
          <w:b/>
          <w:color w:val="1A1A1A"/>
          <w:sz w:val="24"/>
          <w:szCs w:val="24"/>
          <w:lang w:eastAsia="ru-RU"/>
        </w:rPr>
        <w:t>5.</w:t>
      </w:r>
      <w:r>
        <w:rPr>
          <w:rFonts w:eastAsia="Times New Roman"/>
          <w:b/>
          <w:color w:val="1A1A1A"/>
          <w:sz w:val="24"/>
          <w:szCs w:val="24"/>
          <w:lang w:eastAsia="ru-RU"/>
        </w:rPr>
        <w:t>9</w:t>
      </w:r>
      <w:r w:rsidRPr="00E63312">
        <w:rPr>
          <w:rFonts w:eastAsia="Times New Roman"/>
          <w:b/>
          <w:color w:val="1A1A1A"/>
          <w:sz w:val="24"/>
          <w:szCs w:val="24"/>
          <w:lang w:eastAsia="ru-RU"/>
        </w:rPr>
        <w:t>. Перечень нормативных правовых актов, регулирующих порядок</w:t>
      </w:r>
    </w:p>
    <w:p w14:paraId="76E2BE91" w14:textId="77777777" w:rsidR="00BC471E" w:rsidRPr="00E63312" w:rsidRDefault="00BC471E" w:rsidP="00BC471E">
      <w:pPr>
        <w:shd w:val="clear" w:color="auto" w:fill="FFFFFF"/>
        <w:spacing w:after="0" w:line="240" w:lineRule="auto"/>
        <w:rPr>
          <w:rFonts w:eastAsia="Times New Roman"/>
          <w:b/>
          <w:color w:val="1A1A1A"/>
          <w:sz w:val="24"/>
          <w:szCs w:val="24"/>
          <w:lang w:eastAsia="ru-RU"/>
        </w:rPr>
      </w:pPr>
      <w:r w:rsidRPr="00E63312">
        <w:rPr>
          <w:rFonts w:eastAsia="Times New Roman"/>
          <w:b/>
          <w:color w:val="1A1A1A"/>
          <w:sz w:val="24"/>
          <w:szCs w:val="24"/>
          <w:lang w:eastAsia="ru-RU"/>
        </w:rPr>
        <w:t>досудебного (внесудебного) обжалования решений и действий (бездействия) органа,</w:t>
      </w:r>
    </w:p>
    <w:p w14:paraId="73B5ACA5" w14:textId="77777777" w:rsidR="00BC471E" w:rsidRPr="00E63312" w:rsidRDefault="00BC471E" w:rsidP="00BC471E">
      <w:pPr>
        <w:shd w:val="clear" w:color="auto" w:fill="FFFFFF"/>
        <w:spacing w:after="0" w:line="240" w:lineRule="auto"/>
        <w:rPr>
          <w:rFonts w:eastAsia="Times New Roman"/>
          <w:b/>
          <w:color w:val="1A1A1A"/>
          <w:sz w:val="24"/>
          <w:szCs w:val="24"/>
          <w:lang w:eastAsia="ru-RU"/>
        </w:rPr>
      </w:pPr>
      <w:r w:rsidRPr="00E63312">
        <w:rPr>
          <w:rFonts w:eastAsia="Times New Roman"/>
          <w:b/>
          <w:color w:val="1A1A1A"/>
          <w:sz w:val="24"/>
          <w:szCs w:val="24"/>
          <w:lang w:eastAsia="ru-RU"/>
        </w:rPr>
        <w:t>предоставляющего государственную услугу, а также его должностных лиц.</w:t>
      </w:r>
    </w:p>
    <w:p w14:paraId="1BAD2C68" w14:textId="77777777" w:rsidR="00BC471E" w:rsidRDefault="00BC471E" w:rsidP="00BC471E">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p>
    <w:p w14:paraId="5D8D4C00" w14:textId="77777777" w:rsidR="00BC471E" w:rsidRPr="00E63312" w:rsidRDefault="00BC471E" w:rsidP="00BC471E">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E63312">
        <w:rPr>
          <w:rFonts w:eastAsia="Times New Roman"/>
          <w:color w:val="1A1A1A"/>
          <w:sz w:val="24"/>
          <w:szCs w:val="24"/>
          <w:lang w:eastAsia="ru-RU"/>
        </w:rPr>
        <w:t>Правовое регулирование отношений, возникающих в связи с подачей и</w:t>
      </w:r>
      <w:r>
        <w:rPr>
          <w:rFonts w:eastAsia="Times New Roman"/>
          <w:color w:val="1A1A1A"/>
          <w:sz w:val="24"/>
          <w:szCs w:val="24"/>
          <w:lang w:eastAsia="ru-RU"/>
        </w:rPr>
        <w:t xml:space="preserve"> </w:t>
      </w:r>
      <w:r w:rsidRPr="00E63312">
        <w:rPr>
          <w:rFonts w:eastAsia="Times New Roman"/>
          <w:color w:val="1A1A1A"/>
          <w:sz w:val="24"/>
          <w:szCs w:val="24"/>
          <w:lang w:eastAsia="ru-RU"/>
        </w:rPr>
        <w:t>рассмотрением жалобы, осуществляется в соответствии с Федеральным законом от</w:t>
      </w:r>
      <w:r>
        <w:rPr>
          <w:rFonts w:eastAsia="Times New Roman"/>
          <w:color w:val="1A1A1A"/>
          <w:sz w:val="24"/>
          <w:szCs w:val="24"/>
          <w:lang w:eastAsia="ru-RU"/>
        </w:rPr>
        <w:t xml:space="preserve"> </w:t>
      </w:r>
      <w:r w:rsidRPr="00E63312">
        <w:rPr>
          <w:rFonts w:eastAsia="Times New Roman"/>
          <w:color w:val="1A1A1A"/>
          <w:sz w:val="24"/>
          <w:szCs w:val="24"/>
          <w:lang w:eastAsia="ru-RU"/>
        </w:rPr>
        <w:t>27.07.2010 № 210-ФЗ «Об организации предоставления государственных и муниципальных</w:t>
      </w:r>
      <w:r>
        <w:rPr>
          <w:rFonts w:eastAsia="Times New Roman"/>
          <w:color w:val="1A1A1A"/>
          <w:sz w:val="24"/>
          <w:szCs w:val="24"/>
          <w:lang w:eastAsia="ru-RU"/>
        </w:rPr>
        <w:t xml:space="preserve"> </w:t>
      </w:r>
      <w:r w:rsidRPr="00E63312">
        <w:rPr>
          <w:rFonts w:eastAsia="Times New Roman"/>
          <w:color w:val="1A1A1A"/>
          <w:sz w:val="24"/>
          <w:szCs w:val="24"/>
          <w:lang w:eastAsia="ru-RU"/>
        </w:rPr>
        <w:t>услуг»; нормативными правовыми актами высшего органа исполнительной власти субъекта</w:t>
      </w:r>
      <w:r>
        <w:rPr>
          <w:rFonts w:eastAsia="Times New Roman"/>
          <w:color w:val="1A1A1A"/>
          <w:sz w:val="24"/>
          <w:szCs w:val="24"/>
          <w:lang w:eastAsia="ru-RU"/>
        </w:rPr>
        <w:t xml:space="preserve"> </w:t>
      </w:r>
      <w:r w:rsidRPr="00E63312">
        <w:rPr>
          <w:rFonts w:eastAsia="Times New Roman"/>
          <w:color w:val="1A1A1A"/>
          <w:sz w:val="24"/>
          <w:szCs w:val="24"/>
          <w:lang w:eastAsia="ru-RU"/>
        </w:rPr>
        <w:t>Российской Федерации.</w:t>
      </w:r>
    </w:p>
    <w:p w14:paraId="10A97B03" w14:textId="77777777" w:rsidR="00BC471E" w:rsidRPr="00E63312" w:rsidRDefault="00BC471E" w:rsidP="00BC471E">
      <w:pPr>
        <w:shd w:val="clear" w:color="auto" w:fill="FFFFFF"/>
        <w:spacing w:after="0" w:line="240" w:lineRule="auto"/>
        <w:jc w:val="both"/>
        <w:rPr>
          <w:rFonts w:eastAsia="Times New Roman"/>
          <w:color w:val="1A1A1A"/>
          <w:sz w:val="24"/>
          <w:szCs w:val="24"/>
          <w:lang w:eastAsia="ru-RU"/>
        </w:rPr>
      </w:pPr>
      <w:r>
        <w:rPr>
          <w:rFonts w:eastAsia="Times New Roman"/>
          <w:color w:val="1A1A1A"/>
          <w:sz w:val="24"/>
          <w:szCs w:val="24"/>
          <w:lang w:eastAsia="ru-RU"/>
        </w:rPr>
        <w:t xml:space="preserve">            </w:t>
      </w:r>
      <w:r w:rsidRPr="00E63312">
        <w:rPr>
          <w:rFonts w:eastAsia="Times New Roman"/>
          <w:color w:val="1A1A1A"/>
          <w:sz w:val="24"/>
          <w:szCs w:val="24"/>
          <w:lang w:eastAsia="ru-RU"/>
        </w:rPr>
        <w:t>Порядок обжалования решений и действий (бездействия) уполномоченного органа,</w:t>
      </w:r>
    </w:p>
    <w:p w14:paraId="50E0E1DA" w14:textId="77777777" w:rsidR="00BC471E" w:rsidRPr="00E63312" w:rsidRDefault="00BC471E" w:rsidP="00BC471E">
      <w:pPr>
        <w:shd w:val="clear" w:color="auto" w:fill="FFFFFF"/>
        <w:spacing w:after="0" w:line="240" w:lineRule="auto"/>
        <w:jc w:val="both"/>
        <w:rPr>
          <w:rFonts w:eastAsia="Times New Roman"/>
          <w:color w:val="1A1A1A"/>
          <w:sz w:val="24"/>
          <w:szCs w:val="24"/>
          <w:lang w:eastAsia="ru-RU"/>
        </w:rPr>
      </w:pPr>
      <w:r w:rsidRPr="00E63312">
        <w:rPr>
          <w:rFonts w:eastAsia="Times New Roman"/>
          <w:color w:val="1A1A1A"/>
          <w:sz w:val="24"/>
          <w:szCs w:val="24"/>
          <w:lang w:eastAsia="ru-RU"/>
        </w:rPr>
        <w:t>его должностных лиц и государственных гражданских служащих, предоставляющих</w:t>
      </w:r>
      <w:r>
        <w:rPr>
          <w:rFonts w:eastAsia="Times New Roman"/>
          <w:color w:val="1A1A1A"/>
          <w:sz w:val="24"/>
          <w:szCs w:val="24"/>
          <w:lang w:eastAsia="ru-RU"/>
        </w:rPr>
        <w:t xml:space="preserve"> </w:t>
      </w:r>
      <w:r w:rsidRPr="00E63312">
        <w:rPr>
          <w:rFonts w:eastAsia="Times New Roman"/>
          <w:color w:val="1A1A1A"/>
          <w:sz w:val="24"/>
          <w:szCs w:val="24"/>
          <w:lang w:eastAsia="ru-RU"/>
        </w:rPr>
        <w:t>государственную услугу, размещается в Федеральном реестре и на едином портале.</w:t>
      </w:r>
    </w:p>
    <w:p w14:paraId="4F37EC43" w14:textId="18EDD847" w:rsidR="00AC2AE9" w:rsidRPr="00813EA8" w:rsidRDefault="00F7593D" w:rsidP="00D16F79">
      <w:pPr>
        <w:spacing w:line="240" w:lineRule="auto"/>
        <w:jc w:val="both"/>
        <w:rPr>
          <w:b/>
          <w:bCs/>
          <w:sz w:val="24"/>
          <w:szCs w:val="24"/>
        </w:rPr>
      </w:pPr>
      <w:r>
        <w:rPr>
          <w:rFonts w:eastAsia="Times New Roman"/>
          <w:sz w:val="28"/>
          <w:szCs w:val="26"/>
          <w:lang w:eastAsia="ru-RU"/>
        </w:rPr>
        <w:br w:type="page"/>
      </w:r>
      <w:r w:rsidR="00F13585" w:rsidRPr="00813EA8">
        <w:rPr>
          <w:rFonts w:eastAsia="Times New Roman"/>
          <w:b/>
          <w:sz w:val="28"/>
          <w:szCs w:val="26"/>
          <w:lang w:eastAsia="ru-RU"/>
        </w:rPr>
        <w:lastRenderedPageBreak/>
        <w:t xml:space="preserve">                                                                                                           </w:t>
      </w:r>
      <w:r w:rsidRPr="00813EA8">
        <w:rPr>
          <w:rFonts w:eastAsia="Times New Roman"/>
          <w:b/>
          <w:sz w:val="24"/>
          <w:szCs w:val="24"/>
          <w:lang w:eastAsia="ru-RU"/>
        </w:rPr>
        <w:t>Приложение № 1</w:t>
      </w:r>
    </w:p>
    <w:p w14:paraId="2F6F9A69" w14:textId="2BB820B2" w:rsidR="00AC2AE9" w:rsidRPr="00813EA8" w:rsidRDefault="000E3C33" w:rsidP="000E3C33">
      <w:pPr>
        <w:widowControl w:val="0"/>
        <w:tabs>
          <w:tab w:val="left" w:pos="567"/>
        </w:tabs>
        <w:spacing w:after="0" w:line="240" w:lineRule="auto"/>
        <w:ind w:firstLine="567"/>
        <w:jc w:val="right"/>
        <w:rPr>
          <w:rFonts w:eastAsia="Times New Roman"/>
          <w:sz w:val="24"/>
          <w:szCs w:val="24"/>
          <w:lang w:eastAsia="ru-RU"/>
        </w:rPr>
      </w:pPr>
      <w:r w:rsidRPr="00813EA8">
        <w:rPr>
          <w:rFonts w:eastAsia="Times New Roman"/>
          <w:sz w:val="24"/>
          <w:szCs w:val="24"/>
          <w:lang w:eastAsia="ru-RU"/>
        </w:rPr>
        <w:t xml:space="preserve">                                                                                </w:t>
      </w:r>
      <w:r w:rsidR="00F7593D" w:rsidRPr="00813EA8">
        <w:rPr>
          <w:rFonts w:eastAsia="Times New Roman"/>
          <w:sz w:val="24"/>
          <w:szCs w:val="24"/>
          <w:lang w:eastAsia="ru-RU"/>
        </w:rPr>
        <w:t>к Административному регламенту</w:t>
      </w:r>
    </w:p>
    <w:p w14:paraId="67838057" w14:textId="77777777" w:rsidR="00AC2AE9" w:rsidRPr="00813EA8" w:rsidRDefault="00F7593D" w:rsidP="000E3C33">
      <w:pPr>
        <w:widowControl w:val="0"/>
        <w:tabs>
          <w:tab w:val="left" w:pos="0"/>
        </w:tabs>
        <w:spacing w:after="0" w:line="240" w:lineRule="auto"/>
        <w:ind w:right="-1" w:firstLine="567"/>
        <w:contextualSpacing/>
        <w:jc w:val="right"/>
        <w:rPr>
          <w:rFonts w:eastAsia="Times New Roman"/>
          <w:sz w:val="24"/>
          <w:szCs w:val="24"/>
          <w:lang w:eastAsia="ru-RU"/>
        </w:rPr>
      </w:pPr>
      <w:r w:rsidRPr="00813EA8">
        <w:rPr>
          <w:rFonts w:eastAsia="Times New Roman"/>
          <w:sz w:val="24"/>
          <w:szCs w:val="24"/>
          <w:lang w:eastAsia="ru-RU"/>
        </w:rPr>
        <w:t xml:space="preserve">по предоставлению </w:t>
      </w:r>
      <w:proofErr w:type="gramStart"/>
      <w:r w:rsidRPr="00813EA8">
        <w:rPr>
          <w:rFonts w:eastAsia="Times New Roman"/>
          <w:sz w:val="24"/>
          <w:szCs w:val="24"/>
          <w:lang w:eastAsia="ru-RU"/>
        </w:rPr>
        <w:t>государственной</w:t>
      </w:r>
      <w:proofErr w:type="gramEnd"/>
      <w:r w:rsidRPr="00813EA8">
        <w:rPr>
          <w:rFonts w:eastAsia="Times New Roman"/>
          <w:sz w:val="24"/>
          <w:szCs w:val="24"/>
          <w:lang w:eastAsia="ru-RU"/>
        </w:rPr>
        <w:t xml:space="preserve"> </w:t>
      </w:r>
    </w:p>
    <w:p w14:paraId="28E7C722" w14:textId="77777777" w:rsidR="000E3C33" w:rsidRPr="00813EA8" w:rsidRDefault="00F7593D" w:rsidP="000E3C33">
      <w:pPr>
        <w:widowControl w:val="0"/>
        <w:tabs>
          <w:tab w:val="left" w:pos="0"/>
        </w:tabs>
        <w:spacing w:after="0" w:line="240" w:lineRule="auto"/>
        <w:ind w:right="-1" w:firstLine="567"/>
        <w:contextualSpacing/>
        <w:jc w:val="right"/>
        <w:rPr>
          <w:sz w:val="24"/>
          <w:szCs w:val="24"/>
        </w:rPr>
      </w:pPr>
      <w:r w:rsidRPr="00813EA8">
        <w:rPr>
          <w:rFonts w:eastAsia="Times New Roman"/>
          <w:sz w:val="24"/>
          <w:szCs w:val="24"/>
          <w:lang w:eastAsia="ru-RU"/>
        </w:rPr>
        <w:t>услуги</w:t>
      </w:r>
      <w:r w:rsidR="000E3C33" w:rsidRPr="00813EA8">
        <w:rPr>
          <w:rFonts w:eastAsia="Times New Roman"/>
          <w:sz w:val="24"/>
          <w:szCs w:val="24"/>
          <w:lang w:eastAsia="ru-RU"/>
        </w:rPr>
        <w:t xml:space="preserve"> «</w:t>
      </w:r>
      <w:r w:rsidR="000E3C33" w:rsidRPr="00813EA8">
        <w:rPr>
          <w:sz w:val="24"/>
          <w:szCs w:val="24"/>
        </w:rPr>
        <w:t xml:space="preserve">«Предоставление субсидий </w:t>
      </w:r>
    </w:p>
    <w:p w14:paraId="3ADF6D69" w14:textId="5ECF34CC" w:rsidR="00AC2AE9" w:rsidRPr="00813EA8" w:rsidRDefault="000E3C33" w:rsidP="000E3C33">
      <w:pPr>
        <w:widowControl w:val="0"/>
        <w:tabs>
          <w:tab w:val="left" w:pos="0"/>
        </w:tabs>
        <w:spacing w:after="0" w:line="240" w:lineRule="auto"/>
        <w:ind w:right="-1" w:firstLine="567"/>
        <w:contextualSpacing/>
        <w:jc w:val="right"/>
        <w:rPr>
          <w:rFonts w:eastAsia="Times New Roman"/>
          <w:sz w:val="24"/>
          <w:szCs w:val="24"/>
          <w:lang w:eastAsia="ru-RU"/>
        </w:rPr>
      </w:pPr>
      <w:r w:rsidRPr="00813EA8">
        <w:rPr>
          <w:sz w:val="24"/>
          <w:szCs w:val="24"/>
        </w:rPr>
        <w:t xml:space="preserve">на оплату жилого помещения и коммунальных услуг» </w:t>
      </w:r>
      <w:r w:rsidRPr="00813EA8">
        <w:rPr>
          <w:rFonts w:eastAsia="Times New Roman"/>
          <w:sz w:val="24"/>
          <w:szCs w:val="24"/>
          <w:lang w:eastAsia="ru-RU"/>
        </w:rPr>
        <w:t xml:space="preserve"> </w:t>
      </w:r>
      <w:r w:rsidR="00F7593D" w:rsidRPr="00813EA8">
        <w:rPr>
          <w:rFonts w:eastAsia="Times New Roman"/>
          <w:sz w:val="24"/>
          <w:szCs w:val="24"/>
          <w:lang w:eastAsia="ru-RU"/>
        </w:rPr>
        <w:t xml:space="preserve"> </w:t>
      </w:r>
    </w:p>
    <w:p w14:paraId="28752CE3" w14:textId="77777777" w:rsidR="00AC2AE9" w:rsidRPr="00813EA8" w:rsidRDefault="00AC2AE9">
      <w:pPr>
        <w:widowControl w:val="0"/>
        <w:tabs>
          <w:tab w:val="left" w:pos="567"/>
        </w:tabs>
        <w:spacing w:after="0" w:line="240" w:lineRule="auto"/>
        <w:ind w:firstLine="567"/>
        <w:contextualSpacing/>
        <w:jc w:val="right"/>
        <w:rPr>
          <w:rFonts w:eastAsia="Times New Roman"/>
          <w:b/>
          <w:sz w:val="24"/>
          <w:szCs w:val="24"/>
          <w:lang w:eastAsia="ru-RU"/>
        </w:rPr>
      </w:pPr>
    </w:p>
    <w:p w14:paraId="6B70C53D" w14:textId="77777777" w:rsidR="00FF4889" w:rsidRPr="00813EA8" w:rsidRDefault="00FF4889" w:rsidP="00FF4889">
      <w:pPr>
        <w:pStyle w:val="aff8"/>
        <w:jc w:val="right"/>
        <w:rPr>
          <w:rFonts w:ascii="Times New Roman" w:hAnsi="Times New Roman"/>
          <w:sz w:val="24"/>
          <w:szCs w:val="24"/>
        </w:rPr>
      </w:pPr>
      <w:bookmarkStart w:id="13" w:name="Par602"/>
      <w:bookmarkEnd w:id="13"/>
      <w:r w:rsidRPr="00813EA8">
        <w:rPr>
          <w:rFonts w:ascii="Times New Roman" w:hAnsi="Times New Roman"/>
          <w:sz w:val="24"/>
          <w:szCs w:val="24"/>
        </w:rPr>
        <w:t>В отдел социальной защиты населения администрации МР</w:t>
      </w:r>
    </w:p>
    <w:p w14:paraId="604B93DE" w14:textId="77777777" w:rsidR="00FF4889" w:rsidRPr="00813EA8" w:rsidRDefault="00FF4889" w:rsidP="00FF4889">
      <w:pPr>
        <w:pStyle w:val="aff8"/>
        <w:jc w:val="right"/>
        <w:rPr>
          <w:rFonts w:ascii="Times New Roman" w:hAnsi="Times New Roman"/>
          <w:sz w:val="24"/>
          <w:szCs w:val="24"/>
        </w:rPr>
      </w:pPr>
      <w:r w:rsidRPr="00813EA8">
        <w:rPr>
          <w:rFonts w:ascii="Times New Roman" w:hAnsi="Times New Roman"/>
          <w:sz w:val="24"/>
          <w:szCs w:val="24"/>
        </w:rPr>
        <w:t>«Дзержинский район», г. Кондрово, ул. Пр-т Труда, д.5а</w:t>
      </w:r>
    </w:p>
    <w:p w14:paraId="62079ED8" w14:textId="5965C15F" w:rsidR="000E3C33" w:rsidRPr="00FF4889" w:rsidRDefault="00FF4889" w:rsidP="00FF4889">
      <w:pPr>
        <w:pStyle w:val="aff8"/>
        <w:rPr>
          <w:rFonts w:ascii="Times New Roman" w:hAnsi="Times New Roman"/>
          <w:sz w:val="24"/>
          <w:szCs w:val="24"/>
        </w:rPr>
      </w:pPr>
      <w:r w:rsidRPr="00FF4889">
        <w:rPr>
          <w:rFonts w:ascii="Times New Roman" w:hAnsi="Times New Roman"/>
          <w:sz w:val="24"/>
          <w:szCs w:val="24"/>
        </w:rPr>
        <w:t>От______________________________________________</w:t>
      </w:r>
      <w:r w:rsidR="000E3C33">
        <w:rPr>
          <w:rFonts w:ascii="Times New Roman" w:hAnsi="Times New Roman"/>
          <w:sz w:val="24"/>
          <w:szCs w:val="24"/>
        </w:rPr>
        <w:t>_______________________________</w:t>
      </w:r>
    </w:p>
    <w:p w14:paraId="6A9BB6C4" w14:textId="2C59F666"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Ф.И.О., адрес регистрации заявителя по месту жительства</w:t>
      </w:r>
      <w:r w:rsidR="000E3C33">
        <w:rPr>
          <w:rFonts w:ascii="Times New Roman" w:hAnsi="Times New Roman"/>
          <w:sz w:val="24"/>
          <w:szCs w:val="24"/>
        </w:rPr>
        <w:t xml:space="preserve"> (заявителя, представителя)</w:t>
      </w:r>
    </w:p>
    <w:p w14:paraId="72BF63C7" w14:textId="124E6AA5"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_______________________________________________________________________________________________________________________</w:t>
      </w:r>
      <w:r w:rsidR="000E3C33">
        <w:rPr>
          <w:rFonts w:ascii="Times New Roman" w:hAnsi="Times New Roman"/>
          <w:sz w:val="24"/>
          <w:szCs w:val="24"/>
        </w:rPr>
        <w:t>________________________________________</w:t>
      </w:r>
      <w:r w:rsidRPr="00FF4889">
        <w:rPr>
          <w:rFonts w:ascii="Times New Roman" w:hAnsi="Times New Roman"/>
          <w:sz w:val="24"/>
          <w:szCs w:val="24"/>
        </w:rPr>
        <w:t>, этаж___________________________________________</w:t>
      </w:r>
    </w:p>
    <w:p w14:paraId="3363BCAF" w14:textId="77777777"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Номер телефона:_________________________________________________________________</w:t>
      </w:r>
    </w:p>
    <w:p w14:paraId="144A54ED" w14:textId="77777777"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Обращение ________________________.</w:t>
      </w:r>
    </w:p>
    <w:p w14:paraId="02A8C94A" w14:textId="77777777"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 xml:space="preserve">                      (первичное, повторное)</w:t>
      </w:r>
    </w:p>
    <w:p w14:paraId="203ED069" w14:textId="77777777" w:rsidR="00FF4889" w:rsidRPr="00FF4889" w:rsidRDefault="00FF4889" w:rsidP="00FF4889">
      <w:pPr>
        <w:pStyle w:val="aff8"/>
        <w:jc w:val="center"/>
        <w:rPr>
          <w:rFonts w:ascii="Times New Roman" w:hAnsi="Times New Roman"/>
          <w:b/>
          <w:sz w:val="24"/>
          <w:szCs w:val="24"/>
        </w:rPr>
      </w:pPr>
      <w:r w:rsidRPr="00FF4889">
        <w:rPr>
          <w:rFonts w:ascii="Times New Roman" w:hAnsi="Times New Roman"/>
          <w:b/>
          <w:sz w:val="24"/>
          <w:szCs w:val="24"/>
        </w:rPr>
        <w:t>Заявление</w:t>
      </w:r>
    </w:p>
    <w:p w14:paraId="24CE0C4A" w14:textId="77777777" w:rsidR="00FF4889" w:rsidRPr="00FF4889" w:rsidRDefault="00FF4889" w:rsidP="00FF4889">
      <w:pPr>
        <w:pStyle w:val="aff8"/>
        <w:jc w:val="center"/>
        <w:rPr>
          <w:rFonts w:ascii="Times New Roman" w:hAnsi="Times New Roman"/>
          <w:b/>
          <w:sz w:val="24"/>
          <w:szCs w:val="24"/>
        </w:rPr>
      </w:pPr>
      <w:r w:rsidRPr="00FF4889">
        <w:rPr>
          <w:rFonts w:ascii="Times New Roman" w:hAnsi="Times New Roman"/>
          <w:b/>
          <w:sz w:val="24"/>
          <w:szCs w:val="24"/>
        </w:rPr>
        <w:t>О предоставлении субсидии на оплату жилого помещения</w:t>
      </w:r>
    </w:p>
    <w:p w14:paraId="0FBA2995" w14:textId="77777777" w:rsidR="00FF4889" w:rsidRPr="00FF4889" w:rsidRDefault="00FF4889" w:rsidP="00FF4889">
      <w:pPr>
        <w:pStyle w:val="aff8"/>
        <w:jc w:val="center"/>
        <w:rPr>
          <w:rFonts w:ascii="Times New Roman" w:hAnsi="Times New Roman"/>
          <w:b/>
          <w:sz w:val="24"/>
          <w:szCs w:val="24"/>
        </w:rPr>
      </w:pPr>
      <w:r w:rsidRPr="00FF4889">
        <w:rPr>
          <w:rFonts w:ascii="Times New Roman" w:hAnsi="Times New Roman"/>
          <w:b/>
          <w:sz w:val="24"/>
          <w:szCs w:val="24"/>
        </w:rPr>
        <w:t>и коммунальных услуг</w:t>
      </w:r>
    </w:p>
    <w:p w14:paraId="73DA0388" w14:textId="77777777" w:rsidR="00FF4889" w:rsidRPr="00FF4889" w:rsidRDefault="00FF4889" w:rsidP="00FF4889">
      <w:pPr>
        <w:pStyle w:val="aff8"/>
        <w:jc w:val="center"/>
        <w:rPr>
          <w:rFonts w:ascii="Times New Roman" w:hAnsi="Times New Roman"/>
          <w:b/>
          <w:sz w:val="24"/>
          <w:szCs w:val="24"/>
        </w:rPr>
      </w:pPr>
    </w:p>
    <w:p w14:paraId="0DC66069" w14:textId="77777777" w:rsidR="00FF4889" w:rsidRPr="00FF4889" w:rsidRDefault="00FF4889" w:rsidP="00FF4889">
      <w:pPr>
        <w:pStyle w:val="aff8"/>
        <w:ind w:firstLine="708"/>
        <w:rPr>
          <w:rFonts w:ascii="Times New Roman" w:hAnsi="Times New Roman"/>
          <w:sz w:val="24"/>
          <w:szCs w:val="24"/>
        </w:rPr>
      </w:pPr>
      <w:r w:rsidRPr="00FF4889">
        <w:rPr>
          <w:rFonts w:ascii="Times New Roman" w:hAnsi="Times New Roman"/>
          <w:sz w:val="24"/>
          <w:szCs w:val="24"/>
        </w:rPr>
        <w:t>Прошу предоставить субсидию на оплату жилого помещения и коммунальных  услуг мне и членам моей семьи:</w:t>
      </w:r>
    </w:p>
    <w:tbl>
      <w:tblPr>
        <w:tblStyle w:val="affa"/>
        <w:tblW w:w="0" w:type="auto"/>
        <w:tblLook w:val="04A0" w:firstRow="1" w:lastRow="0" w:firstColumn="1" w:lastColumn="0" w:noHBand="0" w:noVBand="1"/>
      </w:tblPr>
      <w:tblGrid>
        <w:gridCol w:w="540"/>
        <w:gridCol w:w="2561"/>
        <w:gridCol w:w="1218"/>
        <w:gridCol w:w="1976"/>
        <w:gridCol w:w="1981"/>
        <w:gridCol w:w="1577"/>
      </w:tblGrid>
      <w:tr w:rsidR="00FF4889" w:rsidRPr="00FF4889" w14:paraId="2CCA0CA0" w14:textId="77777777" w:rsidTr="00527E08">
        <w:tc>
          <w:tcPr>
            <w:tcW w:w="534" w:type="dxa"/>
          </w:tcPr>
          <w:p w14:paraId="0E6D541F" w14:textId="77777777" w:rsidR="00FF4889" w:rsidRPr="00FF4889" w:rsidRDefault="00FF4889" w:rsidP="00527E08">
            <w:pPr>
              <w:pStyle w:val="aff8"/>
              <w:rPr>
                <w:sz w:val="24"/>
                <w:szCs w:val="24"/>
                <w:lang w:val="en-US"/>
              </w:rPr>
            </w:pPr>
            <w:r w:rsidRPr="00FF4889">
              <w:rPr>
                <w:sz w:val="24"/>
                <w:szCs w:val="24"/>
                <w:lang w:val="en-US"/>
              </w:rPr>
              <w:t>N</w:t>
            </w:r>
          </w:p>
          <w:p w14:paraId="1340D0AD" w14:textId="77777777" w:rsidR="00FF4889" w:rsidRPr="00FF4889" w:rsidRDefault="00FF4889" w:rsidP="00527E08">
            <w:pPr>
              <w:pStyle w:val="aff8"/>
              <w:rPr>
                <w:sz w:val="24"/>
                <w:szCs w:val="24"/>
              </w:rPr>
            </w:pPr>
            <w:r w:rsidRPr="00FF4889">
              <w:rPr>
                <w:sz w:val="24"/>
                <w:szCs w:val="24"/>
              </w:rPr>
              <w:t>п\</w:t>
            </w:r>
            <w:proofErr w:type="gramStart"/>
            <w:r w:rsidRPr="00FF4889">
              <w:rPr>
                <w:sz w:val="24"/>
                <w:szCs w:val="24"/>
              </w:rPr>
              <w:t>п</w:t>
            </w:r>
            <w:proofErr w:type="gramEnd"/>
          </w:p>
        </w:tc>
        <w:tc>
          <w:tcPr>
            <w:tcW w:w="2656" w:type="dxa"/>
          </w:tcPr>
          <w:p w14:paraId="38924527" w14:textId="77777777" w:rsidR="00FF4889" w:rsidRPr="00FF4889" w:rsidRDefault="00FF4889" w:rsidP="00527E08">
            <w:pPr>
              <w:pStyle w:val="aff8"/>
              <w:rPr>
                <w:sz w:val="24"/>
                <w:szCs w:val="24"/>
              </w:rPr>
            </w:pPr>
            <w:r w:rsidRPr="00FF4889">
              <w:rPr>
                <w:sz w:val="24"/>
                <w:szCs w:val="24"/>
              </w:rPr>
              <w:t>Фамилия,</w:t>
            </w:r>
          </w:p>
          <w:p w14:paraId="5E73CDDF" w14:textId="77777777" w:rsidR="00FF4889" w:rsidRPr="00FF4889" w:rsidRDefault="00FF4889" w:rsidP="00527E08">
            <w:pPr>
              <w:pStyle w:val="aff8"/>
              <w:rPr>
                <w:sz w:val="24"/>
                <w:szCs w:val="24"/>
              </w:rPr>
            </w:pPr>
            <w:r w:rsidRPr="00FF4889">
              <w:rPr>
                <w:sz w:val="24"/>
                <w:szCs w:val="24"/>
              </w:rPr>
              <w:t>имя,</w:t>
            </w:r>
          </w:p>
          <w:p w14:paraId="1BADC2A6" w14:textId="77777777" w:rsidR="00FF4889" w:rsidRPr="00FF4889" w:rsidRDefault="00FF4889" w:rsidP="00527E08">
            <w:pPr>
              <w:pStyle w:val="aff8"/>
              <w:rPr>
                <w:sz w:val="24"/>
                <w:szCs w:val="24"/>
              </w:rPr>
            </w:pPr>
            <w:r w:rsidRPr="00FF4889">
              <w:rPr>
                <w:sz w:val="24"/>
                <w:szCs w:val="24"/>
              </w:rPr>
              <w:t>отчество.</w:t>
            </w:r>
          </w:p>
        </w:tc>
        <w:tc>
          <w:tcPr>
            <w:tcW w:w="1173" w:type="dxa"/>
          </w:tcPr>
          <w:p w14:paraId="74111D96" w14:textId="77777777" w:rsidR="00FF4889" w:rsidRPr="00FF4889" w:rsidRDefault="00FF4889" w:rsidP="00527E08">
            <w:pPr>
              <w:pStyle w:val="aff8"/>
              <w:rPr>
                <w:sz w:val="24"/>
                <w:szCs w:val="24"/>
              </w:rPr>
            </w:pPr>
            <w:r w:rsidRPr="00FF4889">
              <w:rPr>
                <w:sz w:val="24"/>
                <w:szCs w:val="24"/>
              </w:rPr>
              <w:t>Дата</w:t>
            </w:r>
          </w:p>
          <w:p w14:paraId="4FA9080A" w14:textId="77777777" w:rsidR="00FF4889" w:rsidRPr="00FF4889" w:rsidRDefault="00FF4889" w:rsidP="00527E08">
            <w:pPr>
              <w:pStyle w:val="aff8"/>
              <w:rPr>
                <w:sz w:val="24"/>
                <w:szCs w:val="24"/>
              </w:rPr>
            </w:pPr>
            <w:r w:rsidRPr="00FF4889">
              <w:rPr>
                <w:sz w:val="24"/>
                <w:szCs w:val="24"/>
              </w:rPr>
              <w:t>рождения</w:t>
            </w:r>
          </w:p>
        </w:tc>
        <w:tc>
          <w:tcPr>
            <w:tcW w:w="2017" w:type="dxa"/>
          </w:tcPr>
          <w:p w14:paraId="22A64DE9" w14:textId="77777777" w:rsidR="00FF4889" w:rsidRPr="00FF4889" w:rsidRDefault="00FF4889" w:rsidP="00527E08">
            <w:pPr>
              <w:pStyle w:val="aff8"/>
              <w:rPr>
                <w:sz w:val="24"/>
                <w:szCs w:val="24"/>
              </w:rPr>
            </w:pPr>
            <w:r w:rsidRPr="00FF4889">
              <w:rPr>
                <w:sz w:val="24"/>
                <w:szCs w:val="24"/>
              </w:rPr>
              <w:t>Отношение к заявителю</w:t>
            </w:r>
          </w:p>
        </w:tc>
        <w:tc>
          <w:tcPr>
            <w:tcW w:w="1595" w:type="dxa"/>
          </w:tcPr>
          <w:p w14:paraId="6107BB29" w14:textId="77777777" w:rsidR="00FF4889" w:rsidRPr="00FF4889" w:rsidRDefault="00FF4889" w:rsidP="00527E08">
            <w:pPr>
              <w:pStyle w:val="aff8"/>
              <w:rPr>
                <w:sz w:val="24"/>
                <w:szCs w:val="24"/>
              </w:rPr>
            </w:pPr>
            <w:r w:rsidRPr="00FF4889">
              <w:rPr>
                <w:sz w:val="24"/>
                <w:szCs w:val="24"/>
              </w:rPr>
              <w:t xml:space="preserve">Документ, удостоверяющий личность, серия, </w:t>
            </w:r>
            <w:r w:rsidRPr="00FF4889">
              <w:rPr>
                <w:sz w:val="24"/>
                <w:szCs w:val="24"/>
                <w:lang w:val="en-US"/>
              </w:rPr>
              <w:t>N</w:t>
            </w:r>
            <w:r w:rsidRPr="00FF4889">
              <w:rPr>
                <w:sz w:val="24"/>
                <w:szCs w:val="24"/>
              </w:rPr>
              <w:t>, кем и когда выдан.</w:t>
            </w:r>
          </w:p>
        </w:tc>
        <w:tc>
          <w:tcPr>
            <w:tcW w:w="1596" w:type="dxa"/>
          </w:tcPr>
          <w:p w14:paraId="00A3F3BB" w14:textId="5ECAF825" w:rsidR="00FF4889" w:rsidRPr="00FF4889" w:rsidRDefault="000E3C33" w:rsidP="00527E08">
            <w:pPr>
              <w:pStyle w:val="aff8"/>
              <w:rPr>
                <w:sz w:val="24"/>
                <w:szCs w:val="24"/>
              </w:rPr>
            </w:pPr>
            <w:r>
              <w:rPr>
                <w:sz w:val="24"/>
                <w:szCs w:val="24"/>
              </w:rPr>
              <w:t>Право на льготы (</w:t>
            </w:r>
            <w:r w:rsidR="00FF4889" w:rsidRPr="00FF4889">
              <w:rPr>
                <w:sz w:val="24"/>
                <w:szCs w:val="24"/>
              </w:rPr>
              <w:t>категория льгот)</w:t>
            </w:r>
          </w:p>
        </w:tc>
      </w:tr>
      <w:tr w:rsidR="00FF4889" w:rsidRPr="00FF4889" w14:paraId="0A90E10F" w14:textId="77777777" w:rsidTr="00527E08">
        <w:tc>
          <w:tcPr>
            <w:tcW w:w="534" w:type="dxa"/>
          </w:tcPr>
          <w:p w14:paraId="5E5318BC" w14:textId="77777777" w:rsidR="00FF4889" w:rsidRPr="00FF4889" w:rsidRDefault="00FF4889" w:rsidP="00527E08">
            <w:pPr>
              <w:pStyle w:val="aff8"/>
              <w:rPr>
                <w:sz w:val="24"/>
                <w:szCs w:val="24"/>
              </w:rPr>
            </w:pPr>
          </w:p>
          <w:p w14:paraId="34E8DBFF" w14:textId="77777777" w:rsidR="00FF4889" w:rsidRPr="00FF4889" w:rsidRDefault="00FF4889" w:rsidP="00527E08">
            <w:pPr>
              <w:pStyle w:val="aff8"/>
              <w:rPr>
                <w:sz w:val="24"/>
                <w:szCs w:val="24"/>
              </w:rPr>
            </w:pPr>
          </w:p>
          <w:p w14:paraId="644C92D0" w14:textId="77777777" w:rsidR="00FF4889" w:rsidRPr="00FF4889" w:rsidRDefault="00FF4889" w:rsidP="00527E08">
            <w:pPr>
              <w:pStyle w:val="aff8"/>
              <w:rPr>
                <w:sz w:val="24"/>
                <w:szCs w:val="24"/>
              </w:rPr>
            </w:pPr>
          </w:p>
        </w:tc>
        <w:tc>
          <w:tcPr>
            <w:tcW w:w="2656" w:type="dxa"/>
          </w:tcPr>
          <w:p w14:paraId="68A912D9" w14:textId="77777777" w:rsidR="00FF4889" w:rsidRPr="00FF4889" w:rsidRDefault="00FF4889" w:rsidP="00527E08">
            <w:pPr>
              <w:pStyle w:val="aff8"/>
              <w:rPr>
                <w:sz w:val="24"/>
                <w:szCs w:val="24"/>
              </w:rPr>
            </w:pPr>
          </w:p>
        </w:tc>
        <w:tc>
          <w:tcPr>
            <w:tcW w:w="1173" w:type="dxa"/>
          </w:tcPr>
          <w:p w14:paraId="3944EE24" w14:textId="77777777" w:rsidR="00FF4889" w:rsidRPr="00FF4889" w:rsidRDefault="00FF4889" w:rsidP="00527E08">
            <w:pPr>
              <w:pStyle w:val="aff8"/>
              <w:rPr>
                <w:sz w:val="24"/>
                <w:szCs w:val="24"/>
              </w:rPr>
            </w:pPr>
          </w:p>
        </w:tc>
        <w:tc>
          <w:tcPr>
            <w:tcW w:w="2017" w:type="dxa"/>
          </w:tcPr>
          <w:p w14:paraId="2470B6B8" w14:textId="77777777" w:rsidR="00FF4889" w:rsidRPr="00FF4889" w:rsidRDefault="00FF4889" w:rsidP="00527E08">
            <w:pPr>
              <w:pStyle w:val="aff8"/>
              <w:rPr>
                <w:sz w:val="24"/>
                <w:szCs w:val="24"/>
              </w:rPr>
            </w:pPr>
            <w:r w:rsidRPr="00FF4889">
              <w:rPr>
                <w:sz w:val="24"/>
                <w:szCs w:val="24"/>
              </w:rPr>
              <w:t>Заявитель</w:t>
            </w:r>
          </w:p>
        </w:tc>
        <w:tc>
          <w:tcPr>
            <w:tcW w:w="1595" w:type="dxa"/>
          </w:tcPr>
          <w:p w14:paraId="131E69F1" w14:textId="77777777" w:rsidR="00FF4889" w:rsidRPr="00FF4889" w:rsidRDefault="00FF4889" w:rsidP="00527E08">
            <w:pPr>
              <w:pStyle w:val="aff8"/>
              <w:rPr>
                <w:sz w:val="24"/>
                <w:szCs w:val="24"/>
              </w:rPr>
            </w:pPr>
          </w:p>
        </w:tc>
        <w:tc>
          <w:tcPr>
            <w:tcW w:w="1596" w:type="dxa"/>
          </w:tcPr>
          <w:p w14:paraId="10D305C4" w14:textId="77777777" w:rsidR="00FF4889" w:rsidRPr="00FF4889" w:rsidRDefault="00FF4889" w:rsidP="00527E08">
            <w:pPr>
              <w:pStyle w:val="aff8"/>
              <w:rPr>
                <w:sz w:val="24"/>
                <w:szCs w:val="24"/>
              </w:rPr>
            </w:pPr>
          </w:p>
        </w:tc>
      </w:tr>
      <w:tr w:rsidR="00FF4889" w:rsidRPr="00FF4889" w14:paraId="36235C75" w14:textId="77777777" w:rsidTr="00527E08">
        <w:tc>
          <w:tcPr>
            <w:tcW w:w="534" w:type="dxa"/>
          </w:tcPr>
          <w:p w14:paraId="7316C068" w14:textId="77777777" w:rsidR="00FF4889" w:rsidRPr="00FF4889" w:rsidRDefault="00FF4889" w:rsidP="00527E08">
            <w:pPr>
              <w:pStyle w:val="aff8"/>
              <w:rPr>
                <w:sz w:val="24"/>
                <w:szCs w:val="24"/>
              </w:rPr>
            </w:pPr>
          </w:p>
          <w:p w14:paraId="4AE04C51" w14:textId="77777777" w:rsidR="00FF4889" w:rsidRPr="00FF4889" w:rsidRDefault="00FF4889" w:rsidP="00527E08">
            <w:pPr>
              <w:pStyle w:val="aff8"/>
              <w:rPr>
                <w:sz w:val="24"/>
                <w:szCs w:val="24"/>
              </w:rPr>
            </w:pPr>
          </w:p>
          <w:p w14:paraId="19DCA70E" w14:textId="77777777" w:rsidR="00FF4889" w:rsidRPr="00FF4889" w:rsidRDefault="00FF4889" w:rsidP="00527E08">
            <w:pPr>
              <w:pStyle w:val="aff8"/>
              <w:rPr>
                <w:sz w:val="24"/>
                <w:szCs w:val="24"/>
              </w:rPr>
            </w:pPr>
          </w:p>
        </w:tc>
        <w:tc>
          <w:tcPr>
            <w:tcW w:w="2656" w:type="dxa"/>
          </w:tcPr>
          <w:p w14:paraId="41017F94" w14:textId="77777777" w:rsidR="00FF4889" w:rsidRPr="00FF4889" w:rsidRDefault="00FF4889" w:rsidP="00527E08">
            <w:pPr>
              <w:pStyle w:val="aff8"/>
              <w:rPr>
                <w:sz w:val="24"/>
                <w:szCs w:val="24"/>
              </w:rPr>
            </w:pPr>
          </w:p>
        </w:tc>
        <w:tc>
          <w:tcPr>
            <w:tcW w:w="1173" w:type="dxa"/>
          </w:tcPr>
          <w:p w14:paraId="71883325" w14:textId="77777777" w:rsidR="00FF4889" w:rsidRPr="00FF4889" w:rsidRDefault="00FF4889" w:rsidP="00527E08">
            <w:pPr>
              <w:pStyle w:val="aff8"/>
              <w:rPr>
                <w:sz w:val="24"/>
                <w:szCs w:val="24"/>
              </w:rPr>
            </w:pPr>
          </w:p>
        </w:tc>
        <w:tc>
          <w:tcPr>
            <w:tcW w:w="2017" w:type="dxa"/>
          </w:tcPr>
          <w:p w14:paraId="111EFF3E" w14:textId="77777777" w:rsidR="00FF4889" w:rsidRPr="00FF4889" w:rsidRDefault="00FF4889" w:rsidP="00527E08">
            <w:pPr>
              <w:pStyle w:val="aff8"/>
              <w:rPr>
                <w:sz w:val="24"/>
                <w:szCs w:val="24"/>
              </w:rPr>
            </w:pPr>
          </w:p>
        </w:tc>
        <w:tc>
          <w:tcPr>
            <w:tcW w:w="1595" w:type="dxa"/>
          </w:tcPr>
          <w:p w14:paraId="6D32971B" w14:textId="77777777" w:rsidR="00FF4889" w:rsidRPr="00FF4889" w:rsidRDefault="00FF4889" w:rsidP="00527E08">
            <w:pPr>
              <w:pStyle w:val="aff8"/>
              <w:rPr>
                <w:sz w:val="24"/>
                <w:szCs w:val="24"/>
              </w:rPr>
            </w:pPr>
          </w:p>
        </w:tc>
        <w:tc>
          <w:tcPr>
            <w:tcW w:w="1596" w:type="dxa"/>
          </w:tcPr>
          <w:p w14:paraId="48DBDFBE" w14:textId="77777777" w:rsidR="00FF4889" w:rsidRPr="00FF4889" w:rsidRDefault="00FF4889" w:rsidP="00527E08">
            <w:pPr>
              <w:pStyle w:val="aff8"/>
              <w:rPr>
                <w:sz w:val="24"/>
                <w:szCs w:val="24"/>
              </w:rPr>
            </w:pPr>
          </w:p>
        </w:tc>
      </w:tr>
      <w:tr w:rsidR="00FF4889" w:rsidRPr="00FF4889" w14:paraId="3727C36C" w14:textId="77777777" w:rsidTr="00527E08">
        <w:tc>
          <w:tcPr>
            <w:tcW w:w="534" w:type="dxa"/>
          </w:tcPr>
          <w:p w14:paraId="059EC595" w14:textId="77777777" w:rsidR="00FF4889" w:rsidRPr="00FF4889" w:rsidRDefault="00FF4889" w:rsidP="00527E08">
            <w:pPr>
              <w:pStyle w:val="aff8"/>
              <w:rPr>
                <w:sz w:val="24"/>
                <w:szCs w:val="24"/>
              </w:rPr>
            </w:pPr>
          </w:p>
          <w:p w14:paraId="370E86C6" w14:textId="77777777" w:rsidR="00FF4889" w:rsidRPr="00FF4889" w:rsidRDefault="00FF4889" w:rsidP="00527E08">
            <w:pPr>
              <w:pStyle w:val="aff8"/>
              <w:rPr>
                <w:sz w:val="24"/>
                <w:szCs w:val="24"/>
              </w:rPr>
            </w:pPr>
          </w:p>
          <w:p w14:paraId="435522C3" w14:textId="77777777" w:rsidR="00FF4889" w:rsidRPr="00FF4889" w:rsidRDefault="00FF4889" w:rsidP="00527E08">
            <w:pPr>
              <w:pStyle w:val="aff8"/>
              <w:rPr>
                <w:sz w:val="24"/>
                <w:szCs w:val="24"/>
              </w:rPr>
            </w:pPr>
          </w:p>
        </w:tc>
        <w:tc>
          <w:tcPr>
            <w:tcW w:w="2656" w:type="dxa"/>
          </w:tcPr>
          <w:p w14:paraId="34235B99" w14:textId="77777777" w:rsidR="00FF4889" w:rsidRPr="00FF4889" w:rsidRDefault="00FF4889" w:rsidP="00527E08">
            <w:pPr>
              <w:pStyle w:val="aff8"/>
              <w:rPr>
                <w:sz w:val="24"/>
                <w:szCs w:val="24"/>
              </w:rPr>
            </w:pPr>
          </w:p>
        </w:tc>
        <w:tc>
          <w:tcPr>
            <w:tcW w:w="1173" w:type="dxa"/>
          </w:tcPr>
          <w:p w14:paraId="4B7DBE5E" w14:textId="77777777" w:rsidR="00FF4889" w:rsidRPr="00FF4889" w:rsidRDefault="00FF4889" w:rsidP="00527E08">
            <w:pPr>
              <w:pStyle w:val="aff8"/>
              <w:rPr>
                <w:sz w:val="24"/>
                <w:szCs w:val="24"/>
              </w:rPr>
            </w:pPr>
          </w:p>
        </w:tc>
        <w:tc>
          <w:tcPr>
            <w:tcW w:w="2017" w:type="dxa"/>
          </w:tcPr>
          <w:p w14:paraId="31FD086C" w14:textId="77777777" w:rsidR="00FF4889" w:rsidRPr="00FF4889" w:rsidRDefault="00FF4889" w:rsidP="00527E08">
            <w:pPr>
              <w:pStyle w:val="aff8"/>
              <w:rPr>
                <w:sz w:val="24"/>
                <w:szCs w:val="24"/>
              </w:rPr>
            </w:pPr>
          </w:p>
        </w:tc>
        <w:tc>
          <w:tcPr>
            <w:tcW w:w="1595" w:type="dxa"/>
          </w:tcPr>
          <w:p w14:paraId="5338DCC4" w14:textId="77777777" w:rsidR="00FF4889" w:rsidRPr="00FF4889" w:rsidRDefault="00FF4889" w:rsidP="00527E08">
            <w:pPr>
              <w:pStyle w:val="aff8"/>
              <w:rPr>
                <w:sz w:val="24"/>
                <w:szCs w:val="24"/>
              </w:rPr>
            </w:pPr>
          </w:p>
        </w:tc>
        <w:tc>
          <w:tcPr>
            <w:tcW w:w="1596" w:type="dxa"/>
          </w:tcPr>
          <w:p w14:paraId="477A3A9F" w14:textId="77777777" w:rsidR="00FF4889" w:rsidRPr="00FF4889" w:rsidRDefault="00FF4889" w:rsidP="00527E08">
            <w:pPr>
              <w:pStyle w:val="aff8"/>
              <w:rPr>
                <w:sz w:val="24"/>
                <w:szCs w:val="24"/>
              </w:rPr>
            </w:pPr>
          </w:p>
        </w:tc>
      </w:tr>
      <w:tr w:rsidR="00FF4889" w:rsidRPr="00FF4889" w14:paraId="14320F1F" w14:textId="77777777" w:rsidTr="00527E08">
        <w:tc>
          <w:tcPr>
            <w:tcW w:w="534" w:type="dxa"/>
          </w:tcPr>
          <w:p w14:paraId="0B80E206" w14:textId="77777777" w:rsidR="00FF4889" w:rsidRPr="00FF4889" w:rsidRDefault="00FF4889" w:rsidP="00527E08">
            <w:pPr>
              <w:pStyle w:val="aff8"/>
              <w:rPr>
                <w:sz w:val="24"/>
                <w:szCs w:val="24"/>
              </w:rPr>
            </w:pPr>
          </w:p>
          <w:p w14:paraId="6A6BC736" w14:textId="77777777" w:rsidR="00FF4889" w:rsidRPr="00FF4889" w:rsidRDefault="00FF4889" w:rsidP="00527E08">
            <w:pPr>
              <w:pStyle w:val="aff8"/>
              <w:rPr>
                <w:sz w:val="24"/>
                <w:szCs w:val="24"/>
              </w:rPr>
            </w:pPr>
          </w:p>
          <w:p w14:paraId="43C643F3" w14:textId="77777777" w:rsidR="00FF4889" w:rsidRPr="00FF4889" w:rsidRDefault="00FF4889" w:rsidP="00527E08">
            <w:pPr>
              <w:pStyle w:val="aff8"/>
              <w:rPr>
                <w:sz w:val="24"/>
                <w:szCs w:val="24"/>
              </w:rPr>
            </w:pPr>
          </w:p>
        </w:tc>
        <w:tc>
          <w:tcPr>
            <w:tcW w:w="2656" w:type="dxa"/>
          </w:tcPr>
          <w:p w14:paraId="2829993F" w14:textId="77777777" w:rsidR="00FF4889" w:rsidRPr="00FF4889" w:rsidRDefault="00FF4889" w:rsidP="00527E08">
            <w:pPr>
              <w:pStyle w:val="aff8"/>
              <w:rPr>
                <w:sz w:val="24"/>
                <w:szCs w:val="24"/>
              </w:rPr>
            </w:pPr>
          </w:p>
        </w:tc>
        <w:tc>
          <w:tcPr>
            <w:tcW w:w="1173" w:type="dxa"/>
          </w:tcPr>
          <w:p w14:paraId="5EE8C2CD" w14:textId="77777777" w:rsidR="00FF4889" w:rsidRPr="00FF4889" w:rsidRDefault="00FF4889" w:rsidP="00527E08">
            <w:pPr>
              <w:pStyle w:val="aff8"/>
              <w:rPr>
                <w:sz w:val="24"/>
                <w:szCs w:val="24"/>
              </w:rPr>
            </w:pPr>
          </w:p>
        </w:tc>
        <w:tc>
          <w:tcPr>
            <w:tcW w:w="2017" w:type="dxa"/>
          </w:tcPr>
          <w:p w14:paraId="2286262A" w14:textId="77777777" w:rsidR="00FF4889" w:rsidRPr="00FF4889" w:rsidRDefault="00FF4889" w:rsidP="00527E08">
            <w:pPr>
              <w:pStyle w:val="aff8"/>
              <w:rPr>
                <w:sz w:val="24"/>
                <w:szCs w:val="24"/>
              </w:rPr>
            </w:pPr>
          </w:p>
        </w:tc>
        <w:tc>
          <w:tcPr>
            <w:tcW w:w="1595" w:type="dxa"/>
          </w:tcPr>
          <w:p w14:paraId="0F72DE1F" w14:textId="77777777" w:rsidR="00FF4889" w:rsidRPr="00FF4889" w:rsidRDefault="00FF4889" w:rsidP="00527E08">
            <w:pPr>
              <w:pStyle w:val="aff8"/>
              <w:rPr>
                <w:sz w:val="24"/>
                <w:szCs w:val="24"/>
              </w:rPr>
            </w:pPr>
          </w:p>
        </w:tc>
        <w:tc>
          <w:tcPr>
            <w:tcW w:w="1596" w:type="dxa"/>
          </w:tcPr>
          <w:p w14:paraId="44BFFBF7" w14:textId="77777777" w:rsidR="00FF4889" w:rsidRPr="00FF4889" w:rsidRDefault="00FF4889" w:rsidP="00527E08">
            <w:pPr>
              <w:pStyle w:val="aff8"/>
              <w:rPr>
                <w:sz w:val="24"/>
                <w:szCs w:val="24"/>
              </w:rPr>
            </w:pPr>
          </w:p>
        </w:tc>
      </w:tr>
    </w:tbl>
    <w:p w14:paraId="5F7ACA50" w14:textId="77777777" w:rsidR="00FF4889" w:rsidRDefault="00FF4889" w:rsidP="00FF4889">
      <w:pPr>
        <w:pStyle w:val="aff8"/>
        <w:rPr>
          <w:rFonts w:ascii="Times New Roman" w:hAnsi="Times New Roman"/>
          <w:sz w:val="24"/>
          <w:szCs w:val="24"/>
        </w:rPr>
      </w:pPr>
    </w:p>
    <w:p w14:paraId="50194C3F" w14:textId="77777777" w:rsidR="000E3C33" w:rsidRPr="00994BFB" w:rsidRDefault="000E3C33" w:rsidP="000E3C33">
      <w:pPr>
        <w:pStyle w:val="ConsPlusNonformat"/>
        <w:ind w:firstLine="567"/>
        <w:jc w:val="both"/>
        <w:rPr>
          <w:rFonts w:ascii="Times New Roman" w:hAnsi="Times New Roman" w:cs="Times New Roman"/>
          <w:sz w:val="24"/>
          <w:szCs w:val="24"/>
        </w:rPr>
      </w:pPr>
      <w:r w:rsidRPr="00994BFB">
        <w:rPr>
          <w:rFonts w:ascii="Times New Roman" w:hAnsi="Times New Roman" w:cs="Times New Roman"/>
          <w:sz w:val="24"/>
          <w:szCs w:val="24"/>
        </w:rPr>
        <w:t>Сведения  о  документах,  подтверждающих  правовые основания владения и пользования  жилым  помещением (для нанимателей жилых помещений по договору найма  в  частном жилищном фонде, членов жилищных, жилищно-строительных или иных специализированных потребительских кооперативов):</w:t>
      </w:r>
    </w:p>
    <w:p w14:paraId="758ED9FC" w14:textId="77777777" w:rsidR="000E3C33" w:rsidRPr="00994BFB" w:rsidRDefault="000E3C33" w:rsidP="000E3C33">
      <w:pPr>
        <w:pStyle w:val="ConsPlusNonformat"/>
        <w:jc w:val="both"/>
        <w:rPr>
          <w:rFonts w:ascii="Times New Roman" w:hAnsi="Times New Roman" w:cs="Times New Roman"/>
          <w:sz w:val="24"/>
          <w:szCs w:val="24"/>
        </w:rPr>
      </w:pPr>
      <w:r w:rsidRPr="00994BFB">
        <w:rPr>
          <w:rFonts w:ascii="Times New Roman" w:hAnsi="Times New Roman" w:cs="Times New Roman"/>
          <w:sz w:val="24"/>
          <w:szCs w:val="24"/>
        </w:rPr>
        <w:t>_____________________________________________________________________________</w:t>
      </w:r>
    </w:p>
    <w:p w14:paraId="044D953B" w14:textId="77777777" w:rsidR="000E3C33" w:rsidRPr="00994BFB" w:rsidRDefault="000E3C33" w:rsidP="000E3C33">
      <w:pPr>
        <w:pStyle w:val="ConsPlusNonformat"/>
        <w:jc w:val="both"/>
        <w:rPr>
          <w:rFonts w:ascii="Times New Roman" w:hAnsi="Times New Roman" w:cs="Times New Roman"/>
          <w:sz w:val="24"/>
          <w:szCs w:val="24"/>
        </w:rPr>
      </w:pPr>
      <w:r w:rsidRPr="00994BFB">
        <w:rPr>
          <w:rFonts w:ascii="Times New Roman" w:hAnsi="Times New Roman" w:cs="Times New Roman"/>
          <w:sz w:val="24"/>
          <w:szCs w:val="24"/>
        </w:rPr>
        <w:t>_____________________________________________________________________________</w:t>
      </w:r>
    </w:p>
    <w:p w14:paraId="2F62B580" w14:textId="77777777" w:rsidR="000E3C33" w:rsidRPr="00994BFB" w:rsidRDefault="000E3C33" w:rsidP="000E3C3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701"/>
        <w:gridCol w:w="5102"/>
      </w:tblGrid>
      <w:tr w:rsidR="000E3C33" w:rsidRPr="00994BFB" w14:paraId="56447DD2" w14:textId="77777777" w:rsidTr="00527E08">
        <w:tc>
          <w:tcPr>
            <w:tcW w:w="9417" w:type="dxa"/>
            <w:gridSpan w:val="3"/>
          </w:tcPr>
          <w:p w14:paraId="78D9CAC2" w14:textId="77777777" w:rsidR="000E3C33" w:rsidRPr="00994BFB" w:rsidRDefault="000E3C33" w:rsidP="00527E08">
            <w:pPr>
              <w:pStyle w:val="ConsPlusNormal"/>
              <w:jc w:val="center"/>
              <w:rPr>
                <w:sz w:val="24"/>
                <w:szCs w:val="24"/>
              </w:rPr>
            </w:pPr>
            <w:r w:rsidRPr="00994BFB">
              <w:rPr>
                <w:sz w:val="24"/>
                <w:szCs w:val="24"/>
              </w:rPr>
              <w:t>Сведения о доходах заявителя и членов его семьи</w:t>
            </w:r>
          </w:p>
        </w:tc>
      </w:tr>
      <w:tr w:rsidR="000E3C33" w:rsidRPr="00994BFB" w14:paraId="01DC85FA" w14:textId="77777777" w:rsidTr="00527E08">
        <w:tc>
          <w:tcPr>
            <w:tcW w:w="2614" w:type="dxa"/>
          </w:tcPr>
          <w:p w14:paraId="1C9BB92F" w14:textId="77777777" w:rsidR="000E3C33" w:rsidRPr="00994BFB" w:rsidRDefault="000E3C33" w:rsidP="00527E08">
            <w:pPr>
              <w:pStyle w:val="ConsPlusNormal"/>
              <w:jc w:val="center"/>
              <w:rPr>
                <w:sz w:val="24"/>
                <w:szCs w:val="24"/>
              </w:rPr>
            </w:pPr>
            <w:r w:rsidRPr="00994BFB">
              <w:rPr>
                <w:sz w:val="24"/>
                <w:szCs w:val="24"/>
              </w:rPr>
              <w:t>Фамилия, имя, отчество получателя доходов</w:t>
            </w:r>
          </w:p>
        </w:tc>
        <w:tc>
          <w:tcPr>
            <w:tcW w:w="1701" w:type="dxa"/>
          </w:tcPr>
          <w:p w14:paraId="1D1BF606" w14:textId="77777777" w:rsidR="000E3C33" w:rsidRPr="00994BFB" w:rsidRDefault="000E3C33" w:rsidP="00527E08">
            <w:pPr>
              <w:pStyle w:val="ConsPlusNormal"/>
              <w:jc w:val="center"/>
              <w:rPr>
                <w:sz w:val="24"/>
                <w:szCs w:val="24"/>
              </w:rPr>
            </w:pPr>
            <w:r w:rsidRPr="00994BFB">
              <w:rPr>
                <w:sz w:val="24"/>
                <w:szCs w:val="24"/>
              </w:rPr>
              <w:t>Вид дохода</w:t>
            </w:r>
          </w:p>
        </w:tc>
        <w:tc>
          <w:tcPr>
            <w:tcW w:w="5102" w:type="dxa"/>
          </w:tcPr>
          <w:p w14:paraId="54BA15A0" w14:textId="77A834AC" w:rsidR="000E3C33" w:rsidRPr="00994BFB" w:rsidRDefault="000E3C33" w:rsidP="000E3C33">
            <w:pPr>
              <w:pStyle w:val="ConsPlusNormal"/>
              <w:jc w:val="center"/>
              <w:rPr>
                <w:sz w:val="24"/>
                <w:szCs w:val="24"/>
              </w:rPr>
            </w:pPr>
            <w:r w:rsidRPr="00994BFB">
              <w:rPr>
                <w:sz w:val="24"/>
                <w:szCs w:val="24"/>
              </w:rPr>
              <w:t xml:space="preserve">Сумма дохода помесячно, за 6 календарных месяцев </w:t>
            </w:r>
            <w:r>
              <w:rPr>
                <w:sz w:val="24"/>
                <w:szCs w:val="24"/>
              </w:rPr>
              <w:t>(предшествовавших месяцу перед месяцем подачи заявления)</w:t>
            </w:r>
          </w:p>
        </w:tc>
      </w:tr>
      <w:tr w:rsidR="000E3C33" w:rsidRPr="00994BFB" w14:paraId="7ED0428B" w14:textId="77777777" w:rsidTr="00527E08">
        <w:tc>
          <w:tcPr>
            <w:tcW w:w="2614" w:type="dxa"/>
          </w:tcPr>
          <w:p w14:paraId="040C7C0D" w14:textId="77777777" w:rsidR="000E3C33" w:rsidRPr="00994BFB" w:rsidRDefault="000E3C33" w:rsidP="00527E08">
            <w:pPr>
              <w:pStyle w:val="ConsPlusNormal"/>
              <w:rPr>
                <w:sz w:val="24"/>
                <w:szCs w:val="24"/>
              </w:rPr>
            </w:pPr>
          </w:p>
        </w:tc>
        <w:tc>
          <w:tcPr>
            <w:tcW w:w="1701" w:type="dxa"/>
          </w:tcPr>
          <w:p w14:paraId="6DFFA2FD" w14:textId="77777777" w:rsidR="000E3C33" w:rsidRPr="00994BFB" w:rsidRDefault="000E3C33" w:rsidP="00527E08">
            <w:pPr>
              <w:pStyle w:val="ConsPlusNormal"/>
              <w:rPr>
                <w:sz w:val="24"/>
                <w:szCs w:val="24"/>
              </w:rPr>
            </w:pPr>
          </w:p>
        </w:tc>
        <w:tc>
          <w:tcPr>
            <w:tcW w:w="5102" w:type="dxa"/>
          </w:tcPr>
          <w:p w14:paraId="031CB173" w14:textId="77777777" w:rsidR="000E3C33" w:rsidRPr="00994BFB" w:rsidRDefault="000E3C33" w:rsidP="00527E08">
            <w:pPr>
              <w:pStyle w:val="ConsPlusNormal"/>
              <w:rPr>
                <w:sz w:val="24"/>
                <w:szCs w:val="24"/>
              </w:rPr>
            </w:pPr>
          </w:p>
        </w:tc>
      </w:tr>
      <w:tr w:rsidR="000E3C33" w:rsidRPr="00994BFB" w14:paraId="0AB1B816" w14:textId="77777777" w:rsidTr="00527E08">
        <w:tc>
          <w:tcPr>
            <w:tcW w:w="2614" w:type="dxa"/>
          </w:tcPr>
          <w:p w14:paraId="1695D06D" w14:textId="77777777" w:rsidR="000E3C33" w:rsidRPr="00994BFB" w:rsidRDefault="000E3C33" w:rsidP="00527E08">
            <w:pPr>
              <w:pStyle w:val="ConsPlusNormal"/>
              <w:rPr>
                <w:sz w:val="24"/>
                <w:szCs w:val="24"/>
              </w:rPr>
            </w:pPr>
          </w:p>
        </w:tc>
        <w:tc>
          <w:tcPr>
            <w:tcW w:w="1701" w:type="dxa"/>
          </w:tcPr>
          <w:p w14:paraId="0C69AECE" w14:textId="77777777" w:rsidR="000E3C33" w:rsidRPr="00994BFB" w:rsidRDefault="000E3C33" w:rsidP="00527E08">
            <w:pPr>
              <w:pStyle w:val="ConsPlusNormal"/>
              <w:rPr>
                <w:sz w:val="24"/>
                <w:szCs w:val="24"/>
              </w:rPr>
            </w:pPr>
          </w:p>
        </w:tc>
        <w:tc>
          <w:tcPr>
            <w:tcW w:w="5102" w:type="dxa"/>
          </w:tcPr>
          <w:p w14:paraId="4D63DA12" w14:textId="77777777" w:rsidR="000E3C33" w:rsidRPr="00994BFB" w:rsidRDefault="000E3C33" w:rsidP="00527E08">
            <w:pPr>
              <w:pStyle w:val="ConsPlusNormal"/>
              <w:rPr>
                <w:sz w:val="24"/>
                <w:szCs w:val="24"/>
              </w:rPr>
            </w:pPr>
          </w:p>
        </w:tc>
      </w:tr>
    </w:tbl>
    <w:p w14:paraId="3F6AF80C" w14:textId="77777777" w:rsidR="000E3C33" w:rsidRPr="00FF4889" w:rsidRDefault="000E3C33" w:rsidP="00FF4889">
      <w:pPr>
        <w:pStyle w:val="aff8"/>
        <w:rPr>
          <w:rFonts w:ascii="Times New Roman" w:hAnsi="Times New Roman"/>
          <w:sz w:val="24"/>
          <w:szCs w:val="24"/>
        </w:rPr>
      </w:pPr>
    </w:p>
    <w:p w14:paraId="04B045CB" w14:textId="0E6A25E0" w:rsidR="00FF4889" w:rsidRPr="000E3C33" w:rsidRDefault="00FF4889" w:rsidP="00FF4889">
      <w:pPr>
        <w:pStyle w:val="aff8"/>
        <w:jc w:val="both"/>
        <w:rPr>
          <w:rFonts w:ascii="Times New Roman" w:hAnsi="Times New Roman"/>
        </w:rPr>
      </w:pPr>
      <w:r w:rsidRPr="00FF4889">
        <w:rPr>
          <w:rFonts w:ascii="Times New Roman" w:hAnsi="Times New Roman"/>
          <w:sz w:val="24"/>
          <w:szCs w:val="24"/>
        </w:rPr>
        <w:t>И перечислять субсидию на мой банковский счет (почтовое отделение) _____________________________________________________</w:t>
      </w:r>
      <w:r w:rsidR="000E3C33">
        <w:rPr>
          <w:rFonts w:ascii="Times New Roman" w:hAnsi="Times New Roman"/>
          <w:sz w:val="24"/>
          <w:szCs w:val="24"/>
        </w:rPr>
        <w:t>__________________________</w:t>
      </w:r>
      <w:r w:rsidRPr="00FF4889">
        <w:rPr>
          <w:rFonts w:ascii="Times New Roman" w:hAnsi="Times New Roman"/>
          <w:sz w:val="24"/>
          <w:szCs w:val="24"/>
        </w:rPr>
        <w:tab/>
      </w:r>
      <w:r w:rsidRPr="000E3C33">
        <w:rPr>
          <w:rFonts w:ascii="Times New Roman" w:hAnsi="Times New Roman"/>
        </w:rPr>
        <w:t>Даю свое согласие отделу социальной защиты населения администрации МР «Дзержинский район», расположенному по адресу: г. Кондрово, ул. Пр-т Труда, д.5а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w:t>
      </w:r>
      <w:proofErr w:type="gramStart"/>
      <w:r w:rsidRPr="000E3C33">
        <w:rPr>
          <w:rFonts w:ascii="Times New Roman" w:hAnsi="Times New Roman"/>
        </w:rPr>
        <w:t>,о</w:t>
      </w:r>
      <w:proofErr w:type="gramEnd"/>
      <w:r w:rsidRPr="000E3C33">
        <w:rPr>
          <w:rFonts w:ascii="Times New Roman" w:hAnsi="Times New Roman"/>
        </w:rPr>
        <w:t xml:space="preserve">безличивание, блокировку и уничтожение) моих персональных данных, указанных в настоящем заявлении и прилагаемых к нему </w:t>
      </w:r>
      <w:proofErr w:type="gramStart"/>
      <w:r w:rsidRPr="000E3C33">
        <w:rPr>
          <w:rFonts w:ascii="Times New Roman" w:hAnsi="Times New Roman"/>
        </w:rPr>
        <w:t>документах</w:t>
      </w:r>
      <w:proofErr w:type="gramEnd"/>
      <w:r w:rsidRPr="000E3C33">
        <w:rPr>
          <w:rFonts w:ascii="Times New Roman" w:hAnsi="Times New Roman"/>
        </w:rPr>
        <w:t>, в целях определения объема субсидии и перечисления денежных средств в указанную мною кредитную организацию.</w:t>
      </w:r>
    </w:p>
    <w:p w14:paraId="79723158" w14:textId="77777777" w:rsidR="00FF4889" w:rsidRPr="000E3C33" w:rsidRDefault="00FF4889" w:rsidP="00FF4889">
      <w:pPr>
        <w:pStyle w:val="aff8"/>
        <w:ind w:firstLine="708"/>
        <w:jc w:val="both"/>
        <w:rPr>
          <w:rFonts w:ascii="Times New Roman" w:hAnsi="Times New Roman"/>
        </w:rPr>
      </w:pPr>
      <w:r w:rsidRPr="000E3C33">
        <w:rPr>
          <w:rFonts w:ascii="Times New Roman" w:hAnsi="Times New Roman"/>
        </w:rPr>
        <w:t>Срок обработки моих персональных истекает одновременно с окончанием действия правоустанавливающих документов, являющихся основанием для получения субсидии.</w:t>
      </w:r>
    </w:p>
    <w:p w14:paraId="2CDBEA71" w14:textId="77777777" w:rsidR="00FF4889" w:rsidRPr="000E3C33" w:rsidRDefault="00FF4889" w:rsidP="00FF4889">
      <w:pPr>
        <w:pStyle w:val="aff8"/>
        <w:jc w:val="both"/>
        <w:rPr>
          <w:rFonts w:ascii="Times New Roman" w:hAnsi="Times New Roman"/>
        </w:rPr>
      </w:pPr>
      <w:r w:rsidRPr="000E3C33">
        <w:rPr>
          <w:rFonts w:ascii="Times New Roman" w:hAnsi="Times New Roman"/>
        </w:rPr>
        <w:t>Согласие на обработку моих персональных данных может быть мною отозвано в любой момент по соглашению сторон.</w:t>
      </w:r>
    </w:p>
    <w:p w14:paraId="0BBDB311" w14:textId="77777777" w:rsidR="00FF4889" w:rsidRPr="000E3C33" w:rsidRDefault="00FF4889" w:rsidP="00FF4889">
      <w:pPr>
        <w:pStyle w:val="aff8"/>
        <w:jc w:val="both"/>
        <w:rPr>
          <w:rFonts w:ascii="Times New Roman" w:hAnsi="Times New Roman"/>
        </w:rPr>
      </w:pPr>
      <w:r w:rsidRPr="000E3C33">
        <w:rPr>
          <w:rFonts w:ascii="Times New Roman" w:hAnsi="Times New Roman"/>
        </w:rPr>
        <w:t>Подтверждаю, что ознакомле</w:t>
      </w:r>
      <w:proofErr w:type="gramStart"/>
      <w:r w:rsidRPr="000E3C33">
        <w:rPr>
          <w:rFonts w:ascii="Times New Roman" w:hAnsi="Times New Roman"/>
        </w:rPr>
        <w:t>н(</w:t>
      </w:r>
      <w:proofErr w:type="gramEnd"/>
      <w:r w:rsidRPr="000E3C33">
        <w:rPr>
          <w:rFonts w:ascii="Times New Roman" w:hAnsi="Times New Roman"/>
        </w:rPr>
        <w:t xml:space="preserve">а) с положениями Федерального закона от 27.07.2006 </w:t>
      </w:r>
      <w:r w:rsidRPr="000E3C33">
        <w:rPr>
          <w:rFonts w:ascii="Times New Roman" w:hAnsi="Times New Roman"/>
          <w:lang w:val="en-US"/>
        </w:rPr>
        <w:t>N</w:t>
      </w:r>
      <w:r w:rsidRPr="000E3C33">
        <w:rPr>
          <w:rFonts w:ascii="Times New Roman" w:hAnsi="Times New Roman"/>
        </w:rPr>
        <w:t xml:space="preserve"> 152-ФЗ «О персональных данных», права и обязанности в области защиты персональных данных мне разъяснены.</w:t>
      </w:r>
    </w:p>
    <w:p w14:paraId="078B47A1" w14:textId="77777777" w:rsidR="00FF4889" w:rsidRPr="000E3C33" w:rsidRDefault="00FF4889" w:rsidP="00FF4889">
      <w:pPr>
        <w:pStyle w:val="aff8"/>
        <w:ind w:firstLine="708"/>
        <w:jc w:val="both"/>
        <w:rPr>
          <w:rFonts w:ascii="Times New Roman" w:hAnsi="Times New Roman"/>
        </w:rPr>
      </w:pPr>
      <w:r w:rsidRPr="000E3C33">
        <w:rPr>
          <w:rFonts w:ascii="Times New Roman" w:hAnsi="Times New Roman"/>
        </w:rPr>
        <w:t>Подтверждаю, что вся представленная информация является полной и точной.</w:t>
      </w:r>
    </w:p>
    <w:p w14:paraId="0547A4AA" w14:textId="77777777" w:rsidR="00FF4889" w:rsidRPr="000E3C33" w:rsidRDefault="00FF4889" w:rsidP="00FF4889">
      <w:pPr>
        <w:pStyle w:val="aff8"/>
        <w:jc w:val="both"/>
        <w:rPr>
          <w:rFonts w:ascii="Times New Roman" w:hAnsi="Times New Roman"/>
        </w:rPr>
      </w:pPr>
      <w:r w:rsidRPr="000E3C33">
        <w:rPr>
          <w:rFonts w:ascii="Times New Roman" w:hAnsi="Times New Roman"/>
        </w:rPr>
        <w:t>Обязуюсь в течени</w:t>
      </w:r>
      <w:proofErr w:type="gramStart"/>
      <w:r w:rsidRPr="000E3C33">
        <w:rPr>
          <w:rFonts w:ascii="Times New Roman" w:hAnsi="Times New Roman"/>
        </w:rPr>
        <w:t>и</w:t>
      </w:r>
      <w:proofErr w:type="gramEnd"/>
      <w:r w:rsidRPr="000E3C33">
        <w:rPr>
          <w:rFonts w:ascii="Times New Roman" w:hAnsi="Times New Roman"/>
        </w:rPr>
        <w:t xml:space="preserve"> месяца сообщить в отдел социальной защиты населения администрации МР «Дзержинский район», об изменениях, произошедших в моей семе (места постоянного жительства, основания проживания, гражданства, состава семьи), влекущих утрату права на получение субсидии. </w:t>
      </w:r>
    </w:p>
    <w:p w14:paraId="557929FA" w14:textId="4F9F2617" w:rsidR="00FF4889" w:rsidRPr="000E3C33" w:rsidRDefault="000E3C33" w:rsidP="000E3C33">
      <w:pPr>
        <w:pStyle w:val="aff8"/>
        <w:jc w:val="both"/>
        <w:rPr>
          <w:rFonts w:ascii="Times New Roman" w:hAnsi="Times New Roman"/>
        </w:rPr>
      </w:pPr>
      <w:r w:rsidRPr="000E3C33">
        <w:rPr>
          <w:rFonts w:ascii="Times New Roman" w:hAnsi="Times New Roman"/>
        </w:rPr>
        <w:t xml:space="preserve">        </w:t>
      </w:r>
      <w:r w:rsidR="00FF4889" w:rsidRPr="000E3C33">
        <w:rPr>
          <w:rFonts w:ascii="Times New Roman" w:hAnsi="Times New Roman"/>
        </w:rPr>
        <w:t>Я поставле</w:t>
      </w:r>
      <w:proofErr w:type="gramStart"/>
      <w:r w:rsidR="00FF4889" w:rsidRPr="000E3C33">
        <w:rPr>
          <w:rFonts w:ascii="Times New Roman" w:hAnsi="Times New Roman"/>
        </w:rPr>
        <w:t>н(</w:t>
      </w:r>
      <w:proofErr w:type="gramEnd"/>
      <w:r w:rsidR="00FF4889" w:rsidRPr="000E3C33">
        <w:rPr>
          <w:rFonts w:ascii="Times New Roman" w:hAnsi="Times New Roman"/>
        </w:rPr>
        <w:t>а) в известность о том, что предоставление мною ложной информации является основанием для прекращения выплаты субсидии и возврата мною необоснованно полученной субсидии.</w:t>
      </w:r>
    </w:p>
    <w:p w14:paraId="244C30B7" w14:textId="24B1AF4F" w:rsidR="00FF4889" w:rsidRPr="00FF4889" w:rsidRDefault="000E3C33" w:rsidP="00FF4889">
      <w:pPr>
        <w:pStyle w:val="aff8"/>
        <w:rPr>
          <w:rFonts w:ascii="Times New Roman" w:hAnsi="Times New Roman"/>
          <w:sz w:val="24"/>
          <w:szCs w:val="24"/>
        </w:rPr>
      </w:pPr>
      <w:r>
        <w:rPr>
          <w:rFonts w:ascii="Times New Roman" w:hAnsi="Times New Roman"/>
          <w:sz w:val="24"/>
          <w:szCs w:val="24"/>
        </w:rPr>
        <w:t xml:space="preserve">       </w:t>
      </w:r>
      <w:r w:rsidR="00FF4889" w:rsidRPr="00FF4889">
        <w:rPr>
          <w:rFonts w:ascii="Times New Roman" w:hAnsi="Times New Roman"/>
          <w:sz w:val="24"/>
          <w:szCs w:val="24"/>
        </w:rPr>
        <w:t>Прошу приобщить к заявлению следующие документы, предоставляемые мною по собственной инициативе:</w:t>
      </w:r>
    </w:p>
    <w:tbl>
      <w:tblPr>
        <w:tblStyle w:val="affa"/>
        <w:tblW w:w="0" w:type="auto"/>
        <w:tblLook w:val="04A0" w:firstRow="1" w:lastRow="0" w:firstColumn="1" w:lastColumn="0" w:noHBand="0" w:noVBand="1"/>
      </w:tblPr>
      <w:tblGrid>
        <w:gridCol w:w="675"/>
        <w:gridCol w:w="5705"/>
        <w:gridCol w:w="3191"/>
      </w:tblGrid>
      <w:tr w:rsidR="00FF4889" w:rsidRPr="00FF4889" w14:paraId="7608D7C4" w14:textId="77777777" w:rsidTr="00527E08">
        <w:tc>
          <w:tcPr>
            <w:tcW w:w="675" w:type="dxa"/>
          </w:tcPr>
          <w:p w14:paraId="19F5AE9B" w14:textId="3274C2EB" w:rsidR="00FF4889" w:rsidRPr="00FF4889" w:rsidRDefault="00FF4889" w:rsidP="00527E08">
            <w:pPr>
              <w:pStyle w:val="aff8"/>
              <w:rPr>
                <w:sz w:val="24"/>
                <w:szCs w:val="24"/>
              </w:rPr>
            </w:pPr>
          </w:p>
        </w:tc>
        <w:tc>
          <w:tcPr>
            <w:tcW w:w="5705" w:type="dxa"/>
          </w:tcPr>
          <w:p w14:paraId="013826C9" w14:textId="75B12D47" w:rsidR="00FF4889" w:rsidRPr="00FF4889" w:rsidRDefault="00FF4889" w:rsidP="00527E08">
            <w:pPr>
              <w:pStyle w:val="aff8"/>
              <w:rPr>
                <w:sz w:val="24"/>
                <w:szCs w:val="24"/>
              </w:rPr>
            </w:pPr>
          </w:p>
        </w:tc>
        <w:tc>
          <w:tcPr>
            <w:tcW w:w="3191" w:type="dxa"/>
          </w:tcPr>
          <w:p w14:paraId="6234A284" w14:textId="77777777" w:rsidR="00FF4889" w:rsidRPr="00FF4889" w:rsidRDefault="00FF4889" w:rsidP="00527E08">
            <w:pPr>
              <w:pStyle w:val="aff8"/>
              <w:rPr>
                <w:sz w:val="24"/>
                <w:szCs w:val="24"/>
              </w:rPr>
            </w:pPr>
          </w:p>
          <w:p w14:paraId="26D28A1A" w14:textId="2EDC5859" w:rsidR="00FF4889" w:rsidRPr="00FF4889" w:rsidRDefault="000E3C33" w:rsidP="00527E08">
            <w:pPr>
              <w:pStyle w:val="aff8"/>
              <w:rPr>
                <w:sz w:val="24"/>
                <w:szCs w:val="24"/>
              </w:rPr>
            </w:pPr>
            <w:r>
              <w:rPr>
                <w:sz w:val="24"/>
                <w:szCs w:val="24"/>
              </w:rPr>
              <w:t>______________________</w:t>
            </w:r>
          </w:p>
        </w:tc>
      </w:tr>
      <w:tr w:rsidR="00FF4889" w:rsidRPr="00FF4889" w14:paraId="6A3540AB" w14:textId="77777777" w:rsidTr="00527E08">
        <w:tc>
          <w:tcPr>
            <w:tcW w:w="675" w:type="dxa"/>
          </w:tcPr>
          <w:p w14:paraId="4C4A6F9E" w14:textId="5B003817" w:rsidR="00FF4889" w:rsidRPr="00FF4889" w:rsidRDefault="00FF4889" w:rsidP="00527E08">
            <w:pPr>
              <w:pStyle w:val="aff8"/>
              <w:rPr>
                <w:sz w:val="24"/>
                <w:szCs w:val="24"/>
              </w:rPr>
            </w:pPr>
          </w:p>
        </w:tc>
        <w:tc>
          <w:tcPr>
            <w:tcW w:w="5705" w:type="dxa"/>
          </w:tcPr>
          <w:p w14:paraId="5EA8CC26" w14:textId="2922F8CD" w:rsidR="00FF4889" w:rsidRPr="00FF4889" w:rsidRDefault="00FF4889" w:rsidP="000E3C33">
            <w:pPr>
              <w:pStyle w:val="aff8"/>
              <w:rPr>
                <w:sz w:val="24"/>
                <w:szCs w:val="24"/>
              </w:rPr>
            </w:pPr>
          </w:p>
        </w:tc>
        <w:tc>
          <w:tcPr>
            <w:tcW w:w="3191" w:type="dxa"/>
          </w:tcPr>
          <w:p w14:paraId="0CACC026" w14:textId="77777777" w:rsidR="00FF4889" w:rsidRPr="00FF4889" w:rsidRDefault="00FF4889" w:rsidP="00527E08">
            <w:pPr>
              <w:pStyle w:val="aff8"/>
              <w:rPr>
                <w:sz w:val="24"/>
                <w:szCs w:val="24"/>
              </w:rPr>
            </w:pPr>
            <w:r w:rsidRPr="00FF4889">
              <w:rPr>
                <w:sz w:val="24"/>
                <w:szCs w:val="24"/>
              </w:rPr>
              <w:t>_______________________</w:t>
            </w:r>
          </w:p>
          <w:p w14:paraId="5A542C53" w14:textId="77777777" w:rsidR="00FF4889" w:rsidRPr="00FF4889" w:rsidRDefault="00FF4889" w:rsidP="00527E08">
            <w:pPr>
              <w:pStyle w:val="aff8"/>
              <w:rPr>
                <w:sz w:val="24"/>
                <w:szCs w:val="24"/>
              </w:rPr>
            </w:pPr>
            <w:r w:rsidRPr="00FF4889">
              <w:rPr>
                <w:sz w:val="24"/>
                <w:szCs w:val="24"/>
              </w:rPr>
              <w:t>подпись</w:t>
            </w:r>
          </w:p>
        </w:tc>
      </w:tr>
      <w:tr w:rsidR="00FF4889" w:rsidRPr="00FF4889" w14:paraId="4C5BBACC" w14:textId="77777777" w:rsidTr="00527E08">
        <w:tc>
          <w:tcPr>
            <w:tcW w:w="675" w:type="dxa"/>
          </w:tcPr>
          <w:p w14:paraId="17FEDC21" w14:textId="2C8DE7BE" w:rsidR="00FF4889" w:rsidRPr="00FF4889" w:rsidRDefault="00FF4889" w:rsidP="00527E08">
            <w:pPr>
              <w:pStyle w:val="aff8"/>
              <w:rPr>
                <w:sz w:val="24"/>
                <w:szCs w:val="24"/>
              </w:rPr>
            </w:pPr>
          </w:p>
        </w:tc>
        <w:tc>
          <w:tcPr>
            <w:tcW w:w="5705" w:type="dxa"/>
          </w:tcPr>
          <w:p w14:paraId="274FA911" w14:textId="3DAF9BA0" w:rsidR="00FF4889" w:rsidRPr="00FF4889" w:rsidRDefault="00FF4889" w:rsidP="00527E08">
            <w:pPr>
              <w:pStyle w:val="aff8"/>
              <w:rPr>
                <w:sz w:val="24"/>
                <w:szCs w:val="24"/>
              </w:rPr>
            </w:pPr>
          </w:p>
        </w:tc>
        <w:tc>
          <w:tcPr>
            <w:tcW w:w="3191" w:type="dxa"/>
          </w:tcPr>
          <w:p w14:paraId="3615CB2A" w14:textId="77777777" w:rsidR="00FF4889" w:rsidRPr="00FF4889" w:rsidRDefault="00FF4889" w:rsidP="00527E08">
            <w:pPr>
              <w:pStyle w:val="aff8"/>
              <w:rPr>
                <w:sz w:val="24"/>
                <w:szCs w:val="24"/>
              </w:rPr>
            </w:pPr>
            <w:r w:rsidRPr="00FF4889">
              <w:rPr>
                <w:sz w:val="24"/>
                <w:szCs w:val="24"/>
              </w:rPr>
              <w:t>_______________________</w:t>
            </w:r>
          </w:p>
          <w:p w14:paraId="7D1FE9DD" w14:textId="77777777" w:rsidR="00FF4889" w:rsidRPr="00FF4889" w:rsidRDefault="00FF4889" w:rsidP="00527E08">
            <w:pPr>
              <w:pStyle w:val="aff8"/>
              <w:rPr>
                <w:sz w:val="24"/>
                <w:szCs w:val="24"/>
              </w:rPr>
            </w:pPr>
            <w:r w:rsidRPr="00FF4889">
              <w:rPr>
                <w:sz w:val="24"/>
                <w:szCs w:val="24"/>
              </w:rPr>
              <w:t>подпись</w:t>
            </w:r>
          </w:p>
        </w:tc>
      </w:tr>
      <w:tr w:rsidR="00FF4889" w:rsidRPr="00FF4889" w14:paraId="22AD15E2" w14:textId="77777777" w:rsidTr="00527E08">
        <w:tc>
          <w:tcPr>
            <w:tcW w:w="675" w:type="dxa"/>
          </w:tcPr>
          <w:p w14:paraId="7619F328" w14:textId="2BC7D6F3" w:rsidR="00FF4889" w:rsidRPr="00FF4889" w:rsidRDefault="00FF4889" w:rsidP="00527E08">
            <w:pPr>
              <w:pStyle w:val="aff8"/>
              <w:rPr>
                <w:sz w:val="24"/>
                <w:szCs w:val="24"/>
              </w:rPr>
            </w:pPr>
          </w:p>
        </w:tc>
        <w:tc>
          <w:tcPr>
            <w:tcW w:w="5705" w:type="dxa"/>
          </w:tcPr>
          <w:p w14:paraId="5C923792" w14:textId="14F22A16" w:rsidR="00FF4889" w:rsidRPr="00FF4889" w:rsidRDefault="00FF4889" w:rsidP="00527E08">
            <w:pPr>
              <w:pStyle w:val="aff8"/>
              <w:rPr>
                <w:sz w:val="24"/>
                <w:szCs w:val="24"/>
              </w:rPr>
            </w:pPr>
          </w:p>
        </w:tc>
        <w:tc>
          <w:tcPr>
            <w:tcW w:w="3191" w:type="dxa"/>
          </w:tcPr>
          <w:p w14:paraId="706AC78F" w14:textId="77777777" w:rsidR="00FF4889" w:rsidRPr="00FF4889" w:rsidRDefault="00FF4889" w:rsidP="00527E08">
            <w:pPr>
              <w:pStyle w:val="aff8"/>
              <w:rPr>
                <w:sz w:val="24"/>
                <w:szCs w:val="24"/>
              </w:rPr>
            </w:pPr>
            <w:r w:rsidRPr="00FF4889">
              <w:rPr>
                <w:sz w:val="24"/>
                <w:szCs w:val="24"/>
              </w:rPr>
              <w:t>_______________________</w:t>
            </w:r>
          </w:p>
          <w:p w14:paraId="4B76ABE4" w14:textId="77777777" w:rsidR="00FF4889" w:rsidRPr="00FF4889" w:rsidRDefault="00FF4889" w:rsidP="00527E08">
            <w:pPr>
              <w:pStyle w:val="aff8"/>
              <w:rPr>
                <w:sz w:val="24"/>
                <w:szCs w:val="24"/>
              </w:rPr>
            </w:pPr>
            <w:r w:rsidRPr="00FF4889">
              <w:rPr>
                <w:sz w:val="24"/>
                <w:szCs w:val="24"/>
              </w:rPr>
              <w:t>подпись</w:t>
            </w:r>
          </w:p>
        </w:tc>
      </w:tr>
      <w:tr w:rsidR="00FF4889" w:rsidRPr="00FF4889" w14:paraId="3D917787" w14:textId="77777777" w:rsidTr="00527E08">
        <w:tc>
          <w:tcPr>
            <w:tcW w:w="675" w:type="dxa"/>
          </w:tcPr>
          <w:p w14:paraId="652D4096" w14:textId="7517C404" w:rsidR="00FF4889" w:rsidRPr="00FF4889" w:rsidRDefault="00FF4889" w:rsidP="00527E08">
            <w:pPr>
              <w:pStyle w:val="aff8"/>
              <w:rPr>
                <w:sz w:val="24"/>
                <w:szCs w:val="24"/>
              </w:rPr>
            </w:pPr>
          </w:p>
        </w:tc>
        <w:tc>
          <w:tcPr>
            <w:tcW w:w="5705" w:type="dxa"/>
          </w:tcPr>
          <w:p w14:paraId="1413B142" w14:textId="56361D88" w:rsidR="00FF4889" w:rsidRPr="00FF4889" w:rsidRDefault="00FF4889" w:rsidP="00527E08">
            <w:pPr>
              <w:pStyle w:val="aff8"/>
              <w:rPr>
                <w:sz w:val="24"/>
                <w:szCs w:val="24"/>
              </w:rPr>
            </w:pPr>
          </w:p>
        </w:tc>
        <w:tc>
          <w:tcPr>
            <w:tcW w:w="3191" w:type="dxa"/>
          </w:tcPr>
          <w:p w14:paraId="5283E0A1" w14:textId="77777777" w:rsidR="00FF4889" w:rsidRPr="00FF4889" w:rsidRDefault="00FF4889" w:rsidP="00527E08">
            <w:pPr>
              <w:pStyle w:val="aff8"/>
              <w:rPr>
                <w:sz w:val="24"/>
                <w:szCs w:val="24"/>
              </w:rPr>
            </w:pPr>
            <w:r w:rsidRPr="00FF4889">
              <w:rPr>
                <w:sz w:val="24"/>
                <w:szCs w:val="24"/>
              </w:rPr>
              <w:t>_______________________</w:t>
            </w:r>
          </w:p>
          <w:p w14:paraId="284D6E69" w14:textId="77777777" w:rsidR="00FF4889" w:rsidRPr="00FF4889" w:rsidRDefault="00FF4889" w:rsidP="00527E08">
            <w:pPr>
              <w:pStyle w:val="aff8"/>
              <w:rPr>
                <w:sz w:val="24"/>
                <w:szCs w:val="24"/>
              </w:rPr>
            </w:pPr>
            <w:r w:rsidRPr="00FF4889">
              <w:rPr>
                <w:sz w:val="24"/>
                <w:szCs w:val="24"/>
              </w:rPr>
              <w:t>подпись</w:t>
            </w:r>
          </w:p>
        </w:tc>
      </w:tr>
      <w:tr w:rsidR="00FF4889" w:rsidRPr="00FF4889" w14:paraId="2C2243FF" w14:textId="77777777" w:rsidTr="00527E08">
        <w:tc>
          <w:tcPr>
            <w:tcW w:w="675" w:type="dxa"/>
          </w:tcPr>
          <w:p w14:paraId="10A35787" w14:textId="77777777" w:rsidR="00FF4889" w:rsidRPr="00FF4889" w:rsidRDefault="00FF4889" w:rsidP="00527E08">
            <w:pPr>
              <w:pStyle w:val="aff8"/>
              <w:rPr>
                <w:sz w:val="24"/>
                <w:szCs w:val="24"/>
              </w:rPr>
            </w:pPr>
          </w:p>
          <w:p w14:paraId="65619595" w14:textId="77777777" w:rsidR="00FF4889" w:rsidRPr="00FF4889" w:rsidRDefault="00FF4889" w:rsidP="00527E08">
            <w:pPr>
              <w:pStyle w:val="aff8"/>
              <w:rPr>
                <w:sz w:val="24"/>
                <w:szCs w:val="24"/>
              </w:rPr>
            </w:pPr>
          </w:p>
        </w:tc>
        <w:tc>
          <w:tcPr>
            <w:tcW w:w="5705" w:type="dxa"/>
          </w:tcPr>
          <w:p w14:paraId="6BB4502A" w14:textId="77777777" w:rsidR="00FF4889" w:rsidRPr="00FF4889" w:rsidRDefault="00FF4889" w:rsidP="00527E08">
            <w:pPr>
              <w:pStyle w:val="aff8"/>
              <w:rPr>
                <w:sz w:val="24"/>
                <w:szCs w:val="24"/>
              </w:rPr>
            </w:pPr>
          </w:p>
        </w:tc>
        <w:tc>
          <w:tcPr>
            <w:tcW w:w="3191" w:type="dxa"/>
          </w:tcPr>
          <w:p w14:paraId="7F744FB1" w14:textId="77777777" w:rsidR="00FF4889" w:rsidRPr="00FF4889" w:rsidRDefault="00FF4889" w:rsidP="00527E08">
            <w:pPr>
              <w:pStyle w:val="aff8"/>
              <w:rPr>
                <w:sz w:val="24"/>
                <w:szCs w:val="24"/>
              </w:rPr>
            </w:pPr>
          </w:p>
        </w:tc>
      </w:tr>
    </w:tbl>
    <w:p w14:paraId="39974981" w14:textId="77777777" w:rsidR="00FF4889" w:rsidRPr="00FF4889" w:rsidRDefault="00FF4889" w:rsidP="00FF4889">
      <w:pPr>
        <w:pStyle w:val="aff8"/>
        <w:rPr>
          <w:rFonts w:ascii="Times New Roman" w:hAnsi="Times New Roman"/>
          <w:sz w:val="24"/>
          <w:szCs w:val="24"/>
        </w:rPr>
      </w:pPr>
    </w:p>
    <w:p w14:paraId="7BEBB8B8" w14:textId="77777777"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Мною представлены документы и копии документов в количестве___________</w:t>
      </w:r>
      <w:proofErr w:type="spellStart"/>
      <w:r w:rsidRPr="00FF4889">
        <w:rPr>
          <w:rFonts w:ascii="Times New Roman" w:hAnsi="Times New Roman"/>
          <w:sz w:val="24"/>
          <w:szCs w:val="24"/>
        </w:rPr>
        <w:t>шт</w:t>
      </w:r>
      <w:proofErr w:type="spellEnd"/>
      <w:r w:rsidRPr="00FF4889">
        <w:rPr>
          <w:rFonts w:ascii="Times New Roman" w:hAnsi="Times New Roman"/>
          <w:sz w:val="24"/>
          <w:szCs w:val="24"/>
        </w:rPr>
        <w:t>.</w:t>
      </w:r>
    </w:p>
    <w:p w14:paraId="1D1A6966" w14:textId="77777777" w:rsidR="00FF4889" w:rsidRPr="00FF4889" w:rsidRDefault="00FF4889" w:rsidP="00FF4889">
      <w:pPr>
        <w:pStyle w:val="aff8"/>
        <w:rPr>
          <w:rFonts w:ascii="Times New Roman" w:hAnsi="Times New Roman"/>
          <w:sz w:val="24"/>
          <w:szCs w:val="24"/>
        </w:rPr>
      </w:pPr>
    </w:p>
    <w:p w14:paraId="194A3FF4" w14:textId="59F744D2"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__________________     ______________________ «______»_________ 202  г.</w:t>
      </w:r>
    </w:p>
    <w:p w14:paraId="50843B92" w14:textId="77777777"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(подпись заявителя)         (фамилия)                                                  (дата)</w:t>
      </w:r>
    </w:p>
    <w:p w14:paraId="7BEE3843" w14:textId="77777777" w:rsidR="00FF4889" w:rsidRPr="00FF4889" w:rsidRDefault="00FF4889" w:rsidP="00FF4889">
      <w:pPr>
        <w:pStyle w:val="aff8"/>
        <w:rPr>
          <w:rFonts w:ascii="Times New Roman" w:hAnsi="Times New Roman"/>
          <w:sz w:val="24"/>
          <w:szCs w:val="24"/>
        </w:rPr>
      </w:pPr>
    </w:p>
    <w:p w14:paraId="7CF15594" w14:textId="77777777" w:rsidR="00FF4889" w:rsidRPr="00FF4889" w:rsidRDefault="00FF4889" w:rsidP="00FF4889">
      <w:pPr>
        <w:pStyle w:val="aff8"/>
        <w:rPr>
          <w:rFonts w:ascii="Times New Roman" w:hAnsi="Times New Roman"/>
          <w:sz w:val="24"/>
          <w:szCs w:val="24"/>
        </w:rPr>
      </w:pPr>
    </w:p>
    <w:p w14:paraId="516CF6B1" w14:textId="77777777"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Заявление и документы в количестве___________________</w:t>
      </w:r>
      <w:proofErr w:type="spellStart"/>
      <w:r w:rsidRPr="00FF4889">
        <w:rPr>
          <w:rFonts w:ascii="Times New Roman" w:hAnsi="Times New Roman"/>
          <w:sz w:val="24"/>
          <w:szCs w:val="24"/>
        </w:rPr>
        <w:t>шт</w:t>
      </w:r>
      <w:proofErr w:type="spellEnd"/>
      <w:r w:rsidRPr="00FF4889">
        <w:rPr>
          <w:rFonts w:ascii="Times New Roman" w:hAnsi="Times New Roman"/>
          <w:sz w:val="24"/>
          <w:szCs w:val="24"/>
        </w:rPr>
        <w:t>. приняты.</w:t>
      </w:r>
    </w:p>
    <w:p w14:paraId="5C40BBBE" w14:textId="77777777" w:rsidR="00FF4889" w:rsidRPr="00FF4889" w:rsidRDefault="00FF4889" w:rsidP="00FF4889">
      <w:pPr>
        <w:pStyle w:val="aff8"/>
        <w:rPr>
          <w:rFonts w:ascii="Times New Roman" w:hAnsi="Times New Roman"/>
          <w:sz w:val="24"/>
          <w:szCs w:val="24"/>
        </w:rPr>
      </w:pPr>
    </w:p>
    <w:p w14:paraId="3A6F40E4" w14:textId="62A2538E"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____________________________  (                                     ) «______»__________202  г.</w:t>
      </w:r>
    </w:p>
    <w:p w14:paraId="59192EA3" w14:textId="77777777" w:rsidR="00FF4889" w:rsidRPr="00FF4889" w:rsidRDefault="00FF4889" w:rsidP="00FF4889">
      <w:pPr>
        <w:pStyle w:val="aff8"/>
        <w:rPr>
          <w:rFonts w:ascii="Times New Roman" w:hAnsi="Times New Roman"/>
          <w:sz w:val="24"/>
          <w:szCs w:val="24"/>
        </w:rPr>
      </w:pPr>
      <w:r w:rsidRPr="00FF4889">
        <w:rPr>
          <w:rFonts w:ascii="Times New Roman" w:hAnsi="Times New Roman"/>
          <w:sz w:val="24"/>
          <w:szCs w:val="24"/>
        </w:rPr>
        <w:t>(подпись должностного лица)                (Фамилия)                (дата)</w:t>
      </w:r>
    </w:p>
    <w:p w14:paraId="361F0BD1" w14:textId="77777777" w:rsidR="00FF4889" w:rsidRPr="00FF4889" w:rsidRDefault="00FF4889" w:rsidP="00FF4889">
      <w:pPr>
        <w:pStyle w:val="aff8"/>
        <w:rPr>
          <w:rFonts w:ascii="Times New Roman" w:hAnsi="Times New Roman"/>
          <w:sz w:val="24"/>
          <w:szCs w:val="24"/>
        </w:rPr>
      </w:pPr>
    </w:p>
    <w:p w14:paraId="60151A47" w14:textId="77777777" w:rsidR="00FF4889" w:rsidRPr="00FF4889" w:rsidRDefault="00FF4889" w:rsidP="00FF4889">
      <w:pPr>
        <w:pStyle w:val="aff8"/>
        <w:rPr>
          <w:rFonts w:ascii="Times New Roman" w:hAnsi="Times New Roman"/>
          <w:sz w:val="24"/>
          <w:szCs w:val="24"/>
        </w:rPr>
      </w:pPr>
    </w:p>
    <w:p w14:paraId="5C55ADE4" w14:textId="77777777" w:rsidR="00CD752D" w:rsidRPr="00FF4889" w:rsidRDefault="00CD752D">
      <w:pPr>
        <w:spacing w:after="0" w:line="240" w:lineRule="auto"/>
        <w:jc w:val="left"/>
        <w:rPr>
          <w:rFonts w:eastAsia="Times New Roman"/>
          <w:sz w:val="24"/>
          <w:szCs w:val="24"/>
          <w:lang w:eastAsia="ru-RU"/>
        </w:rPr>
      </w:pPr>
      <w:r w:rsidRPr="00FF4889">
        <w:rPr>
          <w:rFonts w:eastAsia="Times New Roman"/>
          <w:sz w:val="24"/>
          <w:szCs w:val="24"/>
          <w:lang w:eastAsia="ru-RU"/>
        </w:rPr>
        <w:br w:type="page"/>
      </w:r>
    </w:p>
    <w:p w14:paraId="6C5F1766" w14:textId="51672D38" w:rsidR="00AC2AE9" w:rsidRPr="00813EA8" w:rsidRDefault="00F7593D">
      <w:pPr>
        <w:keepNext/>
        <w:tabs>
          <w:tab w:val="left" w:pos="284"/>
        </w:tabs>
        <w:spacing w:after="0" w:line="240" w:lineRule="auto"/>
        <w:jc w:val="right"/>
        <w:outlineLvl w:val="1"/>
        <w:rPr>
          <w:rFonts w:ascii="Calibri Light" w:eastAsia="Times New Roman" w:hAnsi="Calibri Light"/>
          <w:b/>
          <w:bCs/>
          <w:i/>
          <w:iCs/>
          <w:sz w:val="24"/>
          <w:lang w:eastAsia="ru-RU"/>
        </w:rPr>
      </w:pPr>
      <w:r w:rsidRPr="00813EA8">
        <w:rPr>
          <w:rFonts w:eastAsia="Times New Roman"/>
          <w:b/>
          <w:sz w:val="24"/>
          <w:lang w:eastAsia="ru-RU"/>
        </w:rPr>
        <w:lastRenderedPageBreak/>
        <w:t xml:space="preserve">Приложение № </w:t>
      </w:r>
      <w:r w:rsidR="00FF4889" w:rsidRPr="00813EA8">
        <w:rPr>
          <w:rFonts w:eastAsia="Times New Roman"/>
          <w:b/>
          <w:sz w:val="24"/>
          <w:lang w:eastAsia="ru-RU"/>
        </w:rPr>
        <w:t>2</w:t>
      </w:r>
    </w:p>
    <w:p w14:paraId="06AC7A26" w14:textId="77777777" w:rsidR="00C7735F" w:rsidRPr="000E3C33" w:rsidRDefault="00C7735F" w:rsidP="00C7735F">
      <w:pPr>
        <w:widowControl w:val="0"/>
        <w:tabs>
          <w:tab w:val="left" w:pos="567"/>
        </w:tabs>
        <w:spacing w:after="0" w:line="240" w:lineRule="auto"/>
        <w:ind w:firstLine="567"/>
        <w:jc w:val="right"/>
        <w:rPr>
          <w:rFonts w:eastAsia="Times New Roman"/>
          <w:sz w:val="24"/>
          <w:szCs w:val="24"/>
          <w:lang w:eastAsia="ru-RU"/>
        </w:rPr>
      </w:pPr>
      <w:r w:rsidRPr="000E3C33">
        <w:rPr>
          <w:rFonts w:eastAsia="Times New Roman"/>
          <w:sz w:val="24"/>
          <w:szCs w:val="24"/>
          <w:lang w:eastAsia="ru-RU"/>
        </w:rPr>
        <w:t>к Административному регламенту</w:t>
      </w:r>
    </w:p>
    <w:p w14:paraId="21D6BDBA" w14:textId="77777777" w:rsidR="00C7735F" w:rsidRPr="000E3C33"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rFonts w:eastAsia="Times New Roman"/>
          <w:sz w:val="24"/>
          <w:szCs w:val="24"/>
          <w:lang w:eastAsia="ru-RU"/>
        </w:rPr>
        <w:t xml:space="preserve">по предоставлению </w:t>
      </w:r>
      <w:proofErr w:type="gramStart"/>
      <w:r w:rsidRPr="000E3C33">
        <w:rPr>
          <w:rFonts w:eastAsia="Times New Roman"/>
          <w:sz w:val="24"/>
          <w:szCs w:val="24"/>
          <w:lang w:eastAsia="ru-RU"/>
        </w:rPr>
        <w:t>государственной</w:t>
      </w:r>
      <w:proofErr w:type="gramEnd"/>
      <w:r w:rsidRPr="000E3C33">
        <w:rPr>
          <w:rFonts w:eastAsia="Times New Roman"/>
          <w:sz w:val="24"/>
          <w:szCs w:val="24"/>
          <w:lang w:eastAsia="ru-RU"/>
        </w:rPr>
        <w:t xml:space="preserve"> </w:t>
      </w:r>
    </w:p>
    <w:p w14:paraId="46394BB5" w14:textId="77777777" w:rsidR="00C7735F" w:rsidRDefault="00C7735F" w:rsidP="00C7735F">
      <w:pPr>
        <w:widowControl w:val="0"/>
        <w:tabs>
          <w:tab w:val="left" w:pos="0"/>
        </w:tabs>
        <w:spacing w:after="0" w:line="240" w:lineRule="auto"/>
        <w:ind w:right="-1" w:firstLine="567"/>
        <w:contextualSpacing/>
        <w:jc w:val="right"/>
        <w:rPr>
          <w:sz w:val="24"/>
          <w:szCs w:val="24"/>
        </w:rPr>
      </w:pPr>
      <w:r w:rsidRPr="000E3C33">
        <w:rPr>
          <w:rFonts w:eastAsia="Times New Roman"/>
          <w:sz w:val="24"/>
          <w:szCs w:val="24"/>
          <w:lang w:eastAsia="ru-RU"/>
        </w:rPr>
        <w:t>услуги «</w:t>
      </w:r>
      <w:r w:rsidRPr="000E3C33">
        <w:rPr>
          <w:sz w:val="24"/>
          <w:szCs w:val="24"/>
        </w:rPr>
        <w:t xml:space="preserve">«Предоставление субсидий </w:t>
      </w:r>
    </w:p>
    <w:p w14:paraId="1F1A2F01" w14:textId="77777777" w:rsidR="00C7735F" w:rsidRPr="000E3C33"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sz w:val="24"/>
          <w:szCs w:val="24"/>
        </w:rPr>
        <w:t xml:space="preserve">на оплату жилого помещения и коммунальных услуг» </w:t>
      </w:r>
      <w:r w:rsidRPr="000E3C33">
        <w:rPr>
          <w:rFonts w:eastAsia="Times New Roman"/>
          <w:sz w:val="24"/>
          <w:szCs w:val="24"/>
          <w:lang w:eastAsia="ru-RU"/>
        </w:rPr>
        <w:t xml:space="preserve">  </w:t>
      </w:r>
    </w:p>
    <w:p w14:paraId="2B287B8B" w14:textId="77777777" w:rsidR="00CD752D" w:rsidRPr="00097724" w:rsidRDefault="00CD752D">
      <w:pPr>
        <w:widowControl w:val="0"/>
        <w:tabs>
          <w:tab w:val="left" w:pos="0"/>
        </w:tabs>
        <w:spacing w:after="0" w:line="240" w:lineRule="auto"/>
        <w:ind w:right="-1" w:firstLine="567"/>
        <w:contextualSpacing/>
        <w:jc w:val="right"/>
        <w:rPr>
          <w:rFonts w:eastAsia="Times New Roman"/>
          <w:sz w:val="24"/>
          <w:szCs w:val="24"/>
          <w:lang w:eastAsia="ru-RU"/>
        </w:rPr>
      </w:pPr>
    </w:p>
    <w:p w14:paraId="604067E3" w14:textId="77777777" w:rsidR="00CD752D" w:rsidRPr="00097724" w:rsidRDefault="00CD752D" w:rsidP="00CD752D">
      <w:pPr>
        <w:widowControl w:val="0"/>
        <w:tabs>
          <w:tab w:val="left" w:pos="567"/>
        </w:tabs>
        <w:spacing w:after="0" w:line="240" w:lineRule="auto"/>
        <w:ind w:firstLine="567"/>
        <w:rPr>
          <w:rFonts w:eastAsia="Times New Roman"/>
          <w:b/>
          <w:sz w:val="24"/>
          <w:szCs w:val="24"/>
          <w:lang w:eastAsia="ru-RU"/>
        </w:rPr>
      </w:pPr>
      <w:bookmarkStart w:id="14" w:name="_Toc115707240"/>
      <w:bookmarkStart w:id="15" w:name="_Hlk88657003"/>
      <w:r w:rsidRPr="00097724">
        <w:rPr>
          <w:rFonts w:eastAsia="Times New Roman"/>
          <w:b/>
          <w:sz w:val="24"/>
          <w:szCs w:val="24"/>
          <w:lang w:eastAsia="ru-RU"/>
        </w:rPr>
        <w:t>Форма решения о прекращении субсидии на оплату жилого помещения и коммунальных услуг</w:t>
      </w:r>
      <w:bookmarkEnd w:id="14"/>
    </w:p>
    <w:p w14:paraId="21DE6A46" w14:textId="77777777" w:rsidR="00CD752D" w:rsidRPr="00097724" w:rsidRDefault="00CD752D" w:rsidP="00CD752D">
      <w:pPr>
        <w:spacing w:before="240" w:after="0" w:line="312" w:lineRule="auto"/>
        <w:ind w:firstLine="851"/>
        <w:rPr>
          <w:rFonts w:eastAsia="Times New Roman"/>
          <w:b/>
          <w:sz w:val="24"/>
          <w:szCs w:val="24"/>
          <w:lang w:eastAsia="ru-RU"/>
        </w:rPr>
      </w:pPr>
    </w:p>
    <w:p w14:paraId="6C9FCE1A" w14:textId="77777777" w:rsidR="00CD752D" w:rsidRPr="00097724" w:rsidRDefault="00CD752D" w:rsidP="00CD752D">
      <w:pPr>
        <w:spacing w:after="0" w:line="312" w:lineRule="auto"/>
        <w:rPr>
          <w:rFonts w:eastAsia="Times New Roman"/>
          <w:color w:val="000000"/>
          <w:sz w:val="24"/>
          <w:szCs w:val="24"/>
          <w:lang w:eastAsia="ru-RU"/>
        </w:rPr>
      </w:pPr>
      <w:bookmarkStart w:id="16" w:name="_Hlk88575468"/>
      <w:bookmarkEnd w:id="15"/>
      <w:r w:rsidRPr="00097724">
        <w:rPr>
          <w:rFonts w:eastAsia="Times New Roman"/>
          <w:color w:val="000000"/>
          <w:sz w:val="24"/>
          <w:szCs w:val="24"/>
          <w:lang w:eastAsia="ru-RU"/>
        </w:rPr>
        <w:t>______________________________________________________________________</w:t>
      </w:r>
    </w:p>
    <w:p w14:paraId="49B2B102" w14:textId="77777777" w:rsidR="00CD752D" w:rsidRPr="00097724" w:rsidRDefault="00CD752D" w:rsidP="00CD752D">
      <w:pPr>
        <w:spacing w:after="120" w:line="240" w:lineRule="auto"/>
        <w:rPr>
          <w:rFonts w:eastAsia="Times New Roman"/>
          <w:i/>
          <w:color w:val="000000"/>
          <w:sz w:val="24"/>
          <w:szCs w:val="24"/>
          <w:lang w:eastAsia="ru-RU"/>
        </w:rPr>
      </w:pPr>
      <w:r w:rsidRPr="00097724">
        <w:rPr>
          <w:rFonts w:eastAsia="Times New Roman"/>
          <w:i/>
          <w:color w:val="000000"/>
          <w:sz w:val="24"/>
          <w:szCs w:val="24"/>
          <w:lang w:eastAsia="ru-RU"/>
        </w:rPr>
        <w:t>(наименование органа, уполномоченного на принятие решения)</w:t>
      </w:r>
    </w:p>
    <w:p w14:paraId="673D736A" w14:textId="77777777" w:rsidR="00CD752D" w:rsidRPr="00097724" w:rsidRDefault="00CD752D" w:rsidP="00CD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103"/>
        <w:jc w:val="both"/>
        <w:rPr>
          <w:rFonts w:eastAsia="Times New Roman"/>
          <w:sz w:val="24"/>
          <w:szCs w:val="24"/>
          <w:lang w:eastAsia="ru-RU"/>
        </w:rPr>
      </w:pPr>
      <w:r w:rsidRPr="00097724">
        <w:rPr>
          <w:rFonts w:eastAsia="Times New Roman"/>
          <w:sz w:val="24"/>
          <w:szCs w:val="24"/>
          <w:lang w:eastAsia="ru-RU"/>
        </w:rPr>
        <w:t> Кому: ____________________________</w:t>
      </w:r>
    </w:p>
    <w:p w14:paraId="3B81939B" w14:textId="77777777" w:rsidR="00CD752D" w:rsidRPr="00097724" w:rsidRDefault="00CD752D" w:rsidP="00CD752D">
      <w:pPr>
        <w:spacing w:after="0" w:line="276" w:lineRule="auto"/>
        <w:ind w:left="5103"/>
        <w:jc w:val="left"/>
        <w:rPr>
          <w:rFonts w:eastAsia="Times New Roman"/>
          <w:sz w:val="24"/>
          <w:szCs w:val="24"/>
          <w:lang w:eastAsia="ru-RU"/>
        </w:rPr>
      </w:pPr>
      <w:r w:rsidRPr="00097724">
        <w:rPr>
          <w:rFonts w:eastAsia="Times New Roman"/>
          <w:i/>
          <w:sz w:val="24"/>
          <w:szCs w:val="24"/>
          <w:lang w:eastAsia="ru-RU"/>
        </w:rPr>
        <w:t>(фамилия, имя, отчество</w:t>
      </w:r>
      <w:proofErr w:type="gramStart"/>
      <w:r w:rsidRPr="00097724">
        <w:rPr>
          <w:rFonts w:eastAsia="Times New Roman"/>
          <w:i/>
          <w:sz w:val="24"/>
          <w:szCs w:val="24"/>
          <w:lang w:eastAsia="ru-RU"/>
        </w:rPr>
        <w:t xml:space="preserve"> )</w:t>
      </w:r>
      <w:proofErr w:type="gramEnd"/>
      <w:r w:rsidRPr="00097724">
        <w:rPr>
          <w:rFonts w:eastAsia="Times New Roman"/>
          <w:sz w:val="24"/>
          <w:szCs w:val="24"/>
          <w:u w:val="single"/>
          <w:lang w:eastAsia="ru-RU"/>
        </w:rPr>
        <w:t xml:space="preserve">            </w:t>
      </w:r>
    </w:p>
    <w:p w14:paraId="750882F0" w14:textId="77777777" w:rsidR="00CD752D" w:rsidRPr="00097724" w:rsidRDefault="00CD752D" w:rsidP="00CD752D">
      <w:pPr>
        <w:spacing w:after="0" w:line="276" w:lineRule="auto"/>
        <w:ind w:left="5103"/>
        <w:jc w:val="left"/>
        <w:rPr>
          <w:rFonts w:eastAsia="Times New Roman"/>
          <w:sz w:val="24"/>
          <w:szCs w:val="24"/>
          <w:u w:val="single"/>
          <w:lang w:eastAsia="ru-RU"/>
        </w:rPr>
      </w:pPr>
      <w:r w:rsidRPr="00097724">
        <w:rPr>
          <w:rFonts w:eastAsia="Times New Roman"/>
          <w:sz w:val="24"/>
          <w:szCs w:val="24"/>
          <w:lang w:eastAsia="ru-RU"/>
        </w:rPr>
        <w:t>Контактные данные: __________________</w:t>
      </w:r>
    </w:p>
    <w:p w14:paraId="62942506" w14:textId="77777777" w:rsidR="00CD752D" w:rsidRPr="00097724" w:rsidRDefault="00CD752D" w:rsidP="00CD752D">
      <w:pPr>
        <w:spacing w:after="0" w:line="276" w:lineRule="auto"/>
        <w:ind w:left="5103"/>
        <w:jc w:val="left"/>
        <w:rPr>
          <w:rFonts w:eastAsia="Times New Roman"/>
          <w:i/>
          <w:sz w:val="24"/>
          <w:szCs w:val="24"/>
          <w:lang w:eastAsia="ru-RU"/>
        </w:rPr>
      </w:pPr>
      <w:r w:rsidRPr="00097724">
        <w:rPr>
          <w:rFonts w:eastAsia="Times New Roman"/>
          <w:i/>
          <w:sz w:val="24"/>
          <w:szCs w:val="24"/>
          <w:lang w:eastAsia="ru-RU"/>
        </w:rPr>
        <w:t>(телефон, эл. почта)</w:t>
      </w:r>
    </w:p>
    <w:bookmarkEnd w:id="16"/>
    <w:p w14:paraId="685D507D" w14:textId="77777777" w:rsidR="00CD752D" w:rsidRPr="00097724" w:rsidRDefault="00CD752D" w:rsidP="00CD752D">
      <w:pPr>
        <w:spacing w:after="0" w:line="240" w:lineRule="auto"/>
        <w:ind w:firstLine="851"/>
        <w:rPr>
          <w:rFonts w:eastAsia="Times New Roman"/>
          <w:sz w:val="24"/>
          <w:szCs w:val="24"/>
          <w:lang w:eastAsia="ru-RU"/>
        </w:rPr>
      </w:pPr>
    </w:p>
    <w:p w14:paraId="5EE5A82B" w14:textId="77777777" w:rsidR="00CD752D" w:rsidRPr="00097724" w:rsidRDefault="00CD752D" w:rsidP="00CD752D">
      <w:pPr>
        <w:spacing w:after="0" w:line="240" w:lineRule="auto"/>
        <w:rPr>
          <w:rFonts w:eastAsia="Times New Roman"/>
          <w:sz w:val="24"/>
          <w:szCs w:val="24"/>
          <w:lang w:eastAsia="ru-RU"/>
        </w:rPr>
      </w:pPr>
    </w:p>
    <w:p w14:paraId="2B7174E1" w14:textId="77777777" w:rsidR="00CD752D" w:rsidRPr="00097724" w:rsidRDefault="00CD752D" w:rsidP="00CD752D">
      <w:pPr>
        <w:spacing w:after="0" w:line="240" w:lineRule="auto"/>
        <w:rPr>
          <w:rFonts w:eastAsia="Times New Roman"/>
          <w:sz w:val="24"/>
          <w:szCs w:val="24"/>
          <w:lang w:eastAsia="ru-RU"/>
        </w:rPr>
      </w:pPr>
      <w:r w:rsidRPr="00097724">
        <w:rPr>
          <w:rFonts w:eastAsia="Times New Roman"/>
          <w:sz w:val="24"/>
          <w:szCs w:val="24"/>
          <w:lang w:eastAsia="ru-RU"/>
        </w:rPr>
        <w:t>РЕШЕНИЕ</w:t>
      </w:r>
    </w:p>
    <w:p w14:paraId="3A9DADDC" w14:textId="77777777" w:rsidR="00CD752D" w:rsidRPr="00097724" w:rsidRDefault="00CD752D" w:rsidP="00CD752D">
      <w:pPr>
        <w:spacing w:after="0" w:line="240" w:lineRule="auto"/>
        <w:ind w:firstLine="851"/>
        <w:rPr>
          <w:rFonts w:eastAsia="Times New Roman"/>
          <w:sz w:val="24"/>
          <w:szCs w:val="24"/>
          <w:lang w:eastAsia="ru-RU"/>
        </w:rPr>
      </w:pPr>
      <w:r w:rsidRPr="00097724">
        <w:rPr>
          <w:rFonts w:eastAsia="Times New Roman"/>
          <w:sz w:val="24"/>
          <w:szCs w:val="24"/>
          <w:lang w:eastAsia="ru-RU"/>
        </w:rPr>
        <w:t>о прекращении субсидии на оплату жилого помещения и коммунальных услуг</w:t>
      </w:r>
    </w:p>
    <w:p w14:paraId="4E23ADC2" w14:textId="77777777" w:rsidR="00CD752D" w:rsidRPr="00097724" w:rsidRDefault="00CD752D" w:rsidP="00CD752D">
      <w:pPr>
        <w:spacing w:before="240" w:after="0" w:line="240" w:lineRule="auto"/>
        <w:ind w:firstLine="851"/>
        <w:rPr>
          <w:rFonts w:eastAsia="Times New Roman"/>
          <w:sz w:val="24"/>
          <w:szCs w:val="24"/>
          <w:lang w:eastAsia="ru-RU"/>
        </w:rPr>
      </w:pPr>
      <w:bookmarkStart w:id="17" w:name="_heading=h.4anzqyu" w:colFirst="0" w:colLast="0"/>
      <w:bookmarkEnd w:id="17"/>
      <w:r w:rsidRPr="00097724">
        <w:rPr>
          <w:rFonts w:eastAsia="Times New Roman"/>
          <w:sz w:val="24"/>
          <w:szCs w:val="24"/>
          <w:lang w:eastAsia="ru-RU"/>
        </w:rPr>
        <w:t xml:space="preserve">от _______________    №  _______________  </w:t>
      </w:r>
    </w:p>
    <w:p w14:paraId="49CDC757" w14:textId="77777777" w:rsidR="00CD752D" w:rsidRPr="00097724" w:rsidRDefault="00CD752D" w:rsidP="00CD752D">
      <w:pPr>
        <w:spacing w:after="0" w:line="240" w:lineRule="auto"/>
        <w:jc w:val="both"/>
        <w:rPr>
          <w:rFonts w:eastAsia="Times New Roman"/>
          <w:sz w:val="24"/>
          <w:szCs w:val="24"/>
          <w:lang w:eastAsia="ru-RU"/>
        </w:rPr>
      </w:pPr>
      <w:r w:rsidRPr="00097724">
        <w:rPr>
          <w:rFonts w:eastAsia="Times New Roman"/>
          <w:sz w:val="24"/>
          <w:szCs w:val="24"/>
          <w:lang w:eastAsia="ru-RU"/>
        </w:rPr>
        <w:tab/>
      </w:r>
    </w:p>
    <w:p w14:paraId="7665229A" w14:textId="77777777" w:rsidR="00CD752D" w:rsidRPr="00097724" w:rsidRDefault="00CD752D" w:rsidP="00CD752D">
      <w:pPr>
        <w:spacing w:after="0" w:line="312" w:lineRule="auto"/>
        <w:ind w:firstLine="708"/>
        <w:jc w:val="both"/>
        <w:rPr>
          <w:rFonts w:eastAsia="Times New Roman"/>
          <w:sz w:val="24"/>
          <w:szCs w:val="24"/>
          <w:lang w:eastAsia="ru-RU"/>
        </w:rPr>
      </w:pPr>
      <w:r w:rsidRPr="00097724">
        <w:rPr>
          <w:rFonts w:eastAsia="Times New Roman"/>
          <w:sz w:val="24"/>
          <w:szCs w:val="24"/>
          <w:lang w:eastAsia="ru-RU"/>
        </w:rPr>
        <w:t xml:space="preserve">По результатам рассмотрения заявление от _______________ № _______________ </w:t>
      </w:r>
      <w:r w:rsidRPr="00097724">
        <w:rPr>
          <w:rFonts w:eastAsia="Times New Roman"/>
          <w:sz w:val="24"/>
          <w:szCs w:val="24"/>
          <w:lang w:eastAsia="ru-RU"/>
        </w:rPr>
        <w:br/>
        <w:t>в соответствии с Постановлением Правительства Российской Федерации от 14.12.2005 № 761 «О предоставлении субсидий на оплату жилого помещения и коммунальных услуг» принято решение прекратить предоставление субсидии на оплату жилого помещения и коммунальных услуг с _______________</w:t>
      </w:r>
      <w:proofErr w:type="gramStart"/>
      <w:r w:rsidRPr="00097724">
        <w:rPr>
          <w:rFonts w:eastAsia="Times New Roman"/>
          <w:sz w:val="24"/>
          <w:szCs w:val="24"/>
          <w:lang w:eastAsia="ru-RU"/>
        </w:rPr>
        <w:t xml:space="preserve"> .</w:t>
      </w:r>
      <w:proofErr w:type="gramEnd"/>
    </w:p>
    <w:p w14:paraId="20ED7186" w14:textId="77777777" w:rsidR="00CD752D" w:rsidRPr="00097724" w:rsidRDefault="00CD752D" w:rsidP="00CD752D">
      <w:pPr>
        <w:spacing w:after="0" w:line="240" w:lineRule="auto"/>
        <w:jc w:val="both"/>
        <w:rPr>
          <w:rFonts w:eastAsia="Times New Roman"/>
          <w:sz w:val="24"/>
          <w:szCs w:val="24"/>
          <w:lang w:eastAsia="ru-RU"/>
        </w:rPr>
      </w:pPr>
    </w:p>
    <w:p w14:paraId="5028D3A8" w14:textId="77777777" w:rsidR="00CD752D" w:rsidRPr="00097724" w:rsidRDefault="00CD752D" w:rsidP="00CD752D">
      <w:pPr>
        <w:widowControl w:val="0"/>
        <w:tabs>
          <w:tab w:val="left" w:pos="4820"/>
        </w:tabs>
        <w:spacing w:after="0" w:line="240" w:lineRule="auto"/>
        <w:ind w:left="4820" w:firstLine="2551"/>
        <w:jc w:val="both"/>
        <w:rPr>
          <w:rFonts w:eastAsia="Times New Roman"/>
          <w:sz w:val="24"/>
          <w:szCs w:val="24"/>
          <w:lang w:eastAsia="ru-RU"/>
        </w:rPr>
      </w:pPr>
    </w:p>
    <w:p w14:paraId="494CB3CA" w14:textId="77777777" w:rsidR="00CD752D" w:rsidRPr="00097724" w:rsidRDefault="00CD752D" w:rsidP="00CD752D">
      <w:pPr>
        <w:widowControl w:val="0"/>
        <w:tabs>
          <w:tab w:val="left" w:pos="4820"/>
        </w:tabs>
        <w:spacing w:after="0" w:line="240" w:lineRule="auto"/>
        <w:ind w:left="4820" w:firstLine="2551"/>
        <w:jc w:val="both"/>
        <w:rPr>
          <w:rFonts w:eastAsia="Times New Roman"/>
          <w:sz w:val="24"/>
          <w:szCs w:val="24"/>
          <w:lang w:eastAsia="ru-RU"/>
        </w:rPr>
      </w:pPr>
    </w:p>
    <w:p w14:paraId="1E9A2B78" w14:textId="77777777" w:rsidR="00CD752D" w:rsidRPr="00097724" w:rsidRDefault="00CD752D" w:rsidP="00CD752D">
      <w:pPr>
        <w:widowControl w:val="0"/>
        <w:tabs>
          <w:tab w:val="left" w:pos="4820"/>
        </w:tabs>
        <w:spacing w:after="0" w:line="240" w:lineRule="auto"/>
        <w:ind w:left="4820" w:firstLine="2551"/>
        <w:jc w:val="both"/>
        <w:rPr>
          <w:rFonts w:eastAsia="Times New Roman"/>
          <w:sz w:val="24"/>
          <w:szCs w:val="24"/>
          <w:lang w:eastAsia="ru-RU"/>
        </w:rPr>
      </w:pPr>
    </w:p>
    <w:p w14:paraId="1B826154" w14:textId="77777777" w:rsidR="00CD752D" w:rsidRPr="00097724" w:rsidRDefault="00CD752D" w:rsidP="00CD752D">
      <w:pPr>
        <w:widowControl w:val="0"/>
        <w:tabs>
          <w:tab w:val="left" w:pos="4820"/>
        </w:tabs>
        <w:spacing w:after="0" w:line="240" w:lineRule="auto"/>
        <w:ind w:left="4820" w:firstLine="2551"/>
        <w:jc w:val="both"/>
        <w:rPr>
          <w:rFonts w:eastAsia="Times New Roman"/>
          <w:sz w:val="24"/>
          <w:szCs w:val="24"/>
          <w:lang w:eastAsia="ru-RU"/>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959"/>
        <w:gridCol w:w="4391"/>
      </w:tblGrid>
      <w:tr w:rsidR="00CD752D" w:rsidRPr="00097724" w14:paraId="33C85247" w14:textId="77777777" w:rsidTr="00CD752D">
        <w:tc>
          <w:tcPr>
            <w:tcW w:w="4959" w:type="dxa"/>
            <w:tcBorders>
              <w:right w:val="single" w:sz="4" w:space="0" w:color="000000"/>
            </w:tcBorders>
          </w:tcPr>
          <w:p w14:paraId="73DC98F9" w14:textId="77777777" w:rsidR="00CD752D" w:rsidRPr="00097724" w:rsidRDefault="00CD752D" w:rsidP="00CD752D">
            <w:pPr>
              <w:spacing w:after="0" w:line="240" w:lineRule="auto"/>
              <w:rPr>
                <w:rFonts w:eastAsia="Times New Roman"/>
                <w:sz w:val="24"/>
                <w:szCs w:val="24"/>
                <w:lang w:eastAsia="ru-RU"/>
              </w:rPr>
            </w:pPr>
            <w:r w:rsidRPr="00097724">
              <w:rPr>
                <w:rFonts w:eastAsia="Times New Roman"/>
                <w:sz w:val="24"/>
                <w:szCs w:val="24"/>
                <w:lang w:eastAsia="ru-RU"/>
              </w:rPr>
              <w:t>{Ф.И.О. должность уполномоченного сотрудника}</w:t>
            </w:r>
          </w:p>
        </w:tc>
        <w:tc>
          <w:tcPr>
            <w:tcW w:w="4391" w:type="dxa"/>
            <w:tcBorders>
              <w:top w:val="single" w:sz="4" w:space="0" w:color="000000"/>
              <w:left w:val="single" w:sz="4" w:space="0" w:color="000000"/>
              <w:bottom w:val="single" w:sz="4" w:space="0" w:color="000000"/>
              <w:right w:val="single" w:sz="4" w:space="0" w:color="000000"/>
            </w:tcBorders>
          </w:tcPr>
          <w:p w14:paraId="70E570E8" w14:textId="77777777" w:rsidR="00CD752D" w:rsidRPr="00097724" w:rsidRDefault="00CD752D" w:rsidP="00CD752D">
            <w:pPr>
              <w:spacing w:after="0" w:line="240" w:lineRule="auto"/>
              <w:rPr>
                <w:rFonts w:eastAsia="Times New Roman"/>
                <w:sz w:val="24"/>
                <w:szCs w:val="24"/>
                <w:lang w:eastAsia="ru-RU"/>
              </w:rPr>
            </w:pPr>
            <w:r w:rsidRPr="00097724">
              <w:rPr>
                <w:rFonts w:eastAsia="Times New Roman"/>
                <w:sz w:val="24"/>
                <w:szCs w:val="24"/>
                <w:lang w:eastAsia="ru-RU"/>
              </w:rPr>
              <w:t>Сведения о сертификате</w:t>
            </w:r>
          </w:p>
          <w:p w14:paraId="2D295637" w14:textId="77777777" w:rsidR="00CD752D" w:rsidRPr="00097724" w:rsidRDefault="00CD752D" w:rsidP="00CD752D">
            <w:pPr>
              <w:spacing w:after="0" w:line="240" w:lineRule="auto"/>
              <w:rPr>
                <w:rFonts w:eastAsia="Times New Roman"/>
                <w:sz w:val="24"/>
                <w:szCs w:val="24"/>
                <w:lang w:eastAsia="ru-RU"/>
              </w:rPr>
            </w:pPr>
            <w:r w:rsidRPr="00097724">
              <w:rPr>
                <w:rFonts w:eastAsia="Times New Roman"/>
                <w:sz w:val="24"/>
                <w:szCs w:val="24"/>
                <w:lang w:eastAsia="ru-RU"/>
              </w:rPr>
              <w:t>электронной</w:t>
            </w:r>
          </w:p>
          <w:p w14:paraId="25DD3F0B" w14:textId="77777777" w:rsidR="00CD752D" w:rsidRPr="00097724" w:rsidRDefault="00CD752D" w:rsidP="00CD752D">
            <w:pPr>
              <w:spacing w:after="0" w:line="240" w:lineRule="auto"/>
              <w:rPr>
                <w:rFonts w:eastAsia="Times New Roman"/>
                <w:sz w:val="24"/>
                <w:szCs w:val="24"/>
                <w:lang w:eastAsia="ru-RU"/>
              </w:rPr>
            </w:pPr>
            <w:r w:rsidRPr="00097724">
              <w:rPr>
                <w:rFonts w:eastAsia="Times New Roman"/>
                <w:sz w:val="24"/>
                <w:szCs w:val="24"/>
                <w:lang w:eastAsia="ru-RU"/>
              </w:rPr>
              <w:t>подписи</w:t>
            </w:r>
          </w:p>
        </w:tc>
      </w:tr>
    </w:tbl>
    <w:p w14:paraId="270939FF" w14:textId="77777777" w:rsidR="00CD752D" w:rsidRPr="00CD752D" w:rsidRDefault="00CD752D" w:rsidP="00CD752D">
      <w:pPr>
        <w:spacing w:after="0" w:line="240" w:lineRule="auto"/>
        <w:jc w:val="right"/>
        <w:rPr>
          <w:rFonts w:eastAsia="Times New Roman"/>
          <w:b/>
          <w:sz w:val="28"/>
          <w:szCs w:val="28"/>
          <w:lang w:eastAsia="ru-RU"/>
        </w:rPr>
      </w:pPr>
    </w:p>
    <w:p w14:paraId="0BCF1CF9" w14:textId="77777777" w:rsidR="00CD752D" w:rsidRDefault="00CD752D">
      <w:pPr>
        <w:spacing w:after="0" w:line="240" w:lineRule="auto"/>
        <w:jc w:val="left"/>
        <w:rPr>
          <w:rFonts w:eastAsia="Times New Roman"/>
          <w:lang w:eastAsia="ru-RU"/>
        </w:rPr>
      </w:pPr>
      <w:r>
        <w:rPr>
          <w:rFonts w:eastAsia="Times New Roman"/>
          <w:lang w:eastAsia="ru-RU"/>
        </w:rPr>
        <w:br w:type="page"/>
      </w:r>
    </w:p>
    <w:p w14:paraId="27B37ABD" w14:textId="2802BB10" w:rsidR="00AC2AE9" w:rsidRPr="00813EA8" w:rsidRDefault="00F7593D">
      <w:pPr>
        <w:keepNext/>
        <w:tabs>
          <w:tab w:val="left" w:pos="284"/>
        </w:tabs>
        <w:spacing w:after="0" w:line="240" w:lineRule="auto"/>
        <w:jc w:val="right"/>
        <w:outlineLvl w:val="1"/>
        <w:rPr>
          <w:rFonts w:eastAsia="Times New Roman"/>
          <w:b/>
          <w:sz w:val="24"/>
          <w:szCs w:val="24"/>
          <w:lang w:eastAsia="ru-RU"/>
        </w:rPr>
      </w:pPr>
      <w:r w:rsidRPr="00813EA8">
        <w:rPr>
          <w:rFonts w:eastAsia="Times New Roman"/>
          <w:b/>
          <w:sz w:val="24"/>
          <w:szCs w:val="24"/>
          <w:lang w:eastAsia="ru-RU"/>
        </w:rPr>
        <w:lastRenderedPageBreak/>
        <w:t>Приложение № 3</w:t>
      </w:r>
    </w:p>
    <w:p w14:paraId="756E5A2A" w14:textId="77777777" w:rsidR="00C7735F" w:rsidRPr="000E3C33" w:rsidRDefault="00C7735F" w:rsidP="00C7735F">
      <w:pPr>
        <w:widowControl w:val="0"/>
        <w:tabs>
          <w:tab w:val="left" w:pos="567"/>
        </w:tabs>
        <w:spacing w:after="0" w:line="240" w:lineRule="auto"/>
        <w:ind w:firstLine="567"/>
        <w:jc w:val="right"/>
        <w:rPr>
          <w:rFonts w:eastAsia="Times New Roman"/>
          <w:sz w:val="24"/>
          <w:szCs w:val="24"/>
          <w:lang w:eastAsia="ru-RU"/>
        </w:rPr>
      </w:pPr>
      <w:r w:rsidRPr="000E3C33">
        <w:rPr>
          <w:rFonts w:eastAsia="Times New Roman"/>
          <w:sz w:val="24"/>
          <w:szCs w:val="24"/>
          <w:lang w:eastAsia="ru-RU"/>
        </w:rPr>
        <w:t>к Административному регламенту</w:t>
      </w:r>
    </w:p>
    <w:p w14:paraId="2585EB7B" w14:textId="77777777" w:rsidR="00C7735F" w:rsidRPr="000E3C33"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rFonts w:eastAsia="Times New Roman"/>
          <w:sz w:val="24"/>
          <w:szCs w:val="24"/>
          <w:lang w:eastAsia="ru-RU"/>
        </w:rPr>
        <w:t xml:space="preserve">по предоставлению </w:t>
      </w:r>
      <w:proofErr w:type="gramStart"/>
      <w:r w:rsidRPr="000E3C33">
        <w:rPr>
          <w:rFonts w:eastAsia="Times New Roman"/>
          <w:sz w:val="24"/>
          <w:szCs w:val="24"/>
          <w:lang w:eastAsia="ru-RU"/>
        </w:rPr>
        <w:t>государственной</w:t>
      </w:r>
      <w:proofErr w:type="gramEnd"/>
      <w:r w:rsidRPr="000E3C33">
        <w:rPr>
          <w:rFonts w:eastAsia="Times New Roman"/>
          <w:sz w:val="24"/>
          <w:szCs w:val="24"/>
          <w:lang w:eastAsia="ru-RU"/>
        </w:rPr>
        <w:t xml:space="preserve"> </w:t>
      </w:r>
    </w:p>
    <w:p w14:paraId="1DA788A8" w14:textId="77777777" w:rsidR="00C7735F" w:rsidRDefault="00C7735F" w:rsidP="00C7735F">
      <w:pPr>
        <w:widowControl w:val="0"/>
        <w:tabs>
          <w:tab w:val="left" w:pos="0"/>
        </w:tabs>
        <w:spacing w:after="0" w:line="240" w:lineRule="auto"/>
        <w:ind w:right="-1" w:firstLine="567"/>
        <w:contextualSpacing/>
        <w:jc w:val="right"/>
        <w:rPr>
          <w:sz w:val="24"/>
          <w:szCs w:val="24"/>
        </w:rPr>
      </w:pPr>
      <w:r w:rsidRPr="000E3C33">
        <w:rPr>
          <w:rFonts w:eastAsia="Times New Roman"/>
          <w:sz w:val="24"/>
          <w:szCs w:val="24"/>
          <w:lang w:eastAsia="ru-RU"/>
        </w:rPr>
        <w:t>услуги «</w:t>
      </w:r>
      <w:r w:rsidRPr="000E3C33">
        <w:rPr>
          <w:sz w:val="24"/>
          <w:szCs w:val="24"/>
        </w:rPr>
        <w:t xml:space="preserve">«Предоставление субсидий </w:t>
      </w:r>
    </w:p>
    <w:p w14:paraId="3F3246A2" w14:textId="77777777" w:rsidR="00C7735F" w:rsidRPr="000E3C33"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sz w:val="24"/>
          <w:szCs w:val="24"/>
        </w:rPr>
        <w:t xml:space="preserve">на оплату жилого помещения и коммунальных услуг» </w:t>
      </w:r>
      <w:r w:rsidRPr="000E3C33">
        <w:rPr>
          <w:rFonts w:eastAsia="Times New Roman"/>
          <w:sz w:val="24"/>
          <w:szCs w:val="24"/>
          <w:lang w:eastAsia="ru-RU"/>
        </w:rPr>
        <w:t xml:space="preserve">  </w:t>
      </w:r>
    </w:p>
    <w:p w14:paraId="765976DF" w14:textId="77777777" w:rsidR="00CD752D" w:rsidRPr="00097724" w:rsidRDefault="00CD752D">
      <w:pPr>
        <w:widowControl w:val="0"/>
        <w:tabs>
          <w:tab w:val="left" w:pos="0"/>
        </w:tabs>
        <w:spacing w:after="0" w:line="240" w:lineRule="auto"/>
        <w:ind w:right="-1" w:firstLine="567"/>
        <w:contextualSpacing/>
        <w:jc w:val="right"/>
        <w:rPr>
          <w:rFonts w:eastAsia="Times New Roman"/>
          <w:sz w:val="24"/>
          <w:szCs w:val="24"/>
          <w:lang w:eastAsia="ru-RU"/>
        </w:rPr>
      </w:pPr>
    </w:p>
    <w:p w14:paraId="573619B8" w14:textId="77777777" w:rsidR="00CD752D" w:rsidRPr="00097724" w:rsidRDefault="00CD752D" w:rsidP="00CD752D">
      <w:pPr>
        <w:widowControl w:val="0"/>
        <w:tabs>
          <w:tab w:val="left" w:pos="567"/>
        </w:tabs>
        <w:spacing w:after="0" w:line="240" w:lineRule="auto"/>
        <w:ind w:firstLine="567"/>
        <w:rPr>
          <w:rFonts w:eastAsia="Times New Roman"/>
          <w:b/>
          <w:sz w:val="24"/>
          <w:szCs w:val="24"/>
          <w:lang w:eastAsia="ru-RU"/>
        </w:rPr>
      </w:pPr>
      <w:bookmarkStart w:id="18" w:name="_Toc115707236"/>
      <w:r w:rsidRPr="00097724">
        <w:rPr>
          <w:rFonts w:eastAsia="Times New Roman"/>
          <w:b/>
          <w:sz w:val="24"/>
          <w:szCs w:val="24"/>
          <w:lang w:eastAsia="ru-RU"/>
        </w:rPr>
        <w:t>Форма решения о предоставлении субсидии на оплату жилого помещения и коммунальных услуг</w:t>
      </w:r>
      <w:bookmarkEnd w:id="18"/>
    </w:p>
    <w:p w14:paraId="0BCC913B" w14:textId="77777777" w:rsidR="00CD752D" w:rsidRPr="00097724" w:rsidRDefault="00CD752D" w:rsidP="00CD752D">
      <w:pPr>
        <w:spacing w:line="312" w:lineRule="auto"/>
        <w:rPr>
          <w:color w:val="000000"/>
          <w:sz w:val="24"/>
          <w:szCs w:val="24"/>
        </w:rPr>
      </w:pPr>
      <w:bookmarkStart w:id="19" w:name="_heading=h.3jtnz0s" w:colFirst="0" w:colLast="0"/>
      <w:bookmarkStart w:id="20" w:name="_heading=h.1yyy98l" w:colFirst="0" w:colLast="0"/>
      <w:bookmarkEnd w:id="19"/>
      <w:bookmarkEnd w:id="20"/>
      <w:r w:rsidRPr="00097724">
        <w:rPr>
          <w:color w:val="000000"/>
          <w:sz w:val="24"/>
          <w:szCs w:val="24"/>
        </w:rPr>
        <w:t>______________________________________________________________________________</w:t>
      </w:r>
    </w:p>
    <w:p w14:paraId="41EC32D0" w14:textId="77777777" w:rsidR="00CD752D" w:rsidRPr="00097724" w:rsidRDefault="00CD752D" w:rsidP="00CD752D">
      <w:pPr>
        <w:spacing w:after="120"/>
        <w:rPr>
          <w:i/>
          <w:color w:val="000000"/>
          <w:sz w:val="24"/>
          <w:szCs w:val="24"/>
        </w:rPr>
      </w:pPr>
      <w:r w:rsidRPr="00097724">
        <w:rPr>
          <w:i/>
          <w:color w:val="000000"/>
          <w:sz w:val="24"/>
          <w:szCs w:val="24"/>
        </w:rPr>
        <w:t>(наименование органа, уполномоченного на принятие решения)</w:t>
      </w:r>
    </w:p>
    <w:p w14:paraId="1D66401D" w14:textId="77777777" w:rsidR="00CD752D" w:rsidRPr="00097724" w:rsidRDefault="00CD752D" w:rsidP="00CD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103"/>
        <w:jc w:val="both"/>
        <w:rPr>
          <w:color w:val="000000"/>
          <w:sz w:val="24"/>
          <w:szCs w:val="24"/>
          <w:u w:val="single"/>
        </w:rPr>
      </w:pPr>
      <w:r w:rsidRPr="00097724">
        <w:rPr>
          <w:color w:val="000000"/>
          <w:sz w:val="24"/>
          <w:szCs w:val="24"/>
        </w:rPr>
        <w:t>Кому: _____________________________</w:t>
      </w:r>
    </w:p>
    <w:p w14:paraId="76B6573F" w14:textId="77777777" w:rsidR="00CD752D" w:rsidRPr="00097724" w:rsidRDefault="00CD752D" w:rsidP="00CD752D">
      <w:pPr>
        <w:spacing w:line="276" w:lineRule="auto"/>
        <w:ind w:left="5103"/>
        <w:rPr>
          <w:color w:val="000000"/>
          <w:sz w:val="24"/>
          <w:szCs w:val="24"/>
        </w:rPr>
      </w:pPr>
      <w:r w:rsidRPr="00097724">
        <w:rPr>
          <w:i/>
          <w:color w:val="000000"/>
          <w:sz w:val="24"/>
          <w:szCs w:val="24"/>
        </w:rPr>
        <w:t>(фамилия, имя, отчество</w:t>
      </w:r>
      <w:proofErr w:type="gramStart"/>
      <w:r w:rsidRPr="00097724">
        <w:rPr>
          <w:i/>
          <w:color w:val="000000"/>
          <w:sz w:val="24"/>
          <w:szCs w:val="24"/>
        </w:rPr>
        <w:t xml:space="preserve"> )</w:t>
      </w:r>
      <w:bookmarkStart w:id="21" w:name="_heading=h.4iylrwe" w:colFirst="0" w:colLast="0"/>
      <w:bookmarkEnd w:id="21"/>
      <w:proofErr w:type="gramEnd"/>
      <w:r w:rsidRPr="00097724">
        <w:rPr>
          <w:color w:val="000000"/>
          <w:sz w:val="24"/>
          <w:szCs w:val="24"/>
          <w:u w:val="single"/>
        </w:rPr>
        <w:t xml:space="preserve">            </w:t>
      </w:r>
    </w:p>
    <w:p w14:paraId="4C3E0D5D" w14:textId="77777777" w:rsidR="00CD752D" w:rsidRPr="00097724" w:rsidRDefault="00CD752D" w:rsidP="00CD752D">
      <w:pPr>
        <w:spacing w:line="276" w:lineRule="auto"/>
        <w:ind w:left="5103"/>
        <w:rPr>
          <w:color w:val="000000"/>
          <w:sz w:val="24"/>
          <w:szCs w:val="24"/>
          <w:u w:val="single"/>
        </w:rPr>
      </w:pPr>
      <w:r w:rsidRPr="00097724">
        <w:rPr>
          <w:color w:val="000000"/>
          <w:sz w:val="24"/>
          <w:szCs w:val="24"/>
        </w:rPr>
        <w:t>Контактные данные: ___________________________________</w:t>
      </w:r>
    </w:p>
    <w:p w14:paraId="03937DD5" w14:textId="77777777" w:rsidR="00CD752D" w:rsidRPr="00097724" w:rsidRDefault="00CD752D" w:rsidP="00CD752D">
      <w:pPr>
        <w:spacing w:line="276" w:lineRule="auto"/>
        <w:ind w:left="5103"/>
        <w:rPr>
          <w:i/>
          <w:color w:val="000000"/>
          <w:sz w:val="24"/>
          <w:szCs w:val="24"/>
        </w:rPr>
      </w:pPr>
      <w:r w:rsidRPr="00097724">
        <w:rPr>
          <w:i/>
          <w:color w:val="000000"/>
          <w:sz w:val="24"/>
          <w:szCs w:val="24"/>
        </w:rPr>
        <w:t>(адрес, телефон, эл. почта)</w:t>
      </w:r>
    </w:p>
    <w:p w14:paraId="4C4F0E13" w14:textId="77777777" w:rsidR="00CD752D" w:rsidRPr="00097724" w:rsidRDefault="00CD752D" w:rsidP="00CD752D">
      <w:pPr>
        <w:jc w:val="both"/>
        <w:rPr>
          <w:sz w:val="24"/>
          <w:szCs w:val="24"/>
        </w:rPr>
      </w:pPr>
    </w:p>
    <w:p w14:paraId="0FDBC380" w14:textId="77777777" w:rsidR="00CD752D" w:rsidRPr="00097724" w:rsidRDefault="00CD752D" w:rsidP="00CD752D">
      <w:pPr>
        <w:ind w:left="3540" w:firstLine="708"/>
        <w:jc w:val="both"/>
        <w:rPr>
          <w:b/>
          <w:bCs/>
          <w:sz w:val="24"/>
          <w:szCs w:val="24"/>
        </w:rPr>
      </w:pPr>
      <w:r w:rsidRPr="00097724">
        <w:rPr>
          <w:b/>
          <w:bCs/>
          <w:sz w:val="24"/>
          <w:szCs w:val="24"/>
        </w:rPr>
        <w:t>РЕШЕНИЕ</w:t>
      </w:r>
    </w:p>
    <w:p w14:paraId="7CE7BBBF" w14:textId="77777777" w:rsidR="00CD752D" w:rsidRPr="00097724" w:rsidRDefault="00CD752D" w:rsidP="00CD752D">
      <w:pPr>
        <w:ind w:firstLine="851"/>
        <w:rPr>
          <w:sz w:val="24"/>
          <w:szCs w:val="24"/>
        </w:rPr>
      </w:pPr>
      <w:r w:rsidRPr="00097724">
        <w:rPr>
          <w:sz w:val="24"/>
          <w:szCs w:val="24"/>
        </w:rPr>
        <w:t>о предоставлении субсидии на оплату жилого помещения и коммунальных услуг</w:t>
      </w:r>
    </w:p>
    <w:p w14:paraId="611A7BB5" w14:textId="77777777" w:rsidR="00CD752D" w:rsidRPr="00097724" w:rsidRDefault="00CD752D" w:rsidP="00CD752D">
      <w:pPr>
        <w:spacing w:before="240"/>
        <w:ind w:firstLine="851"/>
        <w:rPr>
          <w:sz w:val="24"/>
          <w:szCs w:val="24"/>
        </w:rPr>
      </w:pPr>
      <w:bookmarkStart w:id="22" w:name="_heading=h.2y3w247" w:colFirst="0" w:colLast="0"/>
      <w:bookmarkEnd w:id="22"/>
      <w:r w:rsidRPr="00097724">
        <w:rPr>
          <w:sz w:val="24"/>
          <w:szCs w:val="24"/>
        </w:rPr>
        <w:t xml:space="preserve">от </w:t>
      </w:r>
      <w:r w:rsidRPr="00097724">
        <w:rPr>
          <w:color w:val="000000"/>
          <w:sz w:val="24"/>
          <w:szCs w:val="24"/>
        </w:rPr>
        <w:t>______________</w:t>
      </w:r>
      <w:r w:rsidRPr="00097724">
        <w:rPr>
          <w:sz w:val="24"/>
          <w:szCs w:val="24"/>
        </w:rPr>
        <w:t xml:space="preserve">№  </w:t>
      </w:r>
      <w:r w:rsidRPr="00097724">
        <w:rPr>
          <w:color w:val="000000"/>
          <w:sz w:val="24"/>
          <w:szCs w:val="24"/>
        </w:rPr>
        <w:t>______________</w:t>
      </w:r>
    </w:p>
    <w:p w14:paraId="5008A931" w14:textId="77777777" w:rsidR="00CD752D" w:rsidRPr="00097724" w:rsidRDefault="00CD752D" w:rsidP="00CD752D">
      <w:pPr>
        <w:ind w:firstLine="708"/>
        <w:jc w:val="both"/>
        <w:rPr>
          <w:sz w:val="24"/>
          <w:szCs w:val="24"/>
        </w:rPr>
      </w:pPr>
    </w:p>
    <w:p w14:paraId="774F9FDA" w14:textId="77777777" w:rsidR="00CD752D" w:rsidRPr="00097724" w:rsidRDefault="00CD752D" w:rsidP="00CD752D">
      <w:pPr>
        <w:autoSpaceDE w:val="0"/>
        <w:autoSpaceDN w:val="0"/>
        <w:adjustRightInd w:val="0"/>
        <w:ind w:firstLine="851"/>
        <w:jc w:val="both"/>
        <w:rPr>
          <w:sz w:val="24"/>
          <w:szCs w:val="24"/>
        </w:rPr>
      </w:pPr>
      <w:r w:rsidRPr="00097724">
        <w:rPr>
          <w:color w:val="000000"/>
          <w:sz w:val="24"/>
          <w:szCs w:val="24"/>
        </w:rPr>
        <w:t xml:space="preserve">По результатам рассмотрения заявления от ______________№ ______________ и приложенных к нему документов, </w:t>
      </w:r>
      <w:r w:rsidRPr="00097724">
        <w:rPr>
          <w:sz w:val="24"/>
          <w:szCs w:val="24"/>
        </w:rPr>
        <w:t>принято решение о предоставлении субсидии на оплату жилого помещения и коммунальных услуг.</w:t>
      </w:r>
    </w:p>
    <w:p w14:paraId="44B47358" w14:textId="77777777" w:rsidR="00CD752D" w:rsidRPr="00097724" w:rsidRDefault="00CD752D" w:rsidP="00CD752D">
      <w:pPr>
        <w:autoSpaceDE w:val="0"/>
        <w:autoSpaceDN w:val="0"/>
        <w:adjustRightInd w:val="0"/>
        <w:ind w:firstLine="851"/>
        <w:jc w:val="both"/>
        <w:rPr>
          <w:sz w:val="24"/>
          <w:szCs w:val="24"/>
        </w:rPr>
      </w:pPr>
      <w:r w:rsidRPr="00097724">
        <w:rPr>
          <w:sz w:val="24"/>
          <w:szCs w:val="24"/>
        </w:rPr>
        <w:t xml:space="preserve">Субсидия предоставлена на срок </w:t>
      </w:r>
      <w:proofErr w:type="gramStart"/>
      <w:r w:rsidRPr="00097724">
        <w:rPr>
          <w:sz w:val="24"/>
          <w:szCs w:val="24"/>
        </w:rPr>
        <w:t>с</w:t>
      </w:r>
      <w:proofErr w:type="gramEnd"/>
      <w:r w:rsidRPr="00097724">
        <w:rPr>
          <w:sz w:val="24"/>
          <w:szCs w:val="24"/>
        </w:rPr>
        <w:t xml:space="preserve"> </w:t>
      </w:r>
      <w:r w:rsidRPr="00097724">
        <w:rPr>
          <w:color w:val="000000"/>
          <w:sz w:val="24"/>
          <w:szCs w:val="24"/>
        </w:rPr>
        <w:t>______________</w:t>
      </w:r>
      <w:proofErr w:type="gramStart"/>
      <w:r w:rsidRPr="00097724">
        <w:rPr>
          <w:sz w:val="24"/>
          <w:szCs w:val="24"/>
        </w:rPr>
        <w:t>по</w:t>
      </w:r>
      <w:proofErr w:type="gramEnd"/>
      <w:r w:rsidRPr="00097724">
        <w:rPr>
          <w:sz w:val="24"/>
          <w:szCs w:val="24"/>
        </w:rPr>
        <w:t xml:space="preserve"> </w:t>
      </w:r>
      <w:r w:rsidRPr="00097724">
        <w:rPr>
          <w:color w:val="000000"/>
          <w:sz w:val="24"/>
          <w:szCs w:val="24"/>
        </w:rPr>
        <w:t xml:space="preserve">______________ </w:t>
      </w:r>
      <w:r w:rsidRPr="00097724">
        <w:rPr>
          <w:sz w:val="24"/>
          <w:szCs w:val="24"/>
        </w:rPr>
        <w:t xml:space="preserve">в размере </w:t>
      </w:r>
      <w:r w:rsidRPr="00097724">
        <w:rPr>
          <w:sz w:val="24"/>
          <w:szCs w:val="24"/>
        </w:rPr>
        <w:br/>
      </w:r>
      <w:r w:rsidRPr="00097724">
        <w:rPr>
          <w:color w:val="000000"/>
          <w:sz w:val="24"/>
          <w:szCs w:val="24"/>
        </w:rPr>
        <w:t xml:space="preserve">______________ </w:t>
      </w:r>
      <w:r w:rsidRPr="00097724">
        <w:rPr>
          <w:sz w:val="24"/>
          <w:szCs w:val="24"/>
        </w:rPr>
        <w:t>руб. в соответствии с Постановлением Правительства Российской Федерации от 14.12.2005 № 761 «О предоставлении субсидий на оплату жилого помещения и коммунальных услуг».</w:t>
      </w:r>
    </w:p>
    <w:p w14:paraId="59B9C844" w14:textId="180F4AFA" w:rsidR="00CD752D" w:rsidRPr="00097724" w:rsidRDefault="00CD752D" w:rsidP="00CD752D">
      <w:pPr>
        <w:autoSpaceDE w:val="0"/>
        <w:autoSpaceDN w:val="0"/>
        <w:adjustRightInd w:val="0"/>
        <w:ind w:firstLine="851"/>
        <w:jc w:val="both"/>
        <w:rPr>
          <w:sz w:val="24"/>
          <w:szCs w:val="24"/>
        </w:rPr>
      </w:pPr>
      <w:r w:rsidRPr="00097724">
        <w:rPr>
          <w:sz w:val="24"/>
          <w:szCs w:val="24"/>
        </w:rPr>
        <w:t>При наступлении событий, которые могут повлечь за собой изменение размера субсидии или утрату права на получение субсидии (снятие с регистрационного учета по месту жительства, смена места жительства, изменение состава семьи, изменение гражданства, увеличение доходов), получатель субсидии обяз</w:t>
      </w:r>
      <w:r w:rsidR="00CF5BD4" w:rsidRPr="00097724">
        <w:rPr>
          <w:sz w:val="24"/>
          <w:szCs w:val="24"/>
        </w:rPr>
        <w:t xml:space="preserve">ан сообщить о таких событиях, в течение </w:t>
      </w:r>
      <w:r w:rsidRPr="00097724">
        <w:rPr>
          <w:sz w:val="24"/>
          <w:szCs w:val="24"/>
        </w:rPr>
        <w:t>1 месяца после их наступления.</w:t>
      </w:r>
    </w:p>
    <w:p w14:paraId="4744B59D" w14:textId="77777777" w:rsidR="00CD752D" w:rsidRPr="00097724" w:rsidRDefault="00CD752D" w:rsidP="00CD752D">
      <w:pPr>
        <w:autoSpaceDE w:val="0"/>
        <w:autoSpaceDN w:val="0"/>
        <w:adjustRightInd w:val="0"/>
        <w:ind w:firstLine="851"/>
        <w:jc w:val="both"/>
        <w:rPr>
          <w:sz w:val="24"/>
          <w:szCs w:val="24"/>
        </w:rPr>
      </w:pPr>
      <w:r w:rsidRPr="00097724">
        <w:rPr>
          <w:sz w:val="24"/>
          <w:szCs w:val="24"/>
        </w:rPr>
        <w:t xml:space="preserve">Рекомендуемый период обращения за предоставлением субсидии на следующий шестимесячный срок </w:t>
      </w:r>
      <w:proofErr w:type="gramStart"/>
      <w:r w:rsidRPr="00097724">
        <w:rPr>
          <w:color w:val="000000"/>
          <w:sz w:val="24"/>
          <w:szCs w:val="24"/>
        </w:rPr>
        <w:t>с</w:t>
      </w:r>
      <w:proofErr w:type="gramEnd"/>
      <w:r w:rsidRPr="00097724">
        <w:rPr>
          <w:color w:val="FF0000"/>
          <w:sz w:val="24"/>
          <w:szCs w:val="24"/>
        </w:rPr>
        <w:t xml:space="preserve"> </w:t>
      </w:r>
      <w:r w:rsidRPr="00097724">
        <w:rPr>
          <w:color w:val="000000"/>
          <w:sz w:val="24"/>
          <w:szCs w:val="24"/>
        </w:rPr>
        <w:t>______________</w:t>
      </w:r>
      <w:r w:rsidRPr="00097724">
        <w:rPr>
          <w:sz w:val="24"/>
          <w:szCs w:val="24"/>
        </w:rPr>
        <w:t xml:space="preserve">до </w:t>
      </w:r>
      <w:r w:rsidRPr="00097724">
        <w:rPr>
          <w:color w:val="000000"/>
          <w:sz w:val="24"/>
          <w:szCs w:val="24"/>
        </w:rPr>
        <w:t>______________</w:t>
      </w:r>
      <w:r w:rsidRPr="00097724">
        <w:rPr>
          <w:sz w:val="24"/>
          <w:szCs w:val="24"/>
        </w:rPr>
        <w:t xml:space="preserve">.                    </w:t>
      </w:r>
    </w:p>
    <w:p w14:paraId="19CB28A2" w14:textId="77777777" w:rsidR="00CD752D" w:rsidRPr="00097724" w:rsidRDefault="00CD752D" w:rsidP="00CD752D">
      <w:pPr>
        <w:widowControl w:val="0"/>
        <w:tabs>
          <w:tab w:val="left" w:pos="4820"/>
        </w:tabs>
        <w:ind w:left="4820" w:firstLine="2551"/>
        <w:jc w:val="both"/>
        <w:rPr>
          <w:sz w:val="24"/>
          <w:szCs w:val="24"/>
        </w:rPr>
      </w:pPr>
      <w:bookmarkStart w:id="23" w:name="_heading=h.3x8tuzt" w:colFirst="0" w:colLast="0"/>
      <w:bookmarkEnd w:id="23"/>
    </w:p>
    <w:p w14:paraId="21E27D4F" w14:textId="77777777" w:rsidR="00CD752D" w:rsidRPr="00097724" w:rsidRDefault="00CD752D" w:rsidP="00CD752D">
      <w:pPr>
        <w:widowControl w:val="0"/>
        <w:tabs>
          <w:tab w:val="left" w:pos="4820"/>
        </w:tabs>
        <w:ind w:left="4820" w:firstLine="2551"/>
        <w:jc w:val="both"/>
        <w:rPr>
          <w:sz w:val="24"/>
          <w:szCs w:val="24"/>
        </w:rPr>
      </w:pPr>
      <w:bookmarkStart w:id="24" w:name="_heading=h.2ce457m" w:colFirst="0" w:colLast="0"/>
      <w:bookmarkEnd w:id="24"/>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959"/>
        <w:gridCol w:w="4391"/>
      </w:tblGrid>
      <w:tr w:rsidR="00CD752D" w:rsidRPr="00097724" w14:paraId="0A18CA0B" w14:textId="77777777" w:rsidTr="00CD752D">
        <w:tc>
          <w:tcPr>
            <w:tcW w:w="4959" w:type="dxa"/>
            <w:tcBorders>
              <w:right w:val="single" w:sz="4" w:space="0" w:color="000000"/>
            </w:tcBorders>
          </w:tcPr>
          <w:p w14:paraId="08EE0ADB" w14:textId="77777777" w:rsidR="00CD752D" w:rsidRPr="00097724" w:rsidRDefault="00CD752D" w:rsidP="00CD752D">
            <w:pPr>
              <w:rPr>
                <w:sz w:val="24"/>
                <w:szCs w:val="24"/>
              </w:rPr>
            </w:pPr>
            <w:r w:rsidRPr="00097724">
              <w:rPr>
                <w:sz w:val="24"/>
                <w:szCs w:val="24"/>
              </w:rPr>
              <w:t>{Ф.И.О. должность уполномоченного сотрудника}</w:t>
            </w:r>
          </w:p>
        </w:tc>
        <w:tc>
          <w:tcPr>
            <w:tcW w:w="4391" w:type="dxa"/>
            <w:tcBorders>
              <w:top w:val="single" w:sz="4" w:space="0" w:color="000000"/>
              <w:left w:val="single" w:sz="4" w:space="0" w:color="000000"/>
              <w:bottom w:val="single" w:sz="4" w:space="0" w:color="000000"/>
              <w:right w:val="single" w:sz="4" w:space="0" w:color="000000"/>
            </w:tcBorders>
          </w:tcPr>
          <w:p w14:paraId="2F232E27" w14:textId="77777777" w:rsidR="00CD752D" w:rsidRPr="00097724" w:rsidRDefault="00CD752D" w:rsidP="00CD752D">
            <w:pPr>
              <w:rPr>
                <w:sz w:val="24"/>
                <w:szCs w:val="24"/>
              </w:rPr>
            </w:pPr>
            <w:r w:rsidRPr="00097724">
              <w:rPr>
                <w:sz w:val="24"/>
                <w:szCs w:val="24"/>
              </w:rPr>
              <w:t>Сведения о сертификате</w:t>
            </w:r>
          </w:p>
          <w:p w14:paraId="73AE69A7" w14:textId="77777777" w:rsidR="00CD752D" w:rsidRPr="00097724" w:rsidRDefault="00CD752D" w:rsidP="00CD752D">
            <w:pPr>
              <w:rPr>
                <w:sz w:val="24"/>
                <w:szCs w:val="24"/>
              </w:rPr>
            </w:pPr>
            <w:r w:rsidRPr="00097724">
              <w:rPr>
                <w:sz w:val="24"/>
                <w:szCs w:val="24"/>
              </w:rPr>
              <w:t>электронной</w:t>
            </w:r>
          </w:p>
          <w:p w14:paraId="0518238F" w14:textId="77777777" w:rsidR="00CD752D" w:rsidRPr="00097724" w:rsidRDefault="00CD752D" w:rsidP="00CD752D">
            <w:pPr>
              <w:rPr>
                <w:sz w:val="24"/>
                <w:szCs w:val="24"/>
              </w:rPr>
            </w:pPr>
            <w:r w:rsidRPr="00097724">
              <w:rPr>
                <w:sz w:val="24"/>
                <w:szCs w:val="24"/>
              </w:rPr>
              <w:t>подписи</w:t>
            </w:r>
          </w:p>
        </w:tc>
      </w:tr>
    </w:tbl>
    <w:p w14:paraId="75B94E9D" w14:textId="06CC9823" w:rsidR="00941538" w:rsidRDefault="00941538">
      <w:pPr>
        <w:jc w:val="left"/>
        <w:rPr>
          <w:rFonts w:eastAsia="Times New Roman"/>
          <w:lang w:eastAsia="ru-RU"/>
        </w:rPr>
      </w:pPr>
    </w:p>
    <w:p w14:paraId="6109CA0E" w14:textId="5973C8D1" w:rsidR="00AC2AE9" w:rsidRPr="00813EA8" w:rsidRDefault="009F4E0F" w:rsidP="00795789">
      <w:pPr>
        <w:keepNext/>
        <w:tabs>
          <w:tab w:val="left" w:pos="284"/>
        </w:tabs>
        <w:spacing w:after="0" w:line="240" w:lineRule="auto"/>
        <w:jc w:val="right"/>
        <w:outlineLvl w:val="1"/>
        <w:rPr>
          <w:rFonts w:eastAsia="Times New Roman"/>
          <w:b/>
          <w:sz w:val="24"/>
          <w:szCs w:val="24"/>
          <w:lang w:eastAsia="ru-RU"/>
        </w:rPr>
      </w:pPr>
      <w:r w:rsidRPr="00813EA8">
        <w:rPr>
          <w:rFonts w:eastAsia="Times New Roman"/>
          <w:b/>
          <w:sz w:val="24"/>
          <w:szCs w:val="24"/>
          <w:lang w:eastAsia="ru-RU"/>
        </w:rPr>
        <w:lastRenderedPageBreak/>
        <w:t>Приложение №</w:t>
      </w:r>
      <w:r w:rsidR="004068E5" w:rsidRPr="00813EA8">
        <w:rPr>
          <w:rFonts w:eastAsia="Times New Roman"/>
          <w:b/>
          <w:sz w:val="24"/>
          <w:szCs w:val="24"/>
          <w:lang w:eastAsia="ru-RU"/>
        </w:rPr>
        <w:t>4</w:t>
      </w:r>
    </w:p>
    <w:p w14:paraId="71F51DAD" w14:textId="77777777" w:rsidR="00C7735F" w:rsidRPr="000E3C33" w:rsidRDefault="00C7735F" w:rsidP="00C7735F">
      <w:pPr>
        <w:widowControl w:val="0"/>
        <w:tabs>
          <w:tab w:val="left" w:pos="567"/>
        </w:tabs>
        <w:spacing w:after="0" w:line="240" w:lineRule="auto"/>
        <w:ind w:firstLine="567"/>
        <w:jc w:val="right"/>
        <w:rPr>
          <w:rFonts w:eastAsia="Times New Roman"/>
          <w:sz w:val="24"/>
          <w:szCs w:val="24"/>
          <w:lang w:eastAsia="ru-RU"/>
        </w:rPr>
      </w:pPr>
      <w:r w:rsidRPr="000E3C33">
        <w:rPr>
          <w:rFonts w:eastAsia="Times New Roman"/>
          <w:sz w:val="24"/>
          <w:szCs w:val="24"/>
          <w:lang w:eastAsia="ru-RU"/>
        </w:rPr>
        <w:t>к Административному регламенту</w:t>
      </w:r>
    </w:p>
    <w:p w14:paraId="63806111" w14:textId="77777777" w:rsidR="00C7735F" w:rsidRPr="000E3C33"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rFonts w:eastAsia="Times New Roman"/>
          <w:sz w:val="24"/>
          <w:szCs w:val="24"/>
          <w:lang w:eastAsia="ru-RU"/>
        </w:rPr>
        <w:t xml:space="preserve">по предоставлению </w:t>
      </w:r>
      <w:proofErr w:type="gramStart"/>
      <w:r w:rsidRPr="000E3C33">
        <w:rPr>
          <w:rFonts w:eastAsia="Times New Roman"/>
          <w:sz w:val="24"/>
          <w:szCs w:val="24"/>
          <w:lang w:eastAsia="ru-RU"/>
        </w:rPr>
        <w:t>государственной</w:t>
      </w:r>
      <w:proofErr w:type="gramEnd"/>
      <w:r w:rsidRPr="000E3C33">
        <w:rPr>
          <w:rFonts w:eastAsia="Times New Roman"/>
          <w:sz w:val="24"/>
          <w:szCs w:val="24"/>
          <w:lang w:eastAsia="ru-RU"/>
        </w:rPr>
        <w:t xml:space="preserve"> </w:t>
      </w:r>
    </w:p>
    <w:p w14:paraId="4F18C6AE" w14:textId="77777777" w:rsidR="00C7735F" w:rsidRDefault="00C7735F" w:rsidP="00C7735F">
      <w:pPr>
        <w:widowControl w:val="0"/>
        <w:tabs>
          <w:tab w:val="left" w:pos="0"/>
        </w:tabs>
        <w:spacing w:after="0" w:line="240" w:lineRule="auto"/>
        <w:ind w:right="-1" w:firstLine="567"/>
        <w:contextualSpacing/>
        <w:jc w:val="right"/>
        <w:rPr>
          <w:sz w:val="24"/>
          <w:szCs w:val="24"/>
        </w:rPr>
      </w:pPr>
      <w:r w:rsidRPr="000E3C33">
        <w:rPr>
          <w:rFonts w:eastAsia="Times New Roman"/>
          <w:sz w:val="24"/>
          <w:szCs w:val="24"/>
          <w:lang w:eastAsia="ru-RU"/>
        </w:rPr>
        <w:t>услуги «</w:t>
      </w:r>
      <w:r w:rsidRPr="000E3C33">
        <w:rPr>
          <w:sz w:val="24"/>
          <w:szCs w:val="24"/>
        </w:rPr>
        <w:t xml:space="preserve">«Предоставление субсидий </w:t>
      </w:r>
    </w:p>
    <w:p w14:paraId="31FA6A3D" w14:textId="5F6F62F8" w:rsidR="00AC2AE9" w:rsidRPr="00C7735F"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sz w:val="24"/>
          <w:szCs w:val="24"/>
        </w:rPr>
        <w:t xml:space="preserve">на оплату жилого помещения и коммунальных услуг» </w:t>
      </w:r>
      <w:r w:rsidRPr="000E3C33">
        <w:rPr>
          <w:rFonts w:eastAsia="Times New Roman"/>
          <w:sz w:val="24"/>
          <w:szCs w:val="24"/>
          <w:lang w:eastAsia="ru-RU"/>
        </w:rPr>
        <w:t xml:space="preserve">  </w:t>
      </w:r>
    </w:p>
    <w:p w14:paraId="6ECA81CC" w14:textId="77777777" w:rsidR="00AC2AE9" w:rsidRPr="00CF5BD4" w:rsidRDefault="000B26B7" w:rsidP="00B80FAD">
      <w:pPr>
        <w:ind w:firstLine="709"/>
        <w:rPr>
          <w:b/>
          <w:sz w:val="22"/>
        </w:rPr>
      </w:pPr>
      <w:r w:rsidRPr="00CF5BD4">
        <w:rPr>
          <w:b/>
          <w:sz w:val="22"/>
        </w:rPr>
        <w:t>Перечень признаков заявителя, а также комбинации значений признаков, каждая из которых соответствует одному варианту предоставления государственной услуги</w:t>
      </w:r>
    </w:p>
    <w:p w14:paraId="69E24E91" w14:textId="77777777" w:rsidR="000B26B7" w:rsidRPr="00CF5BD4" w:rsidRDefault="000B26B7" w:rsidP="00B80FAD">
      <w:pPr>
        <w:ind w:firstLine="709"/>
        <w:rPr>
          <w:b/>
          <w:sz w:val="22"/>
        </w:rPr>
      </w:pPr>
      <w:r w:rsidRPr="00CF5BD4">
        <w:rPr>
          <w:b/>
          <w:sz w:val="22"/>
        </w:rPr>
        <w:t xml:space="preserve">Таблица 1. Перечень признаков заявителя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551"/>
        <w:gridCol w:w="6230"/>
      </w:tblGrid>
      <w:tr w:rsidR="000B26B7" w:rsidRPr="00FD11E2" w14:paraId="75035B2A" w14:textId="77777777" w:rsidTr="00FD11E2">
        <w:tc>
          <w:tcPr>
            <w:tcW w:w="846" w:type="dxa"/>
            <w:shd w:val="clear" w:color="auto" w:fill="auto"/>
          </w:tcPr>
          <w:p w14:paraId="29ECFA67" w14:textId="77777777" w:rsidR="000B26B7" w:rsidRPr="00CF5BD4" w:rsidRDefault="000B26B7" w:rsidP="00FD11E2">
            <w:pPr>
              <w:spacing w:after="0" w:line="240" w:lineRule="auto"/>
              <w:rPr>
                <w:rFonts w:eastAsia="Times New Roman"/>
                <w:sz w:val="22"/>
                <w:lang w:eastAsia="ru-RU"/>
              </w:rPr>
            </w:pPr>
            <w:r w:rsidRPr="00CF5BD4">
              <w:rPr>
                <w:rFonts w:eastAsia="Times New Roman"/>
                <w:sz w:val="22"/>
                <w:lang w:eastAsia="ru-RU"/>
              </w:rPr>
              <w:t>№</w:t>
            </w:r>
            <w:r w:rsidRPr="00CF5BD4">
              <w:rPr>
                <w:rFonts w:eastAsia="Times New Roman"/>
                <w:sz w:val="22"/>
                <w:lang w:eastAsia="ru-RU"/>
              </w:rPr>
              <w:br/>
            </w:r>
            <w:proofErr w:type="gramStart"/>
            <w:r w:rsidRPr="00CF5BD4">
              <w:rPr>
                <w:rFonts w:eastAsia="Times New Roman"/>
                <w:sz w:val="22"/>
                <w:lang w:eastAsia="ru-RU"/>
              </w:rPr>
              <w:t>п</w:t>
            </w:r>
            <w:proofErr w:type="gramEnd"/>
            <w:r w:rsidRPr="00CF5BD4">
              <w:rPr>
                <w:rFonts w:eastAsia="Times New Roman"/>
                <w:sz w:val="22"/>
                <w:lang w:eastAsia="ru-RU"/>
              </w:rPr>
              <w:t>/п</w:t>
            </w:r>
          </w:p>
        </w:tc>
        <w:tc>
          <w:tcPr>
            <w:tcW w:w="2551" w:type="dxa"/>
            <w:shd w:val="clear" w:color="auto" w:fill="auto"/>
          </w:tcPr>
          <w:p w14:paraId="034F0036" w14:textId="77777777" w:rsidR="000B26B7" w:rsidRPr="00CF5BD4" w:rsidRDefault="000B26B7" w:rsidP="00FD11E2">
            <w:pPr>
              <w:spacing w:after="0" w:line="240" w:lineRule="auto"/>
              <w:rPr>
                <w:rFonts w:eastAsia="Times New Roman"/>
                <w:sz w:val="22"/>
                <w:lang w:eastAsia="ru-RU"/>
              </w:rPr>
            </w:pPr>
            <w:r w:rsidRPr="00CF5BD4">
              <w:rPr>
                <w:sz w:val="22"/>
              </w:rPr>
              <w:t>Признак заявителя</w:t>
            </w:r>
          </w:p>
        </w:tc>
        <w:tc>
          <w:tcPr>
            <w:tcW w:w="6230" w:type="dxa"/>
            <w:shd w:val="clear" w:color="auto" w:fill="auto"/>
          </w:tcPr>
          <w:p w14:paraId="08C7D357" w14:textId="77777777" w:rsidR="000B26B7" w:rsidRPr="00CF5BD4" w:rsidRDefault="000B26B7" w:rsidP="00FD11E2">
            <w:pPr>
              <w:spacing w:after="0" w:line="240" w:lineRule="auto"/>
              <w:rPr>
                <w:rFonts w:eastAsia="Times New Roman"/>
                <w:sz w:val="22"/>
                <w:lang w:eastAsia="ru-RU"/>
              </w:rPr>
            </w:pPr>
            <w:r w:rsidRPr="00CF5BD4">
              <w:rPr>
                <w:sz w:val="22"/>
              </w:rPr>
              <w:t>Значения признака заявителя</w:t>
            </w:r>
          </w:p>
        </w:tc>
      </w:tr>
      <w:tr w:rsidR="000B26B7" w:rsidRPr="00FD11E2" w14:paraId="0BC385D0" w14:textId="77777777" w:rsidTr="00FD11E2">
        <w:tc>
          <w:tcPr>
            <w:tcW w:w="9627" w:type="dxa"/>
            <w:gridSpan w:val="3"/>
            <w:shd w:val="clear" w:color="auto" w:fill="auto"/>
          </w:tcPr>
          <w:p w14:paraId="1CCD51B0" w14:textId="29FA3E2E" w:rsidR="000B26B7" w:rsidRPr="00CF5BD4" w:rsidRDefault="000B26B7" w:rsidP="00FD11E2">
            <w:pPr>
              <w:spacing w:after="0" w:line="240" w:lineRule="auto"/>
              <w:jc w:val="left"/>
              <w:rPr>
                <w:rFonts w:eastAsia="Times New Roman"/>
                <w:sz w:val="22"/>
                <w:lang w:eastAsia="ru-RU"/>
              </w:rPr>
            </w:pPr>
            <w:r w:rsidRPr="00CF5BD4">
              <w:rPr>
                <w:rFonts w:eastAsia="Times New Roman"/>
                <w:sz w:val="22"/>
                <w:lang w:eastAsia="ru-RU"/>
              </w:rPr>
              <w:t xml:space="preserve">Результат предоставления государственной услуги: </w:t>
            </w:r>
            <w:r w:rsidR="00D80406" w:rsidRPr="00CF5BD4">
              <w:rPr>
                <w:rFonts w:eastAsia="Times New Roman"/>
                <w:sz w:val="22"/>
                <w:lang w:eastAsia="ru-RU"/>
              </w:rPr>
              <w:t>«</w:t>
            </w:r>
            <w:r w:rsidR="005D34ED" w:rsidRPr="00CF5BD4">
              <w:rPr>
                <w:rFonts w:eastAsia="Times New Roman"/>
                <w:sz w:val="22"/>
                <w:lang w:eastAsia="ru-RU"/>
              </w:rPr>
              <w:t>Предоставление субсидий на оплату жилого помещения и коммунальных услуг</w:t>
            </w:r>
            <w:r w:rsidR="00D80406" w:rsidRPr="00CF5BD4">
              <w:rPr>
                <w:rFonts w:eastAsia="Times New Roman"/>
                <w:sz w:val="22"/>
                <w:lang w:eastAsia="ru-RU"/>
              </w:rPr>
              <w:t>»</w:t>
            </w:r>
          </w:p>
        </w:tc>
      </w:tr>
      <w:tr w:rsidR="000B26B7" w:rsidRPr="00FD11E2" w14:paraId="73175DCD" w14:textId="77777777" w:rsidTr="00FD11E2">
        <w:tc>
          <w:tcPr>
            <w:tcW w:w="846" w:type="dxa"/>
            <w:shd w:val="clear" w:color="auto" w:fill="auto"/>
          </w:tcPr>
          <w:p w14:paraId="66F12ADE" w14:textId="77777777" w:rsidR="000B26B7" w:rsidRPr="00CF5BD4" w:rsidRDefault="00EE422F" w:rsidP="00FD11E2">
            <w:pPr>
              <w:spacing w:after="0" w:line="240" w:lineRule="auto"/>
              <w:rPr>
                <w:rFonts w:eastAsia="Times New Roman"/>
                <w:sz w:val="22"/>
                <w:lang w:eastAsia="ru-RU"/>
              </w:rPr>
            </w:pPr>
            <w:r w:rsidRPr="00CF5BD4">
              <w:rPr>
                <w:rFonts w:eastAsia="Times New Roman"/>
                <w:sz w:val="22"/>
                <w:lang w:eastAsia="ru-RU"/>
              </w:rPr>
              <w:t>1</w:t>
            </w:r>
          </w:p>
        </w:tc>
        <w:tc>
          <w:tcPr>
            <w:tcW w:w="2551" w:type="dxa"/>
            <w:shd w:val="clear" w:color="auto" w:fill="auto"/>
          </w:tcPr>
          <w:p w14:paraId="4D066A3A" w14:textId="77777777" w:rsidR="000B26B7" w:rsidRPr="00CF5BD4" w:rsidRDefault="00EE422F" w:rsidP="00FD11E2">
            <w:pPr>
              <w:spacing w:after="0" w:line="240" w:lineRule="auto"/>
              <w:rPr>
                <w:rFonts w:eastAsia="Times New Roman"/>
                <w:sz w:val="22"/>
                <w:lang w:eastAsia="ru-RU"/>
              </w:rPr>
            </w:pPr>
            <w:r w:rsidRPr="00CF5BD4">
              <w:rPr>
                <w:rFonts w:eastAsia="Times New Roman"/>
                <w:sz w:val="22"/>
                <w:lang w:eastAsia="ru-RU"/>
              </w:rPr>
              <w:t>Категория заявителя</w:t>
            </w:r>
          </w:p>
        </w:tc>
        <w:tc>
          <w:tcPr>
            <w:tcW w:w="6230" w:type="dxa"/>
            <w:shd w:val="clear" w:color="auto" w:fill="auto"/>
          </w:tcPr>
          <w:p w14:paraId="3F6325FE" w14:textId="77777777" w:rsidR="00E8032B" w:rsidRPr="00E8032B" w:rsidRDefault="00E8032B" w:rsidP="00E8032B">
            <w:pPr>
              <w:widowControl w:val="0"/>
              <w:spacing w:after="0" w:line="240" w:lineRule="auto"/>
              <w:jc w:val="left"/>
              <w:rPr>
                <w:sz w:val="24"/>
                <w:szCs w:val="24"/>
                <w:lang w:eastAsia="ru-RU"/>
              </w:rPr>
            </w:pPr>
            <w:r w:rsidRPr="00E8032B">
              <w:rPr>
                <w:color w:val="000000"/>
                <w:sz w:val="24"/>
                <w:szCs w:val="24"/>
                <w:lang w:eastAsia="ru-RU"/>
              </w:rPr>
              <w:t>. Граждане Российской Федерации или иностранные граждане (в случаях, предусмотренных международными договорами Российской Федерации), являющиеся:</w:t>
            </w:r>
          </w:p>
          <w:p w14:paraId="59B547A1" w14:textId="77777777" w:rsidR="00E8032B" w:rsidRPr="00E8032B" w:rsidRDefault="00E8032B" w:rsidP="00E8032B">
            <w:pPr>
              <w:widowControl w:val="0"/>
              <w:spacing w:after="0" w:line="240" w:lineRule="auto"/>
              <w:jc w:val="left"/>
              <w:rPr>
                <w:sz w:val="24"/>
                <w:szCs w:val="24"/>
                <w:lang w:eastAsia="ru-RU"/>
              </w:rPr>
            </w:pPr>
            <w:r w:rsidRPr="00E8032B">
              <w:rPr>
                <w:color w:val="000000"/>
                <w:sz w:val="24"/>
                <w:szCs w:val="24"/>
                <w:lang w:eastAsia="ru-RU"/>
              </w:rPr>
              <w:t>- пользователями жилого помещения в государственном или муниципальном жилищном фонде;</w:t>
            </w:r>
          </w:p>
          <w:p w14:paraId="1A89DAD6" w14:textId="77777777" w:rsidR="00E8032B" w:rsidRPr="00E8032B" w:rsidRDefault="00E8032B" w:rsidP="00E8032B">
            <w:pPr>
              <w:widowControl w:val="0"/>
              <w:spacing w:after="0" w:line="240" w:lineRule="auto"/>
              <w:jc w:val="left"/>
              <w:rPr>
                <w:sz w:val="24"/>
                <w:szCs w:val="24"/>
                <w:lang w:eastAsia="ru-RU"/>
              </w:rPr>
            </w:pPr>
            <w:r w:rsidRPr="00E8032B">
              <w:rPr>
                <w:color w:val="000000"/>
                <w:sz w:val="24"/>
                <w:szCs w:val="24"/>
                <w:lang w:eastAsia="ru-RU"/>
              </w:rPr>
              <w:t>- нанимателями жилого помещения по договору найма в частном жилищном фонде;</w:t>
            </w:r>
          </w:p>
          <w:p w14:paraId="359CF412" w14:textId="77777777" w:rsidR="00E8032B" w:rsidRPr="00E8032B" w:rsidRDefault="00E8032B" w:rsidP="00E8032B">
            <w:pPr>
              <w:widowControl w:val="0"/>
              <w:spacing w:after="0" w:line="240" w:lineRule="auto"/>
              <w:jc w:val="left"/>
              <w:rPr>
                <w:sz w:val="24"/>
                <w:szCs w:val="24"/>
                <w:lang w:eastAsia="ru-RU"/>
              </w:rPr>
            </w:pPr>
            <w:r w:rsidRPr="00E8032B">
              <w:rPr>
                <w:color w:val="000000"/>
                <w:sz w:val="24"/>
                <w:szCs w:val="24"/>
                <w:lang w:eastAsia="ru-RU"/>
              </w:rPr>
              <w:t>- членами жилищного или жилищно-строительного кооператива;</w:t>
            </w:r>
          </w:p>
          <w:p w14:paraId="0A261C46" w14:textId="614C3672" w:rsidR="000B26B7" w:rsidRPr="00CF5BD4" w:rsidRDefault="00E8032B" w:rsidP="00E8032B">
            <w:pPr>
              <w:spacing w:after="0" w:line="240" w:lineRule="auto"/>
              <w:jc w:val="both"/>
              <w:rPr>
                <w:sz w:val="22"/>
              </w:rPr>
            </w:pPr>
            <w:proofErr w:type="gramStart"/>
            <w:r w:rsidRPr="00E8032B">
              <w:rPr>
                <w:color w:val="000000"/>
                <w:sz w:val="24"/>
                <w:szCs w:val="24"/>
              </w:rPr>
              <w:t>- собственниками жилого помещения (квартиры, жилого дома, части квартиры или жилого дома),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w:t>
            </w:r>
            <w:proofErr w:type="gramEnd"/>
            <w:r w:rsidRPr="00E8032B">
              <w:rPr>
                <w:color w:val="000000"/>
                <w:sz w:val="24"/>
                <w:szCs w:val="24"/>
              </w:rPr>
              <w:t xml:space="preserve"> совокупном </w:t>
            </w:r>
            <w:proofErr w:type="gramStart"/>
            <w:r w:rsidRPr="00E8032B">
              <w:rPr>
                <w:color w:val="000000"/>
                <w:sz w:val="24"/>
                <w:szCs w:val="24"/>
              </w:rPr>
              <w:t>доходе</w:t>
            </w:r>
            <w:proofErr w:type="gramEnd"/>
            <w:r w:rsidRPr="00E8032B">
              <w:rPr>
                <w:color w:val="000000"/>
                <w:sz w:val="24"/>
                <w:szCs w:val="24"/>
              </w:rPr>
              <w:t xml:space="preserve">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tc>
      </w:tr>
      <w:tr w:rsidR="00B7508C" w:rsidRPr="00FD11E2" w14:paraId="0B50DAE3" w14:textId="77777777" w:rsidTr="00FD11E2">
        <w:tc>
          <w:tcPr>
            <w:tcW w:w="846" w:type="dxa"/>
            <w:shd w:val="clear" w:color="auto" w:fill="auto"/>
          </w:tcPr>
          <w:p w14:paraId="62768066" w14:textId="77777777" w:rsidR="00B7508C" w:rsidRPr="00CF5BD4" w:rsidRDefault="00063661" w:rsidP="00FD11E2">
            <w:pPr>
              <w:spacing w:after="0" w:line="240" w:lineRule="auto"/>
              <w:rPr>
                <w:rFonts w:eastAsia="Times New Roman"/>
                <w:sz w:val="22"/>
                <w:lang w:eastAsia="ru-RU"/>
              </w:rPr>
            </w:pPr>
            <w:r w:rsidRPr="00CF5BD4">
              <w:rPr>
                <w:rFonts w:eastAsia="Times New Roman"/>
                <w:sz w:val="22"/>
                <w:lang w:eastAsia="ru-RU"/>
              </w:rPr>
              <w:t>2</w:t>
            </w:r>
            <w:r w:rsidR="00B7508C" w:rsidRPr="00CF5BD4">
              <w:rPr>
                <w:rFonts w:eastAsia="Times New Roman"/>
                <w:sz w:val="22"/>
                <w:lang w:eastAsia="ru-RU"/>
              </w:rPr>
              <w:t>.</w:t>
            </w:r>
          </w:p>
        </w:tc>
        <w:tc>
          <w:tcPr>
            <w:tcW w:w="2551" w:type="dxa"/>
            <w:shd w:val="clear" w:color="auto" w:fill="auto"/>
          </w:tcPr>
          <w:p w14:paraId="7728BDDD" w14:textId="77777777" w:rsidR="00B7508C" w:rsidRPr="00CF5BD4" w:rsidRDefault="00C94115" w:rsidP="00FD11E2">
            <w:pPr>
              <w:spacing w:after="0" w:line="240" w:lineRule="auto"/>
              <w:rPr>
                <w:rFonts w:eastAsia="Times New Roman"/>
                <w:sz w:val="22"/>
                <w:lang w:eastAsia="ru-RU"/>
              </w:rPr>
            </w:pPr>
            <w:r w:rsidRPr="00CF5BD4">
              <w:rPr>
                <w:rFonts w:eastAsia="Times New Roman"/>
                <w:sz w:val="22"/>
                <w:lang w:eastAsia="ru-RU"/>
              </w:rPr>
              <w:t>Заявитель обратился самостоятельно или через представителя</w:t>
            </w:r>
          </w:p>
        </w:tc>
        <w:tc>
          <w:tcPr>
            <w:tcW w:w="6230" w:type="dxa"/>
            <w:shd w:val="clear" w:color="auto" w:fill="auto"/>
          </w:tcPr>
          <w:p w14:paraId="7108CE4E" w14:textId="77777777" w:rsidR="00C94115" w:rsidRPr="00CF5BD4" w:rsidRDefault="00C94115" w:rsidP="00FD11E2">
            <w:pPr>
              <w:spacing w:after="0" w:line="240" w:lineRule="auto"/>
              <w:ind w:firstLine="709"/>
              <w:jc w:val="both"/>
              <w:rPr>
                <w:sz w:val="22"/>
              </w:rPr>
            </w:pPr>
            <w:r w:rsidRPr="00CF5BD4">
              <w:rPr>
                <w:sz w:val="22"/>
              </w:rPr>
              <w:t>1.</w:t>
            </w:r>
            <w:r w:rsidRPr="00CF5BD4">
              <w:rPr>
                <w:sz w:val="22"/>
              </w:rPr>
              <w:tab/>
              <w:t>Самостоятельно</w:t>
            </w:r>
          </w:p>
          <w:p w14:paraId="79DF6C76" w14:textId="77777777" w:rsidR="00D86014" w:rsidRPr="00CF5BD4" w:rsidRDefault="00C94115" w:rsidP="00FD11E2">
            <w:pPr>
              <w:spacing w:after="0" w:line="240" w:lineRule="auto"/>
              <w:ind w:firstLine="709"/>
              <w:jc w:val="both"/>
              <w:rPr>
                <w:sz w:val="22"/>
              </w:rPr>
            </w:pPr>
            <w:r w:rsidRPr="00CF5BD4">
              <w:rPr>
                <w:sz w:val="22"/>
              </w:rPr>
              <w:t>2.</w:t>
            </w:r>
            <w:r w:rsidRPr="00CF5BD4">
              <w:rPr>
                <w:sz w:val="22"/>
              </w:rPr>
              <w:tab/>
              <w:t xml:space="preserve">Через представителя </w:t>
            </w:r>
          </w:p>
        </w:tc>
      </w:tr>
      <w:tr w:rsidR="009F4E0F" w:rsidRPr="00FD11E2" w14:paraId="2581B23D" w14:textId="77777777" w:rsidTr="00FD11E2">
        <w:tc>
          <w:tcPr>
            <w:tcW w:w="846" w:type="dxa"/>
            <w:shd w:val="clear" w:color="auto" w:fill="auto"/>
          </w:tcPr>
          <w:p w14:paraId="528DFDA7" w14:textId="3DC2A5E2" w:rsidR="009F4E0F" w:rsidRPr="00CF5BD4" w:rsidRDefault="009F4E0F" w:rsidP="009F4E0F">
            <w:pPr>
              <w:spacing w:after="0" w:line="240" w:lineRule="auto"/>
              <w:rPr>
                <w:rFonts w:eastAsia="Times New Roman"/>
                <w:sz w:val="22"/>
                <w:lang w:eastAsia="ru-RU"/>
              </w:rPr>
            </w:pPr>
            <w:r w:rsidRPr="00CF5BD4">
              <w:rPr>
                <w:rFonts w:eastAsia="Times New Roman"/>
                <w:sz w:val="22"/>
                <w:lang w:eastAsia="ru-RU"/>
              </w:rPr>
              <w:t>3.</w:t>
            </w:r>
          </w:p>
        </w:tc>
        <w:tc>
          <w:tcPr>
            <w:tcW w:w="2551" w:type="dxa"/>
            <w:shd w:val="clear" w:color="auto" w:fill="auto"/>
          </w:tcPr>
          <w:p w14:paraId="2C48DF3D" w14:textId="6F62AF4F" w:rsidR="009F4E0F" w:rsidRPr="00CF5BD4" w:rsidRDefault="009F4E0F" w:rsidP="009F4E0F">
            <w:pPr>
              <w:spacing w:after="0" w:line="240" w:lineRule="auto"/>
              <w:rPr>
                <w:rFonts w:eastAsia="Times New Roman"/>
                <w:sz w:val="22"/>
                <w:lang w:eastAsia="ru-RU"/>
              </w:rPr>
            </w:pPr>
            <w:r w:rsidRPr="00CF5BD4">
              <w:rPr>
                <w:rFonts w:eastAsia="Times New Roman"/>
                <w:sz w:val="22"/>
                <w:lang w:eastAsia="ru-RU"/>
              </w:rPr>
              <w:t>Заявитель является нанимателем жилого помещения или владельцем жилого помещения</w:t>
            </w:r>
          </w:p>
        </w:tc>
        <w:tc>
          <w:tcPr>
            <w:tcW w:w="6230" w:type="dxa"/>
            <w:shd w:val="clear" w:color="auto" w:fill="auto"/>
          </w:tcPr>
          <w:p w14:paraId="46B7F804" w14:textId="77777777" w:rsidR="00A903C6" w:rsidRPr="00CF5BD4" w:rsidRDefault="00A903C6" w:rsidP="00A903C6">
            <w:pPr>
              <w:pStyle w:val="aff1"/>
              <w:numPr>
                <w:ilvl w:val="0"/>
                <w:numId w:val="6"/>
              </w:numPr>
              <w:jc w:val="both"/>
              <w:rPr>
                <w:sz w:val="22"/>
                <w:szCs w:val="22"/>
              </w:rPr>
            </w:pPr>
            <w:r w:rsidRPr="00CF5BD4">
              <w:rPr>
                <w:sz w:val="22"/>
                <w:szCs w:val="22"/>
              </w:rPr>
              <w:t>Собственник жилого помещения (квартира, жилой дом, часть квартиры/жилого дома);</w:t>
            </w:r>
          </w:p>
          <w:p w14:paraId="4EA4ED45" w14:textId="1FAA2EB3" w:rsidR="00A903C6" w:rsidRPr="00CF5BD4" w:rsidRDefault="00A903C6" w:rsidP="00A876DE">
            <w:pPr>
              <w:pStyle w:val="aff1"/>
              <w:numPr>
                <w:ilvl w:val="0"/>
                <w:numId w:val="6"/>
              </w:numPr>
              <w:jc w:val="both"/>
              <w:rPr>
                <w:sz w:val="22"/>
                <w:szCs w:val="22"/>
              </w:rPr>
            </w:pPr>
            <w:r w:rsidRPr="00CF5BD4">
              <w:rPr>
                <w:sz w:val="22"/>
                <w:szCs w:val="22"/>
              </w:rPr>
              <w:t>Член жилищного или жилищно-строительного кооператива (в случае, если право не зарегистрировано в ЕГРН);</w:t>
            </w:r>
          </w:p>
          <w:p w14:paraId="282F5B37" w14:textId="5ECE39B8" w:rsidR="00A903C6" w:rsidRPr="00CF5BD4" w:rsidRDefault="00A903C6" w:rsidP="00A903C6">
            <w:pPr>
              <w:pStyle w:val="aff1"/>
              <w:numPr>
                <w:ilvl w:val="0"/>
                <w:numId w:val="6"/>
              </w:numPr>
              <w:jc w:val="both"/>
              <w:rPr>
                <w:sz w:val="22"/>
                <w:szCs w:val="22"/>
              </w:rPr>
            </w:pPr>
            <w:r w:rsidRPr="00CF5BD4">
              <w:rPr>
                <w:sz w:val="22"/>
                <w:szCs w:val="22"/>
              </w:rPr>
              <w:t>Пользователь жилого помещения в государственном или муниципальном жилищном фонде;</w:t>
            </w:r>
          </w:p>
          <w:p w14:paraId="3BCB1D14" w14:textId="28893B59" w:rsidR="00A903C6" w:rsidRPr="00CF5BD4" w:rsidRDefault="00A903C6" w:rsidP="00A903C6">
            <w:pPr>
              <w:pStyle w:val="aff1"/>
              <w:numPr>
                <w:ilvl w:val="0"/>
                <w:numId w:val="6"/>
              </w:numPr>
              <w:jc w:val="both"/>
              <w:rPr>
                <w:sz w:val="22"/>
                <w:szCs w:val="22"/>
              </w:rPr>
            </w:pPr>
            <w:r w:rsidRPr="00CF5BD4">
              <w:rPr>
                <w:sz w:val="22"/>
                <w:szCs w:val="22"/>
              </w:rPr>
              <w:t>Наниматель жилого помещения по договору найма в частном жилищном фонде;</w:t>
            </w:r>
          </w:p>
          <w:p w14:paraId="02A8EC66" w14:textId="7D226DE4" w:rsidR="009F4E0F" w:rsidRPr="00CF5BD4" w:rsidRDefault="00A903C6" w:rsidP="00A903C6">
            <w:pPr>
              <w:pStyle w:val="aff1"/>
              <w:numPr>
                <w:ilvl w:val="0"/>
                <w:numId w:val="6"/>
              </w:numPr>
              <w:jc w:val="both"/>
              <w:rPr>
                <w:sz w:val="22"/>
                <w:szCs w:val="22"/>
              </w:rPr>
            </w:pPr>
            <w:r w:rsidRPr="00CF5BD4">
              <w:rPr>
                <w:sz w:val="22"/>
                <w:szCs w:val="22"/>
              </w:rPr>
              <w:t>Член семьи правообладателя жилого помещения.</w:t>
            </w:r>
          </w:p>
        </w:tc>
      </w:tr>
    </w:tbl>
    <w:p w14:paraId="37E9FF39" w14:textId="77777777" w:rsidR="005C25CF" w:rsidRDefault="005C25CF" w:rsidP="008B1765">
      <w:pPr>
        <w:jc w:val="both"/>
        <w:rPr>
          <w:b/>
          <w:sz w:val="24"/>
          <w:szCs w:val="24"/>
        </w:rPr>
      </w:pPr>
    </w:p>
    <w:p w14:paraId="43D1A06F" w14:textId="77777777" w:rsidR="00E8032B" w:rsidRDefault="00E8032B" w:rsidP="00B80FAD">
      <w:pPr>
        <w:ind w:firstLine="709"/>
        <w:rPr>
          <w:b/>
          <w:sz w:val="24"/>
          <w:szCs w:val="24"/>
        </w:rPr>
      </w:pPr>
    </w:p>
    <w:p w14:paraId="26F0EF7F" w14:textId="77777777" w:rsidR="00C6066E" w:rsidRDefault="00C6066E" w:rsidP="00B80FAD">
      <w:pPr>
        <w:ind w:firstLine="709"/>
        <w:rPr>
          <w:b/>
          <w:sz w:val="24"/>
          <w:szCs w:val="24"/>
        </w:rPr>
      </w:pPr>
      <w:r w:rsidRPr="00B80FAD">
        <w:rPr>
          <w:b/>
          <w:sz w:val="24"/>
          <w:szCs w:val="24"/>
        </w:rPr>
        <w:lastRenderedPageBreak/>
        <w:t>Таблица 2. Комбинации значений признаков, каждая из которых соответствует одному варианту предоставления государственной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56"/>
      </w:tblGrid>
      <w:tr w:rsidR="00C6066E" w:rsidRPr="00FD11E2" w14:paraId="0C7B3040" w14:textId="77777777" w:rsidTr="00FD11E2">
        <w:tc>
          <w:tcPr>
            <w:tcW w:w="1271" w:type="dxa"/>
            <w:shd w:val="clear" w:color="auto" w:fill="auto"/>
          </w:tcPr>
          <w:p w14:paraId="0420A10C" w14:textId="77777777" w:rsidR="00C6066E" w:rsidRPr="00CF5BD4" w:rsidRDefault="00C6066E" w:rsidP="00FD11E2">
            <w:pPr>
              <w:spacing w:after="0" w:line="240" w:lineRule="auto"/>
              <w:rPr>
                <w:rFonts w:eastAsia="Times New Roman"/>
                <w:b/>
                <w:sz w:val="22"/>
                <w:lang w:eastAsia="ru-RU"/>
              </w:rPr>
            </w:pPr>
            <w:r w:rsidRPr="00CF5BD4">
              <w:rPr>
                <w:rFonts w:eastAsia="Times New Roman"/>
                <w:sz w:val="22"/>
                <w:lang w:eastAsia="ru-RU"/>
              </w:rPr>
              <w:t>№ варианта</w:t>
            </w:r>
            <w:r w:rsidRPr="00CF5BD4">
              <w:rPr>
                <w:rFonts w:eastAsia="Times New Roman"/>
                <w:b/>
                <w:sz w:val="22"/>
                <w:lang w:eastAsia="ru-RU"/>
              </w:rPr>
              <w:t xml:space="preserve"> </w:t>
            </w:r>
          </w:p>
        </w:tc>
        <w:tc>
          <w:tcPr>
            <w:tcW w:w="8356" w:type="dxa"/>
            <w:shd w:val="clear" w:color="auto" w:fill="auto"/>
          </w:tcPr>
          <w:p w14:paraId="72CF0EE4" w14:textId="77777777" w:rsidR="00C6066E" w:rsidRPr="00CF5BD4" w:rsidRDefault="00C6066E" w:rsidP="00FD11E2">
            <w:pPr>
              <w:spacing w:after="0" w:line="240" w:lineRule="auto"/>
              <w:rPr>
                <w:rFonts w:eastAsia="Times New Roman"/>
                <w:b/>
                <w:sz w:val="22"/>
                <w:lang w:eastAsia="ru-RU"/>
              </w:rPr>
            </w:pPr>
            <w:r w:rsidRPr="00CF5BD4">
              <w:rPr>
                <w:sz w:val="22"/>
              </w:rPr>
              <w:t>Комбинация значений признаков</w:t>
            </w:r>
          </w:p>
        </w:tc>
      </w:tr>
      <w:tr w:rsidR="00C6066E" w:rsidRPr="00FD11E2" w14:paraId="50FBBC84" w14:textId="77777777" w:rsidTr="00FD11E2">
        <w:tc>
          <w:tcPr>
            <w:tcW w:w="9627" w:type="dxa"/>
            <w:gridSpan w:val="2"/>
            <w:shd w:val="clear" w:color="auto" w:fill="auto"/>
          </w:tcPr>
          <w:p w14:paraId="6CF6BE9F" w14:textId="52F7129B" w:rsidR="00C6066E" w:rsidRPr="00CF5BD4" w:rsidRDefault="00C6066E" w:rsidP="00FD11E2">
            <w:pPr>
              <w:spacing w:after="0" w:line="240" w:lineRule="auto"/>
              <w:jc w:val="left"/>
              <w:rPr>
                <w:rFonts w:eastAsia="Times New Roman"/>
                <w:b/>
                <w:sz w:val="22"/>
                <w:lang w:eastAsia="ru-RU"/>
              </w:rPr>
            </w:pPr>
            <w:r w:rsidRPr="00CF5BD4">
              <w:rPr>
                <w:rFonts w:eastAsia="Times New Roman"/>
                <w:sz w:val="22"/>
                <w:lang w:eastAsia="ru-RU"/>
              </w:rPr>
              <w:t>Результат предоставления государственной услуги</w:t>
            </w:r>
            <w:r w:rsidR="00941538" w:rsidRPr="00CF5BD4">
              <w:rPr>
                <w:rFonts w:eastAsia="Times New Roman"/>
                <w:sz w:val="22"/>
                <w:lang w:eastAsia="ru-RU"/>
              </w:rPr>
              <w:t>,</w:t>
            </w:r>
            <w:r w:rsidRPr="00CF5BD4">
              <w:rPr>
                <w:rFonts w:eastAsia="Times New Roman"/>
                <w:sz w:val="22"/>
                <w:lang w:eastAsia="ru-RU"/>
              </w:rPr>
              <w:t xml:space="preserve"> за которой обращается заявитель: «</w:t>
            </w:r>
            <w:r w:rsidR="005D34ED" w:rsidRPr="00CF5BD4">
              <w:rPr>
                <w:rFonts w:eastAsia="Times New Roman"/>
                <w:sz w:val="22"/>
                <w:lang w:eastAsia="ru-RU"/>
              </w:rPr>
              <w:t>Предоставление субсидий на оплату жилого помещения и коммунальных услуг</w:t>
            </w:r>
            <w:r w:rsidRPr="00CF5BD4">
              <w:rPr>
                <w:rFonts w:eastAsia="Times New Roman"/>
                <w:sz w:val="22"/>
                <w:lang w:eastAsia="ru-RU"/>
              </w:rPr>
              <w:t>»</w:t>
            </w:r>
          </w:p>
        </w:tc>
      </w:tr>
      <w:tr w:rsidR="009F4E0F" w:rsidRPr="00FD11E2" w14:paraId="345C2985" w14:textId="77777777" w:rsidTr="00FD11E2">
        <w:tc>
          <w:tcPr>
            <w:tcW w:w="1271" w:type="dxa"/>
            <w:shd w:val="clear" w:color="auto" w:fill="auto"/>
          </w:tcPr>
          <w:p w14:paraId="647BFD60" w14:textId="13A672BC"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1.</w:t>
            </w:r>
          </w:p>
        </w:tc>
        <w:tc>
          <w:tcPr>
            <w:tcW w:w="8356" w:type="dxa"/>
            <w:shd w:val="clear" w:color="auto" w:fill="auto"/>
          </w:tcPr>
          <w:p w14:paraId="03B43B86" w14:textId="6BA01870"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 xml:space="preserve">Заявитель, являющийся владельцем жилого помещения, обратился самостоятельно </w:t>
            </w:r>
          </w:p>
        </w:tc>
      </w:tr>
      <w:tr w:rsidR="009F4E0F" w:rsidRPr="00FD11E2" w14:paraId="64C88A7A" w14:textId="77777777" w:rsidTr="00FD11E2">
        <w:tc>
          <w:tcPr>
            <w:tcW w:w="1271" w:type="dxa"/>
            <w:shd w:val="clear" w:color="auto" w:fill="auto"/>
          </w:tcPr>
          <w:p w14:paraId="4EB1A2BD" w14:textId="7AED7EA4"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2.</w:t>
            </w:r>
          </w:p>
        </w:tc>
        <w:tc>
          <w:tcPr>
            <w:tcW w:w="8356" w:type="dxa"/>
            <w:shd w:val="clear" w:color="auto" w:fill="auto"/>
          </w:tcPr>
          <w:p w14:paraId="0FBD1B2F" w14:textId="678026A5"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Заявитель, являющийся владельцем жилого помещения, обратился через представителя</w:t>
            </w:r>
          </w:p>
        </w:tc>
      </w:tr>
      <w:tr w:rsidR="009F4E0F" w:rsidRPr="00FD11E2" w14:paraId="2C20D506" w14:textId="77777777" w:rsidTr="00FD11E2">
        <w:tc>
          <w:tcPr>
            <w:tcW w:w="1271" w:type="dxa"/>
            <w:shd w:val="clear" w:color="auto" w:fill="auto"/>
          </w:tcPr>
          <w:p w14:paraId="3A5768E6" w14:textId="77777777"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3.</w:t>
            </w:r>
          </w:p>
          <w:p w14:paraId="44179A71" w14:textId="77777777" w:rsidR="009F4E0F" w:rsidRPr="00CF5BD4" w:rsidRDefault="009F4E0F" w:rsidP="009F4E0F">
            <w:pPr>
              <w:spacing w:after="0" w:line="240" w:lineRule="auto"/>
              <w:jc w:val="left"/>
              <w:rPr>
                <w:rFonts w:eastAsia="Times New Roman"/>
                <w:sz w:val="22"/>
                <w:lang w:eastAsia="ru-RU"/>
              </w:rPr>
            </w:pPr>
          </w:p>
        </w:tc>
        <w:tc>
          <w:tcPr>
            <w:tcW w:w="8356" w:type="dxa"/>
            <w:shd w:val="clear" w:color="auto" w:fill="auto"/>
          </w:tcPr>
          <w:p w14:paraId="588CC9A6" w14:textId="46601B0B"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 xml:space="preserve">Заявитель, являющийся нанимателем жилого помещения, обратился самостоятельно </w:t>
            </w:r>
          </w:p>
        </w:tc>
      </w:tr>
      <w:tr w:rsidR="009F4E0F" w:rsidRPr="00FD11E2" w14:paraId="75738441" w14:textId="77777777" w:rsidTr="00FD11E2">
        <w:tc>
          <w:tcPr>
            <w:tcW w:w="1271" w:type="dxa"/>
            <w:shd w:val="clear" w:color="auto" w:fill="auto"/>
          </w:tcPr>
          <w:p w14:paraId="09337454" w14:textId="6FFA4684"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4.</w:t>
            </w:r>
          </w:p>
        </w:tc>
        <w:tc>
          <w:tcPr>
            <w:tcW w:w="8356" w:type="dxa"/>
            <w:shd w:val="clear" w:color="auto" w:fill="auto"/>
          </w:tcPr>
          <w:p w14:paraId="16026899" w14:textId="6F7027C4" w:rsidR="009F4E0F" w:rsidRPr="00CF5BD4" w:rsidRDefault="009F4E0F" w:rsidP="009F4E0F">
            <w:pPr>
              <w:spacing w:after="0" w:line="240" w:lineRule="auto"/>
              <w:jc w:val="left"/>
              <w:rPr>
                <w:rFonts w:eastAsia="Times New Roman"/>
                <w:sz w:val="22"/>
                <w:lang w:eastAsia="ru-RU"/>
              </w:rPr>
            </w:pPr>
            <w:r w:rsidRPr="00CF5BD4">
              <w:rPr>
                <w:rFonts w:eastAsia="Times New Roman"/>
                <w:sz w:val="22"/>
                <w:lang w:eastAsia="ru-RU"/>
              </w:rPr>
              <w:t>Заявитель, являющийся нанимателем жилого помещения, обратился через представителя</w:t>
            </w:r>
          </w:p>
        </w:tc>
      </w:tr>
    </w:tbl>
    <w:p w14:paraId="0CD9CA32" w14:textId="77777777" w:rsidR="00E8032B" w:rsidRDefault="00CF5BD4" w:rsidP="00CF5BD4">
      <w:pPr>
        <w:keepNext/>
        <w:tabs>
          <w:tab w:val="left" w:pos="284"/>
        </w:tabs>
        <w:spacing w:before="240" w:after="60" w:line="240" w:lineRule="auto"/>
        <w:jc w:val="both"/>
        <w:outlineLvl w:val="1"/>
        <w:rPr>
          <w:rFonts w:eastAsia="Times New Roman"/>
          <w:sz w:val="28"/>
          <w:szCs w:val="28"/>
          <w:lang w:eastAsia="ru-RU"/>
        </w:rPr>
      </w:pPr>
      <w:r>
        <w:rPr>
          <w:rFonts w:eastAsia="Times New Roman"/>
          <w:sz w:val="28"/>
          <w:szCs w:val="28"/>
          <w:lang w:eastAsia="ru-RU"/>
        </w:rPr>
        <w:t xml:space="preserve">                                                                                                    </w:t>
      </w:r>
    </w:p>
    <w:p w14:paraId="0AC86AE3"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5C04A72D"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r>
        <w:rPr>
          <w:rFonts w:eastAsia="Times New Roman"/>
          <w:sz w:val="28"/>
          <w:szCs w:val="28"/>
          <w:lang w:eastAsia="ru-RU"/>
        </w:rPr>
        <w:t xml:space="preserve">                                                                                                        </w:t>
      </w:r>
      <w:r w:rsidR="004068E5">
        <w:rPr>
          <w:rFonts w:eastAsia="Times New Roman"/>
          <w:sz w:val="28"/>
          <w:szCs w:val="28"/>
          <w:lang w:eastAsia="ru-RU"/>
        </w:rPr>
        <w:t xml:space="preserve">   </w:t>
      </w:r>
    </w:p>
    <w:p w14:paraId="2482F9C8"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4FB5263A"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73885E3A"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5193CB22"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2DE4BF21"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3B851E6B"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7CECC902"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22E83F46"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42D0297C"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46D457B5"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5B35968A"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31DD1988"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0A293161" w14:textId="77777777" w:rsidR="00E8032B" w:rsidRDefault="00E8032B" w:rsidP="00CF5BD4">
      <w:pPr>
        <w:keepNext/>
        <w:tabs>
          <w:tab w:val="left" w:pos="284"/>
        </w:tabs>
        <w:spacing w:before="240" w:after="60" w:line="240" w:lineRule="auto"/>
        <w:jc w:val="both"/>
        <w:outlineLvl w:val="1"/>
        <w:rPr>
          <w:rFonts w:eastAsia="Times New Roman"/>
          <w:sz w:val="28"/>
          <w:szCs w:val="28"/>
          <w:lang w:eastAsia="ru-RU"/>
        </w:rPr>
      </w:pPr>
    </w:p>
    <w:p w14:paraId="75617D7C" w14:textId="77777777" w:rsidR="008209B7" w:rsidRDefault="008209B7" w:rsidP="00CF5BD4">
      <w:pPr>
        <w:keepNext/>
        <w:tabs>
          <w:tab w:val="left" w:pos="284"/>
        </w:tabs>
        <w:spacing w:before="240" w:after="60" w:line="240" w:lineRule="auto"/>
        <w:jc w:val="both"/>
        <w:outlineLvl w:val="1"/>
        <w:rPr>
          <w:rFonts w:eastAsia="Times New Roman"/>
          <w:sz w:val="28"/>
          <w:szCs w:val="28"/>
          <w:lang w:eastAsia="ru-RU"/>
        </w:rPr>
      </w:pPr>
    </w:p>
    <w:p w14:paraId="3817ECAC" w14:textId="77777777" w:rsidR="008209B7" w:rsidRDefault="008209B7" w:rsidP="00CF5BD4">
      <w:pPr>
        <w:keepNext/>
        <w:tabs>
          <w:tab w:val="left" w:pos="284"/>
        </w:tabs>
        <w:spacing w:before="240" w:after="60" w:line="240" w:lineRule="auto"/>
        <w:jc w:val="both"/>
        <w:outlineLvl w:val="1"/>
        <w:rPr>
          <w:rFonts w:eastAsia="Times New Roman"/>
          <w:sz w:val="28"/>
          <w:szCs w:val="28"/>
          <w:lang w:eastAsia="ru-RU"/>
        </w:rPr>
      </w:pPr>
    </w:p>
    <w:p w14:paraId="08DF415A" w14:textId="77777777" w:rsidR="008209B7" w:rsidRDefault="008209B7" w:rsidP="00CF5BD4">
      <w:pPr>
        <w:keepNext/>
        <w:tabs>
          <w:tab w:val="left" w:pos="284"/>
        </w:tabs>
        <w:spacing w:before="240" w:after="60" w:line="240" w:lineRule="auto"/>
        <w:jc w:val="both"/>
        <w:outlineLvl w:val="1"/>
        <w:rPr>
          <w:rFonts w:eastAsia="Times New Roman"/>
          <w:sz w:val="28"/>
          <w:szCs w:val="28"/>
          <w:lang w:eastAsia="ru-RU"/>
        </w:rPr>
      </w:pPr>
    </w:p>
    <w:p w14:paraId="3B053C47" w14:textId="6688167D" w:rsidR="00CD752D" w:rsidRPr="00813EA8" w:rsidRDefault="004068E5" w:rsidP="00CF5BD4">
      <w:pPr>
        <w:keepNext/>
        <w:tabs>
          <w:tab w:val="left" w:pos="284"/>
        </w:tabs>
        <w:spacing w:before="240" w:after="60" w:line="240" w:lineRule="auto"/>
        <w:jc w:val="both"/>
        <w:outlineLvl w:val="1"/>
        <w:rPr>
          <w:rFonts w:ascii="Calibri Light" w:eastAsia="Times New Roman" w:hAnsi="Calibri Light"/>
          <w:b/>
          <w:i/>
          <w:iCs/>
          <w:sz w:val="24"/>
          <w:szCs w:val="24"/>
          <w:lang w:eastAsia="ru-RU"/>
        </w:rPr>
      </w:pPr>
      <w:r>
        <w:rPr>
          <w:rFonts w:eastAsia="Times New Roman"/>
          <w:sz w:val="28"/>
          <w:szCs w:val="28"/>
          <w:lang w:eastAsia="ru-RU"/>
        </w:rPr>
        <w:t xml:space="preserve"> </w:t>
      </w:r>
      <w:r w:rsidR="008209B7">
        <w:rPr>
          <w:rFonts w:eastAsia="Times New Roman"/>
          <w:sz w:val="28"/>
          <w:szCs w:val="28"/>
          <w:lang w:eastAsia="ru-RU"/>
        </w:rPr>
        <w:t xml:space="preserve">                                                                                                              </w:t>
      </w:r>
      <w:r w:rsidR="00CD752D" w:rsidRPr="00813EA8">
        <w:rPr>
          <w:rFonts w:eastAsia="Times New Roman"/>
          <w:b/>
          <w:sz w:val="24"/>
          <w:szCs w:val="24"/>
          <w:lang w:eastAsia="ru-RU"/>
        </w:rPr>
        <w:t xml:space="preserve">Приложение № </w:t>
      </w:r>
      <w:r w:rsidRPr="00813EA8">
        <w:rPr>
          <w:rFonts w:eastAsia="Times New Roman"/>
          <w:b/>
          <w:sz w:val="24"/>
          <w:szCs w:val="24"/>
          <w:lang w:eastAsia="ru-RU"/>
        </w:rPr>
        <w:t>5</w:t>
      </w:r>
    </w:p>
    <w:p w14:paraId="1DBE372D" w14:textId="77777777" w:rsidR="00C7735F" w:rsidRPr="000E3C33" w:rsidRDefault="00C7735F" w:rsidP="00C7735F">
      <w:pPr>
        <w:widowControl w:val="0"/>
        <w:tabs>
          <w:tab w:val="left" w:pos="567"/>
        </w:tabs>
        <w:spacing w:after="0" w:line="240" w:lineRule="auto"/>
        <w:ind w:firstLine="567"/>
        <w:jc w:val="right"/>
        <w:rPr>
          <w:rFonts w:eastAsia="Times New Roman"/>
          <w:sz w:val="24"/>
          <w:szCs w:val="24"/>
          <w:lang w:eastAsia="ru-RU"/>
        </w:rPr>
      </w:pPr>
      <w:r w:rsidRPr="000E3C33">
        <w:rPr>
          <w:rFonts w:eastAsia="Times New Roman"/>
          <w:sz w:val="24"/>
          <w:szCs w:val="24"/>
          <w:lang w:eastAsia="ru-RU"/>
        </w:rPr>
        <w:t>к Административному регламенту</w:t>
      </w:r>
    </w:p>
    <w:p w14:paraId="25577D29" w14:textId="77777777" w:rsidR="00C7735F" w:rsidRPr="000E3C33"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rFonts w:eastAsia="Times New Roman"/>
          <w:sz w:val="24"/>
          <w:szCs w:val="24"/>
          <w:lang w:eastAsia="ru-RU"/>
        </w:rPr>
        <w:lastRenderedPageBreak/>
        <w:t xml:space="preserve">по предоставлению </w:t>
      </w:r>
      <w:proofErr w:type="gramStart"/>
      <w:r w:rsidRPr="000E3C33">
        <w:rPr>
          <w:rFonts w:eastAsia="Times New Roman"/>
          <w:sz w:val="24"/>
          <w:szCs w:val="24"/>
          <w:lang w:eastAsia="ru-RU"/>
        </w:rPr>
        <w:t>государственной</w:t>
      </w:r>
      <w:proofErr w:type="gramEnd"/>
      <w:r w:rsidRPr="000E3C33">
        <w:rPr>
          <w:rFonts w:eastAsia="Times New Roman"/>
          <w:sz w:val="24"/>
          <w:szCs w:val="24"/>
          <w:lang w:eastAsia="ru-RU"/>
        </w:rPr>
        <w:t xml:space="preserve"> </w:t>
      </w:r>
    </w:p>
    <w:p w14:paraId="28695022" w14:textId="77777777" w:rsidR="00C7735F" w:rsidRDefault="00C7735F" w:rsidP="00C7735F">
      <w:pPr>
        <w:widowControl w:val="0"/>
        <w:tabs>
          <w:tab w:val="left" w:pos="0"/>
        </w:tabs>
        <w:spacing w:after="0" w:line="240" w:lineRule="auto"/>
        <w:ind w:right="-1" w:firstLine="567"/>
        <w:contextualSpacing/>
        <w:jc w:val="right"/>
        <w:rPr>
          <w:sz w:val="24"/>
          <w:szCs w:val="24"/>
        </w:rPr>
      </w:pPr>
      <w:r w:rsidRPr="000E3C33">
        <w:rPr>
          <w:rFonts w:eastAsia="Times New Roman"/>
          <w:sz w:val="24"/>
          <w:szCs w:val="24"/>
          <w:lang w:eastAsia="ru-RU"/>
        </w:rPr>
        <w:t>услуги «</w:t>
      </w:r>
      <w:r w:rsidRPr="000E3C33">
        <w:rPr>
          <w:sz w:val="24"/>
          <w:szCs w:val="24"/>
        </w:rPr>
        <w:t xml:space="preserve">«Предоставление субсидий </w:t>
      </w:r>
    </w:p>
    <w:p w14:paraId="06A45ACF" w14:textId="42CC7FED" w:rsidR="00C7735F"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r w:rsidRPr="000E3C33">
        <w:rPr>
          <w:sz w:val="24"/>
          <w:szCs w:val="24"/>
        </w:rPr>
        <w:t xml:space="preserve">на оплату жилого помещения и коммунальных услуг» </w:t>
      </w:r>
      <w:r w:rsidRPr="000E3C33">
        <w:rPr>
          <w:rFonts w:eastAsia="Times New Roman"/>
          <w:sz w:val="24"/>
          <w:szCs w:val="24"/>
          <w:lang w:eastAsia="ru-RU"/>
        </w:rPr>
        <w:t xml:space="preserve">  </w:t>
      </w:r>
    </w:p>
    <w:p w14:paraId="3A54728D" w14:textId="77777777" w:rsidR="00C7735F" w:rsidRPr="00C7735F" w:rsidRDefault="00C7735F" w:rsidP="00C7735F">
      <w:pPr>
        <w:widowControl w:val="0"/>
        <w:tabs>
          <w:tab w:val="left" w:pos="0"/>
        </w:tabs>
        <w:spacing w:after="0" w:line="240" w:lineRule="auto"/>
        <w:ind w:right="-1" w:firstLine="567"/>
        <w:contextualSpacing/>
        <w:jc w:val="right"/>
        <w:rPr>
          <w:rFonts w:eastAsia="Times New Roman"/>
          <w:sz w:val="24"/>
          <w:szCs w:val="24"/>
          <w:lang w:eastAsia="ru-RU"/>
        </w:rPr>
      </w:pPr>
    </w:p>
    <w:p w14:paraId="6A3C6BB9" w14:textId="77777777" w:rsidR="00C7735F" w:rsidRPr="00FF4889" w:rsidRDefault="00C7735F" w:rsidP="00C7735F">
      <w:pPr>
        <w:pStyle w:val="aff8"/>
        <w:jc w:val="right"/>
        <w:rPr>
          <w:rFonts w:ascii="Times New Roman" w:hAnsi="Times New Roman"/>
          <w:sz w:val="24"/>
          <w:szCs w:val="24"/>
        </w:rPr>
      </w:pPr>
      <w:r w:rsidRPr="00FF4889">
        <w:rPr>
          <w:rFonts w:ascii="Times New Roman" w:hAnsi="Times New Roman"/>
          <w:sz w:val="24"/>
          <w:szCs w:val="24"/>
        </w:rPr>
        <w:t>В отдел социальной защиты населения администрации МР</w:t>
      </w:r>
    </w:p>
    <w:p w14:paraId="2AFD7EB6" w14:textId="77777777" w:rsidR="00C7735F" w:rsidRPr="00FF4889" w:rsidRDefault="00C7735F" w:rsidP="00C7735F">
      <w:pPr>
        <w:pStyle w:val="aff8"/>
        <w:jc w:val="right"/>
        <w:rPr>
          <w:rFonts w:ascii="Times New Roman" w:hAnsi="Times New Roman"/>
          <w:sz w:val="24"/>
          <w:szCs w:val="24"/>
        </w:rPr>
      </w:pPr>
      <w:r w:rsidRPr="00FF4889">
        <w:rPr>
          <w:rFonts w:ascii="Times New Roman" w:hAnsi="Times New Roman"/>
          <w:sz w:val="24"/>
          <w:szCs w:val="24"/>
        </w:rPr>
        <w:t>«Дзержинский район», г. Кондрово, ул. Пр-т Труда, д.5а</w:t>
      </w:r>
    </w:p>
    <w:p w14:paraId="59F2D22D" w14:textId="77777777" w:rsidR="00C7735F" w:rsidRPr="00FF4889" w:rsidRDefault="00C7735F" w:rsidP="00C7735F">
      <w:pPr>
        <w:pStyle w:val="aff8"/>
        <w:rPr>
          <w:rFonts w:ascii="Times New Roman" w:hAnsi="Times New Roman"/>
          <w:sz w:val="24"/>
          <w:szCs w:val="24"/>
        </w:rPr>
      </w:pPr>
      <w:r w:rsidRPr="00FF4889">
        <w:rPr>
          <w:rFonts w:ascii="Times New Roman" w:hAnsi="Times New Roman"/>
          <w:sz w:val="24"/>
          <w:szCs w:val="24"/>
        </w:rPr>
        <w:t>От______________________________________________</w:t>
      </w:r>
      <w:r>
        <w:rPr>
          <w:rFonts w:ascii="Times New Roman" w:hAnsi="Times New Roman"/>
          <w:sz w:val="24"/>
          <w:szCs w:val="24"/>
        </w:rPr>
        <w:t>_______________________________</w:t>
      </w:r>
    </w:p>
    <w:p w14:paraId="5375DBD1" w14:textId="77777777" w:rsidR="00C7735F" w:rsidRPr="00FF4889" w:rsidRDefault="00C7735F" w:rsidP="00C7735F">
      <w:pPr>
        <w:pStyle w:val="aff8"/>
        <w:rPr>
          <w:rFonts w:ascii="Times New Roman" w:hAnsi="Times New Roman"/>
          <w:sz w:val="24"/>
          <w:szCs w:val="24"/>
        </w:rPr>
      </w:pPr>
      <w:r w:rsidRPr="00FF4889">
        <w:rPr>
          <w:rFonts w:ascii="Times New Roman" w:hAnsi="Times New Roman"/>
          <w:sz w:val="24"/>
          <w:szCs w:val="24"/>
        </w:rPr>
        <w:t>Ф.И.О., адрес регистрации заявителя по месту жительства</w:t>
      </w:r>
      <w:r>
        <w:rPr>
          <w:rFonts w:ascii="Times New Roman" w:hAnsi="Times New Roman"/>
          <w:sz w:val="24"/>
          <w:szCs w:val="24"/>
        </w:rPr>
        <w:t xml:space="preserve"> (заявителя, представителя)</w:t>
      </w:r>
    </w:p>
    <w:p w14:paraId="6B7EC81A" w14:textId="77777777" w:rsidR="00C7735F" w:rsidRPr="00FF4889" w:rsidRDefault="00C7735F" w:rsidP="00C7735F">
      <w:pPr>
        <w:pStyle w:val="aff8"/>
        <w:rPr>
          <w:rFonts w:ascii="Times New Roman" w:hAnsi="Times New Roman"/>
          <w:sz w:val="24"/>
          <w:szCs w:val="24"/>
        </w:rPr>
      </w:pPr>
      <w:r w:rsidRPr="00FF4889">
        <w:rPr>
          <w:rFonts w:ascii="Times New Roman" w:hAnsi="Times New Roman"/>
          <w:sz w:val="24"/>
          <w:szCs w:val="24"/>
        </w:rPr>
        <w:t>_______________________________________________________________________________________________________________________</w:t>
      </w:r>
      <w:r>
        <w:rPr>
          <w:rFonts w:ascii="Times New Roman" w:hAnsi="Times New Roman"/>
          <w:sz w:val="24"/>
          <w:szCs w:val="24"/>
        </w:rPr>
        <w:t>________________________________________</w:t>
      </w:r>
      <w:r w:rsidRPr="00FF4889">
        <w:rPr>
          <w:rFonts w:ascii="Times New Roman" w:hAnsi="Times New Roman"/>
          <w:sz w:val="24"/>
          <w:szCs w:val="24"/>
        </w:rPr>
        <w:t>, этаж___________________________________________</w:t>
      </w:r>
    </w:p>
    <w:p w14:paraId="79CF6BDA" w14:textId="77777777" w:rsidR="00C7735F" w:rsidRPr="00FF4889" w:rsidRDefault="00C7735F" w:rsidP="00C7735F">
      <w:pPr>
        <w:pStyle w:val="aff8"/>
        <w:rPr>
          <w:rFonts w:ascii="Times New Roman" w:hAnsi="Times New Roman"/>
          <w:sz w:val="24"/>
          <w:szCs w:val="24"/>
        </w:rPr>
      </w:pPr>
      <w:r w:rsidRPr="00FF4889">
        <w:rPr>
          <w:rFonts w:ascii="Times New Roman" w:hAnsi="Times New Roman"/>
          <w:sz w:val="24"/>
          <w:szCs w:val="24"/>
        </w:rPr>
        <w:t>Номер телефона:_________________________________________________________________</w:t>
      </w:r>
    </w:p>
    <w:p w14:paraId="2569854E" w14:textId="77777777" w:rsidR="00C7735F" w:rsidRPr="00FF4889" w:rsidRDefault="00C7735F" w:rsidP="00C7735F">
      <w:pPr>
        <w:pStyle w:val="aff8"/>
        <w:rPr>
          <w:rFonts w:ascii="Times New Roman" w:hAnsi="Times New Roman"/>
          <w:sz w:val="24"/>
          <w:szCs w:val="24"/>
        </w:rPr>
      </w:pPr>
      <w:r w:rsidRPr="00FF4889">
        <w:rPr>
          <w:rFonts w:ascii="Times New Roman" w:hAnsi="Times New Roman"/>
          <w:sz w:val="24"/>
          <w:szCs w:val="24"/>
        </w:rPr>
        <w:t>Обращение ________________________.</w:t>
      </w:r>
    </w:p>
    <w:p w14:paraId="5C2BC598" w14:textId="77777777" w:rsidR="00C7735F" w:rsidRPr="00FF4889" w:rsidRDefault="00C7735F" w:rsidP="00C7735F">
      <w:pPr>
        <w:pStyle w:val="aff8"/>
        <w:rPr>
          <w:rFonts w:ascii="Times New Roman" w:hAnsi="Times New Roman"/>
          <w:sz w:val="24"/>
          <w:szCs w:val="24"/>
        </w:rPr>
      </w:pPr>
      <w:r w:rsidRPr="00FF4889">
        <w:rPr>
          <w:rFonts w:ascii="Times New Roman" w:hAnsi="Times New Roman"/>
          <w:sz w:val="24"/>
          <w:szCs w:val="24"/>
        </w:rPr>
        <w:t xml:space="preserve">                      (первичное, повторное)</w:t>
      </w:r>
    </w:p>
    <w:p w14:paraId="16484445" w14:textId="77777777" w:rsidR="00C7735F" w:rsidRPr="00FF4889" w:rsidRDefault="00C7735F" w:rsidP="00C7735F">
      <w:pPr>
        <w:pStyle w:val="aff8"/>
        <w:jc w:val="center"/>
        <w:rPr>
          <w:rFonts w:ascii="Times New Roman" w:hAnsi="Times New Roman"/>
          <w:b/>
          <w:sz w:val="24"/>
          <w:szCs w:val="24"/>
        </w:rPr>
      </w:pPr>
      <w:r w:rsidRPr="00FF4889">
        <w:rPr>
          <w:rFonts w:ascii="Times New Roman" w:hAnsi="Times New Roman"/>
          <w:b/>
          <w:sz w:val="24"/>
          <w:szCs w:val="24"/>
        </w:rPr>
        <w:t>Заявление</w:t>
      </w:r>
    </w:p>
    <w:p w14:paraId="6D6FBBB1" w14:textId="4CB3B9D4" w:rsidR="00C7735F" w:rsidRPr="00FF4889" w:rsidRDefault="00C7735F" w:rsidP="00C7735F">
      <w:pPr>
        <w:pStyle w:val="aff8"/>
        <w:jc w:val="center"/>
        <w:rPr>
          <w:rFonts w:ascii="Times New Roman" w:hAnsi="Times New Roman"/>
          <w:b/>
          <w:sz w:val="24"/>
          <w:szCs w:val="24"/>
        </w:rPr>
      </w:pPr>
      <w:r w:rsidRPr="00FF4889">
        <w:rPr>
          <w:rFonts w:ascii="Times New Roman" w:hAnsi="Times New Roman"/>
          <w:b/>
          <w:sz w:val="24"/>
          <w:szCs w:val="24"/>
        </w:rPr>
        <w:t xml:space="preserve">О </w:t>
      </w:r>
      <w:r>
        <w:rPr>
          <w:rFonts w:ascii="Times New Roman" w:hAnsi="Times New Roman"/>
          <w:b/>
          <w:sz w:val="24"/>
          <w:szCs w:val="24"/>
        </w:rPr>
        <w:t>возобновлении</w:t>
      </w:r>
      <w:r w:rsidRPr="00FF4889">
        <w:rPr>
          <w:rFonts w:ascii="Times New Roman" w:hAnsi="Times New Roman"/>
          <w:b/>
          <w:sz w:val="24"/>
          <w:szCs w:val="24"/>
        </w:rPr>
        <w:t xml:space="preserve"> субсидии на оплату жилого помещения</w:t>
      </w:r>
    </w:p>
    <w:p w14:paraId="72807114" w14:textId="77777777" w:rsidR="00C7735F" w:rsidRPr="00FF4889" w:rsidRDefault="00C7735F" w:rsidP="00C7735F">
      <w:pPr>
        <w:pStyle w:val="aff8"/>
        <w:jc w:val="center"/>
        <w:rPr>
          <w:rFonts w:ascii="Times New Roman" w:hAnsi="Times New Roman"/>
          <w:b/>
          <w:sz w:val="24"/>
          <w:szCs w:val="24"/>
        </w:rPr>
      </w:pPr>
      <w:r w:rsidRPr="00FF4889">
        <w:rPr>
          <w:rFonts w:ascii="Times New Roman" w:hAnsi="Times New Roman"/>
          <w:b/>
          <w:sz w:val="24"/>
          <w:szCs w:val="24"/>
        </w:rPr>
        <w:t>и коммунальных услуг</w:t>
      </w:r>
    </w:p>
    <w:p w14:paraId="447F0F2A" w14:textId="77777777" w:rsidR="00C7735F" w:rsidRPr="00FF4889" w:rsidRDefault="00C7735F" w:rsidP="00C7735F">
      <w:pPr>
        <w:pStyle w:val="aff8"/>
        <w:jc w:val="center"/>
        <w:rPr>
          <w:rFonts w:ascii="Times New Roman" w:hAnsi="Times New Roman"/>
          <w:b/>
          <w:sz w:val="24"/>
          <w:szCs w:val="24"/>
        </w:rPr>
      </w:pPr>
    </w:p>
    <w:p w14:paraId="5975A4AF" w14:textId="77777777" w:rsidR="00C7735F" w:rsidRPr="00FF4889" w:rsidRDefault="00C7735F" w:rsidP="00C7735F">
      <w:pPr>
        <w:pStyle w:val="aff8"/>
        <w:ind w:firstLine="708"/>
        <w:rPr>
          <w:rFonts w:ascii="Times New Roman" w:hAnsi="Times New Roman"/>
          <w:sz w:val="24"/>
          <w:szCs w:val="24"/>
        </w:rPr>
      </w:pPr>
      <w:r w:rsidRPr="00FF4889">
        <w:rPr>
          <w:rFonts w:ascii="Times New Roman" w:hAnsi="Times New Roman"/>
          <w:sz w:val="24"/>
          <w:szCs w:val="24"/>
        </w:rPr>
        <w:t>Прошу предоставить субсидию на оплату жилого помещения и коммунальных  услуг мне и членам моей семьи:</w:t>
      </w:r>
    </w:p>
    <w:tbl>
      <w:tblPr>
        <w:tblStyle w:val="affa"/>
        <w:tblW w:w="0" w:type="auto"/>
        <w:tblLook w:val="04A0" w:firstRow="1" w:lastRow="0" w:firstColumn="1" w:lastColumn="0" w:noHBand="0" w:noVBand="1"/>
      </w:tblPr>
      <w:tblGrid>
        <w:gridCol w:w="540"/>
        <w:gridCol w:w="2561"/>
        <w:gridCol w:w="1218"/>
        <w:gridCol w:w="1976"/>
        <w:gridCol w:w="1981"/>
        <w:gridCol w:w="1577"/>
      </w:tblGrid>
      <w:tr w:rsidR="00C7735F" w:rsidRPr="00FF4889" w14:paraId="770B7743" w14:textId="77777777" w:rsidTr="00527E08">
        <w:tc>
          <w:tcPr>
            <w:tcW w:w="534" w:type="dxa"/>
          </w:tcPr>
          <w:p w14:paraId="113BB308" w14:textId="77777777" w:rsidR="00C7735F" w:rsidRPr="00FF4889" w:rsidRDefault="00C7735F" w:rsidP="00527E08">
            <w:pPr>
              <w:pStyle w:val="aff8"/>
              <w:rPr>
                <w:sz w:val="24"/>
                <w:szCs w:val="24"/>
                <w:lang w:val="en-US"/>
              </w:rPr>
            </w:pPr>
            <w:r w:rsidRPr="00FF4889">
              <w:rPr>
                <w:sz w:val="24"/>
                <w:szCs w:val="24"/>
                <w:lang w:val="en-US"/>
              </w:rPr>
              <w:t>N</w:t>
            </w:r>
          </w:p>
          <w:p w14:paraId="3A4FEB23" w14:textId="77777777" w:rsidR="00C7735F" w:rsidRPr="00FF4889" w:rsidRDefault="00C7735F" w:rsidP="00527E08">
            <w:pPr>
              <w:pStyle w:val="aff8"/>
              <w:rPr>
                <w:sz w:val="24"/>
                <w:szCs w:val="24"/>
              </w:rPr>
            </w:pPr>
            <w:r w:rsidRPr="00FF4889">
              <w:rPr>
                <w:sz w:val="24"/>
                <w:szCs w:val="24"/>
              </w:rPr>
              <w:t>п\</w:t>
            </w:r>
            <w:proofErr w:type="gramStart"/>
            <w:r w:rsidRPr="00FF4889">
              <w:rPr>
                <w:sz w:val="24"/>
                <w:szCs w:val="24"/>
              </w:rPr>
              <w:t>п</w:t>
            </w:r>
            <w:proofErr w:type="gramEnd"/>
          </w:p>
        </w:tc>
        <w:tc>
          <w:tcPr>
            <w:tcW w:w="2656" w:type="dxa"/>
          </w:tcPr>
          <w:p w14:paraId="26FC5E28" w14:textId="77777777" w:rsidR="00C7735F" w:rsidRPr="00FF4889" w:rsidRDefault="00C7735F" w:rsidP="00527E08">
            <w:pPr>
              <w:pStyle w:val="aff8"/>
              <w:rPr>
                <w:sz w:val="24"/>
                <w:szCs w:val="24"/>
              </w:rPr>
            </w:pPr>
            <w:r w:rsidRPr="00FF4889">
              <w:rPr>
                <w:sz w:val="24"/>
                <w:szCs w:val="24"/>
              </w:rPr>
              <w:t>Фамилия,</w:t>
            </w:r>
          </w:p>
          <w:p w14:paraId="3AB4E01A" w14:textId="77777777" w:rsidR="00C7735F" w:rsidRPr="00FF4889" w:rsidRDefault="00C7735F" w:rsidP="00527E08">
            <w:pPr>
              <w:pStyle w:val="aff8"/>
              <w:rPr>
                <w:sz w:val="24"/>
                <w:szCs w:val="24"/>
              </w:rPr>
            </w:pPr>
            <w:r w:rsidRPr="00FF4889">
              <w:rPr>
                <w:sz w:val="24"/>
                <w:szCs w:val="24"/>
              </w:rPr>
              <w:t>имя,</w:t>
            </w:r>
          </w:p>
          <w:p w14:paraId="4806086E" w14:textId="77777777" w:rsidR="00C7735F" w:rsidRPr="00FF4889" w:rsidRDefault="00C7735F" w:rsidP="00527E08">
            <w:pPr>
              <w:pStyle w:val="aff8"/>
              <w:rPr>
                <w:sz w:val="24"/>
                <w:szCs w:val="24"/>
              </w:rPr>
            </w:pPr>
            <w:r w:rsidRPr="00FF4889">
              <w:rPr>
                <w:sz w:val="24"/>
                <w:szCs w:val="24"/>
              </w:rPr>
              <w:t>отчество.</w:t>
            </w:r>
          </w:p>
        </w:tc>
        <w:tc>
          <w:tcPr>
            <w:tcW w:w="1173" w:type="dxa"/>
          </w:tcPr>
          <w:p w14:paraId="2A7E4CA3" w14:textId="77777777" w:rsidR="00C7735F" w:rsidRPr="00FF4889" w:rsidRDefault="00C7735F" w:rsidP="00527E08">
            <w:pPr>
              <w:pStyle w:val="aff8"/>
              <w:rPr>
                <w:sz w:val="24"/>
                <w:szCs w:val="24"/>
              </w:rPr>
            </w:pPr>
            <w:r w:rsidRPr="00FF4889">
              <w:rPr>
                <w:sz w:val="24"/>
                <w:szCs w:val="24"/>
              </w:rPr>
              <w:t>Дата</w:t>
            </w:r>
          </w:p>
          <w:p w14:paraId="4A4ED98A" w14:textId="77777777" w:rsidR="00C7735F" w:rsidRPr="00FF4889" w:rsidRDefault="00C7735F" w:rsidP="00527E08">
            <w:pPr>
              <w:pStyle w:val="aff8"/>
              <w:rPr>
                <w:sz w:val="24"/>
                <w:szCs w:val="24"/>
              </w:rPr>
            </w:pPr>
            <w:r w:rsidRPr="00FF4889">
              <w:rPr>
                <w:sz w:val="24"/>
                <w:szCs w:val="24"/>
              </w:rPr>
              <w:t>рождения</w:t>
            </w:r>
          </w:p>
        </w:tc>
        <w:tc>
          <w:tcPr>
            <w:tcW w:w="2017" w:type="dxa"/>
          </w:tcPr>
          <w:p w14:paraId="4DFC522E" w14:textId="77777777" w:rsidR="00C7735F" w:rsidRPr="00FF4889" w:rsidRDefault="00C7735F" w:rsidP="00527E08">
            <w:pPr>
              <w:pStyle w:val="aff8"/>
              <w:rPr>
                <w:sz w:val="24"/>
                <w:szCs w:val="24"/>
              </w:rPr>
            </w:pPr>
            <w:r w:rsidRPr="00FF4889">
              <w:rPr>
                <w:sz w:val="24"/>
                <w:szCs w:val="24"/>
              </w:rPr>
              <w:t>Отношение к заявителю</w:t>
            </w:r>
          </w:p>
        </w:tc>
        <w:tc>
          <w:tcPr>
            <w:tcW w:w="1595" w:type="dxa"/>
          </w:tcPr>
          <w:p w14:paraId="63E9A0C0" w14:textId="77777777" w:rsidR="00C7735F" w:rsidRPr="00FF4889" w:rsidRDefault="00C7735F" w:rsidP="00527E08">
            <w:pPr>
              <w:pStyle w:val="aff8"/>
              <w:rPr>
                <w:sz w:val="24"/>
                <w:szCs w:val="24"/>
              </w:rPr>
            </w:pPr>
            <w:r w:rsidRPr="00FF4889">
              <w:rPr>
                <w:sz w:val="24"/>
                <w:szCs w:val="24"/>
              </w:rPr>
              <w:t xml:space="preserve">Документ, удостоверяющий личность, серия, </w:t>
            </w:r>
            <w:r w:rsidRPr="00FF4889">
              <w:rPr>
                <w:sz w:val="24"/>
                <w:szCs w:val="24"/>
                <w:lang w:val="en-US"/>
              </w:rPr>
              <w:t>N</w:t>
            </w:r>
            <w:r w:rsidRPr="00FF4889">
              <w:rPr>
                <w:sz w:val="24"/>
                <w:szCs w:val="24"/>
              </w:rPr>
              <w:t>, кем и когда выдан.</w:t>
            </w:r>
          </w:p>
        </w:tc>
        <w:tc>
          <w:tcPr>
            <w:tcW w:w="1596" w:type="dxa"/>
          </w:tcPr>
          <w:p w14:paraId="14C8D120" w14:textId="77777777" w:rsidR="00C7735F" w:rsidRPr="00FF4889" w:rsidRDefault="00C7735F" w:rsidP="00527E08">
            <w:pPr>
              <w:pStyle w:val="aff8"/>
              <w:rPr>
                <w:sz w:val="24"/>
                <w:szCs w:val="24"/>
              </w:rPr>
            </w:pPr>
            <w:r>
              <w:rPr>
                <w:sz w:val="24"/>
                <w:szCs w:val="24"/>
              </w:rPr>
              <w:t>Право на льготы (</w:t>
            </w:r>
            <w:r w:rsidRPr="00FF4889">
              <w:rPr>
                <w:sz w:val="24"/>
                <w:szCs w:val="24"/>
              </w:rPr>
              <w:t>категория льгот)</w:t>
            </w:r>
          </w:p>
        </w:tc>
      </w:tr>
      <w:tr w:rsidR="00C7735F" w:rsidRPr="00FF4889" w14:paraId="437D3D21" w14:textId="77777777" w:rsidTr="00527E08">
        <w:tc>
          <w:tcPr>
            <w:tcW w:w="534" w:type="dxa"/>
          </w:tcPr>
          <w:p w14:paraId="0DEB3FDA" w14:textId="77777777" w:rsidR="00C7735F" w:rsidRPr="00FF4889" w:rsidRDefault="00C7735F" w:rsidP="00527E08">
            <w:pPr>
              <w:pStyle w:val="aff8"/>
              <w:rPr>
                <w:sz w:val="24"/>
                <w:szCs w:val="24"/>
              </w:rPr>
            </w:pPr>
          </w:p>
          <w:p w14:paraId="14FD4113" w14:textId="77777777" w:rsidR="00C7735F" w:rsidRPr="00FF4889" w:rsidRDefault="00C7735F" w:rsidP="00527E08">
            <w:pPr>
              <w:pStyle w:val="aff8"/>
              <w:rPr>
                <w:sz w:val="24"/>
                <w:szCs w:val="24"/>
              </w:rPr>
            </w:pPr>
          </w:p>
          <w:p w14:paraId="52B63631" w14:textId="77777777" w:rsidR="00C7735F" w:rsidRPr="00FF4889" w:rsidRDefault="00C7735F" w:rsidP="00527E08">
            <w:pPr>
              <w:pStyle w:val="aff8"/>
              <w:rPr>
                <w:sz w:val="24"/>
                <w:szCs w:val="24"/>
              </w:rPr>
            </w:pPr>
          </w:p>
        </w:tc>
        <w:tc>
          <w:tcPr>
            <w:tcW w:w="2656" w:type="dxa"/>
          </w:tcPr>
          <w:p w14:paraId="3349C9CC" w14:textId="77777777" w:rsidR="00C7735F" w:rsidRPr="00FF4889" w:rsidRDefault="00C7735F" w:rsidP="00527E08">
            <w:pPr>
              <w:pStyle w:val="aff8"/>
              <w:rPr>
                <w:sz w:val="24"/>
                <w:szCs w:val="24"/>
              </w:rPr>
            </w:pPr>
          </w:p>
        </w:tc>
        <w:tc>
          <w:tcPr>
            <w:tcW w:w="1173" w:type="dxa"/>
          </w:tcPr>
          <w:p w14:paraId="30CF6257" w14:textId="77777777" w:rsidR="00C7735F" w:rsidRPr="00FF4889" w:rsidRDefault="00C7735F" w:rsidP="00527E08">
            <w:pPr>
              <w:pStyle w:val="aff8"/>
              <w:rPr>
                <w:sz w:val="24"/>
                <w:szCs w:val="24"/>
              </w:rPr>
            </w:pPr>
          </w:p>
        </w:tc>
        <w:tc>
          <w:tcPr>
            <w:tcW w:w="2017" w:type="dxa"/>
          </w:tcPr>
          <w:p w14:paraId="1EFC652C" w14:textId="77777777" w:rsidR="00C7735F" w:rsidRPr="00FF4889" w:rsidRDefault="00C7735F" w:rsidP="00527E08">
            <w:pPr>
              <w:pStyle w:val="aff8"/>
              <w:rPr>
                <w:sz w:val="24"/>
                <w:szCs w:val="24"/>
              </w:rPr>
            </w:pPr>
            <w:r w:rsidRPr="00FF4889">
              <w:rPr>
                <w:sz w:val="24"/>
                <w:szCs w:val="24"/>
              </w:rPr>
              <w:t>Заявитель</w:t>
            </w:r>
          </w:p>
        </w:tc>
        <w:tc>
          <w:tcPr>
            <w:tcW w:w="1595" w:type="dxa"/>
          </w:tcPr>
          <w:p w14:paraId="53C1F9FD" w14:textId="77777777" w:rsidR="00C7735F" w:rsidRPr="00FF4889" w:rsidRDefault="00C7735F" w:rsidP="00527E08">
            <w:pPr>
              <w:pStyle w:val="aff8"/>
              <w:rPr>
                <w:sz w:val="24"/>
                <w:szCs w:val="24"/>
              </w:rPr>
            </w:pPr>
          </w:p>
        </w:tc>
        <w:tc>
          <w:tcPr>
            <w:tcW w:w="1596" w:type="dxa"/>
          </w:tcPr>
          <w:p w14:paraId="53A030CE" w14:textId="77777777" w:rsidR="00C7735F" w:rsidRPr="00FF4889" w:rsidRDefault="00C7735F" w:rsidP="00527E08">
            <w:pPr>
              <w:pStyle w:val="aff8"/>
              <w:rPr>
                <w:sz w:val="24"/>
                <w:szCs w:val="24"/>
              </w:rPr>
            </w:pPr>
          </w:p>
        </w:tc>
      </w:tr>
      <w:tr w:rsidR="00C7735F" w:rsidRPr="00FF4889" w14:paraId="75F5F6EF" w14:textId="77777777" w:rsidTr="00527E08">
        <w:tc>
          <w:tcPr>
            <w:tcW w:w="534" w:type="dxa"/>
          </w:tcPr>
          <w:p w14:paraId="369F0337" w14:textId="77777777" w:rsidR="00C7735F" w:rsidRPr="00FF4889" w:rsidRDefault="00C7735F" w:rsidP="00527E08">
            <w:pPr>
              <w:pStyle w:val="aff8"/>
              <w:rPr>
                <w:sz w:val="24"/>
                <w:szCs w:val="24"/>
              </w:rPr>
            </w:pPr>
          </w:p>
          <w:p w14:paraId="0D4B21DC" w14:textId="77777777" w:rsidR="00C7735F" w:rsidRPr="00FF4889" w:rsidRDefault="00C7735F" w:rsidP="00527E08">
            <w:pPr>
              <w:pStyle w:val="aff8"/>
              <w:rPr>
                <w:sz w:val="24"/>
                <w:szCs w:val="24"/>
              </w:rPr>
            </w:pPr>
          </w:p>
          <w:p w14:paraId="165EB656" w14:textId="77777777" w:rsidR="00C7735F" w:rsidRPr="00FF4889" w:rsidRDefault="00C7735F" w:rsidP="00527E08">
            <w:pPr>
              <w:pStyle w:val="aff8"/>
              <w:rPr>
                <w:sz w:val="24"/>
                <w:szCs w:val="24"/>
              </w:rPr>
            </w:pPr>
          </w:p>
        </w:tc>
        <w:tc>
          <w:tcPr>
            <w:tcW w:w="2656" w:type="dxa"/>
          </w:tcPr>
          <w:p w14:paraId="4A85CAAC" w14:textId="77777777" w:rsidR="00C7735F" w:rsidRPr="00FF4889" w:rsidRDefault="00C7735F" w:rsidP="00527E08">
            <w:pPr>
              <w:pStyle w:val="aff8"/>
              <w:rPr>
                <w:sz w:val="24"/>
                <w:szCs w:val="24"/>
              </w:rPr>
            </w:pPr>
          </w:p>
        </w:tc>
        <w:tc>
          <w:tcPr>
            <w:tcW w:w="1173" w:type="dxa"/>
          </w:tcPr>
          <w:p w14:paraId="09BD02A0" w14:textId="77777777" w:rsidR="00C7735F" w:rsidRPr="00FF4889" w:rsidRDefault="00C7735F" w:rsidP="00527E08">
            <w:pPr>
              <w:pStyle w:val="aff8"/>
              <w:rPr>
                <w:sz w:val="24"/>
                <w:szCs w:val="24"/>
              </w:rPr>
            </w:pPr>
          </w:p>
        </w:tc>
        <w:tc>
          <w:tcPr>
            <w:tcW w:w="2017" w:type="dxa"/>
          </w:tcPr>
          <w:p w14:paraId="331A7B4F" w14:textId="77777777" w:rsidR="00C7735F" w:rsidRPr="00FF4889" w:rsidRDefault="00C7735F" w:rsidP="00527E08">
            <w:pPr>
              <w:pStyle w:val="aff8"/>
              <w:rPr>
                <w:sz w:val="24"/>
                <w:szCs w:val="24"/>
              </w:rPr>
            </w:pPr>
          </w:p>
        </w:tc>
        <w:tc>
          <w:tcPr>
            <w:tcW w:w="1595" w:type="dxa"/>
          </w:tcPr>
          <w:p w14:paraId="19F94E9B" w14:textId="77777777" w:rsidR="00C7735F" w:rsidRPr="00FF4889" w:rsidRDefault="00C7735F" w:rsidP="00527E08">
            <w:pPr>
              <w:pStyle w:val="aff8"/>
              <w:rPr>
                <w:sz w:val="24"/>
                <w:szCs w:val="24"/>
              </w:rPr>
            </w:pPr>
          </w:p>
        </w:tc>
        <w:tc>
          <w:tcPr>
            <w:tcW w:w="1596" w:type="dxa"/>
          </w:tcPr>
          <w:p w14:paraId="0C496009" w14:textId="77777777" w:rsidR="00C7735F" w:rsidRPr="00FF4889" w:rsidRDefault="00C7735F" w:rsidP="00527E08">
            <w:pPr>
              <w:pStyle w:val="aff8"/>
              <w:rPr>
                <w:sz w:val="24"/>
                <w:szCs w:val="24"/>
              </w:rPr>
            </w:pPr>
          </w:p>
        </w:tc>
      </w:tr>
      <w:tr w:rsidR="00C7735F" w:rsidRPr="00FF4889" w14:paraId="62DEBD64" w14:textId="77777777" w:rsidTr="00527E08">
        <w:tc>
          <w:tcPr>
            <w:tcW w:w="534" w:type="dxa"/>
          </w:tcPr>
          <w:p w14:paraId="780F1B78" w14:textId="77777777" w:rsidR="00C7735F" w:rsidRPr="00FF4889" w:rsidRDefault="00C7735F" w:rsidP="00527E08">
            <w:pPr>
              <w:pStyle w:val="aff8"/>
              <w:rPr>
                <w:sz w:val="24"/>
                <w:szCs w:val="24"/>
              </w:rPr>
            </w:pPr>
          </w:p>
          <w:p w14:paraId="769DB31E" w14:textId="77777777" w:rsidR="00C7735F" w:rsidRPr="00FF4889" w:rsidRDefault="00C7735F" w:rsidP="00527E08">
            <w:pPr>
              <w:pStyle w:val="aff8"/>
              <w:rPr>
                <w:sz w:val="24"/>
                <w:szCs w:val="24"/>
              </w:rPr>
            </w:pPr>
          </w:p>
          <w:p w14:paraId="1AED6EBA" w14:textId="77777777" w:rsidR="00C7735F" w:rsidRPr="00FF4889" w:rsidRDefault="00C7735F" w:rsidP="00527E08">
            <w:pPr>
              <w:pStyle w:val="aff8"/>
              <w:rPr>
                <w:sz w:val="24"/>
                <w:szCs w:val="24"/>
              </w:rPr>
            </w:pPr>
          </w:p>
        </w:tc>
        <w:tc>
          <w:tcPr>
            <w:tcW w:w="2656" w:type="dxa"/>
          </w:tcPr>
          <w:p w14:paraId="21BD8D8B" w14:textId="77777777" w:rsidR="00C7735F" w:rsidRPr="00FF4889" w:rsidRDefault="00C7735F" w:rsidP="00527E08">
            <w:pPr>
              <w:pStyle w:val="aff8"/>
              <w:rPr>
                <w:sz w:val="24"/>
                <w:szCs w:val="24"/>
              </w:rPr>
            </w:pPr>
          </w:p>
        </w:tc>
        <w:tc>
          <w:tcPr>
            <w:tcW w:w="1173" w:type="dxa"/>
          </w:tcPr>
          <w:p w14:paraId="7FEBDB45" w14:textId="77777777" w:rsidR="00C7735F" w:rsidRPr="00FF4889" w:rsidRDefault="00C7735F" w:rsidP="00527E08">
            <w:pPr>
              <w:pStyle w:val="aff8"/>
              <w:rPr>
                <w:sz w:val="24"/>
                <w:szCs w:val="24"/>
              </w:rPr>
            </w:pPr>
          </w:p>
        </w:tc>
        <w:tc>
          <w:tcPr>
            <w:tcW w:w="2017" w:type="dxa"/>
          </w:tcPr>
          <w:p w14:paraId="1647D4BD" w14:textId="77777777" w:rsidR="00C7735F" w:rsidRPr="00FF4889" w:rsidRDefault="00C7735F" w:rsidP="00527E08">
            <w:pPr>
              <w:pStyle w:val="aff8"/>
              <w:rPr>
                <w:sz w:val="24"/>
                <w:szCs w:val="24"/>
              </w:rPr>
            </w:pPr>
          </w:p>
        </w:tc>
        <w:tc>
          <w:tcPr>
            <w:tcW w:w="1595" w:type="dxa"/>
          </w:tcPr>
          <w:p w14:paraId="5CB91513" w14:textId="77777777" w:rsidR="00C7735F" w:rsidRPr="00FF4889" w:rsidRDefault="00C7735F" w:rsidP="00527E08">
            <w:pPr>
              <w:pStyle w:val="aff8"/>
              <w:rPr>
                <w:sz w:val="24"/>
                <w:szCs w:val="24"/>
              </w:rPr>
            </w:pPr>
          </w:p>
        </w:tc>
        <w:tc>
          <w:tcPr>
            <w:tcW w:w="1596" w:type="dxa"/>
          </w:tcPr>
          <w:p w14:paraId="436A5F81" w14:textId="77777777" w:rsidR="00C7735F" w:rsidRPr="00FF4889" w:rsidRDefault="00C7735F" w:rsidP="00527E08">
            <w:pPr>
              <w:pStyle w:val="aff8"/>
              <w:rPr>
                <w:sz w:val="24"/>
                <w:szCs w:val="24"/>
              </w:rPr>
            </w:pPr>
          </w:p>
        </w:tc>
      </w:tr>
      <w:tr w:rsidR="00C7735F" w:rsidRPr="00FF4889" w14:paraId="0CA33424" w14:textId="77777777" w:rsidTr="00527E08">
        <w:tc>
          <w:tcPr>
            <w:tcW w:w="534" w:type="dxa"/>
          </w:tcPr>
          <w:p w14:paraId="161483E4" w14:textId="77777777" w:rsidR="00C7735F" w:rsidRPr="00FF4889" w:rsidRDefault="00C7735F" w:rsidP="00527E08">
            <w:pPr>
              <w:pStyle w:val="aff8"/>
              <w:rPr>
                <w:sz w:val="24"/>
                <w:szCs w:val="24"/>
              </w:rPr>
            </w:pPr>
          </w:p>
          <w:p w14:paraId="2C147E26" w14:textId="77777777" w:rsidR="00C7735F" w:rsidRPr="00FF4889" w:rsidRDefault="00C7735F" w:rsidP="00527E08">
            <w:pPr>
              <w:pStyle w:val="aff8"/>
              <w:rPr>
                <w:sz w:val="24"/>
                <w:szCs w:val="24"/>
              </w:rPr>
            </w:pPr>
          </w:p>
          <w:p w14:paraId="293833C0" w14:textId="77777777" w:rsidR="00C7735F" w:rsidRPr="00FF4889" w:rsidRDefault="00C7735F" w:rsidP="00527E08">
            <w:pPr>
              <w:pStyle w:val="aff8"/>
              <w:rPr>
                <w:sz w:val="24"/>
                <w:szCs w:val="24"/>
              </w:rPr>
            </w:pPr>
          </w:p>
        </w:tc>
        <w:tc>
          <w:tcPr>
            <w:tcW w:w="2656" w:type="dxa"/>
          </w:tcPr>
          <w:p w14:paraId="6C260C36" w14:textId="77777777" w:rsidR="00C7735F" w:rsidRPr="00FF4889" w:rsidRDefault="00C7735F" w:rsidP="00527E08">
            <w:pPr>
              <w:pStyle w:val="aff8"/>
              <w:rPr>
                <w:sz w:val="24"/>
                <w:szCs w:val="24"/>
              </w:rPr>
            </w:pPr>
          </w:p>
        </w:tc>
        <w:tc>
          <w:tcPr>
            <w:tcW w:w="1173" w:type="dxa"/>
          </w:tcPr>
          <w:p w14:paraId="0AAF6E0E" w14:textId="77777777" w:rsidR="00C7735F" w:rsidRPr="00FF4889" w:rsidRDefault="00C7735F" w:rsidP="00527E08">
            <w:pPr>
              <w:pStyle w:val="aff8"/>
              <w:rPr>
                <w:sz w:val="24"/>
                <w:szCs w:val="24"/>
              </w:rPr>
            </w:pPr>
          </w:p>
        </w:tc>
        <w:tc>
          <w:tcPr>
            <w:tcW w:w="2017" w:type="dxa"/>
          </w:tcPr>
          <w:p w14:paraId="071DBB13" w14:textId="77777777" w:rsidR="00C7735F" w:rsidRPr="00FF4889" w:rsidRDefault="00C7735F" w:rsidP="00527E08">
            <w:pPr>
              <w:pStyle w:val="aff8"/>
              <w:rPr>
                <w:sz w:val="24"/>
                <w:szCs w:val="24"/>
              </w:rPr>
            </w:pPr>
          </w:p>
        </w:tc>
        <w:tc>
          <w:tcPr>
            <w:tcW w:w="1595" w:type="dxa"/>
          </w:tcPr>
          <w:p w14:paraId="1A9E6CEB" w14:textId="77777777" w:rsidR="00C7735F" w:rsidRPr="00FF4889" w:rsidRDefault="00C7735F" w:rsidP="00527E08">
            <w:pPr>
              <w:pStyle w:val="aff8"/>
              <w:rPr>
                <w:sz w:val="24"/>
                <w:szCs w:val="24"/>
              </w:rPr>
            </w:pPr>
          </w:p>
        </w:tc>
        <w:tc>
          <w:tcPr>
            <w:tcW w:w="1596" w:type="dxa"/>
          </w:tcPr>
          <w:p w14:paraId="4AC542DF" w14:textId="77777777" w:rsidR="00C7735F" w:rsidRPr="00FF4889" w:rsidRDefault="00C7735F" w:rsidP="00527E08">
            <w:pPr>
              <w:pStyle w:val="aff8"/>
              <w:rPr>
                <w:sz w:val="24"/>
                <w:szCs w:val="24"/>
              </w:rPr>
            </w:pPr>
          </w:p>
        </w:tc>
      </w:tr>
    </w:tbl>
    <w:p w14:paraId="6C13F55C" w14:textId="77777777" w:rsidR="00C7735F" w:rsidRDefault="00C7735F" w:rsidP="00C7735F">
      <w:pPr>
        <w:pStyle w:val="aff8"/>
        <w:rPr>
          <w:rFonts w:ascii="Times New Roman" w:hAnsi="Times New Roman"/>
          <w:sz w:val="24"/>
          <w:szCs w:val="24"/>
        </w:rPr>
      </w:pPr>
    </w:p>
    <w:p w14:paraId="54B8B1AC" w14:textId="77777777" w:rsidR="00C7735F" w:rsidRPr="00994BFB" w:rsidRDefault="00C7735F" w:rsidP="00C7735F">
      <w:pPr>
        <w:pStyle w:val="ConsPlusNonformat"/>
        <w:ind w:firstLine="567"/>
        <w:jc w:val="both"/>
        <w:rPr>
          <w:rFonts w:ascii="Times New Roman" w:hAnsi="Times New Roman" w:cs="Times New Roman"/>
          <w:sz w:val="24"/>
          <w:szCs w:val="24"/>
        </w:rPr>
      </w:pPr>
      <w:r w:rsidRPr="00994BFB">
        <w:rPr>
          <w:rFonts w:ascii="Times New Roman" w:hAnsi="Times New Roman" w:cs="Times New Roman"/>
          <w:sz w:val="24"/>
          <w:szCs w:val="24"/>
        </w:rPr>
        <w:t>Сведения  о  документах,  подтверждающих  правовые основания владения и пользования  жилым  помещением (для нанимателей жилых помещений по договору найма  в  частном жилищном фонде, членов жилищных, жилищно-строительных или иных специализированных потребительских кооперативов):</w:t>
      </w:r>
    </w:p>
    <w:p w14:paraId="4C84F903" w14:textId="77777777" w:rsidR="00C7735F" w:rsidRPr="00994BFB" w:rsidRDefault="00C7735F" w:rsidP="00C7735F">
      <w:pPr>
        <w:pStyle w:val="ConsPlusNonformat"/>
        <w:jc w:val="both"/>
        <w:rPr>
          <w:rFonts w:ascii="Times New Roman" w:hAnsi="Times New Roman" w:cs="Times New Roman"/>
          <w:sz w:val="24"/>
          <w:szCs w:val="24"/>
        </w:rPr>
      </w:pPr>
      <w:r w:rsidRPr="00994BFB">
        <w:rPr>
          <w:rFonts w:ascii="Times New Roman" w:hAnsi="Times New Roman" w:cs="Times New Roman"/>
          <w:sz w:val="24"/>
          <w:szCs w:val="24"/>
        </w:rPr>
        <w:t>_____________________________________________________________________________</w:t>
      </w:r>
    </w:p>
    <w:p w14:paraId="2451C6A7" w14:textId="77777777" w:rsidR="00C7735F" w:rsidRPr="00994BFB" w:rsidRDefault="00C7735F" w:rsidP="00C7735F">
      <w:pPr>
        <w:pStyle w:val="ConsPlusNonformat"/>
        <w:jc w:val="both"/>
        <w:rPr>
          <w:rFonts w:ascii="Times New Roman" w:hAnsi="Times New Roman" w:cs="Times New Roman"/>
          <w:sz w:val="24"/>
          <w:szCs w:val="24"/>
        </w:rPr>
      </w:pPr>
      <w:r w:rsidRPr="00994BFB">
        <w:rPr>
          <w:rFonts w:ascii="Times New Roman" w:hAnsi="Times New Roman" w:cs="Times New Roman"/>
          <w:sz w:val="24"/>
          <w:szCs w:val="24"/>
        </w:rPr>
        <w:t>_____________________________________________________________________________</w:t>
      </w:r>
    </w:p>
    <w:p w14:paraId="1C4D4E57" w14:textId="77777777" w:rsidR="00C7735F" w:rsidRPr="00FF4889" w:rsidRDefault="00C7735F" w:rsidP="00C7735F">
      <w:pPr>
        <w:pStyle w:val="aff8"/>
        <w:rPr>
          <w:rFonts w:ascii="Times New Roman" w:hAnsi="Times New Roman"/>
          <w:sz w:val="24"/>
          <w:szCs w:val="24"/>
        </w:rPr>
      </w:pPr>
    </w:p>
    <w:p w14:paraId="5CC32DC1" w14:textId="77777777" w:rsidR="00C7735F" w:rsidRPr="000E3C33" w:rsidRDefault="00C7735F" w:rsidP="00C7735F">
      <w:pPr>
        <w:pStyle w:val="aff8"/>
        <w:jc w:val="both"/>
        <w:rPr>
          <w:rFonts w:ascii="Times New Roman" w:hAnsi="Times New Roman"/>
        </w:rPr>
      </w:pPr>
      <w:r w:rsidRPr="00FF4889">
        <w:rPr>
          <w:rFonts w:ascii="Times New Roman" w:hAnsi="Times New Roman"/>
          <w:sz w:val="24"/>
          <w:szCs w:val="24"/>
        </w:rPr>
        <w:t>И перечислять субсидию на мой банковский счет (почтовое отделение) _____________________________________________________</w:t>
      </w:r>
      <w:r>
        <w:rPr>
          <w:rFonts w:ascii="Times New Roman" w:hAnsi="Times New Roman"/>
          <w:sz w:val="24"/>
          <w:szCs w:val="24"/>
        </w:rPr>
        <w:t>__________________________</w:t>
      </w:r>
      <w:r w:rsidRPr="00FF4889">
        <w:rPr>
          <w:rFonts w:ascii="Times New Roman" w:hAnsi="Times New Roman"/>
          <w:sz w:val="24"/>
          <w:szCs w:val="24"/>
        </w:rPr>
        <w:tab/>
      </w:r>
      <w:r w:rsidRPr="000E3C33">
        <w:rPr>
          <w:rFonts w:ascii="Times New Roman" w:hAnsi="Times New Roman"/>
        </w:rPr>
        <w:t>Даю свое согласие отделу социальной защиты населения администрации МР «Дзержинский район», расположенному по адресу: г. Кондрово, ул. Пр-т Труда, д.5а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w:t>
      </w:r>
      <w:proofErr w:type="gramStart"/>
      <w:r w:rsidRPr="000E3C33">
        <w:rPr>
          <w:rFonts w:ascii="Times New Roman" w:hAnsi="Times New Roman"/>
        </w:rPr>
        <w:t>,о</w:t>
      </w:r>
      <w:proofErr w:type="gramEnd"/>
      <w:r w:rsidRPr="000E3C33">
        <w:rPr>
          <w:rFonts w:ascii="Times New Roman" w:hAnsi="Times New Roman"/>
        </w:rPr>
        <w:t xml:space="preserve">безличивание, блокировку и уничтожение) моих персональных данных, указанных в настоящем заявлении и прилагаемых к нему </w:t>
      </w:r>
      <w:proofErr w:type="gramStart"/>
      <w:r w:rsidRPr="000E3C33">
        <w:rPr>
          <w:rFonts w:ascii="Times New Roman" w:hAnsi="Times New Roman"/>
        </w:rPr>
        <w:t>документах</w:t>
      </w:r>
      <w:proofErr w:type="gramEnd"/>
      <w:r w:rsidRPr="000E3C33">
        <w:rPr>
          <w:rFonts w:ascii="Times New Roman" w:hAnsi="Times New Roman"/>
        </w:rPr>
        <w:t>, в целях определения объема субсидии и перечисления денежных средств в указанную мною кредитную организацию.</w:t>
      </w:r>
    </w:p>
    <w:p w14:paraId="46BF3043" w14:textId="77777777" w:rsidR="00C7735F" w:rsidRPr="000E3C33" w:rsidRDefault="00C7735F" w:rsidP="00C7735F">
      <w:pPr>
        <w:pStyle w:val="aff8"/>
        <w:ind w:firstLine="708"/>
        <w:jc w:val="both"/>
        <w:rPr>
          <w:rFonts w:ascii="Times New Roman" w:hAnsi="Times New Roman"/>
        </w:rPr>
      </w:pPr>
      <w:r w:rsidRPr="000E3C33">
        <w:rPr>
          <w:rFonts w:ascii="Times New Roman" w:hAnsi="Times New Roman"/>
        </w:rPr>
        <w:t>Срок обработки моих персональных истекает одновременно с окончанием действия правоустанавливающих документов, являющихся основанием для получения субсидии.</w:t>
      </w:r>
    </w:p>
    <w:p w14:paraId="2FAB4A71" w14:textId="77777777" w:rsidR="00C7735F" w:rsidRPr="000E3C33" w:rsidRDefault="00C7735F" w:rsidP="00C7735F">
      <w:pPr>
        <w:pStyle w:val="aff8"/>
        <w:jc w:val="both"/>
        <w:rPr>
          <w:rFonts w:ascii="Times New Roman" w:hAnsi="Times New Roman"/>
        </w:rPr>
      </w:pPr>
      <w:r w:rsidRPr="000E3C33">
        <w:rPr>
          <w:rFonts w:ascii="Times New Roman" w:hAnsi="Times New Roman"/>
        </w:rPr>
        <w:lastRenderedPageBreak/>
        <w:t>Согласие на обработку моих персональных данных может быть мною отозвано в любой момент по соглашению сторон.</w:t>
      </w:r>
    </w:p>
    <w:p w14:paraId="59538B32" w14:textId="77777777" w:rsidR="00C7735F" w:rsidRPr="000E3C33" w:rsidRDefault="00C7735F" w:rsidP="00C7735F">
      <w:pPr>
        <w:pStyle w:val="aff8"/>
        <w:jc w:val="both"/>
        <w:rPr>
          <w:rFonts w:ascii="Times New Roman" w:hAnsi="Times New Roman"/>
        </w:rPr>
      </w:pPr>
      <w:r w:rsidRPr="000E3C33">
        <w:rPr>
          <w:rFonts w:ascii="Times New Roman" w:hAnsi="Times New Roman"/>
        </w:rPr>
        <w:t>Подтверждаю, что ознакомле</w:t>
      </w:r>
      <w:proofErr w:type="gramStart"/>
      <w:r w:rsidRPr="000E3C33">
        <w:rPr>
          <w:rFonts w:ascii="Times New Roman" w:hAnsi="Times New Roman"/>
        </w:rPr>
        <w:t>н(</w:t>
      </w:r>
      <w:proofErr w:type="gramEnd"/>
      <w:r w:rsidRPr="000E3C33">
        <w:rPr>
          <w:rFonts w:ascii="Times New Roman" w:hAnsi="Times New Roman"/>
        </w:rPr>
        <w:t xml:space="preserve">а) с положениями Федерального закона от 27.07.2006 </w:t>
      </w:r>
      <w:r w:rsidRPr="000E3C33">
        <w:rPr>
          <w:rFonts w:ascii="Times New Roman" w:hAnsi="Times New Roman"/>
          <w:lang w:val="en-US"/>
        </w:rPr>
        <w:t>N</w:t>
      </w:r>
      <w:r w:rsidRPr="000E3C33">
        <w:rPr>
          <w:rFonts w:ascii="Times New Roman" w:hAnsi="Times New Roman"/>
        </w:rPr>
        <w:t xml:space="preserve"> 152-ФЗ «О персональных данных», права и обязанности в области защиты персональных данных мне разъяснены.</w:t>
      </w:r>
    </w:p>
    <w:p w14:paraId="145BFABC" w14:textId="25ECD5A8" w:rsidR="00CD752D" w:rsidRPr="00C7735F" w:rsidRDefault="00C7735F" w:rsidP="00C7735F">
      <w:pPr>
        <w:pStyle w:val="aff8"/>
        <w:ind w:firstLine="708"/>
        <w:jc w:val="both"/>
        <w:rPr>
          <w:rFonts w:ascii="Times New Roman" w:hAnsi="Times New Roman"/>
        </w:rPr>
      </w:pPr>
      <w:r w:rsidRPr="000E3C33">
        <w:rPr>
          <w:rFonts w:ascii="Times New Roman" w:hAnsi="Times New Roman"/>
        </w:rPr>
        <w:t>Подтверждаю, что вся представленная информация является полной и точной.</w:t>
      </w:r>
    </w:p>
    <w:p w14:paraId="69EC643E" w14:textId="6FDE9258" w:rsidR="00CD752D" w:rsidRPr="00C7735F" w:rsidRDefault="00CD752D" w:rsidP="00C7735F">
      <w:pPr>
        <w:widowControl w:val="0"/>
        <w:tabs>
          <w:tab w:val="left" w:pos="567"/>
        </w:tabs>
        <w:spacing w:after="0" w:line="240" w:lineRule="auto"/>
        <w:jc w:val="both"/>
        <w:rPr>
          <w:rFonts w:eastAsia="Times New Roman"/>
          <w:sz w:val="24"/>
          <w:szCs w:val="28"/>
          <w:lang w:eastAsia="ru-RU"/>
        </w:rPr>
      </w:pPr>
      <w:r w:rsidRPr="00CD752D">
        <w:rPr>
          <w:rFonts w:eastAsia="Times New Roman"/>
          <w:sz w:val="24"/>
          <w:szCs w:val="28"/>
          <w:lang w:eastAsia="ru-RU"/>
        </w:rPr>
        <w:t>Прошу возобновить (приостановленную) субсидию на оплату жилого помещения и коммунальных услуг в связи с тем, что задолженность по оплате жили</w:t>
      </w:r>
      <w:r w:rsidR="00C7735F">
        <w:rPr>
          <w:rFonts w:eastAsia="Times New Roman"/>
          <w:sz w:val="24"/>
          <w:szCs w:val="28"/>
          <w:lang w:eastAsia="ru-RU"/>
        </w:rPr>
        <w:t>щно-коммунальных услуг погашена.</w:t>
      </w:r>
    </w:p>
    <w:p w14:paraId="2CCEA087" w14:textId="77777777" w:rsidR="00CD752D" w:rsidRPr="00CD752D" w:rsidRDefault="00CD752D" w:rsidP="00CD752D">
      <w:pPr>
        <w:autoSpaceDE w:val="0"/>
        <w:autoSpaceDN w:val="0"/>
        <w:adjustRightInd w:val="0"/>
        <w:spacing w:after="0" w:line="240" w:lineRule="auto"/>
        <w:ind w:left="-426" w:firstLine="426"/>
        <w:jc w:val="left"/>
        <w:rPr>
          <w:rFonts w:eastAsia="Times New Roman"/>
          <w:sz w:val="24"/>
          <w:szCs w:val="24"/>
          <w:lang w:eastAsia="ru-RU"/>
        </w:rPr>
      </w:pPr>
      <w:r w:rsidRPr="00CD752D">
        <w:rPr>
          <w:rFonts w:eastAsia="Times New Roman"/>
          <w:sz w:val="24"/>
          <w:szCs w:val="24"/>
          <w:lang w:eastAsia="ru-RU"/>
        </w:rPr>
        <w:t>К заявлению прилагаю следующие документы:</w:t>
      </w:r>
    </w:p>
    <w:tbl>
      <w:tblPr>
        <w:tblW w:w="9640" w:type="dxa"/>
        <w:tblInd w:w="-289" w:type="dxa"/>
        <w:tblLayout w:type="fixed"/>
        <w:tblCellMar>
          <w:top w:w="102" w:type="dxa"/>
          <w:left w:w="62" w:type="dxa"/>
          <w:bottom w:w="102" w:type="dxa"/>
          <w:right w:w="62" w:type="dxa"/>
        </w:tblCellMar>
        <w:tblLook w:val="04A0" w:firstRow="1" w:lastRow="0" w:firstColumn="1" w:lastColumn="0" w:noHBand="0" w:noVBand="1"/>
      </w:tblPr>
      <w:tblGrid>
        <w:gridCol w:w="1446"/>
        <w:gridCol w:w="8194"/>
      </w:tblGrid>
      <w:tr w:rsidR="00CD752D" w:rsidRPr="00CD752D" w14:paraId="7CAD2A19" w14:textId="77777777" w:rsidTr="00CD752D">
        <w:tc>
          <w:tcPr>
            <w:tcW w:w="1446" w:type="dxa"/>
            <w:tcBorders>
              <w:top w:val="single" w:sz="4" w:space="0" w:color="auto"/>
              <w:left w:val="single" w:sz="4" w:space="0" w:color="auto"/>
              <w:bottom w:val="single" w:sz="4" w:space="0" w:color="auto"/>
              <w:right w:val="single" w:sz="4" w:space="0" w:color="auto"/>
            </w:tcBorders>
            <w:hideMark/>
          </w:tcPr>
          <w:p w14:paraId="0DF11424"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r w:rsidRPr="00CD752D">
              <w:rPr>
                <w:rFonts w:eastAsia="Times New Roman"/>
                <w:sz w:val="24"/>
                <w:szCs w:val="24"/>
                <w:lang w:eastAsia="ru-RU"/>
              </w:rPr>
              <w:t xml:space="preserve">N </w:t>
            </w:r>
            <w:proofErr w:type="gramStart"/>
            <w:r w:rsidRPr="00CD752D">
              <w:rPr>
                <w:rFonts w:eastAsia="Times New Roman"/>
                <w:sz w:val="24"/>
                <w:szCs w:val="24"/>
                <w:lang w:eastAsia="ru-RU"/>
              </w:rPr>
              <w:t>п</w:t>
            </w:r>
            <w:proofErr w:type="gramEnd"/>
            <w:r w:rsidRPr="00CD752D">
              <w:rPr>
                <w:rFonts w:eastAsia="Times New Roman"/>
                <w:sz w:val="24"/>
                <w:szCs w:val="24"/>
                <w:lang w:eastAsia="ru-RU"/>
              </w:rPr>
              <w:t>/п</w:t>
            </w:r>
          </w:p>
        </w:tc>
        <w:tc>
          <w:tcPr>
            <w:tcW w:w="8194" w:type="dxa"/>
            <w:tcBorders>
              <w:top w:val="single" w:sz="4" w:space="0" w:color="auto"/>
              <w:left w:val="single" w:sz="4" w:space="0" w:color="auto"/>
              <w:bottom w:val="single" w:sz="4" w:space="0" w:color="auto"/>
              <w:right w:val="single" w:sz="4" w:space="0" w:color="auto"/>
            </w:tcBorders>
            <w:hideMark/>
          </w:tcPr>
          <w:p w14:paraId="749E6C49"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r w:rsidRPr="00CD752D">
              <w:rPr>
                <w:rFonts w:eastAsia="Times New Roman"/>
                <w:sz w:val="24"/>
                <w:szCs w:val="24"/>
                <w:lang w:eastAsia="ru-RU"/>
              </w:rPr>
              <w:t>Наименование документов</w:t>
            </w:r>
          </w:p>
        </w:tc>
      </w:tr>
      <w:tr w:rsidR="00CD752D" w:rsidRPr="00CD752D" w14:paraId="258E8BFD" w14:textId="77777777" w:rsidTr="00CD752D">
        <w:tc>
          <w:tcPr>
            <w:tcW w:w="1446" w:type="dxa"/>
            <w:tcBorders>
              <w:top w:val="single" w:sz="4" w:space="0" w:color="auto"/>
              <w:left w:val="single" w:sz="4" w:space="0" w:color="auto"/>
              <w:bottom w:val="single" w:sz="4" w:space="0" w:color="auto"/>
              <w:right w:val="single" w:sz="4" w:space="0" w:color="auto"/>
            </w:tcBorders>
            <w:hideMark/>
          </w:tcPr>
          <w:p w14:paraId="1A34EB68"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r w:rsidRPr="00CD752D">
              <w:rPr>
                <w:rFonts w:eastAsia="Times New Roman"/>
                <w:sz w:val="24"/>
                <w:szCs w:val="24"/>
                <w:lang w:eastAsia="ru-RU"/>
              </w:rPr>
              <w:t>1</w:t>
            </w:r>
          </w:p>
        </w:tc>
        <w:tc>
          <w:tcPr>
            <w:tcW w:w="8194" w:type="dxa"/>
            <w:tcBorders>
              <w:top w:val="single" w:sz="4" w:space="0" w:color="auto"/>
              <w:left w:val="single" w:sz="4" w:space="0" w:color="auto"/>
              <w:bottom w:val="single" w:sz="4" w:space="0" w:color="auto"/>
              <w:right w:val="single" w:sz="4" w:space="0" w:color="auto"/>
            </w:tcBorders>
          </w:tcPr>
          <w:p w14:paraId="7B37C507"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p>
        </w:tc>
      </w:tr>
    </w:tbl>
    <w:p w14:paraId="689D38DB"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p>
    <w:p w14:paraId="729B227D" w14:textId="77777777" w:rsidR="00CD752D" w:rsidRPr="00CD752D" w:rsidRDefault="00CD752D" w:rsidP="00CD752D">
      <w:pPr>
        <w:spacing w:after="0" w:line="240" w:lineRule="auto"/>
        <w:jc w:val="both"/>
        <w:rPr>
          <w:rFonts w:eastAsia="Times New Roman"/>
          <w:sz w:val="20"/>
          <w:szCs w:val="20"/>
          <w:lang w:eastAsia="ru-RU"/>
        </w:rPr>
      </w:pPr>
      <w:r w:rsidRPr="00CD752D">
        <w:rPr>
          <w:rFonts w:eastAsia="Times New Roman"/>
          <w:sz w:val="20"/>
          <w:szCs w:val="20"/>
          <w:lang w:eastAsia="ru-RU"/>
        </w:rPr>
        <w:t xml:space="preserve">Об ответственности за достоверность представленных сведений </w:t>
      </w:r>
      <w:proofErr w:type="gramStart"/>
      <w:r w:rsidRPr="00CD752D">
        <w:rPr>
          <w:rFonts w:eastAsia="Times New Roman"/>
          <w:sz w:val="20"/>
          <w:szCs w:val="20"/>
          <w:lang w:eastAsia="ru-RU"/>
        </w:rPr>
        <w:t>предупрежден</w:t>
      </w:r>
      <w:proofErr w:type="gramEnd"/>
      <w:r w:rsidRPr="00CD752D">
        <w:rPr>
          <w:rFonts w:eastAsia="Times New Roman"/>
          <w:sz w:val="20"/>
          <w:szCs w:val="20"/>
          <w:lang w:eastAsia="ru-RU"/>
        </w:rPr>
        <w:t xml:space="preserve"> (на).</w:t>
      </w:r>
    </w:p>
    <w:p w14:paraId="44871C0E" w14:textId="77777777" w:rsidR="00CD752D" w:rsidRPr="00CD752D" w:rsidRDefault="00CD752D" w:rsidP="00CD752D">
      <w:pPr>
        <w:spacing w:after="0" w:line="240" w:lineRule="auto"/>
        <w:jc w:val="both"/>
        <w:rPr>
          <w:rFonts w:eastAsia="Times New Roman"/>
          <w:sz w:val="20"/>
          <w:szCs w:val="20"/>
          <w:lang w:eastAsia="ru-RU"/>
        </w:rPr>
      </w:pPr>
      <w:r w:rsidRPr="00CD752D">
        <w:rPr>
          <w:rFonts w:eastAsia="Times New Roman"/>
          <w:sz w:val="20"/>
          <w:szCs w:val="20"/>
          <w:lang w:eastAsia="ru-RU"/>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14:paraId="0E4C2EAA" w14:textId="77777777" w:rsidR="00CD752D" w:rsidRPr="00CD752D" w:rsidRDefault="00CD752D" w:rsidP="00CD752D">
      <w:pPr>
        <w:spacing w:after="0" w:line="240" w:lineRule="auto"/>
        <w:jc w:val="both"/>
        <w:rPr>
          <w:rFonts w:eastAsia="Times New Roman"/>
          <w:sz w:val="24"/>
          <w:szCs w:val="24"/>
          <w:lang w:eastAsia="ru-RU"/>
        </w:rPr>
      </w:pPr>
    </w:p>
    <w:p w14:paraId="1BA6E09D" w14:textId="77777777" w:rsidR="00CD752D" w:rsidRPr="00CD752D" w:rsidRDefault="00CD752D" w:rsidP="00CD752D">
      <w:pPr>
        <w:spacing w:after="0" w:line="240" w:lineRule="auto"/>
        <w:jc w:val="both"/>
        <w:rPr>
          <w:rFonts w:eastAsia="Times New Roman"/>
          <w:sz w:val="24"/>
          <w:szCs w:val="24"/>
          <w:lang w:eastAsia="ru-RU"/>
        </w:rPr>
      </w:pPr>
    </w:p>
    <w:p w14:paraId="6C03AAFE" w14:textId="77777777" w:rsidR="00CD752D" w:rsidRPr="00CD752D" w:rsidRDefault="00CD752D" w:rsidP="00CD752D">
      <w:pPr>
        <w:spacing w:after="0" w:line="240" w:lineRule="auto"/>
        <w:jc w:val="both"/>
        <w:rPr>
          <w:rFonts w:eastAsia="Times New Roman"/>
          <w:sz w:val="24"/>
          <w:szCs w:val="24"/>
          <w:lang w:eastAsia="ru-RU"/>
        </w:rPr>
      </w:pPr>
    </w:p>
    <w:tbl>
      <w:tblPr>
        <w:tblW w:w="9498" w:type="dxa"/>
        <w:tblInd w:w="108" w:type="dxa"/>
        <w:tblLook w:val="01E0" w:firstRow="1" w:lastRow="1" w:firstColumn="1" w:lastColumn="1" w:noHBand="0" w:noVBand="0"/>
      </w:tblPr>
      <w:tblGrid>
        <w:gridCol w:w="1564"/>
        <w:gridCol w:w="1564"/>
        <w:gridCol w:w="6370"/>
      </w:tblGrid>
      <w:tr w:rsidR="00CD752D" w:rsidRPr="00CD752D" w14:paraId="2B16119C" w14:textId="77777777" w:rsidTr="00CD752D">
        <w:trPr>
          <w:trHeight w:val="279"/>
        </w:trPr>
        <w:tc>
          <w:tcPr>
            <w:tcW w:w="1564" w:type="dxa"/>
            <w:hideMark/>
          </w:tcPr>
          <w:p w14:paraId="63C3C8CF" w14:textId="77777777" w:rsidR="00CD752D" w:rsidRPr="00CD752D" w:rsidRDefault="00CD752D" w:rsidP="00CD752D">
            <w:pPr>
              <w:spacing w:after="0" w:line="240" w:lineRule="auto"/>
              <w:jc w:val="both"/>
              <w:rPr>
                <w:rFonts w:eastAsia="Times New Roman"/>
                <w:sz w:val="24"/>
                <w:szCs w:val="24"/>
                <w:lang w:val="en-US" w:eastAsia="ru-RU"/>
              </w:rPr>
            </w:pPr>
            <w:r w:rsidRPr="00CD752D">
              <w:rPr>
                <w:rFonts w:eastAsia="Times New Roman"/>
                <w:sz w:val="24"/>
                <w:szCs w:val="24"/>
                <w:lang w:eastAsia="ru-RU"/>
              </w:rPr>
              <w:t xml:space="preserve">Дата </w:t>
            </w:r>
          </w:p>
        </w:tc>
        <w:tc>
          <w:tcPr>
            <w:tcW w:w="1564" w:type="dxa"/>
          </w:tcPr>
          <w:p w14:paraId="68FB94D3" w14:textId="77777777" w:rsidR="00CD752D" w:rsidRPr="00CD752D" w:rsidRDefault="00CD752D" w:rsidP="00CD752D">
            <w:pPr>
              <w:spacing w:after="0" w:line="240" w:lineRule="auto"/>
              <w:jc w:val="both"/>
              <w:rPr>
                <w:rFonts w:eastAsia="Times New Roman"/>
                <w:sz w:val="24"/>
                <w:szCs w:val="24"/>
                <w:lang w:val="en-US" w:eastAsia="ru-RU"/>
              </w:rPr>
            </w:pPr>
          </w:p>
        </w:tc>
        <w:tc>
          <w:tcPr>
            <w:tcW w:w="6370" w:type="dxa"/>
            <w:hideMark/>
          </w:tcPr>
          <w:p w14:paraId="16894483" w14:textId="77777777" w:rsidR="00CD752D" w:rsidRPr="00CD752D" w:rsidRDefault="00CD752D" w:rsidP="00CD752D">
            <w:pPr>
              <w:spacing w:after="0" w:line="240" w:lineRule="auto"/>
              <w:jc w:val="both"/>
              <w:rPr>
                <w:rFonts w:eastAsia="Times New Roman"/>
                <w:sz w:val="24"/>
                <w:szCs w:val="24"/>
                <w:lang w:eastAsia="ru-RU"/>
              </w:rPr>
            </w:pPr>
            <w:r w:rsidRPr="00CD752D">
              <w:rPr>
                <w:rFonts w:eastAsia="Times New Roman"/>
                <w:sz w:val="24"/>
                <w:szCs w:val="24"/>
                <w:lang w:eastAsia="ru-RU"/>
              </w:rPr>
              <w:t xml:space="preserve">                        Подпись заявителя __________________</w:t>
            </w:r>
          </w:p>
        </w:tc>
      </w:tr>
    </w:tbl>
    <w:p w14:paraId="08AE541C" w14:textId="77777777" w:rsidR="00CD752D" w:rsidRPr="00CD752D" w:rsidRDefault="00CD752D" w:rsidP="00CD752D">
      <w:pPr>
        <w:spacing w:after="0" w:line="240" w:lineRule="auto"/>
        <w:jc w:val="left"/>
        <w:rPr>
          <w:rFonts w:eastAsia="Times New Roman"/>
          <w:sz w:val="24"/>
          <w:szCs w:val="24"/>
          <w:lang w:eastAsia="ru-RU"/>
        </w:rPr>
      </w:pPr>
    </w:p>
    <w:p w14:paraId="22DD5FC2" w14:textId="77777777" w:rsidR="00CD752D" w:rsidRPr="00CD752D" w:rsidRDefault="00CD752D" w:rsidP="00CD752D">
      <w:pPr>
        <w:spacing w:after="0" w:line="240" w:lineRule="auto"/>
        <w:jc w:val="left"/>
        <w:rPr>
          <w:rFonts w:eastAsia="Times New Roman"/>
          <w:sz w:val="24"/>
          <w:szCs w:val="24"/>
          <w:lang w:eastAsia="ru-RU"/>
        </w:rPr>
      </w:pPr>
    </w:p>
    <w:p w14:paraId="21AF680D" w14:textId="77777777" w:rsidR="00CD752D" w:rsidRPr="00CD752D" w:rsidRDefault="00CD752D" w:rsidP="00CD752D">
      <w:pPr>
        <w:spacing w:after="0" w:line="240" w:lineRule="auto"/>
        <w:jc w:val="left"/>
        <w:rPr>
          <w:rFonts w:eastAsia="Times New Roman"/>
          <w:sz w:val="24"/>
          <w:szCs w:val="24"/>
          <w:lang w:eastAsia="ru-RU"/>
        </w:rPr>
      </w:pPr>
    </w:p>
    <w:p w14:paraId="00818FFC" w14:textId="20D9596D" w:rsidR="00CD752D" w:rsidRDefault="00CD752D">
      <w:pPr>
        <w:spacing w:after="0" w:line="240" w:lineRule="auto"/>
        <w:jc w:val="left"/>
        <w:rPr>
          <w:sz w:val="24"/>
          <w:szCs w:val="24"/>
        </w:rPr>
      </w:pPr>
      <w:r>
        <w:rPr>
          <w:sz w:val="24"/>
          <w:szCs w:val="24"/>
        </w:rPr>
        <w:br w:type="page"/>
      </w:r>
    </w:p>
    <w:p w14:paraId="0EFE8F91" w14:textId="18D1F3E8" w:rsidR="00CD752D" w:rsidRPr="00813EA8" w:rsidRDefault="00CD752D" w:rsidP="00CD752D">
      <w:pPr>
        <w:keepNext/>
        <w:tabs>
          <w:tab w:val="left" w:pos="284"/>
        </w:tabs>
        <w:spacing w:before="240" w:after="60" w:line="240" w:lineRule="auto"/>
        <w:jc w:val="right"/>
        <w:outlineLvl w:val="1"/>
        <w:rPr>
          <w:rFonts w:ascii="Calibri Light" w:eastAsia="Times New Roman" w:hAnsi="Calibri Light"/>
          <w:b/>
          <w:i/>
          <w:iCs/>
          <w:sz w:val="24"/>
          <w:szCs w:val="24"/>
          <w:lang w:eastAsia="ru-RU"/>
        </w:rPr>
      </w:pPr>
      <w:r w:rsidRPr="00813EA8">
        <w:rPr>
          <w:rFonts w:eastAsia="Times New Roman"/>
          <w:b/>
          <w:sz w:val="24"/>
          <w:szCs w:val="24"/>
          <w:lang w:eastAsia="ru-RU"/>
        </w:rPr>
        <w:lastRenderedPageBreak/>
        <w:t xml:space="preserve">Приложение № </w:t>
      </w:r>
      <w:r w:rsidR="004068E5" w:rsidRPr="00813EA8">
        <w:rPr>
          <w:rFonts w:eastAsia="Times New Roman"/>
          <w:b/>
          <w:sz w:val="24"/>
          <w:szCs w:val="24"/>
          <w:lang w:eastAsia="ru-RU"/>
        </w:rPr>
        <w:t>6</w:t>
      </w:r>
    </w:p>
    <w:p w14:paraId="1DBB456C" w14:textId="77777777" w:rsidR="004068E5" w:rsidRPr="000E3C33" w:rsidRDefault="004068E5" w:rsidP="004068E5">
      <w:pPr>
        <w:widowControl w:val="0"/>
        <w:tabs>
          <w:tab w:val="left" w:pos="567"/>
        </w:tabs>
        <w:spacing w:after="0" w:line="240" w:lineRule="auto"/>
        <w:ind w:firstLine="567"/>
        <w:jc w:val="right"/>
        <w:rPr>
          <w:rFonts w:eastAsia="Times New Roman"/>
          <w:sz w:val="24"/>
          <w:szCs w:val="24"/>
          <w:lang w:eastAsia="ru-RU"/>
        </w:rPr>
      </w:pPr>
      <w:r w:rsidRPr="000E3C33">
        <w:rPr>
          <w:rFonts w:eastAsia="Times New Roman"/>
          <w:sz w:val="24"/>
          <w:szCs w:val="24"/>
          <w:lang w:eastAsia="ru-RU"/>
        </w:rPr>
        <w:t>к Административному регламенту</w:t>
      </w:r>
    </w:p>
    <w:p w14:paraId="3462F7C2" w14:textId="77777777" w:rsidR="004068E5" w:rsidRPr="000E3C33" w:rsidRDefault="004068E5" w:rsidP="004068E5">
      <w:pPr>
        <w:widowControl w:val="0"/>
        <w:tabs>
          <w:tab w:val="left" w:pos="0"/>
        </w:tabs>
        <w:spacing w:after="0" w:line="240" w:lineRule="auto"/>
        <w:ind w:right="-1" w:firstLine="567"/>
        <w:contextualSpacing/>
        <w:jc w:val="right"/>
        <w:rPr>
          <w:rFonts w:eastAsia="Times New Roman"/>
          <w:sz w:val="24"/>
          <w:szCs w:val="24"/>
          <w:lang w:eastAsia="ru-RU"/>
        </w:rPr>
      </w:pPr>
      <w:r w:rsidRPr="000E3C33">
        <w:rPr>
          <w:rFonts w:eastAsia="Times New Roman"/>
          <w:sz w:val="24"/>
          <w:szCs w:val="24"/>
          <w:lang w:eastAsia="ru-RU"/>
        </w:rPr>
        <w:t xml:space="preserve">по предоставлению </w:t>
      </w:r>
      <w:proofErr w:type="gramStart"/>
      <w:r w:rsidRPr="000E3C33">
        <w:rPr>
          <w:rFonts w:eastAsia="Times New Roman"/>
          <w:sz w:val="24"/>
          <w:szCs w:val="24"/>
          <w:lang w:eastAsia="ru-RU"/>
        </w:rPr>
        <w:t>государственной</w:t>
      </w:r>
      <w:proofErr w:type="gramEnd"/>
      <w:r w:rsidRPr="000E3C33">
        <w:rPr>
          <w:rFonts w:eastAsia="Times New Roman"/>
          <w:sz w:val="24"/>
          <w:szCs w:val="24"/>
          <w:lang w:eastAsia="ru-RU"/>
        </w:rPr>
        <w:t xml:space="preserve"> </w:t>
      </w:r>
    </w:p>
    <w:p w14:paraId="53C797CE" w14:textId="77777777" w:rsidR="004068E5" w:rsidRDefault="004068E5" w:rsidP="004068E5">
      <w:pPr>
        <w:widowControl w:val="0"/>
        <w:tabs>
          <w:tab w:val="left" w:pos="0"/>
        </w:tabs>
        <w:spacing w:after="0" w:line="240" w:lineRule="auto"/>
        <w:ind w:right="-1" w:firstLine="567"/>
        <w:contextualSpacing/>
        <w:jc w:val="right"/>
        <w:rPr>
          <w:sz w:val="24"/>
          <w:szCs w:val="24"/>
        </w:rPr>
      </w:pPr>
      <w:r w:rsidRPr="000E3C33">
        <w:rPr>
          <w:rFonts w:eastAsia="Times New Roman"/>
          <w:sz w:val="24"/>
          <w:szCs w:val="24"/>
          <w:lang w:eastAsia="ru-RU"/>
        </w:rPr>
        <w:t>услуги «</w:t>
      </w:r>
      <w:r w:rsidRPr="000E3C33">
        <w:rPr>
          <w:sz w:val="24"/>
          <w:szCs w:val="24"/>
        </w:rPr>
        <w:t xml:space="preserve">«Предоставление субсидий </w:t>
      </w:r>
    </w:p>
    <w:p w14:paraId="2B179ADF" w14:textId="77777777" w:rsidR="004068E5" w:rsidRPr="000E3C33" w:rsidRDefault="004068E5" w:rsidP="004068E5">
      <w:pPr>
        <w:widowControl w:val="0"/>
        <w:tabs>
          <w:tab w:val="left" w:pos="0"/>
        </w:tabs>
        <w:spacing w:after="0" w:line="240" w:lineRule="auto"/>
        <w:ind w:right="-1" w:firstLine="567"/>
        <w:contextualSpacing/>
        <w:jc w:val="right"/>
        <w:rPr>
          <w:rFonts w:eastAsia="Times New Roman"/>
          <w:sz w:val="24"/>
          <w:szCs w:val="24"/>
          <w:lang w:eastAsia="ru-RU"/>
        </w:rPr>
      </w:pPr>
      <w:r w:rsidRPr="000E3C33">
        <w:rPr>
          <w:sz w:val="24"/>
          <w:szCs w:val="24"/>
        </w:rPr>
        <w:t xml:space="preserve">на оплату жилого помещения и коммунальных услуг» </w:t>
      </w:r>
      <w:r w:rsidRPr="000E3C33">
        <w:rPr>
          <w:rFonts w:eastAsia="Times New Roman"/>
          <w:sz w:val="24"/>
          <w:szCs w:val="24"/>
          <w:lang w:eastAsia="ru-RU"/>
        </w:rPr>
        <w:t xml:space="preserve">  </w:t>
      </w:r>
    </w:p>
    <w:p w14:paraId="12D12336" w14:textId="77777777" w:rsidR="00CD752D" w:rsidRPr="00CD752D" w:rsidRDefault="00CD752D" w:rsidP="00CD752D">
      <w:pPr>
        <w:spacing w:after="0" w:line="240" w:lineRule="auto"/>
        <w:jc w:val="left"/>
        <w:rPr>
          <w:rFonts w:eastAsia="Times New Roman"/>
          <w:sz w:val="24"/>
          <w:szCs w:val="24"/>
          <w:lang w:eastAsia="ru-RU"/>
        </w:rPr>
      </w:pPr>
    </w:p>
    <w:p w14:paraId="7C407E6B" w14:textId="77777777" w:rsidR="00CD752D" w:rsidRPr="00CD752D" w:rsidRDefault="00CD752D" w:rsidP="00CD752D">
      <w:pPr>
        <w:spacing w:after="0" w:line="240" w:lineRule="auto"/>
        <w:jc w:val="left"/>
        <w:rPr>
          <w:rFonts w:eastAsia="Times New Roman"/>
          <w:sz w:val="24"/>
          <w:szCs w:val="24"/>
          <w:lang w:eastAsia="ru-RU"/>
        </w:rPr>
      </w:pPr>
    </w:p>
    <w:p w14:paraId="513ECABA" w14:textId="77777777" w:rsidR="00CD752D" w:rsidRPr="00CD752D" w:rsidRDefault="00CD752D" w:rsidP="00CD752D">
      <w:pPr>
        <w:widowControl w:val="0"/>
        <w:tabs>
          <w:tab w:val="left" w:pos="567"/>
        </w:tabs>
        <w:spacing w:after="0" w:line="240" w:lineRule="auto"/>
        <w:ind w:firstLine="567"/>
        <w:rPr>
          <w:rFonts w:eastAsia="Times New Roman"/>
          <w:b/>
          <w:sz w:val="28"/>
          <w:szCs w:val="28"/>
          <w:lang w:eastAsia="ru-RU"/>
        </w:rPr>
      </w:pPr>
      <w:r w:rsidRPr="00CD752D">
        <w:rPr>
          <w:rFonts w:eastAsia="Times New Roman"/>
          <w:b/>
          <w:sz w:val="28"/>
          <w:szCs w:val="28"/>
          <w:lang w:eastAsia="ru-RU"/>
        </w:rPr>
        <w:t>Форма заявления о прекращении государственной услуги</w:t>
      </w:r>
    </w:p>
    <w:p w14:paraId="70F42526" w14:textId="77777777" w:rsidR="00CD752D" w:rsidRPr="00CD752D" w:rsidRDefault="00CD752D" w:rsidP="00CD752D">
      <w:pPr>
        <w:widowControl w:val="0"/>
        <w:tabs>
          <w:tab w:val="left" w:pos="567"/>
        </w:tabs>
        <w:spacing w:after="0" w:line="240" w:lineRule="auto"/>
        <w:ind w:firstLine="567"/>
        <w:jc w:val="right"/>
        <w:rPr>
          <w:rFonts w:eastAsia="Times New Roman"/>
          <w:sz w:val="28"/>
          <w:szCs w:val="28"/>
          <w:lang w:eastAsia="ru-RU"/>
        </w:rPr>
      </w:pPr>
    </w:p>
    <w:p w14:paraId="61420C01" w14:textId="77777777" w:rsidR="00CD752D" w:rsidRPr="00CD752D" w:rsidRDefault="00CD752D" w:rsidP="00CD752D">
      <w:pPr>
        <w:autoSpaceDE w:val="0"/>
        <w:autoSpaceDN w:val="0"/>
        <w:adjustRightInd w:val="0"/>
        <w:spacing w:after="0" w:line="240" w:lineRule="auto"/>
        <w:rPr>
          <w:rFonts w:eastAsia="Times New Roman"/>
          <w:sz w:val="20"/>
          <w:szCs w:val="20"/>
          <w:lang w:eastAsia="ru-RU"/>
        </w:rPr>
      </w:pPr>
      <w:r w:rsidRPr="00CD752D">
        <w:rPr>
          <w:rFonts w:eastAsia="Times New Roman"/>
          <w:sz w:val="28"/>
          <w:szCs w:val="28"/>
          <w:lang w:eastAsia="ru-RU"/>
        </w:rPr>
        <w:t>В</w:t>
      </w:r>
      <w:r w:rsidRPr="00CD752D">
        <w:rPr>
          <w:rFonts w:eastAsia="Times New Roman"/>
          <w:sz w:val="20"/>
          <w:szCs w:val="20"/>
          <w:lang w:eastAsia="ru-RU"/>
        </w:rPr>
        <w:t>___________________________________________________________________________</w:t>
      </w:r>
    </w:p>
    <w:p w14:paraId="3DD35D1A" w14:textId="77777777" w:rsidR="00CD752D" w:rsidRPr="00CD752D" w:rsidRDefault="00CD752D" w:rsidP="00CD752D">
      <w:pPr>
        <w:autoSpaceDE w:val="0"/>
        <w:autoSpaceDN w:val="0"/>
        <w:adjustRightInd w:val="0"/>
        <w:spacing w:after="0" w:line="240" w:lineRule="auto"/>
        <w:ind w:left="567"/>
        <w:rPr>
          <w:rFonts w:eastAsia="Times New Roman"/>
          <w:sz w:val="20"/>
          <w:szCs w:val="20"/>
          <w:lang w:eastAsia="ru-RU"/>
        </w:rPr>
      </w:pPr>
      <w:r w:rsidRPr="00CD752D">
        <w:rPr>
          <w:rFonts w:eastAsia="Times New Roman"/>
          <w:sz w:val="20"/>
          <w:szCs w:val="20"/>
          <w:lang w:eastAsia="ru-RU"/>
        </w:rPr>
        <w:t>(</w:t>
      </w:r>
      <w:r w:rsidRPr="00CD752D">
        <w:rPr>
          <w:rFonts w:eastAsia="Times New Roman"/>
          <w:sz w:val="16"/>
          <w:szCs w:val="16"/>
          <w:lang w:eastAsia="ru-RU"/>
        </w:rPr>
        <w:t>наименование уполномоченного органа, предоставляющего услугу</w:t>
      </w:r>
      <w:r w:rsidRPr="00CD752D">
        <w:rPr>
          <w:rFonts w:eastAsia="Times New Roman"/>
          <w:sz w:val="20"/>
          <w:szCs w:val="20"/>
          <w:lang w:eastAsia="ru-RU"/>
        </w:rPr>
        <w:t>)</w:t>
      </w:r>
    </w:p>
    <w:p w14:paraId="65F34C63" w14:textId="337FD580" w:rsidR="00CD752D" w:rsidRPr="00CD752D" w:rsidRDefault="00CD752D" w:rsidP="004068E5">
      <w:pPr>
        <w:autoSpaceDE w:val="0"/>
        <w:autoSpaceDN w:val="0"/>
        <w:adjustRightInd w:val="0"/>
        <w:spacing w:after="0" w:line="240" w:lineRule="auto"/>
        <w:jc w:val="both"/>
        <w:rPr>
          <w:rFonts w:eastAsia="Times New Roman"/>
          <w:sz w:val="24"/>
          <w:szCs w:val="24"/>
          <w:lang w:eastAsia="ru-RU"/>
        </w:rPr>
      </w:pPr>
    </w:p>
    <w:p w14:paraId="41C66B20" w14:textId="77777777" w:rsidR="00CD752D" w:rsidRPr="00CD752D" w:rsidRDefault="00CD752D" w:rsidP="00CD752D">
      <w:pPr>
        <w:autoSpaceDE w:val="0"/>
        <w:autoSpaceDN w:val="0"/>
        <w:adjustRightInd w:val="0"/>
        <w:spacing w:after="0" w:line="240" w:lineRule="auto"/>
        <w:jc w:val="right"/>
        <w:rPr>
          <w:rFonts w:eastAsia="Times New Roman"/>
          <w:sz w:val="24"/>
          <w:szCs w:val="24"/>
          <w:lang w:eastAsia="ru-RU"/>
        </w:rPr>
      </w:pPr>
    </w:p>
    <w:p w14:paraId="74087972" w14:textId="77777777" w:rsidR="00CD752D" w:rsidRPr="00CD752D" w:rsidRDefault="00CD752D" w:rsidP="00CD752D">
      <w:pPr>
        <w:widowControl w:val="0"/>
        <w:tabs>
          <w:tab w:val="left" w:pos="567"/>
        </w:tabs>
        <w:spacing w:after="0" w:line="240" w:lineRule="auto"/>
        <w:ind w:firstLine="567"/>
        <w:rPr>
          <w:rFonts w:eastAsia="Times New Roman"/>
          <w:b/>
          <w:sz w:val="28"/>
          <w:szCs w:val="28"/>
          <w:lang w:eastAsia="ru-RU"/>
        </w:rPr>
      </w:pPr>
      <w:r w:rsidRPr="00CD752D">
        <w:rPr>
          <w:rFonts w:eastAsia="Times New Roman"/>
          <w:b/>
          <w:sz w:val="28"/>
          <w:szCs w:val="28"/>
          <w:lang w:eastAsia="ru-RU"/>
        </w:rPr>
        <w:t>Заявление о прекращении субсидии на оплату жилого помещения и коммунальных услуг</w:t>
      </w:r>
    </w:p>
    <w:p w14:paraId="04280DEB" w14:textId="1065FBF6" w:rsidR="00CD752D" w:rsidRPr="00CD752D" w:rsidRDefault="00CD752D" w:rsidP="00CD752D">
      <w:pPr>
        <w:autoSpaceDE w:val="0"/>
        <w:autoSpaceDN w:val="0"/>
        <w:adjustRightInd w:val="0"/>
        <w:spacing w:after="0" w:line="240" w:lineRule="auto"/>
        <w:jc w:val="both"/>
        <w:rPr>
          <w:rFonts w:eastAsia="Times New Roman"/>
          <w:sz w:val="24"/>
          <w:szCs w:val="24"/>
          <w:lang w:eastAsia="ru-RU"/>
        </w:rPr>
      </w:pPr>
      <w:r w:rsidRPr="00CD752D">
        <w:rPr>
          <w:rFonts w:eastAsia="Times New Roman"/>
          <w:sz w:val="24"/>
          <w:szCs w:val="24"/>
          <w:lang w:eastAsia="ru-RU"/>
        </w:rPr>
        <w:t xml:space="preserve"> ______________________________________________________________</w:t>
      </w:r>
      <w:r w:rsidR="004068E5">
        <w:rPr>
          <w:rFonts w:eastAsia="Times New Roman"/>
          <w:sz w:val="24"/>
          <w:szCs w:val="24"/>
          <w:lang w:eastAsia="ru-RU"/>
        </w:rPr>
        <w:t>__________________</w:t>
      </w:r>
    </w:p>
    <w:p w14:paraId="0FAA9B75" w14:textId="7DA44766" w:rsidR="00CD752D" w:rsidRPr="00CD752D" w:rsidRDefault="00CD752D" w:rsidP="00CD752D">
      <w:pPr>
        <w:autoSpaceDE w:val="0"/>
        <w:autoSpaceDN w:val="0"/>
        <w:adjustRightInd w:val="0"/>
        <w:spacing w:after="0" w:line="240" w:lineRule="auto"/>
        <w:rPr>
          <w:rFonts w:eastAsia="Times New Roman"/>
          <w:sz w:val="24"/>
          <w:szCs w:val="24"/>
          <w:lang w:eastAsia="ru-RU"/>
        </w:rPr>
      </w:pPr>
      <w:proofErr w:type="gramStart"/>
      <w:r w:rsidRPr="00CD752D">
        <w:rPr>
          <w:rFonts w:eastAsia="Times New Roman"/>
          <w:sz w:val="24"/>
          <w:szCs w:val="24"/>
          <w:lang w:eastAsia="ru-RU"/>
        </w:rPr>
        <w:t>(фамилия, имя, о</w:t>
      </w:r>
      <w:r w:rsidR="004068E5">
        <w:rPr>
          <w:rFonts w:eastAsia="Times New Roman"/>
          <w:sz w:val="24"/>
          <w:szCs w:val="24"/>
          <w:lang w:eastAsia="ru-RU"/>
        </w:rPr>
        <w:t>тчество (при наличии) заявителя, представителя</w:t>
      </w:r>
      <w:proofErr w:type="gramEnd"/>
    </w:p>
    <w:p w14:paraId="1F1A9BFE" w14:textId="77777777" w:rsidR="00CD752D" w:rsidRPr="00CD752D" w:rsidRDefault="00CD752D" w:rsidP="00CD752D">
      <w:pPr>
        <w:autoSpaceDE w:val="0"/>
        <w:autoSpaceDN w:val="0"/>
        <w:adjustRightInd w:val="0"/>
        <w:spacing w:after="0" w:line="240" w:lineRule="auto"/>
        <w:rPr>
          <w:rFonts w:eastAsia="Times New Roman"/>
          <w:sz w:val="24"/>
          <w:szCs w:val="24"/>
          <w:lang w:eastAsia="ru-RU"/>
        </w:rPr>
      </w:pPr>
    </w:p>
    <w:p w14:paraId="5ADF137F" w14:textId="77777777" w:rsidR="00CD752D" w:rsidRPr="00CD752D" w:rsidRDefault="00CD752D" w:rsidP="00CD752D">
      <w:pPr>
        <w:autoSpaceDE w:val="0"/>
        <w:autoSpaceDN w:val="0"/>
        <w:adjustRightInd w:val="0"/>
        <w:spacing w:after="0" w:line="240" w:lineRule="auto"/>
        <w:ind w:left="-284"/>
        <w:jc w:val="both"/>
        <w:rPr>
          <w:rFonts w:eastAsia="Times New Roman"/>
          <w:sz w:val="24"/>
          <w:szCs w:val="24"/>
          <w:lang w:eastAsia="ru-RU"/>
        </w:rPr>
      </w:pPr>
      <w:r w:rsidRPr="00CD752D">
        <w:rPr>
          <w:rFonts w:eastAsia="Times New Roman"/>
          <w:sz w:val="24"/>
          <w:szCs w:val="24"/>
          <w:lang w:eastAsia="ru-RU"/>
        </w:rPr>
        <w:t>Дата рождения______________________________</w:t>
      </w:r>
    </w:p>
    <w:p w14:paraId="3AFBE021" w14:textId="77777777" w:rsidR="00CD752D" w:rsidRPr="00CD752D" w:rsidRDefault="00CD752D" w:rsidP="00CD752D">
      <w:pPr>
        <w:autoSpaceDE w:val="0"/>
        <w:autoSpaceDN w:val="0"/>
        <w:adjustRightInd w:val="0"/>
        <w:spacing w:after="0" w:line="240" w:lineRule="auto"/>
        <w:ind w:left="-284"/>
        <w:jc w:val="both"/>
        <w:rPr>
          <w:rFonts w:eastAsia="Times New Roman"/>
          <w:sz w:val="24"/>
          <w:szCs w:val="24"/>
          <w:lang w:eastAsia="ru-RU"/>
        </w:rPr>
      </w:pPr>
      <w:r w:rsidRPr="00CD752D">
        <w:rPr>
          <w:rFonts w:eastAsia="Times New Roman"/>
          <w:sz w:val="24"/>
          <w:szCs w:val="24"/>
          <w:lang w:eastAsia="ru-RU"/>
        </w:rPr>
        <w:t>СНИЛС____________________________________</w:t>
      </w:r>
    </w:p>
    <w:p w14:paraId="6BD22887" w14:textId="77777777" w:rsidR="00CD752D" w:rsidRPr="00CD752D" w:rsidRDefault="00CD752D" w:rsidP="00CD752D">
      <w:pPr>
        <w:widowControl w:val="0"/>
        <w:tabs>
          <w:tab w:val="left" w:pos="567"/>
        </w:tabs>
        <w:spacing w:after="0" w:line="240" w:lineRule="auto"/>
        <w:ind w:left="-284"/>
        <w:jc w:val="both"/>
        <w:rPr>
          <w:rFonts w:eastAsia="Times New Roman"/>
          <w:sz w:val="24"/>
          <w:szCs w:val="24"/>
          <w:lang w:eastAsia="ru-RU"/>
        </w:rPr>
      </w:pPr>
      <w:r w:rsidRPr="00CD752D">
        <w:rPr>
          <w:rFonts w:eastAsia="Times New Roman"/>
          <w:sz w:val="24"/>
          <w:szCs w:val="24"/>
          <w:lang w:eastAsia="ru-RU"/>
        </w:rPr>
        <w:t>тел.:  ______________________________________</w:t>
      </w:r>
    </w:p>
    <w:p w14:paraId="7869BB60" w14:textId="77777777" w:rsidR="00CD752D" w:rsidRPr="00CD752D" w:rsidRDefault="00CD752D" w:rsidP="00CD752D">
      <w:pPr>
        <w:widowControl w:val="0"/>
        <w:tabs>
          <w:tab w:val="left" w:pos="567"/>
        </w:tabs>
        <w:spacing w:after="0" w:line="240" w:lineRule="auto"/>
        <w:ind w:left="-284"/>
        <w:jc w:val="both"/>
        <w:rPr>
          <w:rFonts w:eastAsia="Times New Roman"/>
          <w:sz w:val="24"/>
          <w:szCs w:val="24"/>
          <w:lang w:eastAsia="ru-RU"/>
        </w:rPr>
      </w:pPr>
      <w:r w:rsidRPr="00CD752D">
        <w:rPr>
          <w:rFonts w:eastAsia="Times New Roman"/>
          <w:sz w:val="24"/>
          <w:szCs w:val="24"/>
          <w:lang w:eastAsia="ru-RU"/>
        </w:rPr>
        <w:t>адрес электронной почты: ____________________</w:t>
      </w:r>
    </w:p>
    <w:p w14:paraId="0B46474B"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bl>
      <w:tblPr>
        <w:tblW w:w="9640" w:type="dxa"/>
        <w:tblInd w:w="-292" w:type="dxa"/>
        <w:tblLayout w:type="fixed"/>
        <w:tblCellMar>
          <w:left w:w="70" w:type="dxa"/>
          <w:right w:w="70" w:type="dxa"/>
        </w:tblCellMar>
        <w:tblLook w:val="0000" w:firstRow="0" w:lastRow="0" w:firstColumn="0" w:lastColumn="0" w:noHBand="0" w:noVBand="0"/>
      </w:tblPr>
      <w:tblGrid>
        <w:gridCol w:w="2694"/>
        <w:gridCol w:w="2339"/>
        <w:gridCol w:w="2410"/>
        <w:gridCol w:w="2197"/>
      </w:tblGrid>
      <w:tr w:rsidR="00CD752D" w:rsidRPr="00CD752D" w14:paraId="1C6FD65D" w14:textId="77777777" w:rsidTr="00CD752D">
        <w:trPr>
          <w:cantSplit/>
          <w:trHeight w:val="606"/>
        </w:trPr>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2229ADA3"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r w:rsidRPr="00CD752D">
              <w:rPr>
                <w:rFonts w:eastAsia="Times New Roman"/>
                <w:sz w:val="24"/>
                <w:szCs w:val="24"/>
                <w:lang w:eastAsia="ru-RU"/>
              </w:rPr>
              <w:t>Наименование документа,</w:t>
            </w:r>
            <w:r w:rsidRPr="00CD752D">
              <w:rPr>
                <w:rFonts w:eastAsia="Times New Roman"/>
                <w:sz w:val="24"/>
                <w:szCs w:val="24"/>
                <w:lang w:eastAsia="ru-RU"/>
              </w:rPr>
              <w:br/>
              <w:t>удостоверяющего личность</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3F71231"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881C2AF"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r w:rsidRPr="00CD752D">
              <w:rPr>
                <w:rFonts w:eastAsia="Times New Roman"/>
                <w:sz w:val="24"/>
                <w:szCs w:val="24"/>
                <w:lang w:eastAsia="ru-RU"/>
              </w:rPr>
              <w:t>Дата выдачи</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15168819"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c>
      </w:tr>
      <w:tr w:rsidR="00CD752D" w:rsidRPr="00CD752D" w14:paraId="5B3DACA1" w14:textId="77777777" w:rsidTr="00CD752D">
        <w:trPr>
          <w:cantSplit/>
          <w:trHeight w:val="608"/>
        </w:trPr>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097F78DE"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r w:rsidRPr="00CD752D">
              <w:rPr>
                <w:rFonts w:eastAsia="Times New Roman"/>
                <w:sz w:val="24"/>
                <w:szCs w:val="24"/>
                <w:lang w:eastAsia="ru-RU"/>
              </w:rPr>
              <w:t>Серия и номер документа</w:t>
            </w:r>
          </w:p>
        </w:tc>
        <w:tc>
          <w:tcPr>
            <w:tcW w:w="23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C9045"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647AD09"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r w:rsidRPr="00CD752D">
              <w:rPr>
                <w:rFonts w:eastAsia="Times New Roman"/>
                <w:sz w:val="24"/>
                <w:szCs w:val="24"/>
                <w:lang w:eastAsia="ru-RU"/>
              </w:rPr>
              <w:t xml:space="preserve">Дата рождения   </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66C629C7"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c>
      </w:tr>
      <w:tr w:rsidR="00CD752D" w:rsidRPr="00CD752D" w14:paraId="1DA91405" w14:textId="77777777" w:rsidTr="00CD752D">
        <w:trPr>
          <w:cantSplit/>
          <w:trHeight w:val="494"/>
        </w:trPr>
        <w:tc>
          <w:tcPr>
            <w:tcW w:w="2694" w:type="dxa"/>
            <w:tcBorders>
              <w:top w:val="single" w:sz="6" w:space="0" w:color="000000"/>
              <w:left w:val="single" w:sz="6" w:space="0" w:color="000000"/>
              <w:bottom w:val="single" w:sz="6" w:space="0" w:color="000000"/>
              <w:right w:val="single" w:sz="6" w:space="0" w:color="000000"/>
            </w:tcBorders>
            <w:shd w:val="clear" w:color="auto" w:fill="auto"/>
          </w:tcPr>
          <w:p w14:paraId="6814878F"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r w:rsidRPr="00CD752D">
              <w:rPr>
                <w:rFonts w:eastAsia="Times New Roman"/>
                <w:sz w:val="24"/>
                <w:szCs w:val="24"/>
                <w:lang w:eastAsia="ru-RU"/>
              </w:rPr>
              <w:t xml:space="preserve">Кем </w:t>
            </w:r>
            <w:proofErr w:type="gramStart"/>
            <w:r w:rsidRPr="00CD752D">
              <w:rPr>
                <w:rFonts w:eastAsia="Times New Roman"/>
                <w:sz w:val="24"/>
                <w:szCs w:val="24"/>
                <w:lang w:eastAsia="ru-RU"/>
              </w:rPr>
              <w:t>выдан</w:t>
            </w:r>
            <w:proofErr w:type="gramEnd"/>
          </w:p>
        </w:tc>
        <w:tc>
          <w:tcPr>
            <w:tcW w:w="23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16871"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9309BAE"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r w:rsidRPr="00CD752D">
              <w:rPr>
                <w:rFonts w:eastAsia="Times New Roman"/>
                <w:sz w:val="24"/>
                <w:szCs w:val="24"/>
                <w:lang w:eastAsia="ru-RU"/>
              </w:rPr>
              <w:t xml:space="preserve">Место рождения  </w:t>
            </w:r>
          </w:p>
        </w:tc>
        <w:tc>
          <w:tcPr>
            <w:tcW w:w="2197" w:type="dxa"/>
            <w:tcBorders>
              <w:top w:val="single" w:sz="6" w:space="0" w:color="000000"/>
              <w:left w:val="single" w:sz="6" w:space="0" w:color="000000"/>
              <w:bottom w:val="single" w:sz="6" w:space="0" w:color="000000"/>
              <w:right w:val="single" w:sz="6" w:space="0" w:color="000000"/>
            </w:tcBorders>
            <w:shd w:val="clear" w:color="auto" w:fill="auto"/>
          </w:tcPr>
          <w:p w14:paraId="48D139F4"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c>
      </w:tr>
    </w:tbl>
    <w:p w14:paraId="7474A482"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p w14:paraId="39D7F55B" w14:textId="77777777" w:rsidR="00CD752D" w:rsidRPr="00CD752D" w:rsidRDefault="00CD752D" w:rsidP="00CD752D">
      <w:pPr>
        <w:widowControl w:val="0"/>
        <w:tabs>
          <w:tab w:val="left" w:pos="567"/>
        </w:tabs>
        <w:spacing w:after="0" w:line="240" w:lineRule="auto"/>
        <w:ind w:left="-284"/>
        <w:jc w:val="both"/>
        <w:rPr>
          <w:rFonts w:eastAsia="Times New Roman"/>
          <w:sz w:val="24"/>
          <w:szCs w:val="24"/>
          <w:lang w:eastAsia="ru-RU"/>
        </w:rPr>
      </w:pPr>
      <w:r w:rsidRPr="00CD752D">
        <w:rPr>
          <w:rFonts w:eastAsia="Times New Roman"/>
          <w:sz w:val="24"/>
          <w:szCs w:val="24"/>
          <w:lang w:eastAsia="ru-RU"/>
        </w:rPr>
        <w:t>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w:t>
      </w:r>
    </w:p>
    <w:p w14:paraId="261AA4A1" w14:textId="77777777" w:rsidR="00CD752D" w:rsidRPr="00CD752D" w:rsidRDefault="00CD752D" w:rsidP="00CD752D">
      <w:pPr>
        <w:widowControl w:val="0"/>
        <w:tabs>
          <w:tab w:val="left" w:pos="567"/>
        </w:tabs>
        <w:spacing w:after="0" w:line="240" w:lineRule="auto"/>
        <w:ind w:left="-284"/>
        <w:jc w:val="both"/>
        <w:rPr>
          <w:rFonts w:eastAsia="Times New Roman"/>
          <w:b/>
          <w:bCs/>
          <w:sz w:val="24"/>
          <w:szCs w:val="24"/>
          <w:lang w:eastAsia="ru-RU"/>
        </w:rPr>
      </w:pPr>
    </w:p>
    <w:p w14:paraId="672A6FC1" w14:textId="77777777" w:rsidR="00CD752D" w:rsidRPr="00CD752D" w:rsidRDefault="00CD752D" w:rsidP="00CD752D">
      <w:pPr>
        <w:widowControl w:val="0"/>
        <w:tabs>
          <w:tab w:val="left" w:pos="567"/>
        </w:tabs>
        <w:spacing w:after="0" w:line="240" w:lineRule="auto"/>
        <w:ind w:left="-284"/>
        <w:jc w:val="both"/>
        <w:rPr>
          <w:rFonts w:eastAsia="Times New Roman"/>
          <w:b/>
          <w:bCs/>
          <w:sz w:val="24"/>
          <w:szCs w:val="24"/>
          <w:lang w:eastAsia="ru-RU"/>
        </w:rPr>
      </w:pPr>
      <w:r w:rsidRPr="00CD752D">
        <w:rPr>
          <w:rFonts w:eastAsia="Times New Roman"/>
          <w:b/>
          <w:bCs/>
          <w:sz w:val="24"/>
          <w:szCs w:val="24"/>
          <w:lang w:eastAsia="ru-RU"/>
        </w:rPr>
        <w:t>Укажите причину прекращения субсидии:</w:t>
      </w:r>
    </w:p>
    <w:tbl>
      <w:tblPr>
        <w:tblW w:w="9782" w:type="dxa"/>
        <w:tblInd w:w="-292" w:type="dxa"/>
        <w:tblLayout w:type="fixed"/>
        <w:tblCellMar>
          <w:left w:w="70" w:type="dxa"/>
          <w:right w:w="70" w:type="dxa"/>
        </w:tblCellMar>
        <w:tblLook w:val="0000" w:firstRow="0" w:lastRow="0" w:firstColumn="0" w:lastColumn="0" w:noHBand="0" w:noVBand="0"/>
      </w:tblPr>
      <w:tblGrid>
        <w:gridCol w:w="9782"/>
      </w:tblGrid>
      <w:tr w:rsidR="00CD752D" w:rsidRPr="00CD752D" w14:paraId="55C58D6F" w14:textId="77777777" w:rsidTr="00CD752D">
        <w:trPr>
          <w:cantSplit/>
          <w:trHeight w:val="606"/>
        </w:trPr>
        <w:tc>
          <w:tcPr>
            <w:tcW w:w="9782" w:type="dxa"/>
            <w:tcBorders>
              <w:top w:val="single" w:sz="6" w:space="0" w:color="000000"/>
              <w:left w:val="single" w:sz="6" w:space="0" w:color="000000"/>
              <w:bottom w:val="single" w:sz="6" w:space="0" w:color="000000"/>
              <w:right w:val="single" w:sz="6" w:space="0" w:color="000000"/>
            </w:tcBorders>
            <w:shd w:val="clear" w:color="auto" w:fill="auto"/>
          </w:tcPr>
          <w:p w14:paraId="620E32F3" w14:textId="77777777" w:rsidR="00CD752D" w:rsidRPr="00CD752D" w:rsidRDefault="00CD752D" w:rsidP="00CD752D">
            <w:pPr>
              <w:widowControl w:val="0"/>
              <w:tabs>
                <w:tab w:val="left" w:pos="567"/>
              </w:tabs>
              <w:spacing w:after="0" w:line="240" w:lineRule="auto"/>
              <w:jc w:val="both"/>
              <w:rPr>
                <w:rFonts w:eastAsia="Times New Roman"/>
                <w:sz w:val="24"/>
                <w:szCs w:val="24"/>
                <w:lang w:eastAsia="ru-RU"/>
              </w:rPr>
            </w:pPr>
          </w:p>
        </w:tc>
      </w:tr>
    </w:tbl>
    <w:p w14:paraId="16CFD084" w14:textId="77777777" w:rsidR="00CD752D" w:rsidRPr="00CD752D" w:rsidRDefault="00CD752D" w:rsidP="00CD752D">
      <w:pPr>
        <w:widowControl w:val="0"/>
        <w:tabs>
          <w:tab w:val="left" w:pos="567"/>
        </w:tabs>
        <w:spacing w:after="0" w:line="240" w:lineRule="auto"/>
        <w:jc w:val="both"/>
        <w:rPr>
          <w:rFonts w:eastAsia="Times New Roman"/>
          <w:sz w:val="28"/>
          <w:szCs w:val="28"/>
          <w:lang w:eastAsia="ru-RU"/>
        </w:rPr>
      </w:pPr>
    </w:p>
    <w:p w14:paraId="3D7F0EBA" w14:textId="77777777" w:rsidR="00CD752D" w:rsidRPr="00CD752D" w:rsidRDefault="00CD752D" w:rsidP="00CD752D">
      <w:pPr>
        <w:autoSpaceDE w:val="0"/>
        <w:autoSpaceDN w:val="0"/>
        <w:adjustRightInd w:val="0"/>
        <w:spacing w:after="0" w:line="240" w:lineRule="auto"/>
        <w:ind w:left="-284"/>
        <w:jc w:val="left"/>
        <w:rPr>
          <w:rFonts w:eastAsia="Times New Roman"/>
          <w:b/>
          <w:bCs/>
          <w:sz w:val="24"/>
          <w:szCs w:val="24"/>
          <w:lang w:eastAsia="ru-RU"/>
        </w:rPr>
      </w:pPr>
      <w:r w:rsidRPr="00CD752D">
        <w:rPr>
          <w:rFonts w:eastAsia="Times New Roman"/>
          <w:b/>
          <w:bCs/>
          <w:sz w:val="24"/>
          <w:szCs w:val="24"/>
          <w:lang w:eastAsia="ru-RU"/>
        </w:rPr>
        <w:t>К заявлению прилагаю следующие документы:</w:t>
      </w:r>
    </w:p>
    <w:tbl>
      <w:tblPr>
        <w:tblW w:w="9782" w:type="dxa"/>
        <w:tblInd w:w="-289" w:type="dxa"/>
        <w:tblLayout w:type="fixed"/>
        <w:tblCellMar>
          <w:top w:w="102" w:type="dxa"/>
          <w:left w:w="62" w:type="dxa"/>
          <w:bottom w:w="102" w:type="dxa"/>
          <w:right w:w="62" w:type="dxa"/>
        </w:tblCellMar>
        <w:tblLook w:val="04A0" w:firstRow="1" w:lastRow="0" w:firstColumn="1" w:lastColumn="0" w:noHBand="0" w:noVBand="1"/>
      </w:tblPr>
      <w:tblGrid>
        <w:gridCol w:w="1446"/>
        <w:gridCol w:w="8336"/>
      </w:tblGrid>
      <w:tr w:rsidR="00CD752D" w:rsidRPr="00CD752D" w14:paraId="6F5E2DAB" w14:textId="77777777" w:rsidTr="00CD752D">
        <w:tc>
          <w:tcPr>
            <w:tcW w:w="1446" w:type="dxa"/>
            <w:tcBorders>
              <w:top w:val="single" w:sz="4" w:space="0" w:color="auto"/>
              <w:left w:val="single" w:sz="4" w:space="0" w:color="auto"/>
              <w:bottom w:val="single" w:sz="4" w:space="0" w:color="auto"/>
              <w:right w:val="single" w:sz="4" w:space="0" w:color="auto"/>
            </w:tcBorders>
            <w:hideMark/>
          </w:tcPr>
          <w:p w14:paraId="4E64C6F1"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r w:rsidRPr="00CD752D">
              <w:rPr>
                <w:rFonts w:eastAsia="Times New Roman"/>
                <w:sz w:val="24"/>
                <w:szCs w:val="24"/>
                <w:lang w:eastAsia="ru-RU"/>
              </w:rPr>
              <w:t xml:space="preserve">N </w:t>
            </w:r>
            <w:proofErr w:type="gramStart"/>
            <w:r w:rsidRPr="00CD752D">
              <w:rPr>
                <w:rFonts w:eastAsia="Times New Roman"/>
                <w:sz w:val="24"/>
                <w:szCs w:val="24"/>
                <w:lang w:eastAsia="ru-RU"/>
              </w:rPr>
              <w:t>п</w:t>
            </w:r>
            <w:proofErr w:type="gramEnd"/>
            <w:r w:rsidRPr="00CD752D">
              <w:rPr>
                <w:rFonts w:eastAsia="Times New Roman"/>
                <w:sz w:val="24"/>
                <w:szCs w:val="24"/>
                <w:lang w:eastAsia="ru-RU"/>
              </w:rPr>
              <w:t>/п</w:t>
            </w:r>
          </w:p>
        </w:tc>
        <w:tc>
          <w:tcPr>
            <w:tcW w:w="8336" w:type="dxa"/>
            <w:tcBorders>
              <w:top w:val="single" w:sz="4" w:space="0" w:color="auto"/>
              <w:left w:val="single" w:sz="4" w:space="0" w:color="auto"/>
              <w:bottom w:val="single" w:sz="4" w:space="0" w:color="auto"/>
              <w:right w:val="single" w:sz="4" w:space="0" w:color="auto"/>
            </w:tcBorders>
            <w:hideMark/>
          </w:tcPr>
          <w:p w14:paraId="0B30EF6F"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r w:rsidRPr="00CD752D">
              <w:rPr>
                <w:rFonts w:eastAsia="Times New Roman"/>
                <w:sz w:val="24"/>
                <w:szCs w:val="24"/>
                <w:lang w:eastAsia="ru-RU"/>
              </w:rPr>
              <w:t>Наименование документов</w:t>
            </w:r>
          </w:p>
        </w:tc>
      </w:tr>
      <w:tr w:rsidR="00CD752D" w:rsidRPr="00CD752D" w14:paraId="263E6CA8" w14:textId="77777777" w:rsidTr="00CD752D">
        <w:tc>
          <w:tcPr>
            <w:tcW w:w="1446" w:type="dxa"/>
            <w:tcBorders>
              <w:top w:val="single" w:sz="4" w:space="0" w:color="auto"/>
              <w:left w:val="single" w:sz="4" w:space="0" w:color="auto"/>
              <w:bottom w:val="single" w:sz="4" w:space="0" w:color="auto"/>
              <w:right w:val="single" w:sz="4" w:space="0" w:color="auto"/>
            </w:tcBorders>
            <w:hideMark/>
          </w:tcPr>
          <w:p w14:paraId="0B0AE9BE"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r w:rsidRPr="00CD752D">
              <w:rPr>
                <w:rFonts w:eastAsia="Times New Roman"/>
                <w:sz w:val="24"/>
                <w:szCs w:val="24"/>
                <w:lang w:eastAsia="ru-RU"/>
              </w:rPr>
              <w:t>1</w:t>
            </w:r>
          </w:p>
        </w:tc>
        <w:tc>
          <w:tcPr>
            <w:tcW w:w="8336" w:type="dxa"/>
            <w:tcBorders>
              <w:top w:val="single" w:sz="4" w:space="0" w:color="auto"/>
              <w:left w:val="single" w:sz="4" w:space="0" w:color="auto"/>
              <w:bottom w:val="single" w:sz="4" w:space="0" w:color="auto"/>
              <w:right w:val="single" w:sz="4" w:space="0" w:color="auto"/>
            </w:tcBorders>
          </w:tcPr>
          <w:p w14:paraId="3CB5D1CD" w14:textId="77777777" w:rsidR="00CD752D" w:rsidRPr="00CD752D" w:rsidRDefault="00CD752D" w:rsidP="00CD752D">
            <w:pPr>
              <w:autoSpaceDE w:val="0"/>
              <w:autoSpaceDN w:val="0"/>
              <w:adjustRightInd w:val="0"/>
              <w:spacing w:after="0" w:line="240" w:lineRule="auto"/>
              <w:ind w:left="-426"/>
              <w:rPr>
                <w:rFonts w:eastAsia="Times New Roman"/>
                <w:sz w:val="24"/>
                <w:szCs w:val="24"/>
                <w:lang w:eastAsia="ru-RU"/>
              </w:rPr>
            </w:pPr>
          </w:p>
        </w:tc>
      </w:tr>
    </w:tbl>
    <w:p w14:paraId="43DB31F0" w14:textId="77777777" w:rsidR="00CD752D" w:rsidRPr="00CD752D" w:rsidRDefault="00CD752D" w:rsidP="00CD752D">
      <w:pPr>
        <w:autoSpaceDE w:val="0"/>
        <w:autoSpaceDN w:val="0"/>
        <w:adjustRightInd w:val="0"/>
        <w:spacing w:after="0" w:line="240" w:lineRule="auto"/>
        <w:rPr>
          <w:rFonts w:eastAsia="Times New Roman"/>
          <w:sz w:val="24"/>
          <w:szCs w:val="24"/>
          <w:lang w:eastAsia="ru-RU"/>
        </w:rPr>
      </w:pPr>
    </w:p>
    <w:p w14:paraId="4B1793E9" w14:textId="77777777" w:rsidR="00CD752D" w:rsidRPr="00CD752D" w:rsidRDefault="00CD752D" w:rsidP="00CD752D">
      <w:pPr>
        <w:spacing w:after="0" w:line="240" w:lineRule="auto"/>
        <w:jc w:val="both"/>
        <w:rPr>
          <w:rFonts w:eastAsia="Times New Roman"/>
          <w:sz w:val="20"/>
          <w:szCs w:val="20"/>
          <w:lang w:eastAsia="ru-RU"/>
        </w:rPr>
      </w:pPr>
      <w:r w:rsidRPr="00CD752D">
        <w:rPr>
          <w:rFonts w:eastAsia="Times New Roman"/>
          <w:sz w:val="20"/>
          <w:szCs w:val="20"/>
          <w:lang w:eastAsia="ru-RU"/>
        </w:rPr>
        <w:t xml:space="preserve">Об ответственности за достоверность представленных сведений </w:t>
      </w:r>
      <w:proofErr w:type="gramStart"/>
      <w:r w:rsidRPr="00CD752D">
        <w:rPr>
          <w:rFonts w:eastAsia="Times New Roman"/>
          <w:sz w:val="20"/>
          <w:szCs w:val="20"/>
          <w:lang w:eastAsia="ru-RU"/>
        </w:rPr>
        <w:t>предупрежден</w:t>
      </w:r>
      <w:proofErr w:type="gramEnd"/>
      <w:r w:rsidRPr="00CD752D">
        <w:rPr>
          <w:rFonts w:eastAsia="Times New Roman"/>
          <w:sz w:val="20"/>
          <w:szCs w:val="20"/>
          <w:lang w:eastAsia="ru-RU"/>
        </w:rPr>
        <w:t xml:space="preserve"> (на).</w:t>
      </w:r>
    </w:p>
    <w:p w14:paraId="629235AC" w14:textId="77777777" w:rsidR="00CD752D" w:rsidRPr="00CD752D" w:rsidRDefault="00CD752D" w:rsidP="00CD752D">
      <w:pPr>
        <w:spacing w:after="0" w:line="240" w:lineRule="auto"/>
        <w:jc w:val="both"/>
        <w:rPr>
          <w:rFonts w:eastAsia="Times New Roman"/>
          <w:sz w:val="20"/>
          <w:szCs w:val="20"/>
          <w:lang w:eastAsia="ru-RU"/>
        </w:rPr>
      </w:pPr>
      <w:r w:rsidRPr="00CD752D">
        <w:rPr>
          <w:rFonts w:eastAsia="Times New Roman"/>
          <w:sz w:val="20"/>
          <w:szCs w:val="20"/>
          <w:lang w:eastAsia="ru-RU"/>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14:paraId="1E21F422" w14:textId="77777777" w:rsidR="00CD752D" w:rsidRPr="00CD752D" w:rsidRDefault="00CD752D" w:rsidP="00CD752D">
      <w:pPr>
        <w:spacing w:after="0" w:line="240" w:lineRule="auto"/>
        <w:jc w:val="both"/>
        <w:rPr>
          <w:rFonts w:eastAsia="Times New Roman"/>
          <w:sz w:val="24"/>
          <w:szCs w:val="24"/>
          <w:lang w:eastAsia="ru-RU"/>
        </w:rPr>
      </w:pPr>
    </w:p>
    <w:p w14:paraId="179F7E5E" w14:textId="77777777" w:rsidR="00CD752D" w:rsidRPr="00CD752D" w:rsidRDefault="00CD752D" w:rsidP="00CD752D">
      <w:pPr>
        <w:spacing w:after="0" w:line="240" w:lineRule="auto"/>
        <w:jc w:val="both"/>
        <w:rPr>
          <w:rFonts w:eastAsia="Times New Roman"/>
          <w:sz w:val="24"/>
          <w:szCs w:val="24"/>
          <w:lang w:eastAsia="ru-RU"/>
        </w:rPr>
      </w:pPr>
    </w:p>
    <w:p w14:paraId="5CBF9099" w14:textId="77777777" w:rsidR="00CD752D" w:rsidRPr="00CD752D" w:rsidRDefault="00CD752D" w:rsidP="00CD752D">
      <w:pPr>
        <w:spacing w:after="0" w:line="240" w:lineRule="auto"/>
        <w:ind w:left="360"/>
        <w:jc w:val="both"/>
        <w:rPr>
          <w:rFonts w:eastAsia="Times New Roman"/>
          <w:sz w:val="24"/>
          <w:szCs w:val="24"/>
          <w:lang w:eastAsia="ru-RU"/>
        </w:rPr>
      </w:pPr>
    </w:p>
    <w:tbl>
      <w:tblPr>
        <w:tblW w:w="9498" w:type="dxa"/>
        <w:tblInd w:w="108" w:type="dxa"/>
        <w:tblLook w:val="01E0" w:firstRow="1" w:lastRow="1" w:firstColumn="1" w:lastColumn="1" w:noHBand="0" w:noVBand="0"/>
      </w:tblPr>
      <w:tblGrid>
        <w:gridCol w:w="1564"/>
        <w:gridCol w:w="1564"/>
        <w:gridCol w:w="6370"/>
      </w:tblGrid>
      <w:tr w:rsidR="00CD752D" w:rsidRPr="00CD752D" w14:paraId="05ACE033" w14:textId="77777777" w:rsidTr="00CD752D">
        <w:trPr>
          <w:trHeight w:val="279"/>
        </w:trPr>
        <w:tc>
          <w:tcPr>
            <w:tcW w:w="1564" w:type="dxa"/>
            <w:hideMark/>
          </w:tcPr>
          <w:p w14:paraId="3C1B1D1E" w14:textId="77777777" w:rsidR="00CD752D" w:rsidRPr="00CD752D" w:rsidRDefault="00CD752D" w:rsidP="00CD752D">
            <w:pPr>
              <w:spacing w:after="0" w:line="240" w:lineRule="auto"/>
              <w:jc w:val="both"/>
              <w:rPr>
                <w:rFonts w:eastAsia="Times New Roman"/>
                <w:sz w:val="24"/>
                <w:szCs w:val="24"/>
                <w:lang w:val="en-US" w:eastAsia="ru-RU"/>
              </w:rPr>
            </w:pPr>
            <w:r w:rsidRPr="00CD752D">
              <w:rPr>
                <w:rFonts w:eastAsia="Times New Roman"/>
                <w:sz w:val="24"/>
                <w:szCs w:val="24"/>
                <w:lang w:eastAsia="ru-RU"/>
              </w:rPr>
              <w:t xml:space="preserve">Дата </w:t>
            </w:r>
          </w:p>
        </w:tc>
        <w:tc>
          <w:tcPr>
            <w:tcW w:w="1564" w:type="dxa"/>
          </w:tcPr>
          <w:p w14:paraId="7738D213" w14:textId="77777777" w:rsidR="00CD752D" w:rsidRPr="00CD752D" w:rsidRDefault="00CD752D" w:rsidP="00CD752D">
            <w:pPr>
              <w:spacing w:after="0" w:line="240" w:lineRule="auto"/>
              <w:jc w:val="both"/>
              <w:rPr>
                <w:rFonts w:eastAsia="Times New Roman"/>
                <w:sz w:val="24"/>
                <w:szCs w:val="24"/>
                <w:lang w:val="en-US" w:eastAsia="ru-RU"/>
              </w:rPr>
            </w:pPr>
          </w:p>
        </w:tc>
        <w:tc>
          <w:tcPr>
            <w:tcW w:w="6370" w:type="dxa"/>
            <w:hideMark/>
          </w:tcPr>
          <w:p w14:paraId="59E01C5C" w14:textId="77777777" w:rsidR="00CD752D" w:rsidRPr="00CD752D" w:rsidRDefault="00CD752D" w:rsidP="00CD752D">
            <w:pPr>
              <w:spacing w:after="0" w:line="240" w:lineRule="auto"/>
              <w:jc w:val="both"/>
              <w:rPr>
                <w:rFonts w:eastAsia="Times New Roman"/>
                <w:sz w:val="24"/>
                <w:szCs w:val="24"/>
                <w:lang w:eastAsia="ru-RU"/>
              </w:rPr>
            </w:pPr>
            <w:r w:rsidRPr="00CD752D">
              <w:rPr>
                <w:rFonts w:eastAsia="Times New Roman"/>
                <w:sz w:val="24"/>
                <w:szCs w:val="24"/>
                <w:lang w:eastAsia="ru-RU"/>
              </w:rPr>
              <w:t xml:space="preserve">                        Подпись заявителя __________________</w:t>
            </w:r>
          </w:p>
        </w:tc>
      </w:tr>
    </w:tbl>
    <w:p w14:paraId="45698386" w14:textId="4881BB23" w:rsidR="00CD752D" w:rsidRPr="00813EA8" w:rsidRDefault="00813EA8" w:rsidP="00813EA8">
      <w:pPr>
        <w:keepNext/>
        <w:tabs>
          <w:tab w:val="left" w:pos="284"/>
        </w:tabs>
        <w:spacing w:before="240" w:after="60" w:line="240" w:lineRule="auto"/>
        <w:jc w:val="both"/>
        <w:outlineLvl w:val="1"/>
        <w:rPr>
          <w:rFonts w:ascii="Calibri Light" w:eastAsia="Times New Roman" w:hAnsi="Calibri Light"/>
          <w:b/>
          <w:i/>
          <w:iCs/>
          <w:sz w:val="24"/>
          <w:szCs w:val="24"/>
          <w:lang w:eastAsia="ru-RU"/>
        </w:rPr>
      </w:pPr>
      <w:r>
        <w:rPr>
          <w:rFonts w:eastAsia="Times New Roman"/>
          <w:sz w:val="28"/>
          <w:szCs w:val="28"/>
          <w:lang w:eastAsia="ru-RU"/>
        </w:rPr>
        <w:lastRenderedPageBreak/>
        <w:t xml:space="preserve">                                                                                                          </w:t>
      </w:r>
      <w:r w:rsidR="00CD752D" w:rsidRPr="00813EA8">
        <w:rPr>
          <w:rFonts w:eastAsia="Times New Roman"/>
          <w:b/>
          <w:sz w:val="24"/>
          <w:szCs w:val="24"/>
          <w:lang w:eastAsia="ru-RU"/>
        </w:rPr>
        <w:t xml:space="preserve">Приложение № </w:t>
      </w:r>
      <w:r w:rsidR="004068E5" w:rsidRPr="00813EA8">
        <w:rPr>
          <w:rFonts w:eastAsia="Times New Roman"/>
          <w:b/>
          <w:sz w:val="24"/>
          <w:szCs w:val="24"/>
          <w:lang w:eastAsia="ru-RU"/>
        </w:rPr>
        <w:t>7</w:t>
      </w:r>
    </w:p>
    <w:p w14:paraId="1E34A473" w14:textId="77777777" w:rsidR="004068E5" w:rsidRPr="000E3C33" w:rsidRDefault="004068E5" w:rsidP="004068E5">
      <w:pPr>
        <w:widowControl w:val="0"/>
        <w:tabs>
          <w:tab w:val="left" w:pos="567"/>
        </w:tabs>
        <w:spacing w:after="0" w:line="240" w:lineRule="auto"/>
        <w:ind w:firstLine="567"/>
        <w:jc w:val="right"/>
        <w:rPr>
          <w:rFonts w:eastAsia="Times New Roman"/>
          <w:sz w:val="24"/>
          <w:szCs w:val="24"/>
          <w:lang w:eastAsia="ru-RU"/>
        </w:rPr>
      </w:pPr>
      <w:r w:rsidRPr="000E3C33">
        <w:rPr>
          <w:rFonts w:eastAsia="Times New Roman"/>
          <w:sz w:val="24"/>
          <w:szCs w:val="24"/>
          <w:lang w:eastAsia="ru-RU"/>
        </w:rPr>
        <w:t>к Административному регламенту</w:t>
      </w:r>
    </w:p>
    <w:p w14:paraId="6495959C" w14:textId="77777777" w:rsidR="004068E5" w:rsidRPr="000E3C33" w:rsidRDefault="004068E5" w:rsidP="004068E5">
      <w:pPr>
        <w:widowControl w:val="0"/>
        <w:tabs>
          <w:tab w:val="left" w:pos="0"/>
        </w:tabs>
        <w:spacing w:after="0" w:line="240" w:lineRule="auto"/>
        <w:ind w:right="-1" w:firstLine="567"/>
        <w:contextualSpacing/>
        <w:jc w:val="right"/>
        <w:rPr>
          <w:rFonts w:eastAsia="Times New Roman"/>
          <w:sz w:val="24"/>
          <w:szCs w:val="24"/>
          <w:lang w:eastAsia="ru-RU"/>
        </w:rPr>
      </w:pPr>
      <w:r w:rsidRPr="000E3C33">
        <w:rPr>
          <w:rFonts w:eastAsia="Times New Roman"/>
          <w:sz w:val="24"/>
          <w:szCs w:val="24"/>
          <w:lang w:eastAsia="ru-RU"/>
        </w:rPr>
        <w:t xml:space="preserve">по предоставлению </w:t>
      </w:r>
      <w:proofErr w:type="gramStart"/>
      <w:r w:rsidRPr="000E3C33">
        <w:rPr>
          <w:rFonts w:eastAsia="Times New Roman"/>
          <w:sz w:val="24"/>
          <w:szCs w:val="24"/>
          <w:lang w:eastAsia="ru-RU"/>
        </w:rPr>
        <w:t>государственной</w:t>
      </w:r>
      <w:proofErr w:type="gramEnd"/>
      <w:r w:rsidRPr="000E3C33">
        <w:rPr>
          <w:rFonts w:eastAsia="Times New Roman"/>
          <w:sz w:val="24"/>
          <w:szCs w:val="24"/>
          <w:lang w:eastAsia="ru-RU"/>
        </w:rPr>
        <w:t xml:space="preserve"> </w:t>
      </w:r>
    </w:p>
    <w:p w14:paraId="59996699" w14:textId="77777777" w:rsidR="004068E5" w:rsidRDefault="004068E5" w:rsidP="004068E5">
      <w:pPr>
        <w:widowControl w:val="0"/>
        <w:tabs>
          <w:tab w:val="left" w:pos="0"/>
        </w:tabs>
        <w:spacing w:after="0" w:line="240" w:lineRule="auto"/>
        <w:ind w:right="-1" w:firstLine="567"/>
        <w:contextualSpacing/>
        <w:jc w:val="right"/>
        <w:rPr>
          <w:sz w:val="24"/>
          <w:szCs w:val="24"/>
        </w:rPr>
      </w:pPr>
      <w:r w:rsidRPr="000E3C33">
        <w:rPr>
          <w:rFonts w:eastAsia="Times New Roman"/>
          <w:sz w:val="24"/>
          <w:szCs w:val="24"/>
          <w:lang w:eastAsia="ru-RU"/>
        </w:rPr>
        <w:t>услуги «</w:t>
      </w:r>
      <w:r w:rsidRPr="000E3C33">
        <w:rPr>
          <w:sz w:val="24"/>
          <w:szCs w:val="24"/>
        </w:rPr>
        <w:t xml:space="preserve">«Предоставление субсидий </w:t>
      </w:r>
    </w:p>
    <w:p w14:paraId="6D01EF1E" w14:textId="77777777" w:rsidR="004068E5" w:rsidRPr="000E3C33" w:rsidRDefault="004068E5" w:rsidP="004068E5">
      <w:pPr>
        <w:widowControl w:val="0"/>
        <w:tabs>
          <w:tab w:val="left" w:pos="0"/>
        </w:tabs>
        <w:spacing w:after="0" w:line="240" w:lineRule="auto"/>
        <w:ind w:right="-1" w:firstLine="567"/>
        <w:contextualSpacing/>
        <w:jc w:val="right"/>
        <w:rPr>
          <w:rFonts w:eastAsia="Times New Roman"/>
          <w:sz w:val="24"/>
          <w:szCs w:val="24"/>
          <w:lang w:eastAsia="ru-RU"/>
        </w:rPr>
      </w:pPr>
      <w:r w:rsidRPr="000E3C33">
        <w:rPr>
          <w:sz w:val="24"/>
          <w:szCs w:val="24"/>
        </w:rPr>
        <w:t xml:space="preserve">на оплату жилого помещения и коммунальных услуг» </w:t>
      </w:r>
      <w:r w:rsidRPr="000E3C33">
        <w:rPr>
          <w:rFonts w:eastAsia="Times New Roman"/>
          <w:sz w:val="24"/>
          <w:szCs w:val="24"/>
          <w:lang w:eastAsia="ru-RU"/>
        </w:rPr>
        <w:t xml:space="preserve">  </w:t>
      </w:r>
    </w:p>
    <w:p w14:paraId="2212DAD0" w14:textId="77777777" w:rsidR="00CD752D" w:rsidRPr="00CD752D" w:rsidRDefault="00CD752D" w:rsidP="00CD752D">
      <w:pPr>
        <w:spacing w:after="0" w:line="240" w:lineRule="auto"/>
        <w:jc w:val="right"/>
        <w:rPr>
          <w:rFonts w:eastAsia="Times New Roman"/>
          <w:b/>
          <w:sz w:val="28"/>
          <w:szCs w:val="28"/>
          <w:lang w:eastAsia="ru-RU"/>
        </w:rPr>
      </w:pPr>
    </w:p>
    <w:p w14:paraId="48613108" w14:textId="77777777" w:rsidR="00CD752D" w:rsidRPr="00CD752D" w:rsidRDefault="00CD752D" w:rsidP="00300E41">
      <w:pPr>
        <w:widowControl w:val="0"/>
        <w:tabs>
          <w:tab w:val="left" w:pos="567"/>
        </w:tabs>
        <w:spacing w:after="0" w:line="240" w:lineRule="auto"/>
        <w:ind w:firstLine="567"/>
        <w:rPr>
          <w:rFonts w:eastAsia="Times New Roman"/>
          <w:b/>
          <w:sz w:val="28"/>
          <w:szCs w:val="28"/>
          <w:lang w:eastAsia="ru-RU"/>
        </w:rPr>
      </w:pPr>
      <w:bookmarkStart w:id="25" w:name="_Hlk121326334"/>
      <w:r w:rsidRPr="00CD752D">
        <w:rPr>
          <w:rFonts w:eastAsia="Times New Roman"/>
          <w:b/>
          <w:sz w:val="28"/>
          <w:szCs w:val="28"/>
          <w:lang w:eastAsia="ru-RU"/>
        </w:rPr>
        <w:t xml:space="preserve">Форма решения об отказе в предоставлении государственной услуги </w:t>
      </w:r>
    </w:p>
    <w:p w14:paraId="53A2E715" w14:textId="77777777" w:rsidR="00CD752D" w:rsidRPr="00CD752D" w:rsidRDefault="00CD752D" w:rsidP="00CD752D">
      <w:pPr>
        <w:widowControl w:val="0"/>
        <w:spacing w:after="0" w:line="276" w:lineRule="auto"/>
        <w:rPr>
          <w:rFonts w:eastAsia="Times New Roman"/>
          <w:b/>
          <w:sz w:val="24"/>
          <w:szCs w:val="24"/>
          <w:lang w:eastAsia="ru-RU"/>
        </w:rPr>
      </w:pPr>
    </w:p>
    <w:p w14:paraId="2B87EF0A" w14:textId="77777777" w:rsidR="00CD752D" w:rsidRPr="00CD752D" w:rsidRDefault="00CD752D" w:rsidP="00CD752D">
      <w:pPr>
        <w:spacing w:after="0" w:line="312" w:lineRule="auto"/>
        <w:rPr>
          <w:rFonts w:eastAsia="Times New Roman"/>
          <w:color w:val="000000"/>
          <w:sz w:val="24"/>
          <w:szCs w:val="24"/>
          <w:lang w:eastAsia="ru-RU"/>
        </w:rPr>
      </w:pPr>
      <w:r w:rsidRPr="00CD752D">
        <w:rPr>
          <w:rFonts w:eastAsia="Times New Roman"/>
          <w:color w:val="000000"/>
          <w:sz w:val="24"/>
          <w:szCs w:val="24"/>
          <w:lang w:eastAsia="ru-RU"/>
        </w:rPr>
        <w:t>________________________________________________________________________</w:t>
      </w:r>
    </w:p>
    <w:p w14:paraId="18EA2761" w14:textId="77777777" w:rsidR="00CD752D" w:rsidRPr="00CD752D" w:rsidRDefault="00CD752D" w:rsidP="00CD752D">
      <w:pPr>
        <w:spacing w:after="120" w:line="240" w:lineRule="auto"/>
        <w:rPr>
          <w:rFonts w:eastAsia="Times New Roman"/>
          <w:i/>
          <w:color w:val="000000"/>
          <w:sz w:val="20"/>
          <w:szCs w:val="20"/>
          <w:lang w:eastAsia="ru-RU"/>
        </w:rPr>
      </w:pPr>
      <w:r w:rsidRPr="00CD752D">
        <w:rPr>
          <w:rFonts w:eastAsia="Times New Roman"/>
          <w:i/>
          <w:color w:val="000000"/>
          <w:sz w:val="20"/>
          <w:szCs w:val="20"/>
          <w:lang w:eastAsia="ru-RU"/>
        </w:rPr>
        <w:t>(наименование органа, уполномоченного на принятие решения)</w:t>
      </w:r>
    </w:p>
    <w:p w14:paraId="69F5786C" w14:textId="77777777" w:rsidR="00CD752D" w:rsidRPr="00CD752D" w:rsidRDefault="00CD752D" w:rsidP="00CD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103"/>
        <w:jc w:val="both"/>
        <w:rPr>
          <w:rFonts w:eastAsia="Times New Roman"/>
          <w:color w:val="000000"/>
          <w:sz w:val="24"/>
          <w:szCs w:val="24"/>
          <w:u w:val="single"/>
          <w:lang w:eastAsia="ru-RU"/>
        </w:rPr>
      </w:pPr>
      <w:r w:rsidRPr="00CD752D">
        <w:rPr>
          <w:rFonts w:eastAsia="Times New Roman"/>
          <w:color w:val="000000"/>
          <w:sz w:val="24"/>
          <w:szCs w:val="24"/>
          <w:lang w:eastAsia="ru-RU"/>
        </w:rPr>
        <w:t>Кому:______________________________</w:t>
      </w:r>
    </w:p>
    <w:p w14:paraId="0919AC51" w14:textId="77777777" w:rsidR="00CD752D" w:rsidRPr="00CD752D" w:rsidRDefault="00CD752D" w:rsidP="00CD752D">
      <w:pPr>
        <w:spacing w:after="0" w:line="276" w:lineRule="auto"/>
        <w:ind w:left="5103"/>
        <w:jc w:val="left"/>
        <w:rPr>
          <w:rFonts w:eastAsia="Times New Roman"/>
          <w:color w:val="000000"/>
          <w:sz w:val="28"/>
          <w:szCs w:val="28"/>
          <w:lang w:eastAsia="ru-RU"/>
        </w:rPr>
      </w:pPr>
      <w:r w:rsidRPr="00CD752D">
        <w:rPr>
          <w:rFonts w:eastAsia="Times New Roman"/>
          <w:i/>
          <w:color w:val="000000"/>
          <w:sz w:val="20"/>
          <w:szCs w:val="20"/>
          <w:lang w:eastAsia="ru-RU"/>
        </w:rPr>
        <w:t>(фамилия, имя, отчество</w:t>
      </w:r>
      <w:proofErr w:type="gramStart"/>
      <w:r w:rsidRPr="00CD752D">
        <w:rPr>
          <w:rFonts w:eastAsia="Times New Roman"/>
          <w:i/>
          <w:color w:val="000000"/>
          <w:sz w:val="20"/>
          <w:szCs w:val="20"/>
          <w:lang w:eastAsia="ru-RU"/>
        </w:rPr>
        <w:t xml:space="preserve"> )</w:t>
      </w:r>
      <w:proofErr w:type="gramEnd"/>
      <w:r w:rsidRPr="00CD752D">
        <w:rPr>
          <w:rFonts w:eastAsia="Times New Roman"/>
          <w:color w:val="000000"/>
          <w:sz w:val="28"/>
          <w:szCs w:val="28"/>
          <w:u w:val="single"/>
          <w:lang w:eastAsia="ru-RU"/>
        </w:rPr>
        <w:t xml:space="preserve">            </w:t>
      </w:r>
    </w:p>
    <w:p w14:paraId="38F4542D" w14:textId="77777777" w:rsidR="00CD752D" w:rsidRPr="00CD752D" w:rsidRDefault="00CD752D" w:rsidP="00CD752D">
      <w:pPr>
        <w:spacing w:after="0" w:line="276" w:lineRule="auto"/>
        <w:ind w:left="5103"/>
        <w:jc w:val="left"/>
        <w:rPr>
          <w:rFonts w:eastAsia="Times New Roman"/>
          <w:color w:val="000000"/>
          <w:sz w:val="24"/>
          <w:szCs w:val="24"/>
          <w:u w:val="single"/>
          <w:lang w:eastAsia="ru-RU"/>
        </w:rPr>
      </w:pPr>
      <w:r w:rsidRPr="00CD752D">
        <w:rPr>
          <w:rFonts w:eastAsia="Times New Roman"/>
          <w:color w:val="000000"/>
          <w:sz w:val="24"/>
          <w:szCs w:val="24"/>
          <w:lang w:eastAsia="ru-RU"/>
        </w:rPr>
        <w:t>Контактные данные: ___________________________________</w:t>
      </w:r>
    </w:p>
    <w:p w14:paraId="104E1765" w14:textId="77777777" w:rsidR="00CD752D" w:rsidRPr="00CD752D" w:rsidRDefault="00CD752D" w:rsidP="00CD752D">
      <w:pPr>
        <w:spacing w:after="0" w:line="276" w:lineRule="auto"/>
        <w:ind w:left="5103"/>
        <w:jc w:val="left"/>
        <w:rPr>
          <w:rFonts w:eastAsia="Times New Roman"/>
          <w:i/>
          <w:color w:val="000000"/>
          <w:sz w:val="20"/>
          <w:szCs w:val="20"/>
          <w:lang w:eastAsia="ru-RU"/>
        </w:rPr>
      </w:pPr>
      <w:r w:rsidRPr="00CD752D">
        <w:rPr>
          <w:rFonts w:eastAsia="Times New Roman"/>
          <w:i/>
          <w:color w:val="000000"/>
          <w:sz w:val="20"/>
          <w:szCs w:val="20"/>
          <w:lang w:eastAsia="ru-RU"/>
        </w:rPr>
        <w:t>(адрес, телефон, эл. почта)</w:t>
      </w:r>
    </w:p>
    <w:p w14:paraId="1EE43763" w14:textId="77777777" w:rsidR="00CD752D" w:rsidRPr="00CD752D" w:rsidRDefault="00CD752D" w:rsidP="00CD752D">
      <w:pPr>
        <w:keepNext/>
        <w:spacing w:after="0" w:line="276" w:lineRule="auto"/>
        <w:ind w:right="53" w:firstLine="851"/>
        <w:jc w:val="right"/>
        <w:rPr>
          <w:rFonts w:eastAsia="Times New Roman"/>
          <w:sz w:val="24"/>
          <w:szCs w:val="24"/>
          <w:lang w:eastAsia="ru-RU"/>
        </w:rPr>
      </w:pPr>
    </w:p>
    <w:p w14:paraId="342DA58F" w14:textId="77777777" w:rsidR="00CD752D" w:rsidRPr="00CD752D" w:rsidRDefault="00CD752D" w:rsidP="00CD752D">
      <w:pPr>
        <w:widowControl w:val="0"/>
        <w:pBdr>
          <w:top w:val="nil"/>
          <w:left w:val="nil"/>
          <w:bottom w:val="nil"/>
          <w:right w:val="nil"/>
          <w:between w:val="nil"/>
        </w:pBdr>
        <w:spacing w:after="0" w:line="276" w:lineRule="auto"/>
        <w:rPr>
          <w:rFonts w:eastAsia="Times New Roman"/>
          <w:color w:val="000000"/>
          <w:sz w:val="24"/>
          <w:szCs w:val="24"/>
          <w:lang w:eastAsia="ru-RU"/>
        </w:rPr>
      </w:pPr>
      <w:r w:rsidRPr="00CD752D">
        <w:rPr>
          <w:rFonts w:eastAsia="Times New Roman"/>
          <w:color w:val="000000"/>
          <w:sz w:val="24"/>
          <w:szCs w:val="24"/>
          <w:lang w:eastAsia="ru-RU"/>
        </w:rPr>
        <w:t>РЕШЕНИЕ</w:t>
      </w:r>
    </w:p>
    <w:p w14:paraId="56353B8F" w14:textId="77777777" w:rsidR="00CD752D" w:rsidRPr="00CD752D" w:rsidRDefault="00CD752D" w:rsidP="00CD752D">
      <w:pPr>
        <w:widowControl w:val="0"/>
        <w:pBdr>
          <w:top w:val="nil"/>
          <w:left w:val="nil"/>
          <w:bottom w:val="nil"/>
          <w:right w:val="nil"/>
          <w:between w:val="nil"/>
        </w:pBdr>
        <w:spacing w:after="0" w:line="276" w:lineRule="auto"/>
        <w:rPr>
          <w:rFonts w:eastAsia="Times New Roman"/>
          <w:color w:val="000000"/>
          <w:sz w:val="24"/>
          <w:szCs w:val="24"/>
          <w:lang w:eastAsia="ru-RU"/>
        </w:rPr>
      </w:pPr>
      <w:r w:rsidRPr="00CD752D">
        <w:rPr>
          <w:rFonts w:eastAsia="Times New Roman"/>
          <w:color w:val="000000"/>
          <w:sz w:val="24"/>
          <w:szCs w:val="24"/>
          <w:lang w:eastAsia="ru-RU"/>
        </w:rPr>
        <w:t>об отказе в предоставлении субсидии на оплату жилых помещений и коммунальных услуг</w:t>
      </w:r>
    </w:p>
    <w:p w14:paraId="533ACA45" w14:textId="77777777" w:rsidR="00CD752D" w:rsidRPr="00CD752D" w:rsidRDefault="00CD752D" w:rsidP="00CD752D">
      <w:pPr>
        <w:spacing w:before="240" w:after="0" w:line="240" w:lineRule="auto"/>
        <w:ind w:firstLine="851"/>
        <w:rPr>
          <w:rFonts w:eastAsia="Times New Roman"/>
          <w:color w:val="000000"/>
          <w:sz w:val="24"/>
          <w:szCs w:val="24"/>
          <w:lang w:eastAsia="ru-RU"/>
        </w:rPr>
      </w:pPr>
      <w:r w:rsidRPr="00CD752D">
        <w:rPr>
          <w:rFonts w:eastAsia="Times New Roman"/>
          <w:color w:val="000000"/>
          <w:sz w:val="24"/>
          <w:szCs w:val="24"/>
          <w:lang w:eastAsia="ru-RU"/>
        </w:rPr>
        <w:t xml:space="preserve"> </w:t>
      </w:r>
      <w:r w:rsidRPr="00CD752D">
        <w:rPr>
          <w:rFonts w:eastAsia="Times New Roman"/>
          <w:sz w:val="24"/>
          <w:szCs w:val="24"/>
          <w:lang w:eastAsia="ru-RU"/>
        </w:rPr>
        <w:t xml:space="preserve">от </w:t>
      </w:r>
      <w:r w:rsidRPr="00CD752D">
        <w:rPr>
          <w:rFonts w:eastAsia="Times New Roman"/>
          <w:color w:val="000000"/>
          <w:sz w:val="24"/>
          <w:szCs w:val="24"/>
          <w:lang w:eastAsia="ru-RU"/>
        </w:rPr>
        <w:t>_______________</w:t>
      </w:r>
      <w:r w:rsidRPr="00CD752D">
        <w:rPr>
          <w:rFonts w:eastAsia="Times New Roman"/>
          <w:sz w:val="24"/>
          <w:szCs w:val="24"/>
          <w:lang w:eastAsia="ru-RU"/>
        </w:rPr>
        <w:t xml:space="preserve">№  </w:t>
      </w:r>
      <w:r w:rsidRPr="00CD752D">
        <w:rPr>
          <w:rFonts w:eastAsia="Times New Roman"/>
          <w:color w:val="000000"/>
          <w:sz w:val="24"/>
          <w:szCs w:val="24"/>
          <w:lang w:eastAsia="ru-RU"/>
        </w:rPr>
        <w:t>_______________</w:t>
      </w:r>
    </w:p>
    <w:p w14:paraId="116E936F" w14:textId="77777777" w:rsidR="00CD752D" w:rsidRPr="00CD752D" w:rsidRDefault="00CD752D" w:rsidP="00CD752D">
      <w:pPr>
        <w:spacing w:before="240" w:after="0" w:line="276" w:lineRule="auto"/>
        <w:ind w:firstLine="708"/>
        <w:jc w:val="both"/>
        <w:rPr>
          <w:rFonts w:eastAsia="Times New Roman"/>
          <w:color w:val="000000"/>
          <w:sz w:val="24"/>
          <w:szCs w:val="24"/>
          <w:lang w:eastAsia="ru-RU"/>
        </w:rPr>
      </w:pPr>
      <w:r w:rsidRPr="00CD752D">
        <w:rPr>
          <w:rFonts w:eastAsia="Times New Roman"/>
          <w:color w:val="000000"/>
          <w:sz w:val="24"/>
          <w:szCs w:val="24"/>
          <w:lang w:eastAsia="ru-RU"/>
        </w:rPr>
        <w:t>По результатам рассмотрения заявления от _______________№ _______________и приложенных к нему документов,</w:t>
      </w:r>
      <w:r w:rsidRPr="00CD752D">
        <w:rPr>
          <w:rFonts w:eastAsia="Times New Roman"/>
          <w:sz w:val="24"/>
          <w:szCs w:val="24"/>
          <w:lang w:eastAsia="ru-RU"/>
        </w:rPr>
        <w:t xml:space="preserve"> в соответствии с постановлением Правительства Российской Федерации от 14.12.2005 №761 «О предоставлении субсидий на оплату жилого помещения и коммунальных услуг» принято решение об отказе в предоставлении государственной услуги «Предоставление субсидий на оплату жилых помещений и коммунальных услуг» по следующим основаниям: </w:t>
      </w:r>
      <w:r w:rsidRPr="00CD752D">
        <w:rPr>
          <w:rFonts w:eastAsia="Times New Roman"/>
          <w:color w:val="000000"/>
          <w:sz w:val="24"/>
          <w:szCs w:val="24"/>
          <w:lang w:eastAsia="ru-RU"/>
        </w:rPr>
        <w:t>_______________.</w:t>
      </w:r>
    </w:p>
    <w:p w14:paraId="5A1ABF0C" w14:textId="77777777" w:rsidR="00CD752D" w:rsidRPr="00CD752D" w:rsidRDefault="00CD752D" w:rsidP="00CD752D">
      <w:pPr>
        <w:spacing w:before="240" w:after="0" w:line="276" w:lineRule="auto"/>
        <w:ind w:firstLine="709"/>
        <w:jc w:val="both"/>
        <w:rPr>
          <w:rFonts w:eastAsia="Times New Roman"/>
          <w:sz w:val="24"/>
          <w:szCs w:val="24"/>
          <w:lang w:eastAsia="ru-RU"/>
        </w:rPr>
      </w:pPr>
      <w:r w:rsidRPr="00CD752D">
        <w:rPr>
          <w:rFonts w:eastAsia="Times New Roman"/>
          <w:sz w:val="24"/>
          <w:szCs w:val="24"/>
          <w:lang w:eastAsia="ru-RU"/>
        </w:rPr>
        <w:t xml:space="preserve">Разъяснение причин отказа: </w:t>
      </w:r>
    </w:p>
    <w:p w14:paraId="4F201244" w14:textId="77777777" w:rsidR="00CD752D" w:rsidRPr="00CD752D" w:rsidRDefault="00CD752D" w:rsidP="00CD752D">
      <w:pPr>
        <w:spacing w:after="0" w:line="276" w:lineRule="auto"/>
        <w:ind w:firstLine="709"/>
        <w:jc w:val="both"/>
        <w:rPr>
          <w:rFonts w:eastAsia="Times New Roman"/>
          <w:sz w:val="24"/>
          <w:szCs w:val="24"/>
          <w:lang w:eastAsia="ru-RU"/>
        </w:rPr>
      </w:pPr>
    </w:p>
    <w:p w14:paraId="1C698B8E" w14:textId="77777777" w:rsidR="00CD752D" w:rsidRPr="00CD752D" w:rsidRDefault="00CD752D" w:rsidP="00CD752D">
      <w:pPr>
        <w:spacing w:after="0" w:line="276" w:lineRule="auto"/>
        <w:ind w:firstLine="709"/>
        <w:jc w:val="both"/>
        <w:rPr>
          <w:rFonts w:eastAsia="Times New Roman"/>
          <w:sz w:val="24"/>
          <w:szCs w:val="24"/>
          <w:lang w:eastAsia="ru-RU"/>
        </w:rPr>
      </w:pPr>
      <w:r w:rsidRPr="00CD752D">
        <w:rPr>
          <w:rFonts w:eastAsia="Times New Roman"/>
          <w:sz w:val="24"/>
          <w:szCs w:val="24"/>
          <w:lang w:eastAsia="ru-RU"/>
        </w:rPr>
        <w:t xml:space="preserve">Дополнительно информируем: </w:t>
      </w:r>
    </w:p>
    <w:p w14:paraId="181B79B1" w14:textId="77777777" w:rsidR="00CD752D" w:rsidRPr="00CD752D" w:rsidRDefault="00CD752D" w:rsidP="00CD752D">
      <w:pPr>
        <w:spacing w:after="0" w:line="276" w:lineRule="auto"/>
        <w:ind w:firstLine="709"/>
        <w:jc w:val="both"/>
        <w:rPr>
          <w:rFonts w:eastAsia="Times New Roman"/>
          <w:sz w:val="24"/>
          <w:szCs w:val="24"/>
          <w:lang w:eastAsia="ru-RU"/>
        </w:rPr>
      </w:pPr>
      <w:r w:rsidRPr="00CD752D">
        <w:rPr>
          <w:rFonts w:eastAsia="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1182A21" w14:textId="77777777" w:rsidR="00CD752D" w:rsidRPr="00CD752D" w:rsidRDefault="00CD752D" w:rsidP="00CD752D">
      <w:pPr>
        <w:spacing w:after="0" w:line="276" w:lineRule="auto"/>
        <w:ind w:firstLine="709"/>
        <w:jc w:val="both"/>
        <w:rPr>
          <w:rFonts w:eastAsia="Times New Roman"/>
          <w:sz w:val="24"/>
          <w:szCs w:val="24"/>
          <w:lang w:eastAsia="ru-RU"/>
        </w:rPr>
      </w:pPr>
      <w:r w:rsidRPr="00CD752D">
        <w:rPr>
          <w:rFonts w:eastAsia="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71521FC" w14:textId="77777777" w:rsidR="00CD752D" w:rsidRPr="00CD752D" w:rsidRDefault="00CD752D" w:rsidP="00CD752D">
      <w:pPr>
        <w:tabs>
          <w:tab w:val="left" w:pos="284"/>
        </w:tabs>
        <w:spacing w:after="0" w:line="240" w:lineRule="auto"/>
        <w:ind w:firstLine="567"/>
        <w:jc w:val="both"/>
        <w:rPr>
          <w:rFonts w:eastAsia="Times New Roman"/>
          <w:sz w:val="24"/>
          <w:szCs w:val="24"/>
          <w:lang w:eastAsia="ru-RU"/>
        </w:rPr>
      </w:pPr>
      <w:r w:rsidRPr="00CD752D">
        <w:rPr>
          <w:rFonts w:eastAsia="Times New Roman"/>
          <w:sz w:val="24"/>
          <w:szCs w:val="24"/>
          <w:lang w:eastAsia="ru-RU"/>
        </w:rPr>
        <w:t xml:space="preserve">   </w:t>
      </w:r>
    </w:p>
    <w:p w14:paraId="10C58CE7" w14:textId="77777777" w:rsidR="00CD752D" w:rsidRPr="00CD752D" w:rsidRDefault="00CD752D" w:rsidP="00CD752D">
      <w:pPr>
        <w:tabs>
          <w:tab w:val="left" w:pos="284"/>
        </w:tabs>
        <w:spacing w:after="0" w:line="240" w:lineRule="auto"/>
        <w:ind w:firstLine="567"/>
        <w:jc w:val="both"/>
        <w:rPr>
          <w:rFonts w:eastAsia="Times New Roman"/>
          <w:sz w:val="24"/>
          <w:szCs w:val="24"/>
          <w:u w:val="single"/>
          <w:lang w:eastAsia="ru-RU"/>
        </w:rPr>
      </w:pPr>
      <w:r w:rsidRPr="00CD752D">
        <w:rPr>
          <w:rFonts w:eastAsia="Times New Roman"/>
          <w:sz w:val="24"/>
          <w:szCs w:val="24"/>
          <w:lang w:eastAsia="ru-RU"/>
        </w:rPr>
        <w:t xml:space="preserve">    </w:t>
      </w:r>
    </w:p>
    <w:p w14:paraId="05BB30EB" w14:textId="77777777" w:rsidR="00CD752D" w:rsidRPr="00CD752D" w:rsidRDefault="00CD752D" w:rsidP="00CD752D">
      <w:pPr>
        <w:widowControl w:val="0"/>
        <w:pBdr>
          <w:top w:val="nil"/>
          <w:left w:val="nil"/>
          <w:bottom w:val="nil"/>
          <w:right w:val="nil"/>
          <w:between w:val="nil"/>
        </w:pBdr>
        <w:spacing w:after="0" w:line="276" w:lineRule="auto"/>
        <w:jc w:val="both"/>
        <w:rPr>
          <w:rFonts w:eastAsia="Times New Roman"/>
          <w:color w:val="000000"/>
          <w:sz w:val="24"/>
          <w:szCs w:val="24"/>
          <w:lang w:eastAsia="ru-RU"/>
        </w:rPr>
      </w:pPr>
    </w:p>
    <w:tbl>
      <w:tblPr>
        <w:tblW w:w="9349" w:type="dxa"/>
        <w:tblBorders>
          <w:top w:val="nil"/>
          <w:left w:val="nil"/>
          <w:bottom w:val="nil"/>
          <w:right w:val="nil"/>
          <w:insideH w:val="nil"/>
          <w:insideV w:val="nil"/>
        </w:tblBorders>
        <w:tblLayout w:type="fixed"/>
        <w:tblLook w:val="0400" w:firstRow="0" w:lastRow="0" w:firstColumn="0" w:lastColumn="0" w:noHBand="0" w:noVBand="1"/>
      </w:tblPr>
      <w:tblGrid>
        <w:gridCol w:w="4958"/>
        <w:gridCol w:w="4391"/>
      </w:tblGrid>
      <w:tr w:rsidR="00CD752D" w:rsidRPr="00CD752D" w14:paraId="6B677042" w14:textId="77777777" w:rsidTr="00CD752D">
        <w:tc>
          <w:tcPr>
            <w:tcW w:w="4958" w:type="dxa"/>
            <w:tcBorders>
              <w:right w:val="single" w:sz="4" w:space="0" w:color="000000"/>
            </w:tcBorders>
          </w:tcPr>
          <w:p w14:paraId="79506748" w14:textId="77777777" w:rsidR="00CD752D" w:rsidRPr="00CD752D" w:rsidRDefault="00CD752D" w:rsidP="00CD752D">
            <w:pPr>
              <w:spacing w:after="0" w:line="276" w:lineRule="auto"/>
              <w:jc w:val="left"/>
              <w:rPr>
                <w:rFonts w:eastAsia="Times New Roman"/>
                <w:b/>
                <w:sz w:val="24"/>
                <w:szCs w:val="24"/>
                <w:lang w:eastAsia="ru-RU"/>
              </w:rPr>
            </w:pPr>
            <w:r w:rsidRPr="00CD752D">
              <w:rPr>
                <w:rFonts w:eastAsia="Times New Roman"/>
                <w:sz w:val="24"/>
                <w:szCs w:val="24"/>
                <w:lang w:eastAsia="ru-RU"/>
              </w:rPr>
              <w:t>{Должность уполномоченного сотрудника органа}</w:t>
            </w:r>
          </w:p>
        </w:tc>
        <w:tc>
          <w:tcPr>
            <w:tcW w:w="4391" w:type="dxa"/>
            <w:tcBorders>
              <w:top w:val="single" w:sz="4" w:space="0" w:color="000000"/>
              <w:left w:val="single" w:sz="4" w:space="0" w:color="000000"/>
              <w:bottom w:val="single" w:sz="4" w:space="0" w:color="000000"/>
              <w:right w:val="single" w:sz="4" w:space="0" w:color="000000"/>
            </w:tcBorders>
          </w:tcPr>
          <w:p w14:paraId="1C97330A" w14:textId="77777777" w:rsidR="00CD752D" w:rsidRPr="00CD752D" w:rsidRDefault="00CD752D" w:rsidP="00CD752D">
            <w:pPr>
              <w:spacing w:after="0" w:line="276" w:lineRule="auto"/>
              <w:rPr>
                <w:rFonts w:eastAsia="Times New Roman"/>
                <w:sz w:val="24"/>
                <w:szCs w:val="24"/>
                <w:lang w:eastAsia="ru-RU"/>
              </w:rPr>
            </w:pPr>
            <w:r w:rsidRPr="00CD752D">
              <w:rPr>
                <w:rFonts w:eastAsia="Times New Roman"/>
                <w:sz w:val="24"/>
                <w:szCs w:val="24"/>
                <w:lang w:eastAsia="ru-RU"/>
              </w:rPr>
              <w:t xml:space="preserve">Сведения </w:t>
            </w:r>
            <w:proofErr w:type="gramStart"/>
            <w:r w:rsidRPr="00CD752D">
              <w:rPr>
                <w:rFonts w:eastAsia="Times New Roman"/>
                <w:sz w:val="24"/>
                <w:szCs w:val="24"/>
                <w:lang w:eastAsia="ru-RU"/>
              </w:rPr>
              <w:t>об</w:t>
            </w:r>
            <w:proofErr w:type="gramEnd"/>
          </w:p>
          <w:p w14:paraId="6F8DC01A" w14:textId="77777777" w:rsidR="00CD752D" w:rsidRPr="00CD752D" w:rsidRDefault="00CD752D" w:rsidP="00CD752D">
            <w:pPr>
              <w:spacing w:after="0" w:line="276" w:lineRule="auto"/>
              <w:rPr>
                <w:rFonts w:eastAsia="Times New Roman"/>
                <w:sz w:val="24"/>
                <w:szCs w:val="24"/>
                <w:lang w:eastAsia="ru-RU"/>
              </w:rPr>
            </w:pPr>
            <w:r w:rsidRPr="00CD752D">
              <w:rPr>
                <w:rFonts w:eastAsia="Times New Roman"/>
                <w:sz w:val="24"/>
                <w:szCs w:val="24"/>
                <w:lang w:eastAsia="ru-RU"/>
              </w:rPr>
              <w:t>электронной</w:t>
            </w:r>
          </w:p>
          <w:p w14:paraId="2C0F8B80" w14:textId="77777777" w:rsidR="00CD752D" w:rsidRPr="00CD752D" w:rsidRDefault="00CD752D" w:rsidP="00CD752D">
            <w:pPr>
              <w:spacing w:after="0" w:line="276" w:lineRule="auto"/>
              <w:rPr>
                <w:rFonts w:eastAsia="Times New Roman"/>
                <w:b/>
                <w:sz w:val="24"/>
                <w:szCs w:val="24"/>
                <w:lang w:eastAsia="ru-RU"/>
              </w:rPr>
            </w:pPr>
            <w:r w:rsidRPr="00CD752D">
              <w:rPr>
                <w:rFonts w:eastAsia="Times New Roman"/>
                <w:sz w:val="24"/>
                <w:szCs w:val="24"/>
                <w:lang w:eastAsia="ru-RU"/>
              </w:rPr>
              <w:t>подписи</w:t>
            </w:r>
          </w:p>
        </w:tc>
      </w:tr>
      <w:bookmarkEnd w:id="25"/>
    </w:tbl>
    <w:p w14:paraId="7A4A8E1B" w14:textId="77777777" w:rsidR="00CD752D" w:rsidRPr="00CD752D" w:rsidRDefault="00CD752D" w:rsidP="00CD752D">
      <w:pPr>
        <w:spacing w:after="0" w:line="240" w:lineRule="auto"/>
        <w:jc w:val="right"/>
        <w:rPr>
          <w:rFonts w:eastAsia="Times New Roman"/>
          <w:b/>
          <w:sz w:val="28"/>
          <w:szCs w:val="28"/>
          <w:lang w:eastAsia="ru-RU"/>
        </w:rPr>
      </w:pPr>
    </w:p>
    <w:p w14:paraId="193AA503" w14:textId="77777777" w:rsidR="00CD752D" w:rsidRPr="00CD752D" w:rsidRDefault="00CD752D" w:rsidP="00CD752D">
      <w:pPr>
        <w:widowControl w:val="0"/>
        <w:tabs>
          <w:tab w:val="left" w:pos="0"/>
          <w:tab w:val="left" w:pos="567"/>
        </w:tabs>
        <w:spacing w:after="0" w:line="240" w:lineRule="auto"/>
        <w:ind w:firstLine="567"/>
        <w:contextualSpacing/>
        <w:jc w:val="right"/>
        <w:rPr>
          <w:rFonts w:eastAsia="Times New Roman"/>
          <w:sz w:val="28"/>
          <w:szCs w:val="28"/>
          <w:lang w:eastAsia="ru-RU"/>
        </w:rPr>
      </w:pPr>
    </w:p>
    <w:p w14:paraId="4D487BF8" w14:textId="77777777" w:rsidR="004852F3" w:rsidRDefault="004852F3" w:rsidP="00B80FAD">
      <w:pPr>
        <w:spacing w:after="0" w:line="240" w:lineRule="auto"/>
        <w:jc w:val="both"/>
        <w:rPr>
          <w:sz w:val="24"/>
          <w:szCs w:val="24"/>
        </w:rPr>
      </w:pPr>
    </w:p>
    <w:p w14:paraId="4B65C20E" w14:textId="77777777" w:rsidR="003C3794" w:rsidRDefault="003C3794" w:rsidP="00B80FAD">
      <w:pPr>
        <w:spacing w:after="0" w:line="240" w:lineRule="auto"/>
        <w:jc w:val="both"/>
        <w:rPr>
          <w:sz w:val="24"/>
          <w:szCs w:val="24"/>
        </w:rPr>
      </w:pPr>
    </w:p>
    <w:p w14:paraId="19D2692E" w14:textId="77777777" w:rsidR="003C3794" w:rsidRDefault="003C3794" w:rsidP="00B80FAD">
      <w:pPr>
        <w:spacing w:after="0" w:line="240" w:lineRule="auto"/>
        <w:jc w:val="both"/>
        <w:rPr>
          <w:sz w:val="24"/>
          <w:szCs w:val="24"/>
        </w:rPr>
      </w:pPr>
    </w:p>
    <w:p w14:paraId="3819D83D" w14:textId="77777777" w:rsidR="003C3794" w:rsidRDefault="003C3794" w:rsidP="00B80FAD">
      <w:pPr>
        <w:spacing w:after="0" w:line="240" w:lineRule="auto"/>
        <w:jc w:val="both"/>
        <w:rPr>
          <w:sz w:val="24"/>
          <w:szCs w:val="24"/>
        </w:rPr>
      </w:pPr>
    </w:p>
    <w:p w14:paraId="52895D6C" w14:textId="77777777" w:rsidR="003C3794" w:rsidRDefault="003C3794" w:rsidP="00B80FAD">
      <w:pPr>
        <w:spacing w:after="0" w:line="240" w:lineRule="auto"/>
        <w:jc w:val="both"/>
        <w:rPr>
          <w:sz w:val="24"/>
          <w:szCs w:val="24"/>
        </w:rPr>
      </w:pPr>
    </w:p>
    <w:p w14:paraId="7AD1DA16" w14:textId="77777777" w:rsidR="003C3794" w:rsidRDefault="003C3794" w:rsidP="00B80FAD">
      <w:pPr>
        <w:spacing w:after="0" w:line="240" w:lineRule="auto"/>
        <w:jc w:val="both"/>
        <w:rPr>
          <w:sz w:val="24"/>
          <w:szCs w:val="24"/>
        </w:rPr>
      </w:pPr>
    </w:p>
    <w:p w14:paraId="5FA886BC" w14:textId="77777777" w:rsidR="003C3794" w:rsidRDefault="003C3794" w:rsidP="00B80FAD">
      <w:pPr>
        <w:spacing w:after="0" w:line="240" w:lineRule="auto"/>
        <w:jc w:val="both"/>
        <w:rPr>
          <w:sz w:val="24"/>
          <w:szCs w:val="24"/>
        </w:rPr>
      </w:pPr>
    </w:p>
    <w:p w14:paraId="5F45C72B" w14:textId="77777777" w:rsidR="003C3794" w:rsidRDefault="003C3794" w:rsidP="00B80FAD">
      <w:pPr>
        <w:spacing w:after="0" w:line="240" w:lineRule="auto"/>
        <w:jc w:val="both"/>
        <w:rPr>
          <w:sz w:val="24"/>
          <w:szCs w:val="24"/>
        </w:rPr>
      </w:pPr>
    </w:p>
    <w:p w14:paraId="12F6938A" w14:textId="77777777" w:rsidR="003C3794" w:rsidRDefault="003C3794" w:rsidP="00B80FAD">
      <w:pPr>
        <w:spacing w:after="0" w:line="240" w:lineRule="auto"/>
        <w:jc w:val="both"/>
        <w:rPr>
          <w:sz w:val="24"/>
          <w:szCs w:val="24"/>
        </w:rPr>
      </w:pPr>
    </w:p>
    <w:p w14:paraId="1736EE02" w14:textId="219CE755" w:rsidR="003C3794" w:rsidRPr="003C3794" w:rsidRDefault="003C3794" w:rsidP="003C3794">
      <w:pPr>
        <w:spacing w:after="0" w:line="240" w:lineRule="auto"/>
        <w:jc w:val="right"/>
        <w:rPr>
          <w:sz w:val="24"/>
          <w:szCs w:val="24"/>
        </w:rPr>
      </w:pPr>
      <w:r w:rsidRPr="003C3794">
        <w:rPr>
          <w:sz w:val="24"/>
          <w:szCs w:val="24"/>
        </w:rPr>
        <w:t xml:space="preserve">Приложение N </w:t>
      </w:r>
      <w:r>
        <w:rPr>
          <w:sz w:val="24"/>
          <w:szCs w:val="24"/>
        </w:rPr>
        <w:t>8</w:t>
      </w:r>
    </w:p>
    <w:p w14:paraId="31557B13" w14:textId="77777777" w:rsidR="003C3794" w:rsidRPr="003C3794" w:rsidRDefault="003C3794" w:rsidP="003C3794">
      <w:pPr>
        <w:spacing w:after="0" w:line="240" w:lineRule="auto"/>
        <w:jc w:val="right"/>
        <w:rPr>
          <w:sz w:val="24"/>
          <w:szCs w:val="24"/>
        </w:rPr>
      </w:pPr>
      <w:r w:rsidRPr="003C3794">
        <w:rPr>
          <w:sz w:val="24"/>
          <w:szCs w:val="24"/>
        </w:rPr>
        <w:t>к Административному регламенту</w:t>
      </w:r>
    </w:p>
    <w:p w14:paraId="375F5228" w14:textId="77777777" w:rsidR="003C3794" w:rsidRPr="003C3794" w:rsidRDefault="003C3794" w:rsidP="003C3794">
      <w:pPr>
        <w:spacing w:after="0" w:line="240" w:lineRule="auto"/>
        <w:jc w:val="right"/>
        <w:rPr>
          <w:sz w:val="24"/>
          <w:szCs w:val="24"/>
        </w:rPr>
      </w:pPr>
      <w:r w:rsidRPr="003C3794">
        <w:rPr>
          <w:sz w:val="24"/>
          <w:szCs w:val="24"/>
        </w:rPr>
        <w:t>по предоставлению государственной услуги</w:t>
      </w:r>
    </w:p>
    <w:p w14:paraId="5EDFA298" w14:textId="77777777" w:rsidR="003C3794" w:rsidRPr="003C3794" w:rsidRDefault="003C3794" w:rsidP="003C3794">
      <w:pPr>
        <w:spacing w:after="0" w:line="240" w:lineRule="auto"/>
        <w:jc w:val="right"/>
        <w:rPr>
          <w:sz w:val="24"/>
          <w:szCs w:val="24"/>
        </w:rPr>
      </w:pPr>
      <w:r w:rsidRPr="003C3794">
        <w:rPr>
          <w:sz w:val="24"/>
          <w:szCs w:val="24"/>
        </w:rPr>
        <w:t>"Предоставление гражданам субсидий на оплату</w:t>
      </w:r>
    </w:p>
    <w:p w14:paraId="446D87CC" w14:textId="77777777" w:rsidR="003C3794" w:rsidRPr="003C3794" w:rsidRDefault="003C3794" w:rsidP="003C3794">
      <w:pPr>
        <w:spacing w:after="0" w:line="240" w:lineRule="auto"/>
        <w:jc w:val="right"/>
        <w:rPr>
          <w:sz w:val="24"/>
          <w:szCs w:val="24"/>
        </w:rPr>
      </w:pPr>
      <w:r w:rsidRPr="003C3794">
        <w:rPr>
          <w:sz w:val="24"/>
          <w:szCs w:val="24"/>
        </w:rPr>
        <w:t>жилого помещения и коммунальных услуг"</w:t>
      </w:r>
    </w:p>
    <w:p w14:paraId="38FF6A23" w14:textId="77777777" w:rsidR="003C3794" w:rsidRPr="003C3794" w:rsidRDefault="003C3794" w:rsidP="003C3794">
      <w:pPr>
        <w:spacing w:after="0" w:line="240" w:lineRule="auto"/>
        <w:jc w:val="right"/>
        <w:rPr>
          <w:sz w:val="24"/>
          <w:szCs w:val="24"/>
        </w:rPr>
      </w:pPr>
    </w:p>
    <w:p w14:paraId="39979011" w14:textId="77777777" w:rsidR="003C3794" w:rsidRPr="003C3794" w:rsidRDefault="003C3794" w:rsidP="003C3794">
      <w:pPr>
        <w:spacing w:after="0" w:line="240" w:lineRule="auto"/>
        <w:jc w:val="both"/>
        <w:rPr>
          <w:sz w:val="24"/>
          <w:szCs w:val="24"/>
        </w:rPr>
      </w:pPr>
      <w:r w:rsidRPr="003C3794">
        <w:rPr>
          <w:sz w:val="24"/>
          <w:szCs w:val="24"/>
        </w:rPr>
        <w:t xml:space="preserve">               Форма решения о возобновлении предоставления</w:t>
      </w:r>
    </w:p>
    <w:p w14:paraId="067E9D5E" w14:textId="77777777" w:rsidR="003C3794" w:rsidRPr="003C3794" w:rsidRDefault="003C3794" w:rsidP="003C3794">
      <w:pPr>
        <w:spacing w:after="0" w:line="240" w:lineRule="auto"/>
        <w:jc w:val="both"/>
        <w:rPr>
          <w:sz w:val="24"/>
          <w:szCs w:val="24"/>
        </w:rPr>
      </w:pPr>
      <w:r w:rsidRPr="003C3794">
        <w:rPr>
          <w:sz w:val="24"/>
          <w:szCs w:val="24"/>
        </w:rPr>
        <w:t xml:space="preserve">           приостановленной субсидии на оплату жилого помещения</w:t>
      </w:r>
    </w:p>
    <w:p w14:paraId="4267D3AC" w14:textId="77777777" w:rsidR="003C3794" w:rsidRPr="003C3794" w:rsidRDefault="003C3794" w:rsidP="003C3794">
      <w:pPr>
        <w:spacing w:after="0" w:line="240" w:lineRule="auto"/>
        <w:jc w:val="both"/>
        <w:rPr>
          <w:sz w:val="24"/>
          <w:szCs w:val="24"/>
        </w:rPr>
      </w:pPr>
      <w:r w:rsidRPr="003C3794">
        <w:rPr>
          <w:sz w:val="24"/>
          <w:szCs w:val="24"/>
        </w:rPr>
        <w:t xml:space="preserve">                           и коммунальных услуг</w:t>
      </w:r>
    </w:p>
    <w:p w14:paraId="243053FD" w14:textId="77777777" w:rsidR="003C3794" w:rsidRPr="003C3794" w:rsidRDefault="003C3794" w:rsidP="003C3794">
      <w:pPr>
        <w:spacing w:after="0" w:line="240" w:lineRule="auto"/>
        <w:jc w:val="both"/>
        <w:rPr>
          <w:sz w:val="24"/>
          <w:szCs w:val="24"/>
        </w:rPr>
      </w:pPr>
      <w:r w:rsidRPr="003C3794">
        <w:rPr>
          <w:sz w:val="24"/>
          <w:szCs w:val="24"/>
        </w:rPr>
        <w:t>___________________________________________________________________________</w:t>
      </w:r>
    </w:p>
    <w:p w14:paraId="6D12D6F7" w14:textId="77777777" w:rsidR="003C3794" w:rsidRPr="003C3794" w:rsidRDefault="003C3794" w:rsidP="003C3794">
      <w:pPr>
        <w:spacing w:after="0" w:line="240" w:lineRule="auto"/>
        <w:jc w:val="both"/>
        <w:rPr>
          <w:sz w:val="24"/>
          <w:szCs w:val="24"/>
        </w:rPr>
      </w:pPr>
      <w:r w:rsidRPr="003C3794">
        <w:rPr>
          <w:sz w:val="24"/>
          <w:szCs w:val="24"/>
        </w:rPr>
        <w:t xml:space="preserve">        (наименование органа, уполномоченного на принятие решения)</w:t>
      </w:r>
    </w:p>
    <w:p w14:paraId="06CDBB91" w14:textId="77777777" w:rsidR="003C3794" w:rsidRPr="003C3794" w:rsidRDefault="003C3794" w:rsidP="003C3794">
      <w:pPr>
        <w:spacing w:after="0" w:line="240" w:lineRule="auto"/>
        <w:jc w:val="both"/>
        <w:rPr>
          <w:sz w:val="24"/>
          <w:szCs w:val="24"/>
        </w:rPr>
      </w:pPr>
    </w:p>
    <w:p w14:paraId="1DA16AA4" w14:textId="77777777" w:rsidR="003C3794" w:rsidRPr="003C3794" w:rsidRDefault="003C3794" w:rsidP="003C3794">
      <w:pPr>
        <w:spacing w:after="0" w:line="240" w:lineRule="auto"/>
        <w:jc w:val="both"/>
        <w:rPr>
          <w:sz w:val="24"/>
          <w:szCs w:val="24"/>
        </w:rPr>
      </w:pPr>
      <w:r w:rsidRPr="003C3794">
        <w:rPr>
          <w:sz w:val="24"/>
          <w:szCs w:val="24"/>
        </w:rPr>
        <w:t xml:space="preserve">                                        Кому:______________________________</w:t>
      </w:r>
    </w:p>
    <w:p w14:paraId="5484DB8F" w14:textId="77777777" w:rsidR="003C3794" w:rsidRPr="003C3794" w:rsidRDefault="003C3794" w:rsidP="003C3794">
      <w:pPr>
        <w:spacing w:after="0" w:line="240" w:lineRule="auto"/>
        <w:jc w:val="both"/>
        <w:rPr>
          <w:sz w:val="24"/>
          <w:szCs w:val="24"/>
        </w:rPr>
      </w:pPr>
      <w:r w:rsidRPr="003C3794">
        <w:rPr>
          <w:sz w:val="24"/>
          <w:szCs w:val="24"/>
        </w:rPr>
        <w:t xml:space="preserve">                                                (фамилия, имя, отчество)</w:t>
      </w:r>
    </w:p>
    <w:p w14:paraId="07E7EFD1" w14:textId="77777777" w:rsidR="003C3794" w:rsidRPr="003C3794" w:rsidRDefault="003C3794" w:rsidP="003C3794">
      <w:pPr>
        <w:spacing w:after="0" w:line="240" w:lineRule="auto"/>
        <w:jc w:val="both"/>
        <w:rPr>
          <w:sz w:val="24"/>
          <w:szCs w:val="24"/>
        </w:rPr>
      </w:pPr>
      <w:r w:rsidRPr="003C3794">
        <w:rPr>
          <w:sz w:val="24"/>
          <w:szCs w:val="24"/>
        </w:rPr>
        <w:t xml:space="preserve">                                        Контактные данные:</w:t>
      </w:r>
    </w:p>
    <w:p w14:paraId="67E7E9DC" w14:textId="77777777" w:rsidR="003C3794" w:rsidRPr="003C3794" w:rsidRDefault="003C3794" w:rsidP="003C3794">
      <w:pPr>
        <w:spacing w:after="0" w:line="240" w:lineRule="auto"/>
        <w:jc w:val="both"/>
        <w:rPr>
          <w:sz w:val="24"/>
          <w:szCs w:val="24"/>
        </w:rPr>
      </w:pPr>
      <w:r w:rsidRPr="003C3794">
        <w:rPr>
          <w:sz w:val="24"/>
          <w:szCs w:val="24"/>
        </w:rPr>
        <w:t xml:space="preserve">                                        ___________________________________</w:t>
      </w:r>
    </w:p>
    <w:p w14:paraId="47037AF5" w14:textId="77777777" w:rsidR="003C3794" w:rsidRPr="003C3794" w:rsidRDefault="003C3794" w:rsidP="003C3794">
      <w:pPr>
        <w:spacing w:after="0" w:line="240" w:lineRule="auto"/>
        <w:jc w:val="both"/>
        <w:rPr>
          <w:sz w:val="24"/>
          <w:szCs w:val="24"/>
        </w:rPr>
      </w:pPr>
      <w:r w:rsidRPr="003C3794">
        <w:rPr>
          <w:sz w:val="24"/>
          <w:szCs w:val="24"/>
        </w:rPr>
        <w:t xml:space="preserve">                                             (адрес, телефон, эл. почта)</w:t>
      </w:r>
    </w:p>
    <w:p w14:paraId="6B90E144" w14:textId="77777777" w:rsidR="003C3794" w:rsidRPr="003C3794" w:rsidRDefault="003C3794" w:rsidP="003C3794">
      <w:pPr>
        <w:spacing w:after="0" w:line="240" w:lineRule="auto"/>
        <w:jc w:val="both"/>
        <w:rPr>
          <w:sz w:val="24"/>
          <w:szCs w:val="24"/>
        </w:rPr>
      </w:pPr>
    </w:p>
    <w:p w14:paraId="301EECDC" w14:textId="77777777" w:rsidR="003C3794" w:rsidRPr="003C3794" w:rsidRDefault="003C3794" w:rsidP="003C3794">
      <w:pPr>
        <w:spacing w:after="0" w:line="240" w:lineRule="auto"/>
        <w:jc w:val="both"/>
        <w:rPr>
          <w:sz w:val="24"/>
          <w:szCs w:val="24"/>
        </w:rPr>
      </w:pPr>
      <w:r w:rsidRPr="003C3794">
        <w:rPr>
          <w:sz w:val="24"/>
          <w:szCs w:val="24"/>
        </w:rPr>
        <w:t>РЕШЕНИЕ</w:t>
      </w:r>
    </w:p>
    <w:p w14:paraId="2D7170D7" w14:textId="77777777" w:rsidR="003C3794" w:rsidRPr="003C3794" w:rsidRDefault="003C3794" w:rsidP="003C3794">
      <w:pPr>
        <w:spacing w:after="0" w:line="240" w:lineRule="auto"/>
        <w:jc w:val="both"/>
        <w:rPr>
          <w:sz w:val="24"/>
          <w:szCs w:val="24"/>
        </w:rPr>
      </w:pPr>
      <w:r w:rsidRPr="003C3794">
        <w:rPr>
          <w:sz w:val="24"/>
          <w:szCs w:val="24"/>
        </w:rPr>
        <w:t>о возобновлении субсидии на оплату жилого помещения</w:t>
      </w:r>
    </w:p>
    <w:p w14:paraId="7402B56E" w14:textId="77777777" w:rsidR="003C3794" w:rsidRPr="003C3794" w:rsidRDefault="003C3794" w:rsidP="003C3794">
      <w:pPr>
        <w:spacing w:after="0" w:line="240" w:lineRule="auto"/>
        <w:jc w:val="both"/>
        <w:rPr>
          <w:sz w:val="24"/>
          <w:szCs w:val="24"/>
        </w:rPr>
      </w:pPr>
      <w:r w:rsidRPr="003C3794">
        <w:rPr>
          <w:sz w:val="24"/>
          <w:szCs w:val="24"/>
        </w:rPr>
        <w:t>и коммунальных услуг</w:t>
      </w:r>
    </w:p>
    <w:p w14:paraId="26F7282F" w14:textId="77777777" w:rsidR="003C3794" w:rsidRPr="003C3794" w:rsidRDefault="003C3794" w:rsidP="003C3794">
      <w:pPr>
        <w:spacing w:after="0" w:line="240" w:lineRule="auto"/>
        <w:jc w:val="both"/>
        <w:rPr>
          <w:sz w:val="24"/>
          <w:szCs w:val="24"/>
        </w:rPr>
      </w:pPr>
      <w:r w:rsidRPr="003C3794">
        <w:rPr>
          <w:sz w:val="24"/>
          <w:szCs w:val="24"/>
        </w:rPr>
        <w:t xml:space="preserve">                   от _______________ N _______________</w:t>
      </w:r>
    </w:p>
    <w:p w14:paraId="72CD6A37" w14:textId="77777777" w:rsidR="003C3794" w:rsidRPr="003C3794" w:rsidRDefault="003C3794" w:rsidP="003C3794">
      <w:pPr>
        <w:spacing w:after="0" w:line="240" w:lineRule="auto"/>
        <w:jc w:val="both"/>
        <w:rPr>
          <w:sz w:val="24"/>
          <w:szCs w:val="24"/>
        </w:rPr>
      </w:pPr>
    </w:p>
    <w:p w14:paraId="4D70A356" w14:textId="77777777" w:rsidR="003C3794" w:rsidRPr="003C3794" w:rsidRDefault="003C3794" w:rsidP="003C3794">
      <w:pPr>
        <w:spacing w:after="0" w:line="240" w:lineRule="auto"/>
        <w:jc w:val="both"/>
        <w:rPr>
          <w:sz w:val="24"/>
          <w:szCs w:val="24"/>
        </w:rPr>
      </w:pPr>
      <w:r w:rsidRPr="003C3794">
        <w:rPr>
          <w:sz w:val="24"/>
          <w:szCs w:val="24"/>
        </w:rPr>
        <w:t xml:space="preserve">    По     результатам    рассмотрения    заявления    </w:t>
      </w:r>
      <w:proofErr w:type="gramStart"/>
      <w:r w:rsidRPr="003C3794">
        <w:rPr>
          <w:sz w:val="24"/>
          <w:szCs w:val="24"/>
        </w:rPr>
        <w:t>от</w:t>
      </w:r>
      <w:proofErr w:type="gramEnd"/>
      <w:r w:rsidRPr="003C3794">
        <w:rPr>
          <w:sz w:val="24"/>
          <w:szCs w:val="24"/>
        </w:rPr>
        <w:t xml:space="preserve">    ______________</w:t>
      </w:r>
    </w:p>
    <w:p w14:paraId="7536EEAF" w14:textId="77777777" w:rsidR="003C3794" w:rsidRPr="003C3794" w:rsidRDefault="003C3794" w:rsidP="003C3794">
      <w:pPr>
        <w:spacing w:after="0" w:line="240" w:lineRule="auto"/>
        <w:jc w:val="both"/>
        <w:rPr>
          <w:sz w:val="24"/>
          <w:szCs w:val="24"/>
        </w:rPr>
      </w:pPr>
      <w:r w:rsidRPr="003C3794">
        <w:rPr>
          <w:sz w:val="24"/>
          <w:szCs w:val="24"/>
        </w:rPr>
        <w:t xml:space="preserve">N   _______________  и  приложенных  к  нему  документов  в  соответствии с постановлением  Правительства  Российской  Федерации от 14.12.2005 N 761 "О предоставлении  субсидий  на  оплату жилого помещения и коммунальных услуг" принято  решение  о  возобновлении предоставления субсидии на оплату жилого помещения и коммунальных услуг </w:t>
      </w:r>
      <w:proofErr w:type="gramStart"/>
      <w:r w:rsidRPr="003C3794">
        <w:rPr>
          <w:sz w:val="24"/>
          <w:szCs w:val="24"/>
        </w:rPr>
        <w:t>с</w:t>
      </w:r>
      <w:proofErr w:type="gramEnd"/>
      <w:r w:rsidRPr="003C3794">
        <w:rPr>
          <w:sz w:val="24"/>
          <w:szCs w:val="24"/>
        </w:rPr>
        <w:t xml:space="preserve"> _______________.</w:t>
      </w:r>
    </w:p>
    <w:p w14:paraId="576FA49C" w14:textId="77777777" w:rsidR="003C3794" w:rsidRPr="003C3794" w:rsidRDefault="003C3794" w:rsidP="003C3794">
      <w:pPr>
        <w:spacing w:after="0" w:line="240" w:lineRule="auto"/>
        <w:jc w:val="both"/>
        <w:rPr>
          <w:sz w:val="24"/>
          <w:szCs w:val="24"/>
        </w:rPr>
      </w:pPr>
      <w:r w:rsidRPr="003C3794">
        <w:rPr>
          <w:sz w:val="24"/>
          <w:szCs w:val="24"/>
        </w:rPr>
        <w:t xml:space="preserve">    </w:t>
      </w:r>
      <w:proofErr w:type="gramStart"/>
      <w:r w:rsidRPr="003C3794">
        <w:rPr>
          <w:sz w:val="24"/>
          <w:szCs w:val="24"/>
        </w:rPr>
        <w:t>При  наступлении  событий,  которые  могут  повлечь  за собой изменение размера  субсидии  или  утрату права на получение субсидии (изменение места постоянного  жительства,  основания проживания, гражданства, состава семьи, размера  доходов получателя субсидии и (или) членов его семьи, приходящихся на  расчетный  период),  получатель  субсидии обязан представить документы, подтверждающие такие события, в течение 1 месяца после их наступления.</w:t>
      </w:r>
      <w:proofErr w:type="gramEnd"/>
    </w:p>
    <w:p w14:paraId="710AEA62" w14:textId="77777777" w:rsidR="003C3794" w:rsidRPr="003C3794" w:rsidRDefault="003C3794" w:rsidP="003C3794">
      <w:pPr>
        <w:spacing w:after="0" w:line="240" w:lineRule="auto"/>
        <w:jc w:val="both"/>
        <w:rPr>
          <w:sz w:val="24"/>
          <w:szCs w:val="24"/>
        </w:rPr>
      </w:pPr>
    </w:p>
    <w:p w14:paraId="1886E396" w14:textId="4ACE9927" w:rsidR="003C3794" w:rsidRPr="00B80FAD" w:rsidRDefault="003C3794" w:rsidP="003C3794">
      <w:pPr>
        <w:spacing w:after="0" w:line="240" w:lineRule="auto"/>
        <w:jc w:val="both"/>
        <w:rPr>
          <w:sz w:val="24"/>
          <w:szCs w:val="24"/>
        </w:rPr>
      </w:pPr>
      <w:r w:rsidRPr="003C3794">
        <w:rPr>
          <w:sz w:val="24"/>
          <w:szCs w:val="24"/>
        </w:rPr>
        <w:t>(Ф.И.О., должность уполномоченного сотрудника)</w:t>
      </w:r>
      <w:r w:rsidRPr="003C3794">
        <w:rPr>
          <w:sz w:val="24"/>
          <w:szCs w:val="24"/>
        </w:rPr>
        <w:tab/>
        <w:t>Подпись уполномоченного сотрудника</w:t>
      </w:r>
    </w:p>
    <w:sectPr w:rsidR="003C3794" w:rsidRPr="00B80FAD" w:rsidSect="001C69F7">
      <w:headerReference w:type="even" r:id="rId16"/>
      <w:headerReference w:type="default" r:id="rId17"/>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E699E" w14:textId="77777777" w:rsidR="00991BEA" w:rsidRDefault="00991BEA">
      <w:pPr>
        <w:spacing w:after="0" w:line="240" w:lineRule="auto"/>
      </w:pPr>
      <w:r>
        <w:separator/>
      </w:r>
    </w:p>
  </w:endnote>
  <w:endnote w:type="continuationSeparator" w:id="0">
    <w:p w14:paraId="5A69198D" w14:textId="77777777" w:rsidR="00991BEA" w:rsidRDefault="009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003CC" w14:textId="77777777" w:rsidR="00991BEA" w:rsidRDefault="00991BEA">
      <w:pPr>
        <w:spacing w:after="0" w:line="240" w:lineRule="auto"/>
      </w:pPr>
      <w:r>
        <w:separator/>
      </w:r>
    </w:p>
  </w:footnote>
  <w:footnote w:type="continuationSeparator" w:id="0">
    <w:p w14:paraId="01F3C5BB" w14:textId="77777777" w:rsidR="00991BEA" w:rsidRDefault="00991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46DB" w14:textId="6B45174D" w:rsidR="00991BEA" w:rsidRDefault="00991BEA">
    <w:pPr>
      <w:rPr>
        <w:sz w:val="2"/>
        <w:szCs w:val="2"/>
      </w:rPr>
    </w:pPr>
    <w:r>
      <w:rPr>
        <w:noProof/>
        <w:lang w:eastAsia="ru-RU"/>
      </w:rPr>
      <mc:AlternateContent>
        <mc:Choice Requires="wps">
          <w:drawing>
            <wp:anchor distT="0" distB="0" distL="63500" distR="63500" simplePos="0" relativeHeight="251657216" behindDoc="1" locked="0" layoutInCell="1" allowOverlap="1" wp14:anchorId="4EFAD006" wp14:editId="2E617152">
              <wp:simplePos x="0" y="0"/>
              <wp:positionH relativeFrom="page">
                <wp:posOffset>4298950</wp:posOffset>
              </wp:positionH>
              <wp:positionV relativeFrom="page">
                <wp:posOffset>598805</wp:posOffset>
              </wp:positionV>
              <wp:extent cx="165735" cy="189865"/>
              <wp:effectExtent l="0" t="0" r="3810" b="825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8273" w14:textId="77777777" w:rsidR="00991BEA" w:rsidRDefault="00991BEA">
                          <w:pPr>
                            <w:pStyle w:val="Style17"/>
                            <w:shd w:val="clear" w:color="auto" w:fill="auto"/>
                            <w:spacing w:line="240" w:lineRule="auto"/>
                          </w:pPr>
                          <w:r>
                            <w:fldChar w:fldCharType="begin"/>
                          </w:r>
                          <w:r>
                            <w:instrText xml:space="preserve"> PAGE \* MERGEFORMAT </w:instrText>
                          </w:r>
                          <w:r>
                            <w:fldChar w:fldCharType="separate"/>
                          </w:r>
                          <w:r w:rsidRPr="00F709B1">
                            <w:rPr>
                              <w:rStyle w:val="CharStyle19"/>
                              <w:noProof/>
                              <w:color w:val="000000"/>
                            </w:rPr>
                            <w:t>54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38.5pt;margin-top:47.15pt;width:13.05pt;height:14.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N+wQIAAKw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" filled="f" stroked="f">
              <v:textbox style="mso-fit-shape-to-text:t" inset="0,0,0,0">
                <w:txbxContent>
                  <w:p w14:paraId="5ABB8273" w14:textId="77777777" w:rsidR="00991BEA" w:rsidRDefault="00991BEA">
                    <w:pPr>
                      <w:pStyle w:val="Style17"/>
                      <w:shd w:val="clear" w:color="auto" w:fill="auto"/>
                      <w:spacing w:line="240" w:lineRule="auto"/>
                    </w:pPr>
                    <w:r>
                      <w:fldChar w:fldCharType="begin"/>
                    </w:r>
                    <w:r>
                      <w:instrText xml:space="preserve"> PAGE \* MERGEFORMAT </w:instrText>
                    </w:r>
                    <w:r>
                      <w:fldChar w:fldCharType="separate"/>
                    </w:r>
                    <w:r w:rsidRPr="00F709B1">
                      <w:rPr>
                        <w:rStyle w:val="CharStyle19"/>
                        <w:noProof/>
                        <w:color w:val="000000"/>
                      </w:rPr>
                      <w:t>54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8500" w14:textId="0344CE81" w:rsidR="00991BEA" w:rsidRDefault="00991BEA" w:rsidP="00813EA8">
    <w:pPr>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3E"/>
    <w:multiLevelType w:val="hybridMultilevel"/>
    <w:tmpl w:val="3E747894"/>
    <w:lvl w:ilvl="0" w:tplc="A7641BE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87903"/>
    <w:multiLevelType w:val="multilevel"/>
    <w:tmpl w:val="90929D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A45A0F"/>
    <w:multiLevelType w:val="hybridMultilevel"/>
    <w:tmpl w:val="76B8ED3E"/>
    <w:lvl w:ilvl="0" w:tplc="31DAE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D7BF9"/>
    <w:multiLevelType w:val="hybridMultilevel"/>
    <w:tmpl w:val="851885BC"/>
    <w:lvl w:ilvl="0" w:tplc="1D443CCC">
      <w:start w:val="1"/>
      <w:numFmt w:val="decimal"/>
      <w:lvlText w:val="%1."/>
      <w:lvlJc w:val="left"/>
      <w:pPr>
        <w:ind w:left="4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00698"/>
    <w:multiLevelType w:val="multilevel"/>
    <w:tmpl w:val="8E68BBF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C5265D3"/>
    <w:multiLevelType w:val="multilevel"/>
    <w:tmpl w:val="90929D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0E005AA1"/>
    <w:multiLevelType w:val="multilevel"/>
    <w:tmpl w:val="86ACFFC6"/>
    <w:lvl w:ilvl="0">
      <w:start w:val="1"/>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7">
    <w:nsid w:val="0F654460"/>
    <w:multiLevelType w:val="hybridMultilevel"/>
    <w:tmpl w:val="2884B038"/>
    <w:lvl w:ilvl="0" w:tplc="E4402934">
      <w:start w:val="1"/>
      <w:numFmt w:val="decimal"/>
      <w:lvlText w:val="%1."/>
      <w:lvlJc w:val="left"/>
      <w:pPr>
        <w:ind w:left="4644"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C63C5"/>
    <w:multiLevelType w:val="multilevel"/>
    <w:tmpl w:val="90929D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31F498A"/>
    <w:multiLevelType w:val="hybridMultilevel"/>
    <w:tmpl w:val="AC8892D6"/>
    <w:lvl w:ilvl="0" w:tplc="E1286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B5338C"/>
    <w:multiLevelType w:val="multilevel"/>
    <w:tmpl w:val="86ACFFC6"/>
    <w:lvl w:ilvl="0">
      <w:start w:val="1"/>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11">
    <w:nsid w:val="16A91917"/>
    <w:multiLevelType w:val="multilevel"/>
    <w:tmpl w:val="FBCA3C42"/>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B1D5C13"/>
    <w:multiLevelType w:val="hybridMultilevel"/>
    <w:tmpl w:val="615A16A6"/>
    <w:lvl w:ilvl="0" w:tplc="31DAE8E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1C093C0C"/>
    <w:multiLevelType w:val="hybridMultilevel"/>
    <w:tmpl w:val="C5340EA4"/>
    <w:lvl w:ilvl="0" w:tplc="31DAE8E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220AA3"/>
    <w:multiLevelType w:val="hybridMultilevel"/>
    <w:tmpl w:val="9FBED6F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20EF3681"/>
    <w:multiLevelType w:val="multilevel"/>
    <w:tmpl w:val="5BBCBF22"/>
    <w:lvl w:ilvl="0">
      <w:start w:val="1"/>
      <w:numFmt w:val="decimal"/>
      <w:lvlText w:val="%1."/>
      <w:lvlJc w:val="left"/>
      <w:pPr>
        <w:ind w:left="4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3BE6516"/>
    <w:multiLevelType w:val="multilevel"/>
    <w:tmpl w:val="8D580B38"/>
    <w:lvl w:ilvl="0">
      <w:start w:val="1"/>
      <w:numFmt w:val="decimal"/>
      <w:lvlText w:val="%1"/>
      <w:lvlJc w:val="left"/>
      <w:pPr>
        <w:ind w:left="720" w:hanging="360"/>
      </w:pPr>
    </w:lvl>
    <w:lvl w:ilvl="1">
      <w:start w:val="1"/>
      <w:numFmt w:val="decimal"/>
      <w:isLgl/>
      <w:lvlText w:val="%1.%2."/>
      <w:lvlJc w:val="left"/>
      <w:pPr>
        <w:ind w:left="1325" w:hanging="720"/>
      </w:pPr>
    </w:lvl>
    <w:lvl w:ilvl="2">
      <w:start w:val="4"/>
      <w:numFmt w:val="decimal"/>
      <w:isLgl/>
      <w:lvlText w:val="%1.%2.%3."/>
      <w:lvlJc w:val="left"/>
      <w:pPr>
        <w:ind w:left="1570" w:hanging="720"/>
      </w:pPr>
    </w:lvl>
    <w:lvl w:ilvl="3">
      <w:start w:val="1"/>
      <w:numFmt w:val="decimal"/>
      <w:isLgl/>
      <w:lvlText w:val="%1.%2.%3.%4."/>
      <w:lvlJc w:val="left"/>
      <w:pPr>
        <w:ind w:left="2175" w:hanging="1080"/>
      </w:pPr>
    </w:lvl>
    <w:lvl w:ilvl="4">
      <w:start w:val="1"/>
      <w:numFmt w:val="decimal"/>
      <w:isLgl/>
      <w:lvlText w:val="%1.%2.%3.%4.%5."/>
      <w:lvlJc w:val="left"/>
      <w:pPr>
        <w:ind w:left="2420" w:hanging="1080"/>
      </w:pPr>
    </w:lvl>
    <w:lvl w:ilvl="5">
      <w:start w:val="1"/>
      <w:numFmt w:val="decimal"/>
      <w:isLgl/>
      <w:lvlText w:val="%1.%2.%3.%4.%5.%6."/>
      <w:lvlJc w:val="left"/>
      <w:pPr>
        <w:ind w:left="3025" w:hanging="1440"/>
      </w:pPr>
    </w:lvl>
    <w:lvl w:ilvl="6">
      <w:start w:val="1"/>
      <w:numFmt w:val="decimal"/>
      <w:isLgl/>
      <w:lvlText w:val="%1.%2.%3.%4.%5.%6.%7."/>
      <w:lvlJc w:val="left"/>
      <w:pPr>
        <w:ind w:left="3630" w:hanging="1800"/>
      </w:pPr>
    </w:lvl>
    <w:lvl w:ilvl="7">
      <w:start w:val="1"/>
      <w:numFmt w:val="decimal"/>
      <w:isLgl/>
      <w:lvlText w:val="%1.%2.%3.%4.%5.%6.%7.%8."/>
      <w:lvlJc w:val="left"/>
      <w:pPr>
        <w:ind w:left="3875" w:hanging="1800"/>
      </w:pPr>
    </w:lvl>
    <w:lvl w:ilvl="8">
      <w:start w:val="1"/>
      <w:numFmt w:val="decimal"/>
      <w:isLgl/>
      <w:lvlText w:val="%1.%2.%3.%4.%5.%6.%7.%8.%9."/>
      <w:lvlJc w:val="left"/>
      <w:pPr>
        <w:ind w:left="4480" w:hanging="2160"/>
      </w:pPr>
    </w:lvl>
  </w:abstractNum>
  <w:abstractNum w:abstractNumId="17">
    <w:nsid w:val="2413153A"/>
    <w:multiLevelType w:val="hybridMultilevel"/>
    <w:tmpl w:val="0AEA32D2"/>
    <w:lvl w:ilvl="0" w:tplc="31DAE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AB683D"/>
    <w:multiLevelType w:val="multilevel"/>
    <w:tmpl w:val="86ACFFC6"/>
    <w:lvl w:ilvl="0">
      <w:start w:val="1"/>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19">
    <w:nsid w:val="28091F45"/>
    <w:multiLevelType w:val="multilevel"/>
    <w:tmpl w:val="63F2B4AA"/>
    <w:lvl w:ilvl="0">
      <w:start w:val="1"/>
      <w:numFmt w:val="decimal"/>
      <w:lvlText w:val="%1"/>
      <w:lvlJc w:val="left"/>
      <w:pPr>
        <w:ind w:left="720" w:hanging="360"/>
      </w:pPr>
      <w:rPr>
        <w:rFonts w:hint="default"/>
      </w:rPr>
    </w:lvl>
    <w:lvl w:ilvl="1">
      <w:start w:val="1"/>
      <w:numFmt w:val="decimal"/>
      <w:isLgl/>
      <w:lvlText w:val="%1.%2."/>
      <w:lvlJc w:val="left"/>
      <w:pPr>
        <w:ind w:left="1325" w:hanging="72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20">
    <w:nsid w:val="2C4F149D"/>
    <w:multiLevelType w:val="hybridMultilevel"/>
    <w:tmpl w:val="8764928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B7762"/>
    <w:multiLevelType w:val="hybridMultilevel"/>
    <w:tmpl w:val="C12A1EBA"/>
    <w:lvl w:ilvl="0" w:tplc="1F28B00E">
      <w:start w:val="1"/>
      <w:numFmt w:val="decimal"/>
      <w:lvlText w:val="%1."/>
      <w:lvlJc w:val="left"/>
      <w:pPr>
        <w:ind w:left="4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120605"/>
    <w:multiLevelType w:val="hybridMultilevel"/>
    <w:tmpl w:val="F80478B4"/>
    <w:lvl w:ilvl="0" w:tplc="31DAE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8F5E3F"/>
    <w:multiLevelType w:val="multilevel"/>
    <w:tmpl w:val="AF4A31DE"/>
    <w:lvl w:ilvl="0">
      <w:start w:val="1"/>
      <w:numFmt w:val="decimal"/>
      <w:lvlText w:val="%1."/>
      <w:lvlJc w:val="left"/>
      <w:pPr>
        <w:ind w:left="4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CA2505"/>
    <w:multiLevelType w:val="multilevel"/>
    <w:tmpl w:val="D5E8CD52"/>
    <w:lvl w:ilvl="0">
      <w:start w:val="1"/>
      <w:numFmt w:val="decimal"/>
      <w:lvlText w:val="%1."/>
      <w:lvlJc w:val="left"/>
      <w:pPr>
        <w:ind w:left="648" w:hanging="648"/>
      </w:pPr>
      <w:rPr>
        <w:b w:val="0"/>
        <w:sz w:val="24"/>
        <w:szCs w:val="24"/>
      </w:rPr>
    </w:lvl>
    <w:lvl w:ilvl="1">
      <w:start w:val="2"/>
      <w:numFmt w:val="decimal"/>
      <w:lvlText w:val="%1.%2."/>
      <w:lvlJc w:val="left"/>
      <w:pPr>
        <w:ind w:left="1222" w:hanging="720"/>
      </w:pPr>
      <w:rPr>
        <w:b/>
      </w:rPr>
    </w:lvl>
    <w:lvl w:ilvl="2">
      <w:start w:val="3"/>
      <w:numFmt w:val="decimal"/>
      <w:lvlText w:val="%1.%2.%3."/>
      <w:lvlJc w:val="left"/>
      <w:pPr>
        <w:ind w:left="1724" w:hanging="720"/>
      </w:pPr>
      <w:rPr>
        <w:b/>
      </w:rPr>
    </w:lvl>
    <w:lvl w:ilvl="3">
      <w:start w:val="1"/>
      <w:numFmt w:val="decimal"/>
      <w:lvlText w:val="%1.%2.%3.%4."/>
      <w:lvlJc w:val="left"/>
      <w:pPr>
        <w:ind w:left="2586" w:hanging="1079"/>
      </w:pPr>
      <w:rPr>
        <w:b/>
      </w:rPr>
    </w:lvl>
    <w:lvl w:ilvl="4">
      <w:start w:val="1"/>
      <w:numFmt w:val="decimal"/>
      <w:lvlText w:val="%1.%2.%3.%4.%5."/>
      <w:lvlJc w:val="left"/>
      <w:pPr>
        <w:ind w:left="3088" w:hanging="1080"/>
      </w:pPr>
      <w:rPr>
        <w:b/>
      </w:rPr>
    </w:lvl>
    <w:lvl w:ilvl="5">
      <w:start w:val="1"/>
      <w:numFmt w:val="decimal"/>
      <w:lvlText w:val="%1.%2.%3.%4.%5.%6."/>
      <w:lvlJc w:val="left"/>
      <w:pPr>
        <w:ind w:left="3950" w:hanging="1440"/>
      </w:pPr>
      <w:rPr>
        <w:b/>
      </w:rPr>
    </w:lvl>
    <w:lvl w:ilvl="6">
      <w:start w:val="1"/>
      <w:numFmt w:val="decimal"/>
      <w:lvlText w:val="%1.%2.%3.%4.%5.%6.%7."/>
      <w:lvlJc w:val="left"/>
      <w:pPr>
        <w:ind w:left="4812" w:hanging="1800"/>
      </w:pPr>
      <w:rPr>
        <w:b/>
      </w:rPr>
    </w:lvl>
    <w:lvl w:ilvl="7">
      <w:start w:val="1"/>
      <w:numFmt w:val="decimal"/>
      <w:lvlText w:val="%1.%2.%3.%4.%5.%6.%7.%8."/>
      <w:lvlJc w:val="left"/>
      <w:pPr>
        <w:ind w:left="5314" w:hanging="1800"/>
      </w:pPr>
      <w:rPr>
        <w:b/>
      </w:rPr>
    </w:lvl>
    <w:lvl w:ilvl="8">
      <w:start w:val="1"/>
      <w:numFmt w:val="decimal"/>
      <w:lvlText w:val="%1.%2.%3.%4.%5.%6.%7.%8.%9."/>
      <w:lvlJc w:val="left"/>
      <w:pPr>
        <w:ind w:left="6176" w:hanging="2160"/>
      </w:pPr>
      <w:rPr>
        <w:b/>
      </w:rPr>
    </w:lvl>
  </w:abstractNum>
  <w:abstractNum w:abstractNumId="25">
    <w:nsid w:val="3E086E30"/>
    <w:multiLevelType w:val="hybridMultilevel"/>
    <w:tmpl w:val="B1FCB3F6"/>
    <w:lvl w:ilvl="0" w:tplc="31DAE8E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E6022F6"/>
    <w:multiLevelType w:val="multilevel"/>
    <w:tmpl w:val="90929D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nsid w:val="405A0471"/>
    <w:multiLevelType w:val="multilevel"/>
    <w:tmpl w:val="4A0C0304"/>
    <w:lvl w:ilvl="0">
      <w:start w:val="1"/>
      <w:numFmt w:val="decimal"/>
      <w:pStyle w:val="1"/>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2532E0D"/>
    <w:multiLevelType w:val="multilevel"/>
    <w:tmpl w:val="E15AEE70"/>
    <w:lvl w:ilvl="0">
      <w:start w:val="1"/>
      <w:numFmt w:val="decimal"/>
      <w:lvlText w:val="%1"/>
      <w:lvlJc w:val="left"/>
      <w:pPr>
        <w:ind w:left="1288" w:hanging="360"/>
      </w:pPr>
    </w:lvl>
    <w:lvl w:ilvl="1">
      <w:start w:val="1"/>
      <w:numFmt w:val="decimal"/>
      <w:isLgl/>
      <w:lvlText w:val="%1.%2."/>
      <w:lvlJc w:val="left"/>
      <w:pPr>
        <w:ind w:left="2410" w:hanging="720"/>
      </w:pPr>
    </w:lvl>
    <w:lvl w:ilvl="2">
      <w:start w:val="1"/>
      <w:numFmt w:val="decimal"/>
      <w:isLgl/>
      <w:lvlText w:val="%1.%2.%3."/>
      <w:lvlJc w:val="left"/>
      <w:pPr>
        <w:ind w:left="3172" w:hanging="720"/>
      </w:pPr>
    </w:lvl>
    <w:lvl w:ilvl="3">
      <w:start w:val="1"/>
      <w:numFmt w:val="decimal"/>
      <w:isLgl/>
      <w:lvlText w:val="%1.%2.%3.%4."/>
      <w:lvlJc w:val="left"/>
      <w:pPr>
        <w:ind w:left="4294" w:hanging="1080"/>
      </w:pPr>
    </w:lvl>
    <w:lvl w:ilvl="4">
      <w:start w:val="1"/>
      <w:numFmt w:val="decimal"/>
      <w:isLgl/>
      <w:lvlText w:val="%1.%2.%3.%4.%5."/>
      <w:lvlJc w:val="left"/>
      <w:pPr>
        <w:ind w:left="5056" w:hanging="1080"/>
      </w:pPr>
    </w:lvl>
    <w:lvl w:ilvl="5">
      <w:start w:val="1"/>
      <w:numFmt w:val="decimal"/>
      <w:isLgl/>
      <w:lvlText w:val="%1.%2.%3.%4.%5.%6."/>
      <w:lvlJc w:val="left"/>
      <w:pPr>
        <w:ind w:left="6178" w:hanging="1440"/>
      </w:pPr>
    </w:lvl>
    <w:lvl w:ilvl="6">
      <w:start w:val="1"/>
      <w:numFmt w:val="decimal"/>
      <w:isLgl/>
      <w:lvlText w:val="%1.%2.%3.%4.%5.%6.%7."/>
      <w:lvlJc w:val="left"/>
      <w:pPr>
        <w:ind w:left="7300" w:hanging="1800"/>
      </w:pPr>
    </w:lvl>
    <w:lvl w:ilvl="7">
      <w:start w:val="1"/>
      <w:numFmt w:val="decimal"/>
      <w:isLgl/>
      <w:lvlText w:val="%1.%2.%3.%4.%5.%6.%7.%8."/>
      <w:lvlJc w:val="left"/>
      <w:pPr>
        <w:ind w:left="8062" w:hanging="1800"/>
      </w:pPr>
    </w:lvl>
    <w:lvl w:ilvl="8">
      <w:start w:val="1"/>
      <w:numFmt w:val="decimal"/>
      <w:isLgl/>
      <w:lvlText w:val="%1.%2.%3.%4.%5.%6.%7.%8.%9."/>
      <w:lvlJc w:val="left"/>
      <w:pPr>
        <w:ind w:left="9184" w:hanging="2160"/>
      </w:pPr>
    </w:lvl>
  </w:abstractNum>
  <w:abstractNum w:abstractNumId="29">
    <w:nsid w:val="43EB48F5"/>
    <w:multiLevelType w:val="hybridMultilevel"/>
    <w:tmpl w:val="5596BF22"/>
    <w:lvl w:ilvl="0" w:tplc="0419000F">
      <w:start w:val="1"/>
      <w:numFmt w:val="decimal"/>
      <w:lvlText w:val="%1."/>
      <w:lvlJc w:val="left"/>
      <w:pPr>
        <w:ind w:left="4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920A4"/>
    <w:multiLevelType w:val="hybridMultilevel"/>
    <w:tmpl w:val="12EC2FEE"/>
    <w:lvl w:ilvl="0" w:tplc="331033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3A385B"/>
    <w:multiLevelType w:val="multilevel"/>
    <w:tmpl w:val="712661C4"/>
    <w:lvl w:ilvl="0">
      <w:start w:val="1"/>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32">
    <w:nsid w:val="4CCE4BB9"/>
    <w:multiLevelType w:val="multilevel"/>
    <w:tmpl w:val="F676AD74"/>
    <w:lvl w:ilvl="0">
      <w:start w:val="16"/>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33">
    <w:nsid w:val="4E3E5D6D"/>
    <w:multiLevelType w:val="hybridMultilevel"/>
    <w:tmpl w:val="ED9E48C4"/>
    <w:lvl w:ilvl="0" w:tplc="A20E9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0661C76"/>
    <w:multiLevelType w:val="multilevel"/>
    <w:tmpl w:val="0E8440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188193C"/>
    <w:multiLevelType w:val="hybridMultilevel"/>
    <w:tmpl w:val="76EA7EA6"/>
    <w:lvl w:ilvl="0" w:tplc="1D443CCC">
      <w:start w:val="1"/>
      <w:numFmt w:val="decimal"/>
      <w:lvlText w:val="%1."/>
      <w:lvlJc w:val="left"/>
      <w:pPr>
        <w:ind w:left="4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B62B66"/>
    <w:multiLevelType w:val="multilevel"/>
    <w:tmpl w:val="65FE424C"/>
    <w:lvl w:ilvl="0">
      <w:start w:val="1"/>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38">
    <w:nsid w:val="633A73E6"/>
    <w:multiLevelType w:val="hybridMultilevel"/>
    <w:tmpl w:val="C12A1EBA"/>
    <w:lvl w:ilvl="0" w:tplc="1F28B00E">
      <w:start w:val="1"/>
      <w:numFmt w:val="decimal"/>
      <w:lvlText w:val="%1."/>
      <w:lvlJc w:val="left"/>
      <w:pPr>
        <w:ind w:left="4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9916A3"/>
    <w:multiLevelType w:val="multilevel"/>
    <w:tmpl w:val="90929D78"/>
    <w:lvl w:ilvl="0">
      <w:start w:val="2"/>
      <w:numFmt w:val="decimal"/>
      <w:lvlText w:val="%1."/>
      <w:lvlJc w:val="left"/>
      <w:pPr>
        <w:ind w:left="1211" w:hanging="360"/>
      </w:pPr>
      <w:rPr>
        <w:rFonts w:hint="default"/>
      </w:rPr>
    </w:lvl>
    <w:lvl w:ilvl="1">
      <w:start w:val="1"/>
      <w:numFmt w:val="decimal"/>
      <w:isLgl/>
      <w:lvlText w:val="%1.%2."/>
      <w:lvlJc w:val="left"/>
      <w:pPr>
        <w:ind w:left="1035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0">
    <w:nsid w:val="64AD12FD"/>
    <w:multiLevelType w:val="hybridMultilevel"/>
    <w:tmpl w:val="851885BC"/>
    <w:lvl w:ilvl="0" w:tplc="1D443CCC">
      <w:start w:val="1"/>
      <w:numFmt w:val="decimal"/>
      <w:lvlText w:val="%1."/>
      <w:lvlJc w:val="left"/>
      <w:pPr>
        <w:ind w:left="4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F3563C"/>
    <w:multiLevelType w:val="multilevel"/>
    <w:tmpl w:val="E430AB54"/>
    <w:lvl w:ilvl="0">
      <w:start w:val="1"/>
      <w:numFmt w:val="decimal"/>
      <w:pStyle w:val="1-"/>
      <w:lvlText w:val="%1."/>
      <w:lvlJc w:val="left"/>
      <w:pPr>
        <w:ind w:left="851" w:firstLine="0"/>
      </w:pPr>
      <w:rPr>
        <w:b/>
        <w:i w:val="0"/>
        <w:smallCaps w:val="0"/>
        <w:strike w:val="0"/>
        <w:color w:val="000000"/>
        <w:u w:val="none"/>
        <w:vertAlign w:val="baseline"/>
      </w:rPr>
    </w:lvl>
    <w:lvl w:ilvl="1">
      <w:start w:val="1"/>
      <w:numFmt w:val="decimal"/>
      <w:lvlText w:val="%1.%2"/>
      <w:lvlJc w:val="left"/>
      <w:pPr>
        <w:ind w:left="993" w:firstLine="0"/>
      </w:pPr>
    </w:lvl>
    <w:lvl w:ilvl="2">
      <w:start w:val="1"/>
      <w:numFmt w:val="decimal"/>
      <w:lvlText w:val="%1.%2.%3"/>
      <w:lvlJc w:val="left"/>
      <w:pPr>
        <w:ind w:left="0" w:firstLine="0"/>
      </w:pPr>
      <w:rPr>
        <w:rFonts w:ascii="Times New Roman" w:eastAsia="Times New Roman" w:hAnsi="Times New Roman" w:cs="Times New Roman"/>
        <w:b/>
        <w:sz w:val="28"/>
        <w:szCs w:val="28"/>
      </w:rPr>
    </w:lvl>
    <w:lvl w:ilvl="3">
      <w:start w:val="1"/>
      <w:numFmt w:val="decimal"/>
      <w:lvlText w:val="%1.%2.%3.%4"/>
      <w:lvlJc w:val="left"/>
      <w:pPr>
        <w:ind w:left="851" w:firstLine="0"/>
      </w:pPr>
    </w:lvl>
    <w:lvl w:ilvl="4">
      <w:start w:val="1"/>
      <w:numFmt w:val="decimal"/>
      <w:lvlText w:val="%1.%2.%3.%4.%5"/>
      <w:lvlJc w:val="left"/>
      <w:pPr>
        <w:ind w:left="851" w:firstLine="0"/>
      </w:pPr>
    </w:lvl>
    <w:lvl w:ilvl="5">
      <w:start w:val="1"/>
      <w:numFmt w:val="decimal"/>
      <w:lvlText w:val="%1.%2.%3.%4.%5.%6"/>
      <w:lvlJc w:val="left"/>
      <w:pPr>
        <w:ind w:left="851" w:firstLine="0"/>
      </w:pPr>
    </w:lvl>
    <w:lvl w:ilvl="6">
      <w:start w:val="1"/>
      <w:numFmt w:val="decimal"/>
      <w:lvlText w:val="%1.%2.%3.%4.%5.%6.%7"/>
      <w:lvlJc w:val="left"/>
      <w:pPr>
        <w:ind w:left="851" w:firstLine="0"/>
      </w:pPr>
    </w:lvl>
    <w:lvl w:ilvl="7">
      <w:start w:val="1"/>
      <w:numFmt w:val="decimal"/>
      <w:lvlText w:val="%1.%2.%3.%4.%5.%6.%7.%8"/>
      <w:lvlJc w:val="left"/>
      <w:pPr>
        <w:ind w:left="851" w:firstLine="0"/>
      </w:pPr>
    </w:lvl>
    <w:lvl w:ilvl="8">
      <w:start w:val="1"/>
      <w:numFmt w:val="decimal"/>
      <w:lvlText w:val="%1.%2.%3.%4.%5.%6.%7.%8.%9"/>
      <w:lvlJc w:val="left"/>
      <w:pPr>
        <w:ind w:left="851" w:firstLine="0"/>
      </w:pPr>
    </w:lvl>
  </w:abstractNum>
  <w:abstractNum w:abstractNumId="42">
    <w:nsid w:val="6BF14E64"/>
    <w:multiLevelType w:val="multilevel"/>
    <w:tmpl w:val="CBC4CB02"/>
    <w:lvl w:ilvl="0">
      <w:start w:val="1"/>
      <w:numFmt w:val="upperRoman"/>
      <w:pStyle w:val="a"/>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3">
    <w:nsid w:val="6CA8443E"/>
    <w:multiLevelType w:val="multilevel"/>
    <w:tmpl w:val="FBCA3C42"/>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D4F2F7D"/>
    <w:multiLevelType w:val="multilevel"/>
    <w:tmpl w:val="86ACFFC6"/>
    <w:lvl w:ilvl="0">
      <w:start w:val="1"/>
      <w:numFmt w:val="decimal"/>
      <w:lvlText w:val="%1."/>
      <w:lvlJc w:val="left"/>
      <w:pPr>
        <w:ind w:left="648" w:hanging="648"/>
      </w:pPr>
      <w:rPr>
        <w:rFonts w:hint="default"/>
        <w:b w:val="0"/>
        <w:bCs w:val="0"/>
        <w:sz w:val="24"/>
        <w:szCs w:val="24"/>
      </w:rPr>
    </w:lvl>
    <w:lvl w:ilvl="1">
      <w:start w:val="2"/>
      <w:numFmt w:val="decimal"/>
      <w:lvlText w:val="%1.%2."/>
      <w:lvlJc w:val="left"/>
      <w:pPr>
        <w:ind w:left="1222" w:hanging="720"/>
      </w:pPr>
      <w:rPr>
        <w:rFonts w:hint="default"/>
        <w:b/>
      </w:rPr>
    </w:lvl>
    <w:lvl w:ilvl="2">
      <w:start w:val="3"/>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812" w:hanging="180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45">
    <w:nsid w:val="6FBC53D7"/>
    <w:multiLevelType w:val="multilevel"/>
    <w:tmpl w:val="90929D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6">
    <w:nsid w:val="73B35AC9"/>
    <w:multiLevelType w:val="hybridMultilevel"/>
    <w:tmpl w:val="864C9FB8"/>
    <w:lvl w:ilvl="0" w:tplc="600E5234">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D14E93"/>
    <w:multiLevelType w:val="hybridMultilevel"/>
    <w:tmpl w:val="538691C4"/>
    <w:lvl w:ilvl="0" w:tplc="31DAE8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3E114A"/>
    <w:multiLevelType w:val="multilevel"/>
    <w:tmpl w:val="D4EE70CA"/>
    <w:lvl w:ilvl="0">
      <w:start w:val="1"/>
      <w:numFmt w:val="decimal"/>
      <w:lvlText w:val="%1."/>
      <w:lvlJc w:val="left"/>
      <w:pPr>
        <w:ind w:left="4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AF029BF"/>
    <w:multiLevelType w:val="multilevel"/>
    <w:tmpl w:val="90929D7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0">
    <w:nsid w:val="7D8518DC"/>
    <w:multiLevelType w:val="multilevel"/>
    <w:tmpl w:val="BBE84D36"/>
    <w:lvl w:ilvl="0">
      <w:start w:val="1"/>
      <w:numFmt w:val="upperRoman"/>
      <w:pStyle w:val="a0"/>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E2F30A7"/>
    <w:multiLevelType w:val="hybridMultilevel"/>
    <w:tmpl w:val="8A36B5F0"/>
    <w:lvl w:ilvl="0" w:tplc="BA5A91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F9E1863"/>
    <w:multiLevelType w:val="hybridMultilevel"/>
    <w:tmpl w:val="8370C7C6"/>
    <w:lvl w:ilvl="0" w:tplc="31DAE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9"/>
  </w:num>
  <w:num w:numId="3">
    <w:abstractNumId w:val="30"/>
  </w:num>
  <w:num w:numId="4">
    <w:abstractNumId w:val="46"/>
  </w:num>
  <w:num w:numId="5">
    <w:abstractNumId w:val="14"/>
  </w:num>
  <w:num w:numId="6">
    <w:abstractNumId w:val="33"/>
  </w:num>
  <w:num w:numId="7">
    <w:abstractNumId w:val="48"/>
  </w:num>
  <w:num w:numId="8">
    <w:abstractNumId w:val="24"/>
  </w:num>
  <w:num w:numId="9">
    <w:abstractNumId w:val="41"/>
  </w:num>
  <w:num w:numId="10">
    <w:abstractNumId w:val="23"/>
  </w:num>
  <w:num w:numId="11">
    <w:abstractNumId w:val="34"/>
  </w:num>
  <w:num w:numId="12">
    <w:abstractNumId w:val="15"/>
  </w:num>
  <w:num w:numId="13">
    <w:abstractNumId w:val="40"/>
  </w:num>
  <w:num w:numId="14">
    <w:abstractNumId w:val="3"/>
  </w:num>
  <w:num w:numId="15">
    <w:abstractNumId w:val="2"/>
  </w:num>
  <w:num w:numId="16">
    <w:abstractNumId w:val="47"/>
  </w:num>
  <w:num w:numId="17">
    <w:abstractNumId w:val="19"/>
  </w:num>
  <w:num w:numId="18">
    <w:abstractNumId w:val="17"/>
  </w:num>
  <w:num w:numId="19">
    <w:abstractNumId w:val="52"/>
  </w:num>
  <w:num w:numId="20">
    <w:abstractNumId w:val="13"/>
  </w:num>
  <w:num w:numId="21">
    <w:abstractNumId w:val="51"/>
  </w:num>
  <w:num w:numId="22">
    <w:abstractNumId w:val="50"/>
  </w:num>
  <w:num w:numId="23">
    <w:abstractNumId w:val="27"/>
  </w:num>
  <w:num w:numId="24">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6"/>
  </w:num>
  <w:num w:numId="28">
    <w:abstractNumId w:val="10"/>
  </w:num>
  <w:num w:numId="29">
    <w:abstractNumId w:val="44"/>
  </w:num>
  <w:num w:numId="30">
    <w:abstractNumId w:val="18"/>
  </w:num>
  <w:num w:numId="31">
    <w:abstractNumId w:val="25"/>
  </w:num>
  <w:num w:numId="32">
    <w:abstractNumId w:val="22"/>
  </w:num>
  <w:num w:numId="33">
    <w:abstractNumId w:val="21"/>
  </w:num>
  <w:num w:numId="34">
    <w:abstractNumId w:val="38"/>
  </w:num>
  <w:num w:numId="35">
    <w:abstractNumId w:val="37"/>
  </w:num>
  <w:num w:numId="36">
    <w:abstractNumId w:val="31"/>
  </w:num>
  <w:num w:numId="37">
    <w:abstractNumId w:val="32"/>
  </w:num>
  <w:num w:numId="38">
    <w:abstractNumId w:val="35"/>
  </w:num>
  <w:num w:numId="39">
    <w:abstractNumId w:val="7"/>
  </w:num>
  <w:num w:numId="40">
    <w:abstractNumId w:val="11"/>
  </w:num>
  <w:num w:numId="41">
    <w:abstractNumId w:val="43"/>
  </w:num>
  <w:num w:numId="42">
    <w:abstractNumId w:val="4"/>
  </w:num>
  <w:num w:numId="43">
    <w:abstractNumId w:val="12"/>
  </w:num>
  <w:num w:numId="44">
    <w:abstractNumId w:val="49"/>
  </w:num>
  <w:num w:numId="45">
    <w:abstractNumId w:val="26"/>
  </w:num>
  <w:num w:numId="46">
    <w:abstractNumId w:val="1"/>
  </w:num>
  <w:num w:numId="47">
    <w:abstractNumId w:val="8"/>
  </w:num>
  <w:num w:numId="48">
    <w:abstractNumId w:val="45"/>
  </w:num>
  <w:num w:numId="49">
    <w:abstractNumId w:val="5"/>
  </w:num>
  <w:num w:numId="50">
    <w:abstractNumId w:val="0"/>
  </w:num>
  <w:num w:numId="51">
    <w:abstractNumId w:val="9"/>
  </w:num>
  <w:num w:numId="52">
    <w:abstractNumId w:val="36"/>
  </w:num>
  <w:num w:numId="5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E9"/>
    <w:rsid w:val="00000091"/>
    <w:rsid w:val="000016C6"/>
    <w:rsid w:val="00004A76"/>
    <w:rsid w:val="0001418D"/>
    <w:rsid w:val="000154DA"/>
    <w:rsid w:val="000232D4"/>
    <w:rsid w:val="00030E3D"/>
    <w:rsid w:val="000313DA"/>
    <w:rsid w:val="00032F56"/>
    <w:rsid w:val="00033F0E"/>
    <w:rsid w:val="00035C71"/>
    <w:rsid w:val="000371B3"/>
    <w:rsid w:val="00040600"/>
    <w:rsid w:val="000416D3"/>
    <w:rsid w:val="00043590"/>
    <w:rsid w:val="00052C50"/>
    <w:rsid w:val="00053029"/>
    <w:rsid w:val="00053D6C"/>
    <w:rsid w:val="000544B3"/>
    <w:rsid w:val="000619E3"/>
    <w:rsid w:val="00063661"/>
    <w:rsid w:val="00064AD6"/>
    <w:rsid w:val="00066555"/>
    <w:rsid w:val="00074A7E"/>
    <w:rsid w:val="00074EAE"/>
    <w:rsid w:val="00075E53"/>
    <w:rsid w:val="00091890"/>
    <w:rsid w:val="00092587"/>
    <w:rsid w:val="00097724"/>
    <w:rsid w:val="000A2AC9"/>
    <w:rsid w:val="000B1628"/>
    <w:rsid w:val="000B26B7"/>
    <w:rsid w:val="000B35C3"/>
    <w:rsid w:val="000B690F"/>
    <w:rsid w:val="000C255D"/>
    <w:rsid w:val="000C58FB"/>
    <w:rsid w:val="000D008D"/>
    <w:rsid w:val="000D2524"/>
    <w:rsid w:val="000E3C33"/>
    <w:rsid w:val="000E6A36"/>
    <w:rsid w:val="000E7997"/>
    <w:rsid w:val="000F53FE"/>
    <w:rsid w:val="000F71B6"/>
    <w:rsid w:val="00105157"/>
    <w:rsid w:val="00111AFC"/>
    <w:rsid w:val="00113E98"/>
    <w:rsid w:val="0011588D"/>
    <w:rsid w:val="00116D6F"/>
    <w:rsid w:val="00117882"/>
    <w:rsid w:val="00117A81"/>
    <w:rsid w:val="001206A8"/>
    <w:rsid w:val="00127CEC"/>
    <w:rsid w:val="00127D2F"/>
    <w:rsid w:val="00134A4C"/>
    <w:rsid w:val="00135DB3"/>
    <w:rsid w:val="00142083"/>
    <w:rsid w:val="001476CE"/>
    <w:rsid w:val="00153C25"/>
    <w:rsid w:val="00161A30"/>
    <w:rsid w:val="0016206F"/>
    <w:rsid w:val="001640D4"/>
    <w:rsid w:val="00167187"/>
    <w:rsid w:val="0018153F"/>
    <w:rsid w:val="00182486"/>
    <w:rsid w:val="001865A9"/>
    <w:rsid w:val="00190D23"/>
    <w:rsid w:val="00191761"/>
    <w:rsid w:val="00196BF2"/>
    <w:rsid w:val="00197E82"/>
    <w:rsid w:val="001A41BF"/>
    <w:rsid w:val="001B2C13"/>
    <w:rsid w:val="001B5509"/>
    <w:rsid w:val="001B6F14"/>
    <w:rsid w:val="001C5B8F"/>
    <w:rsid w:val="001C69F7"/>
    <w:rsid w:val="001D0E84"/>
    <w:rsid w:val="001E48D2"/>
    <w:rsid w:val="001E7A57"/>
    <w:rsid w:val="001F1DBA"/>
    <w:rsid w:val="001F2363"/>
    <w:rsid w:val="001F3059"/>
    <w:rsid w:val="001F5D19"/>
    <w:rsid w:val="002003BD"/>
    <w:rsid w:val="002045D2"/>
    <w:rsid w:val="00204C90"/>
    <w:rsid w:val="00205BFA"/>
    <w:rsid w:val="002105A7"/>
    <w:rsid w:val="00213655"/>
    <w:rsid w:val="002145FA"/>
    <w:rsid w:val="002212D3"/>
    <w:rsid w:val="002264E7"/>
    <w:rsid w:val="00227A80"/>
    <w:rsid w:val="002325A4"/>
    <w:rsid w:val="00232BB4"/>
    <w:rsid w:val="00235A8C"/>
    <w:rsid w:val="00237DEE"/>
    <w:rsid w:val="00246465"/>
    <w:rsid w:val="00253E67"/>
    <w:rsid w:val="002547EE"/>
    <w:rsid w:val="00270A67"/>
    <w:rsid w:val="00273A3F"/>
    <w:rsid w:val="0027439F"/>
    <w:rsid w:val="00287473"/>
    <w:rsid w:val="00291761"/>
    <w:rsid w:val="00297976"/>
    <w:rsid w:val="002A0647"/>
    <w:rsid w:val="002A2A8B"/>
    <w:rsid w:val="002A30DB"/>
    <w:rsid w:val="002A42EA"/>
    <w:rsid w:val="002A64FE"/>
    <w:rsid w:val="002B3E9A"/>
    <w:rsid w:val="002C199D"/>
    <w:rsid w:val="002C2901"/>
    <w:rsid w:val="002C3E14"/>
    <w:rsid w:val="002D03FA"/>
    <w:rsid w:val="002E047B"/>
    <w:rsid w:val="002E0F10"/>
    <w:rsid w:val="002E2039"/>
    <w:rsid w:val="002E28ED"/>
    <w:rsid w:val="002E32BB"/>
    <w:rsid w:val="002E5848"/>
    <w:rsid w:val="002F6EBF"/>
    <w:rsid w:val="002F7ADD"/>
    <w:rsid w:val="00300E41"/>
    <w:rsid w:val="00306041"/>
    <w:rsid w:val="00315E03"/>
    <w:rsid w:val="0032288E"/>
    <w:rsid w:val="00324C88"/>
    <w:rsid w:val="00326C97"/>
    <w:rsid w:val="0033220D"/>
    <w:rsid w:val="0033383C"/>
    <w:rsid w:val="0033574E"/>
    <w:rsid w:val="003363C7"/>
    <w:rsid w:val="00336515"/>
    <w:rsid w:val="003413C2"/>
    <w:rsid w:val="00343F83"/>
    <w:rsid w:val="00343FF2"/>
    <w:rsid w:val="00350B13"/>
    <w:rsid w:val="00355909"/>
    <w:rsid w:val="0036082C"/>
    <w:rsid w:val="0036282A"/>
    <w:rsid w:val="003657C7"/>
    <w:rsid w:val="00371613"/>
    <w:rsid w:val="0038481A"/>
    <w:rsid w:val="00387DFA"/>
    <w:rsid w:val="00393962"/>
    <w:rsid w:val="00394286"/>
    <w:rsid w:val="003968DC"/>
    <w:rsid w:val="00397FDF"/>
    <w:rsid w:val="003A2B25"/>
    <w:rsid w:val="003A478C"/>
    <w:rsid w:val="003A4E43"/>
    <w:rsid w:val="003A501D"/>
    <w:rsid w:val="003A6808"/>
    <w:rsid w:val="003A6911"/>
    <w:rsid w:val="003B1026"/>
    <w:rsid w:val="003B18B9"/>
    <w:rsid w:val="003B1CD3"/>
    <w:rsid w:val="003B1EB9"/>
    <w:rsid w:val="003B5B3C"/>
    <w:rsid w:val="003B643F"/>
    <w:rsid w:val="003B7E61"/>
    <w:rsid w:val="003C3794"/>
    <w:rsid w:val="003C3BD1"/>
    <w:rsid w:val="003C52E6"/>
    <w:rsid w:val="003C5FC9"/>
    <w:rsid w:val="003D56F9"/>
    <w:rsid w:val="003D6FF8"/>
    <w:rsid w:val="003D79A4"/>
    <w:rsid w:val="003E24E4"/>
    <w:rsid w:val="003E4F9D"/>
    <w:rsid w:val="003E5162"/>
    <w:rsid w:val="003E658B"/>
    <w:rsid w:val="003E7C0F"/>
    <w:rsid w:val="003F0F3C"/>
    <w:rsid w:val="003F2424"/>
    <w:rsid w:val="003F2E15"/>
    <w:rsid w:val="004068E5"/>
    <w:rsid w:val="00412BDF"/>
    <w:rsid w:val="004271BC"/>
    <w:rsid w:val="004271E1"/>
    <w:rsid w:val="0043146E"/>
    <w:rsid w:val="00435D3A"/>
    <w:rsid w:val="00437710"/>
    <w:rsid w:val="0044447B"/>
    <w:rsid w:val="00453065"/>
    <w:rsid w:val="00454A7B"/>
    <w:rsid w:val="00454C8B"/>
    <w:rsid w:val="004552AD"/>
    <w:rsid w:val="004569F5"/>
    <w:rsid w:val="00460780"/>
    <w:rsid w:val="00463568"/>
    <w:rsid w:val="0048058A"/>
    <w:rsid w:val="004852F3"/>
    <w:rsid w:val="00494951"/>
    <w:rsid w:val="00495B68"/>
    <w:rsid w:val="00495DCD"/>
    <w:rsid w:val="004A34DA"/>
    <w:rsid w:val="004B0291"/>
    <w:rsid w:val="004B5EA7"/>
    <w:rsid w:val="004C006E"/>
    <w:rsid w:val="004C082D"/>
    <w:rsid w:val="004C18A7"/>
    <w:rsid w:val="004C258B"/>
    <w:rsid w:val="004D45CB"/>
    <w:rsid w:val="004D5745"/>
    <w:rsid w:val="004E1694"/>
    <w:rsid w:val="004E1E41"/>
    <w:rsid w:val="004E2C28"/>
    <w:rsid w:val="004E63E8"/>
    <w:rsid w:val="004E68E4"/>
    <w:rsid w:val="00503669"/>
    <w:rsid w:val="0051070F"/>
    <w:rsid w:val="0052060C"/>
    <w:rsid w:val="00523F8E"/>
    <w:rsid w:val="00527E08"/>
    <w:rsid w:val="005308CD"/>
    <w:rsid w:val="005308E3"/>
    <w:rsid w:val="005350BB"/>
    <w:rsid w:val="00542BF5"/>
    <w:rsid w:val="00545AC0"/>
    <w:rsid w:val="00552D41"/>
    <w:rsid w:val="00553857"/>
    <w:rsid w:val="005540EF"/>
    <w:rsid w:val="00560FD2"/>
    <w:rsid w:val="00563187"/>
    <w:rsid w:val="00567C35"/>
    <w:rsid w:val="00570A8C"/>
    <w:rsid w:val="00571A03"/>
    <w:rsid w:val="005730CA"/>
    <w:rsid w:val="0057334D"/>
    <w:rsid w:val="00580202"/>
    <w:rsid w:val="005905A2"/>
    <w:rsid w:val="00590623"/>
    <w:rsid w:val="005B0D90"/>
    <w:rsid w:val="005B1FC1"/>
    <w:rsid w:val="005B3665"/>
    <w:rsid w:val="005B3D2A"/>
    <w:rsid w:val="005B47A7"/>
    <w:rsid w:val="005B7AF6"/>
    <w:rsid w:val="005C0802"/>
    <w:rsid w:val="005C25CF"/>
    <w:rsid w:val="005C5E86"/>
    <w:rsid w:val="005C77CC"/>
    <w:rsid w:val="005D0280"/>
    <w:rsid w:val="005D25DD"/>
    <w:rsid w:val="005D34ED"/>
    <w:rsid w:val="005E5788"/>
    <w:rsid w:val="005F1598"/>
    <w:rsid w:val="005F283C"/>
    <w:rsid w:val="005F28C4"/>
    <w:rsid w:val="005F7C8F"/>
    <w:rsid w:val="006052B2"/>
    <w:rsid w:val="00612C57"/>
    <w:rsid w:val="0061542B"/>
    <w:rsid w:val="0061697C"/>
    <w:rsid w:val="0062179E"/>
    <w:rsid w:val="00625730"/>
    <w:rsid w:val="00626E40"/>
    <w:rsid w:val="0063271F"/>
    <w:rsid w:val="006333B5"/>
    <w:rsid w:val="00634C12"/>
    <w:rsid w:val="00651A15"/>
    <w:rsid w:val="006528A8"/>
    <w:rsid w:val="00652EF5"/>
    <w:rsid w:val="006559B1"/>
    <w:rsid w:val="00655C9F"/>
    <w:rsid w:val="0065748E"/>
    <w:rsid w:val="0065771C"/>
    <w:rsid w:val="006601F3"/>
    <w:rsid w:val="006661C8"/>
    <w:rsid w:val="00671876"/>
    <w:rsid w:val="006739EC"/>
    <w:rsid w:val="00674C0E"/>
    <w:rsid w:val="00677D37"/>
    <w:rsid w:val="0068680A"/>
    <w:rsid w:val="00691718"/>
    <w:rsid w:val="00696462"/>
    <w:rsid w:val="006A03DA"/>
    <w:rsid w:val="006A0939"/>
    <w:rsid w:val="006A2DDF"/>
    <w:rsid w:val="006A6256"/>
    <w:rsid w:val="006B3C37"/>
    <w:rsid w:val="006B751B"/>
    <w:rsid w:val="006C2AFE"/>
    <w:rsid w:val="006C353C"/>
    <w:rsid w:val="006C3C34"/>
    <w:rsid w:val="006D5127"/>
    <w:rsid w:val="006E2515"/>
    <w:rsid w:val="006E4997"/>
    <w:rsid w:val="006E54DC"/>
    <w:rsid w:val="006F232A"/>
    <w:rsid w:val="006F2883"/>
    <w:rsid w:val="006F4D43"/>
    <w:rsid w:val="00700EA8"/>
    <w:rsid w:val="00704419"/>
    <w:rsid w:val="00704E52"/>
    <w:rsid w:val="00711271"/>
    <w:rsid w:val="0071131E"/>
    <w:rsid w:val="00711C6A"/>
    <w:rsid w:val="00712B51"/>
    <w:rsid w:val="007226E0"/>
    <w:rsid w:val="00725CBB"/>
    <w:rsid w:val="007270E1"/>
    <w:rsid w:val="0072711B"/>
    <w:rsid w:val="00733C92"/>
    <w:rsid w:val="007348CB"/>
    <w:rsid w:val="00734B75"/>
    <w:rsid w:val="00741ADC"/>
    <w:rsid w:val="0075199D"/>
    <w:rsid w:val="00757980"/>
    <w:rsid w:val="007619F8"/>
    <w:rsid w:val="00763D09"/>
    <w:rsid w:val="00764813"/>
    <w:rsid w:val="0077171F"/>
    <w:rsid w:val="00771832"/>
    <w:rsid w:val="00771DB4"/>
    <w:rsid w:val="00774EA1"/>
    <w:rsid w:val="007767B9"/>
    <w:rsid w:val="00777D89"/>
    <w:rsid w:val="0078426A"/>
    <w:rsid w:val="00784AE1"/>
    <w:rsid w:val="007915E8"/>
    <w:rsid w:val="00794817"/>
    <w:rsid w:val="00795789"/>
    <w:rsid w:val="00795C2C"/>
    <w:rsid w:val="00797C5A"/>
    <w:rsid w:val="007A01FE"/>
    <w:rsid w:val="007A06F8"/>
    <w:rsid w:val="007A12C9"/>
    <w:rsid w:val="007A2EF2"/>
    <w:rsid w:val="007A3438"/>
    <w:rsid w:val="007A4E38"/>
    <w:rsid w:val="007B04C7"/>
    <w:rsid w:val="007B0F1A"/>
    <w:rsid w:val="007B4708"/>
    <w:rsid w:val="007C4E3D"/>
    <w:rsid w:val="007C6797"/>
    <w:rsid w:val="007D3EB4"/>
    <w:rsid w:val="007E01A1"/>
    <w:rsid w:val="007E2C50"/>
    <w:rsid w:val="007E377F"/>
    <w:rsid w:val="007F10F6"/>
    <w:rsid w:val="007F1BF5"/>
    <w:rsid w:val="007F3C0B"/>
    <w:rsid w:val="007F56A7"/>
    <w:rsid w:val="007F653F"/>
    <w:rsid w:val="00802362"/>
    <w:rsid w:val="00812A0C"/>
    <w:rsid w:val="00813EA8"/>
    <w:rsid w:val="0081448A"/>
    <w:rsid w:val="0081672D"/>
    <w:rsid w:val="00817168"/>
    <w:rsid w:val="008209B7"/>
    <w:rsid w:val="00820A93"/>
    <w:rsid w:val="00821CB1"/>
    <w:rsid w:val="008227DC"/>
    <w:rsid w:val="00823176"/>
    <w:rsid w:val="008310F4"/>
    <w:rsid w:val="00835382"/>
    <w:rsid w:val="00840DA1"/>
    <w:rsid w:val="00841C2A"/>
    <w:rsid w:val="00844D54"/>
    <w:rsid w:val="00846486"/>
    <w:rsid w:val="0085161F"/>
    <w:rsid w:val="00852CB6"/>
    <w:rsid w:val="00853852"/>
    <w:rsid w:val="00856FB4"/>
    <w:rsid w:val="00860CF6"/>
    <w:rsid w:val="00880615"/>
    <w:rsid w:val="00881A8E"/>
    <w:rsid w:val="00881CAD"/>
    <w:rsid w:val="008833AE"/>
    <w:rsid w:val="00883807"/>
    <w:rsid w:val="00894506"/>
    <w:rsid w:val="008A27FC"/>
    <w:rsid w:val="008A46E5"/>
    <w:rsid w:val="008A7994"/>
    <w:rsid w:val="008B1765"/>
    <w:rsid w:val="008B5B3E"/>
    <w:rsid w:val="008C17CC"/>
    <w:rsid w:val="008C1941"/>
    <w:rsid w:val="008C39DB"/>
    <w:rsid w:val="008C43F2"/>
    <w:rsid w:val="008C4FB8"/>
    <w:rsid w:val="008C66B0"/>
    <w:rsid w:val="008D0793"/>
    <w:rsid w:val="008D78F0"/>
    <w:rsid w:val="008E7FF4"/>
    <w:rsid w:val="008F5C56"/>
    <w:rsid w:val="008F61C4"/>
    <w:rsid w:val="008F6A0A"/>
    <w:rsid w:val="009021D2"/>
    <w:rsid w:val="0090380C"/>
    <w:rsid w:val="0090443C"/>
    <w:rsid w:val="00911128"/>
    <w:rsid w:val="00911A27"/>
    <w:rsid w:val="00923714"/>
    <w:rsid w:val="0092484F"/>
    <w:rsid w:val="0092606C"/>
    <w:rsid w:val="00926F18"/>
    <w:rsid w:val="00927059"/>
    <w:rsid w:val="0093267C"/>
    <w:rsid w:val="009338D2"/>
    <w:rsid w:val="00933971"/>
    <w:rsid w:val="0093685C"/>
    <w:rsid w:val="00936D93"/>
    <w:rsid w:val="00936E57"/>
    <w:rsid w:val="0093742D"/>
    <w:rsid w:val="00941538"/>
    <w:rsid w:val="00943C63"/>
    <w:rsid w:val="00946F4C"/>
    <w:rsid w:val="00952DF6"/>
    <w:rsid w:val="0095521D"/>
    <w:rsid w:val="009641E8"/>
    <w:rsid w:val="00965747"/>
    <w:rsid w:val="00970528"/>
    <w:rsid w:val="009725D7"/>
    <w:rsid w:val="00974689"/>
    <w:rsid w:val="0097509A"/>
    <w:rsid w:val="00975C1C"/>
    <w:rsid w:val="009802DF"/>
    <w:rsid w:val="00981801"/>
    <w:rsid w:val="009836DD"/>
    <w:rsid w:val="00991BEA"/>
    <w:rsid w:val="00991F48"/>
    <w:rsid w:val="0099715F"/>
    <w:rsid w:val="009B622C"/>
    <w:rsid w:val="009C4048"/>
    <w:rsid w:val="009C6172"/>
    <w:rsid w:val="009C61D0"/>
    <w:rsid w:val="009D0694"/>
    <w:rsid w:val="009D6DF5"/>
    <w:rsid w:val="009E1AF5"/>
    <w:rsid w:val="009E548F"/>
    <w:rsid w:val="009F3BF9"/>
    <w:rsid w:val="009F4E0F"/>
    <w:rsid w:val="009F560A"/>
    <w:rsid w:val="009F7972"/>
    <w:rsid w:val="00A00F23"/>
    <w:rsid w:val="00A02258"/>
    <w:rsid w:val="00A02C72"/>
    <w:rsid w:val="00A036EA"/>
    <w:rsid w:val="00A03DA3"/>
    <w:rsid w:val="00A14C4F"/>
    <w:rsid w:val="00A161E3"/>
    <w:rsid w:val="00A17549"/>
    <w:rsid w:val="00A2280C"/>
    <w:rsid w:val="00A26F09"/>
    <w:rsid w:val="00A36ACE"/>
    <w:rsid w:val="00A40EC6"/>
    <w:rsid w:val="00A54787"/>
    <w:rsid w:val="00A70E2A"/>
    <w:rsid w:val="00A85378"/>
    <w:rsid w:val="00A854B3"/>
    <w:rsid w:val="00A85703"/>
    <w:rsid w:val="00A876DE"/>
    <w:rsid w:val="00A8773C"/>
    <w:rsid w:val="00A903C6"/>
    <w:rsid w:val="00A91ADE"/>
    <w:rsid w:val="00A93B66"/>
    <w:rsid w:val="00A93C4A"/>
    <w:rsid w:val="00A976A4"/>
    <w:rsid w:val="00AA4E4C"/>
    <w:rsid w:val="00AA70EE"/>
    <w:rsid w:val="00AB00F3"/>
    <w:rsid w:val="00AB1975"/>
    <w:rsid w:val="00AB782E"/>
    <w:rsid w:val="00AB793B"/>
    <w:rsid w:val="00AC0D33"/>
    <w:rsid w:val="00AC15B7"/>
    <w:rsid w:val="00AC2AE9"/>
    <w:rsid w:val="00AC45FB"/>
    <w:rsid w:val="00AC51C4"/>
    <w:rsid w:val="00AC55AD"/>
    <w:rsid w:val="00AC5EE3"/>
    <w:rsid w:val="00AC5F5E"/>
    <w:rsid w:val="00AD3F47"/>
    <w:rsid w:val="00AD43C9"/>
    <w:rsid w:val="00AD64B3"/>
    <w:rsid w:val="00AE0FF4"/>
    <w:rsid w:val="00AE63D0"/>
    <w:rsid w:val="00B003CD"/>
    <w:rsid w:val="00B01529"/>
    <w:rsid w:val="00B04119"/>
    <w:rsid w:val="00B100CF"/>
    <w:rsid w:val="00B103A5"/>
    <w:rsid w:val="00B1469B"/>
    <w:rsid w:val="00B16CEC"/>
    <w:rsid w:val="00B17C70"/>
    <w:rsid w:val="00B22D75"/>
    <w:rsid w:val="00B250F6"/>
    <w:rsid w:val="00B27D58"/>
    <w:rsid w:val="00B35421"/>
    <w:rsid w:val="00B36927"/>
    <w:rsid w:val="00B4084A"/>
    <w:rsid w:val="00B42D75"/>
    <w:rsid w:val="00B4431F"/>
    <w:rsid w:val="00B511E5"/>
    <w:rsid w:val="00B51982"/>
    <w:rsid w:val="00B54E0F"/>
    <w:rsid w:val="00B551A4"/>
    <w:rsid w:val="00B6053D"/>
    <w:rsid w:val="00B7508C"/>
    <w:rsid w:val="00B80FAD"/>
    <w:rsid w:val="00B83060"/>
    <w:rsid w:val="00B83F36"/>
    <w:rsid w:val="00B853FD"/>
    <w:rsid w:val="00B85628"/>
    <w:rsid w:val="00B90AC2"/>
    <w:rsid w:val="00B9243B"/>
    <w:rsid w:val="00B9520F"/>
    <w:rsid w:val="00BA19AE"/>
    <w:rsid w:val="00BA2F3B"/>
    <w:rsid w:val="00BA4425"/>
    <w:rsid w:val="00BA50FE"/>
    <w:rsid w:val="00BA71EB"/>
    <w:rsid w:val="00BA7915"/>
    <w:rsid w:val="00BB5B56"/>
    <w:rsid w:val="00BC4288"/>
    <w:rsid w:val="00BC471E"/>
    <w:rsid w:val="00BC5D10"/>
    <w:rsid w:val="00BC6C2E"/>
    <w:rsid w:val="00BD6535"/>
    <w:rsid w:val="00BE0F9B"/>
    <w:rsid w:val="00BE70EF"/>
    <w:rsid w:val="00BE748D"/>
    <w:rsid w:val="00C01736"/>
    <w:rsid w:val="00C04BA8"/>
    <w:rsid w:val="00C06A9C"/>
    <w:rsid w:val="00C07DC8"/>
    <w:rsid w:val="00C20975"/>
    <w:rsid w:val="00C2261A"/>
    <w:rsid w:val="00C31010"/>
    <w:rsid w:val="00C335EB"/>
    <w:rsid w:val="00C36E08"/>
    <w:rsid w:val="00C44144"/>
    <w:rsid w:val="00C531FB"/>
    <w:rsid w:val="00C54111"/>
    <w:rsid w:val="00C560AE"/>
    <w:rsid w:val="00C6066E"/>
    <w:rsid w:val="00C739FD"/>
    <w:rsid w:val="00C7735F"/>
    <w:rsid w:val="00C77F2F"/>
    <w:rsid w:val="00C901D8"/>
    <w:rsid w:val="00C91BFC"/>
    <w:rsid w:val="00C92BDC"/>
    <w:rsid w:val="00C92D18"/>
    <w:rsid w:val="00C94115"/>
    <w:rsid w:val="00CA01FE"/>
    <w:rsid w:val="00CA0651"/>
    <w:rsid w:val="00CB17C2"/>
    <w:rsid w:val="00CB3525"/>
    <w:rsid w:val="00CB4776"/>
    <w:rsid w:val="00CB4FC7"/>
    <w:rsid w:val="00CD02A1"/>
    <w:rsid w:val="00CD5E9A"/>
    <w:rsid w:val="00CD752D"/>
    <w:rsid w:val="00CE09A1"/>
    <w:rsid w:val="00CE10E8"/>
    <w:rsid w:val="00CE3B1A"/>
    <w:rsid w:val="00CF2538"/>
    <w:rsid w:val="00CF34E3"/>
    <w:rsid w:val="00CF4D62"/>
    <w:rsid w:val="00CF5BD4"/>
    <w:rsid w:val="00CF7254"/>
    <w:rsid w:val="00D03E31"/>
    <w:rsid w:val="00D0534A"/>
    <w:rsid w:val="00D16F79"/>
    <w:rsid w:val="00D21771"/>
    <w:rsid w:val="00D2512C"/>
    <w:rsid w:val="00D2758B"/>
    <w:rsid w:val="00D36591"/>
    <w:rsid w:val="00D37056"/>
    <w:rsid w:val="00D406E8"/>
    <w:rsid w:val="00D4348D"/>
    <w:rsid w:val="00D6061A"/>
    <w:rsid w:val="00D6754B"/>
    <w:rsid w:val="00D714F6"/>
    <w:rsid w:val="00D72DB5"/>
    <w:rsid w:val="00D746D5"/>
    <w:rsid w:val="00D74CC3"/>
    <w:rsid w:val="00D80406"/>
    <w:rsid w:val="00D80D7C"/>
    <w:rsid w:val="00D81B56"/>
    <w:rsid w:val="00D86014"/>
    <w:rsid w:val="00D91F03"/>
    <w:rsid w:val="00D94A44"/>
    <w:rsid w:val="00D94B71"/>
    <w:rsid w:val="00DA774B"/>
    <w:rsid w:val="00DB3716"/>
    <w:rsid w:val="00DB402C"/>
    <w:rsid w:val="00DC0B41"/>
    <w:rsid w:val="00DD5AFE"/>
    <w:rsid w:val="00DE1092"/>
    <w:rsid w:val="00DE296B"/>
    <w:rsid w:val="00DF1763"/>
    <w:rsid w:val="00DF43D7"/>
    <w:rsid w:val="00DF7F03"/>
    <w:rsid w:val="00E158FE"/>
    <w:rsid w:val="00E20BE1"/>
    <w:rsid w:val="00E228ED"/>
    <w:rsid w:val="00E24935"/>
    <w:rsid w:val="00E444B2"/>
    <w:rsid w:val="00E4790F"/>
    <w:rsid w:val="00E51D4D"/>
    <w:rsid w:val="00E529C0"/>
    <w:rsid w:val="00E5325B"/>
    <w:rsid w:val="00E54AE9"/>
    <w:rsid w:val="00E54E6D"/>
    <w:rsid w:val="00E55190"/>
    <w:rsid w:val="00E5752D"/>
    <w:rsid w:val="00E65623"/>
    <w:rsid w:val="00E66D05"/>
    <w:rsid w:val="00E7070A"/>
    <w:rsid w:val="00E72CEA"/>
    <w:rsid w:val="00E73BAC"/>
    <w:rsid w:val="00E73E59"/>
    <w:rsid w:val="00E8032B"/>
    <w:rsid w:val="00E81B50"/>
    <w:rsid w:val="00E845ED"/>
    <w:rsid w:val="00E846B9"/>
    <w:rsid w:val="00E87BE3"/>
    <w:rsid w:val="00E939DC"/>
    <w:rsid w:val="00E93C1A"/>
    <w:rsid w:val="00EA1F58"/>
    <w:rsid w:val="00EA395A"/>
    <w:rsid w:val="00EA6EA0"/>
    <w:rsid w:val="00EA7914"/>
    <w:rsid w:val="00EB4375"/>
    <w:rsid w:val="00EB6364"/>
    <w:rsid w:val="00EC0C9D"/>
    <w:rsid w:val="00EC6F96"/>
    <w:rsid w:val="00ED2625"/>
    <w:rsid w:val="00ED3A94"/>
    <w:rsid w:val="00ED4D77"/>
    <w:rsid w:val="00ED6C53"/>
    <w:rsid w:val="00EE422F"/>
    <w:rsid w:val="00EF2180"/>
    <w:rsid w:val="00EF2BDE"/>
    <w:rsid w:val="00F01029"/>
    <w:rsid w:val="00F038D0"/>
    <w:rsid w:val="00F04765"/>
    <w:rsid w:val="00F055BB"/>
    <w:rsid w:val="00F12254"/>
    <w:rsid w:val="00F13585"/>
    <w:rsid w:val="00F30BF2"/>
    <w:rsid w:val="00F30D27"/>
    <w:rsid w:val="00F37A8A"/>
    <w:rsid w:val="00F40D82"/>
    <w:rsid w:val="00F424C8"/>
    <w:rsid w:val="00F513EF"/>
    <w:rsid w:val="00F516CA"/>
    <w:rsid w:val="00F51FDA"/>
    <w:rsid w:val="00F525E6"/>
    <w:rsid w:val="00F54FF2"/>
    <w:rsid w:val="00F55019"/>
    <w:rsid w:val="00F55468"/>
    <w:rsid w:val="00F6486D"/>
    <w:rsid w:val="00F64908"/>
    <w:rsid w:val="00F66280"/>
    <w:rsid w:val="00F7468F"/>
    <w:rsid w:val="00F7593D"/>
    <w:rsid w:val="00F77525"/>
    <w:rsid w:val="00F85FC4"/>
    <w:rsid w:val="00F875F8"/>
    <w:rsid w:val="00F94258"/>
    <w:rsid w:val="00FA09E3"/>
    <w:rsid w:val="00FA3CEA"/>
    <w:rsid w:val="00FA6A1A"/>
    <w:rsid w:val="00FB5C67"/>
    <w:rsid w:val="00FB770C"/>
    <w:rsid w:val="00FC0848"/>
    <w:rsid w:val="00FC4472"/>
    <w:rsid w:val="00FC6D0C"/>
    <w:rsid w:val="00FC7691"/>
    <w:rsid w:val="00FD11E2"/>
    <w:rsid w:val="00FD31B8"/>
    <w:rsid w:val="00FD5E5E"/>
    <w:rsid w:val="00FD618B"/>
    <w:rsid w:val="00FD7391"/>
    <w:rsid w:val="00FE0E81"/>
    <w:rsid w:val="00FF0888"/>
    <w:rsid w:val="00FF0FAE"/>
    <w:rsid w:val="00FF2F85"/>
    <w:rsid w:val="00FF4889"/>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1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ТАР подразделы"/>
    <w:rsid w:val="00127D2F"/>
    <w:pPr>
      <w:spacing w:after="160" w:line="259" w:lineRule="auto"/>
      <w:jc w:val="center"/>
    </w:pPr>
    <w:rPr>
      <w:rFonts w:ascii="Times New Roman" w:hAnsi="Times New Roman"/>
      <w:sz w:val="26"/>
      <w:szCs w:val="22"/>
      <w:lang w:eastAsia="en-US"/>
    </w:rPr>
  </w:style>
  <w:style w:type="paragraph" w:styleId="10">
    <w:name w:val="heading 1"/>
    <w:aliases w:val="ТАР общие разделы"/>
    <w:basedOn w:val="a"/>
    <w:next w:val="a1"/>
    <w:link w:val="11"/>
    <w:autoRedefine/>
    <w:uiPriority w:val="9"/>
    <w:qFormat/>
    <w:rsid w:val="00D80D7C"/>
    <w:pPr>
      <w:numPr>
        <w:numId w:val="0"/>
      </w:numPr>
      <w:spacing w:before="120" w:after="40"/>
      <w:ind w:left="1287"/>
      <w:outlineLvl w:val="0"/>
    </w:pPr>
    <w:rPr>
      <w:bCs/>
      <w:szCs w:val="48"/>
      <w:lang w:val="en-US" w:eastAsia="ru-RU"/>
    </w:rPr>
  </w:style>
  <w:style w:type="paragraph" w:styleId="2">
    <w:name w:val="heading 2"/>
    <w:aliases w:val="Варианты"/>
    <w:basedOn w:val="a1"/>
    <w:next w:val="a1"/>
    <w:link w:val="20"/>
    <w:uiPriority w:val="9"/>
    <w:unhideWhenUsed/>
    <w:qFormat/>
    <w:rsid w:val="00B80FAD"/>
    <w:pPr>
      <w:keepNext/>
      <w:keepLines/>
      <w:spacing w:before="360" w:after="200"/>
      <w:outlineLvl w:val="1"/>
    </w:pPr>
    <w:rPr>
      <w:rFonts w:eastAsia="Arial" w:cs="Arial"/>
      <w:b/>
    </w:rPr>
  </w:style>
  <w:style w:type="paragraph" w:styleId="3">
    <w:name w:val="heading 3"/>
    <w:basedOn w:val="a1"/>
    <w:next w:val="a1"/>
    <w:link w:val="30"/>
    <w:autoRedefine/>
    <w:uiPriority w:val="9"/>
    <w:unhideWhenUsed/>
    <w:qFormat/>
    <w:rsid w:val="004852F3"/>
    <w:pPr>
      <w:keepNext/>
      <w:keepLines/>
      <w:spacing w:before="320" w:after="200"/>
      <w:ind w:firstLine="851"/>
      <w:outlineLvl w:val="2"/>
    </w:pPr>
    <w:rPr>
      <w:rFonts w:eastAsia="Arial"/>
      <w:sz w:val="24"/>
      <w:szCs w:val="24"/>
    </w:rPr>
  </w:style>
  <w:style w:type="paragraph" w:styleId="4">
    <w:name w:val="heading 4"/>
    <w:aliases w:val="ТАР подразделы1"/>
    <w:basedOn w:val="a1"/>
    <w:next w:val="a1"/>
    <w:link w:val="40"/>
    <w:autoRedefine/>
    <w:uiPriority w:val="9"/>
    <w:unhideWhenUsed/>
    <w:qFormat/>
    <w:rsid w:val="0081448A"/>
    <w:pPr>
      <w:keepNext/>
      <w:keepLines/>
      <w:spacing w:before="240" w:after="120"/>
      <w:outlineLvl w:val="3"/>
    </w:pPr>
    <w:rPr>
      <w:rFonts w:eastAsia="Arial" w:cs="Arial"/>
      <w:b/>
      <w:bCs/>
      <w:sz w:val="24"/>
      <w:szCs w:val="24"/>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aliases w:val="Варианты Знак"/>
    <w:link w:val="2"/>
    <w:uiPriority w:val="9"/>
    <w:rsid w:val="00B80FAD"/>
    <w:rPr>
      <w:rFonts w:ascii="Times New Roman" w:eastAsia="Arial" w:hAnsi="Times New Roman" w:cs="Arial"/>
      <w:b/>
      <w:sz w:val="26"/>
    </w:rPr>
  </w:style>
  <w:style w:type="character" w:customStyle="1" w:styleId="30">
    <w:name w:val="Заголовок 3 Знак"/>
    <w:link w:val="3"/>
    <w:uiPriority w:val="9"/>
    <w:rsid w:val="004852F3"/>
    <w:rPr>
      <w:rFonts w:ascii="Times New Roman" w:eastAsia="Arial" w:hAnsi="Times New Roman"/>
      <w:sz w:val="24"/>
      <w:szCs w:val="24"/>
      <w:lang w:eastAsia="en-US"/>
    </w:rPr>
  </w:style>
  <w:style w:type="character" w:customStyle="1" w:styleId="40">
    <w:name w:val="Заголовок 4 Знак"/>
    <w:aliases w:val="ТАР подразделы1 Знак"/>
    <w:link w:val="4"/>
    <w:uiPriority w:val="9"/>
    <w:rsid w:val="0081448A"/>
    <w:rPr>
      <w:rFonts w:ascii="Times New Roman" w:eastAsia="Arial" w:hAnsi="Times New Roman" w:cs="Arial"/>
      <w:b/>
      <w:bCs/>
      <w:sz w:val="24"/>
      <w:szCs w:val="24"/>
      <w:lang w:eastAsia="en-US"/>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TitleChar">
    <w:name w:val="Title Char"/>
    <w:uiPriority w:val="10"/>
    <w:rPr>
      <w:sz w:val="48"/>
      <w:szCs w:val="48"/>
    </w:rPr>
  </w:style>
  <w:style w:type="paragraph" w:styleId="a5">
    <w:name w:val="Subtitle"/>
    <w:basedOn w:val="a1"/>
    <w:next w:val="a1"/>
    <w:link w:val="a6"/>
    <w:uiPriority w:val="11"/>
    <w:qFormat/>
    <w:pPr>
      <w:spacing w:before="200" w:after="200"/>
    </w:pPr>
    <w:rPr>
      <w:sz w:val="24"/>
      <w:szCs w:val="24"/>
    </w:rPr>
  </w:style>
  <w:style w:type="character" w:customStyle="1" w:styleId="a6">
    <w:name w:val="Подзаголовок Знак"/>
    <w:link w:val="a5"/>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1"/>
    <w:next w:val="a1"/>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9">
    <w:name w:val="caption"/>
    <w:basedOn w:val="a1"/>
    <w:next w:val="a1"/>
    <w:uiPriority w:val="35"/>
    <w:semiHidden/>
    <w:unhideWhenUsed/>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0">
    <w:name w:val="Таблица простая 21"/>
    <w:basedOn w:val="a3"/>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1">
    <w:name w:val="Таблица простая 41"/>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1">
    <w:name w:val="Таблица простая 51"/>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1">
    <w:name w:val="Таблица-сетка 1 светлая1"/>
    <w:basedOn w:val="a3"/>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a3"/>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2-Accent2">
    <w:name w:val="Grid Table 2 - Accent 2"/>
    <w:basedOn w:val="a3"/>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2-Accent3">
    <w:name w:val="Grid Table 2 - Accent 3"/>
    <w:basedOn w:val="a3"/>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2-Accent4">
    <w:name w:val="Grid Table 2 - Accent 4"/>
    <w:basedOn w:val="a3"/>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2-Accent5">
    <w:name w:val="Grid Table 2 - Accent 5"/>
    <w:basedOn w:val="a3"/>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2-Accent6">
    <w:name w:val="Grid Table 2 - Accent 6"/>
    <w:basedOn w:val="a3"/>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31">
    <w:name w:val="Таблица-сетка 31"/>
    <w:basedOn w:val="a3"/>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a3"/>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3-Accent2">
    <w:name w:val="Grid Table 3 - Accent 2"/>
    <w:basedOn w:val="a3"/>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3-Accent3">
    <w:name w:val="Grid Table 3 - Accent 3"/>
    <w:basedOn w:val="a3"/>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3-Accent4">
    <w:name w:val="Grid Table 3 - Accent 4"/>
    <w:basedOn w:val="a3"/>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3-Accent5">
    <w:name w:val="Grid Table 3 - Accent 5"/>
    <w:basedOn w:val="a3"/>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3-Accent6">
    <w:name w:val="Grid Table 3 - Accent 6"/>
    <w:basedOn w:val="a3"/>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41">
    <w:name w:val="Таблица-сетка 41"/>
    <w:basedOn w:val="a3"/>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a3"/>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auto"/>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auto"/>
      </w:tcPr>
    </w:tblStylePr>
    <w:tblStylePr w:type="band1Horz">
      <w:rPr>
        <w:rFonts w:ascii="Arial" w:hAnsi="Arial"/>
        <w:color w:val="404040"/>
        <w:sz w:val="22"/>
      </w:rPr>
      <w:tblPr/>
      <w:tcPr>
        <w:shd w:val="clear" w:color="DEEBF6" w:fill="auto"/>
      </w:tcPr>
    </w:tblStylePr>
  </w:style>
  <w:style w:type="table" w:customStyle="1" w:styleId="GridTable4-Accent2">
    <w:name w:val="Grid Table 4 - Accent 2"/>
    <w:basedOn w:val="a3"/>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auto"/>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4-Accent3">
    <w:name w:val="Grid Table 4 - Accent 3"/>
    <w:basedOn w:val="a3"/>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uto"/>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4-Accent4">
    <w:name w:val="Grid Table 4 - Accent 4"/>
    <w:basedOn w:val="a3"/>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auto"/>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4-Accent5">
    <w:name w:val="Grid Table 4 - Accent 5"/>
    <w:basedOn w:val="a3"/>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auto"/>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4-Accent6">
    <w:name w:val="Grid Table 4 - Accent 6"/>
    <w:basedOn w:val="a3"/>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auto"/>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51">
    <w:name w:val="Таблица-сетка 5 темная1"/>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auto"/>
    </w:tblPr>
    <w:tblStylePr w:type="firstRow">
      <w:rPr>
        <w:rFonts w:ascii="Arial" w:hAnsi="Arial"/>
        <w:b/>
        <w:color w:val="FFFFFF"/>
        <w:sz w:val="22"/>
      </w:rPr>
      <w:tblPr/>
      <w:tcPr>
        <w:shd w:val="clear" w:color="5B9BD5" w:fill="auto"/>
      </w:tcPr>
    </w:tblStylePr>
    <w:tblStylePr w:type="lastRow">
      <w:rPr>
        <w:rFonts w:ascii="Arial" w:hAnsi="Arial"/>
        <w:b/>
        <w:color w:val="FFFFFF"/>
        <w:sz w:val="22"/>
      </w:rPr>
      <w:tblPr/>
      <w:tcPr>
        <w:tcBorders>
          <w:top w:val="single" w:sz="4" w:space="0" w:color="FFFFFF"/>
        </w:tcBorders>
        <w:shd w:val="clear" w:color="5B9BD5" w:fill="auto"/>
      </w:tcPr>
    </w:tblStylePr>
    <w:tblStylePr w:type="firstCol">
      <w:rPr>
        <w:rFonts w:ascii="Arial" w:hAnsi="Arial"/>
        <w:b/>
        <w:color w:val="FFFFFF"/>
        <w:sz w:val="22"/>
      </w:rPr>
      <w:tblPr/>
      <w:tcPr>
        <w:shd w:val="clear" w:color="5B9BD5" w:fill="auto"/>
      </w:tcPr>
    </w:tblStylePr>
    <w:tblStylePr w:type="lastCol">
      <w:rPr>
        <w:rFonts w:ascii="Arial" w:hAnsi="Arial"/>
        <w:b/>
        <w:color w:val="FFFFFF"/>
        <w:sz w:val="22"/>
      </w:rPr>
      <w:tblPr/>
      <w:tcPr>
        <w:shd w:val="clear" w:color="5B9BD5" w:fill="auto"/>
      </w:tcPr>
    </w:tblStylePr>
    <w:tblStylePr w:type="band1Vert">
      <w:tblPr/>
      <w:tcPr>
        <w:shd w:val="clear" w:color="B3D0EB" w:fill="auto"/>
      </w:tcPr>
    </w:tblStylePr>
    <w:tblStylePr w:type="band1Horz">
      <w:tblPr/>
      <w:tcPr>
        <w:shd w:val="clear" w:color="B3D0EB" w:fill="auto"/>
      </w:tcPr>
    </w:tblStylePr>
  </w:style>
  <w:style w:type="table" w:customStyle="1" w:styleId="GridTable5Dark-Accent2">
    <w:name w:val="Grid Table 5 Dark - Accent 2"/>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auto"/>
    </w:tblPr>
    <w:tblStylePr w:type="firstRow">
      <w:rPr>
        <w:rFonts w:ascii="Arial" w:hAnsi="Arial"/>
        <w:b/>
        <w:color w:val="FFFFFF"/>
        <w:sz w:val="22"/>
      </w:rPr>
      <w:tblPr/>
      <w:tcPr>
        <w:shd w:val="clear" w:color="ED7D31" w:fill="auto"/>
      </w:tcPr>
    </w:tblStylePr>
    <w:tblStylePr w:type="lastRow">
      <w:rPr>
        <w:rFonts w:ascii="Arial" w:hAnsi="Arial"/>
        <w:b/>
        <w:color w:val="FFFFFF"/>
        <w:sz w:val="22"/>
      </w:rPr>
      <w:tblPr/>
      <w:tcPr>
        <w:tcBorders>
          <w:top w:val="single" w:sz="4" w:space="0" w:color="FFFFFF"/>
        </w:tcBorders>
        <w:shd w:val="clear" w:color="ED7D31" w:fill="auto"/>
      </w:tcPr>
    </w:tblStylePr>
    <w:tblStylePr w:type="firstCol">
      <w:rPr>
        <w:rFonts w:ascii="Arial" w:hAnsi="Arial"/>
        <w:b/>
        <w:color w:val="FFFFFF"/>
        <w:sz w:val="22"/>
      </w:rPr>
      <w:tblPr/>
      <w:tcPr>
        <w:shd w:val="clear" w:color="ED7D31" w:fill="auto"/>
      </w:tcPr>
    </w:tblStylePr>
    <w:tblStylePr w:type="lastCol">
      <w:rPr>
        <w:rFonts w:ascii="Arial" w:hAnsi="Arial"/>
        <w:b/>
        <w:color w:val="FFFFFF"/>
        <w:sz w:val="22"/>
      </w:rPr>
      <w:tblPr/>
      <w:tcPr>
        <w:shd w:val="clear" w:color="ED7D31" w:fill="auto"/>
      </w:tcPr>
    </w:tblStylePr>
    <w:tblStylePr w:type="band1Vert">
      <w:tblPr/>
      <w:tcPr>
        <w:shd w:val="clear" w:color="F6C3A0" w:fill="auto"/>
      </w:tcPr>
    </w:tblStylePr>
    <w:tblStylePr w:type="band1Horz">
      <w:tblPr/>
      <w:tcPr>
        <w:shd w:val="clear" w:color="F6C3A0" w:fill="auto"/>
      </w:tcPr>
    </w:tblStylePr>
  </w:style>
  <w:style w:type="table" w:customStyle="1" w:styleId="GridTable5Dark-Accent3">
    <w:name w:val="Grid Table 5 Dark - Accent 3"/>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auto"/>
    </w:tblPr>
    <w:tblStylePr w:type="firstRow">
      <w:rPr>
        <w:rFonts w:ascii="Arial" w:hAnsi="Arial"/>
        <w:b/>
        <w:color w:val="FFFFFF"/>
        <w:sz w:val="22"/>
      </w:rPr>
      <w:tblPr/>
      <w:tcPr>
        <w:shd w:val="clear" w:color="A5A5A5" w:fill="auto"/>
      </w:tcPr>
    </w:tblStylePr>
    <w:tblStylePr w:type="lastRow">
      <w:rPr>
        <w:rFonts w:ascii="Arial" w:hAnsi="Arial"/>
        <w:b/>
        <w:color w:val="FFFFFF"/>
        <w:sz w:val="22"/>
      </w:rPr>
      <w:tblPr/>
      <w:tcPr>
        <w:tcBorders>
          <w:top w:val="single" w:sz="4" w:space="0" w:color="FFFFFF"/>
        </w:tcBorders>
        <w:shd w:val="clear" w:color="A5A5A5" w:fill="auto"/>
      </w:tcPr>
    </w:tblStylePr>
    <w:tblStylePr w:type="firstCol">
      <w:rPr>
        <w:rFonts w:ascii="Arial" w:hAnsi="Arial"/>
        <w:b/>
        <w:color w:val="FFFFFF"/>
        <w:sz w:val="22"/>
      </w:rPr>
      <w:tblPr/>
      <w:tcPr>
        <w:shd w:val="clear" w:color="A5A5A5" w:fill="auto"/>
      </w:tcPr>
    </w:tblStylePr>
    <w:tblStylePr w:type="lastCol">
      <w:rPr>
        <w:rFonts w:ascii="Arial" w:hAnsi="Arial"/>
        <w:b/>
        <w:color w:val="FFFFFF"/>
        <w:sz w:val="22"/>
      </w:rPr>
      <w:tblPr/>
      <w:tcPr>
        <w:shd w:val="clear" w:color="A5A5A5" w:fill="auto"/>
      </w:tcPr>
    </w:tblStylePr>
    <w:tblStylePr w:type="band1Vert">
      <w:tblPr/>
      <w:tcPr>
        <w:shd w:val="clear" w:color="D5D5D5" w:fill="auto"/>
      </w:tcPr>
    </w:tblStylePr>
    <w:tblStylePr w:type="band1Horz">
      <w:tblPr/>
      <w:tcPr>
        <w:shd w:val="clear" w:color="D5D5D5" w:fill="auto"/>
      </w:tcPr>
    </w:tblStylePr>
  </w:style>
  <w:style w:type="table" w:customStyle="1" w:styleId="GridTable5Dark-Accent4">
    <w:name w:val="Grid Table 5 Dark- Accent 4"/>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auto"/>
    </w:tblPr>
    <w:tblStylePr w:type="firstRow">
      <w:rPr>
        <w:rFonts w:ascii="Arial" w:hAnsi="Arial"/>
        <w:b/>
        <w:color w:val="FFFFFF"/>
        <w:sz w:val="22"/>
      </w:rPr>
      <w:tblPr/>
      <w:tcPr>
        <w:shd w:val="clear" w:color="FFC000" w:fill="auto"/>
      </w:tcPr>
    </w:tblStylePr>
    <w:tblStylePr w:type="lastRow">
      <w:rPr>
        <w:rFonts w:ascii="Arial" w:hAnsi="Arial"/>
        <w:b/>
        <w:color w:val="FFFFFF"/>
        <w:sz w:val="22"/>
      </w:rPr>
      <w:tblPr/>
      <w:tcPr>
        <w:tcBorders>
          <w:top w:val="single" w:sz="4" w:space="0" w:color="FFFFFF"/>
        </w:tcBorders>
        <w:shd w:val="clear" w:color="FFC000" w:fill="auto"/>
      </w:tcPr>
    </w:tblStylePr>
    <w:tblStylePr w:type="firstCol">
      <w:rPr>
        <w:rFonts w:ascii="Arial" w:hAnsi="Arial"/>
        <w:b/>
        <w:color w:val="FFFFFF"/>
        <w:sz w:val="22"/>
      </w:rPr>
      <w:tblPr/>
      <w:tcPr>
        <w:shd w:val="clear" w:color="FFC000" w:fill="auto"/>
      </w:tcPr>
    </w:tblStylePr>
    <w:tblStylePr w:type="lastCol">
      <w:rPr>
        <w:rFonts w:ascii="Arial" w:hAnsi="Arial"/>
        <w:b/>
        <w:color w:val="FFFFFF"/>
        <w:sz w:val="22"/>
      </w:rPr>
      <w:tblPr/>
      <w:tcPr>
        <w:shd w:val="clear" w:color="FFC000" w:fill="auto"/>
      </w:tcPr>
    </w:tblStylePr>
    <w:tblStylePr w:type="band1Vert">
      <w:tblPr/>
      <w:tcPr>
        <w:shd w:val="clear" w:color="FFE28A" w:fill="auto"/>
      </w:tcPr>
    </w:tblStylePr>
    <w:tblStylePr w:type="band1Horz">
      <w:tblPr/>
      <w:tcPr>
        <w:shd w:val="clear" w:color="FFE28A" w:fill="auto"/>
      </w:tcPr>
    </w:tblStylePr>
  </w:style>
  <w:style w:type="table" w:customStyle="1" w:styleId="GridTable5Dark-Accent5">
    <w:name w:val="Grid Table 5 Dark - Accent 5"/>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auto"/>
    </w:tblPr>
    <w:tblStylePr w:type="firstRow">
      <w:rPr>
        <w:rFonts w:ascii="Arial" w:hAnsi="Arial"/>
        <w:b/>
        <w:color w:val="FFFFFF"/>
        <w:sz w:val="22"/>
      </w:rPr>
      <w:tblPr/>
      <w:tcPr>
        <w:shd w:val="clear" w:color="4472C4" w:fill="auto"/>
      </w:tcPr>
    </w:tblStylePr>
    <w:tblStylePr w:type="lastRow">
      <w:rPr>
        <w:rFonts w:ascii="Arial" w:hAnsi="Arial"/>
        <w:b/>
        <w:color w:val="FFFFFF"/>
        <w:sz w:val="22"/>
      </w:rPr>
      <w:tblPr/>
      <w:tcPr>
        <w:tcBorders>
          <w:top w:val="single" w:sz="4" w:space="0" w:color="FFFFFF"/>
        </w:tcBorders>
        <w:shd w:val="clear" w:color="4472C4" w:fill="auto"/>
      </w:tcPr>
    </w:tblStylePr>
    <w:tblStylePr w:type="firstCol">
      <w:rPr>
        <w:rFonts w:ascii="Arial" w:hAnsi="Arial"/>
        <w:b/>
        <w:color w:val="FFFFFF"/>
        <w:sz w:val="22"/>
      </w:rPr>
      <w:tblPr/>
      <w:tcPr>
        <w:shd w:val="clear" w:color="4472C4" w:fill="auto"/>
      </w:tcPr>
    </w:tblStylePr>
    <w:tblStylePr w:type="lastCol">
      <w:rPr>
        <w:rFonts w:ascii="Arial" w:hAnsi="Arial"/>
        <w:b/>
        <w:color w:val="FFFFFF"/>
        <w:sz w:val="22"/>
      </w:rPr>
      <w:tblPr/>
      <w:tcPr>
        <w:shd w:val="clear" w:color="4472C4" w:fill="auto"/>
      </w:tcPr>
    </w:tblStylePr>
    <w:tblStylePr w:type="band1Vert">
      <w:tblPr/>
      <w:tcPr>
        <w:shd w:val="clear" w:color="A9BEE4" w:fill="auto"/>
      </w:tcPr>
    </w:tblStylePr>
    <w:tblStylePr w:type="band1Horz">
      <w:tblPr/>
      <w:tcPr>
        <w:shd w:val="clear" w:color="A9BEE4" w:fill="auto"/>
      </w:tcPr>
    </w:tblStylePr>
  </w:style>
  <w:style w:type="table" w:customStyle="1" w:styleId="GridTable5Dark-Accent6">
    <w:name w:val="Grid Table 5 Dark - Accent 6"/>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auto"/>
    </w:tblPr>
    <w:tblStylePr w:type="firstRow">
      <w:rPr>
        <w:rFonts w:ascii="Arial" w:hAnsi="Arial"/>
        <w:b/>
        <w:color w:val="FFFFFF"/>
        <w:sz w:val="22"/>
      </w:rPr>
      <w:tblPr/>
      <w:tcPr>
        <w:shd w:val="clear" w:color="70AD47" w:fill="auto"/>
      </w:tcPr>
    </w:tblStylePr>
    <w:tblStylePr w:type="lastRow">
      <w:rPr>
        <w:rFonts w:ascii="Arial" w:hAnsi="Arial"/>
        <w:b/>
        <w:color w:val="FFFFFF"/>
        <w:sz w:val="22"/>
      </w:rPr>
      <w:tblPr/>
      <w:tcPr>
        <w:tcBorders>
          <w:top w:val="single" w:sz="4" w:space="0" w:color="FFFFFF"/>
        </w:tcBorders>
        <w:shd w:val="clear" w:color="70AD47" w:fill="auto"/>
      </w:tcPr>
    </w:tblStylePr>
    <w:tblStylePr w:type="firstCol">
      <w:rPr>
        <w:rFonts w:ascii="Arial" w:hAnsi="Arial"/>
        <w:b/>
        <w:color w:val="FFFFFF"/>
        <w:sz w:val="22"/>
      </w:rPr>
      <w:tblPr/>
      <w:tcPr>
        <w:shd w:val="clear" w:color="70AD47" w:fill="auto"/>
      </w:tcPr>
    </w:tblStylePr>
    <w:tblStylePr w:type="lastCol">
      <w:rPr>
        <w:rFonts w:ascii="Arial" w:hAnsi="Arial"/>
        <w:b/>
        <w:color w:val="FFFFFF"/>
        <w:sz w:val="22"/>
      </w:rPr>
      <w:tblPr/>
      <w:tcPr>
        <w:shd w:val="clear" w:color="70AD47" w:fill="auto"/>
      </w:tcPr>
    </w:tblStylePr>
    <w:tblStylePr w:type="band1Vert">
      <w:tblPr/>
      <w:tcPr>
        <w:shd w:val="clear" w:color="BCDBA8" w:fill="auto"/>
      </w:tcPr>
    </w:tblStylePr>
    <w:tblStylePr w:type="band1Horz">
      <w:tblPr/>
      <w:tcPr>
        <w:shd w:val="clear" w:color="BCDBA8" w:fill="auto"/>
      </w:tcPr>
    </w:tblStylePr>
  </w:style>
  <w:style w:type="table" w:customStyle="1" w:styleId="-61">
    <w:name w:val="Таблица-сетка 6 цветная1"/>
    <w:basedOn w:val="a3"/>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auto"/>
      </w:tcPr>
    </w:tblStylePr>
    <w:tblStylePr w:type="band1Horz">
      <w:rPr>
        <w:rFonts w:ascii="Arial" w:hAnsi="Arial"/>
        <w:color w:val="254175"/>
        <w:sz w:val="22"/>
      </w:rPr>
      <w:tblPr/>
      <w:tcPr>
        <w:shd w:val="clear" w:color="E1EFD8" w:fill="auto"/>
      </w:tcPr>
    </w:tblStylePr>
    <w:tblStylePr w:type="band2Horz">
      <w:rPr>
        <w:rFonts w:ascii="Arial" w:hAnsi="Arial"/>
        <w:color w:val="254175"/>
        <w:sz w:val="22"/>
      </w:rPr>
    </w:tblStylePr>
  </w:style>
  <w:style w:type="table" w:customStyle="1" w:styleId="-71">
    <w:name w:val="Таблица-сетка 7 цветная1"/>
    <w:basedOn w:val="a3"/>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auto"/>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auto"/>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auto"/>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auto"/>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auto"/>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auto"/>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auto"/>
      </w:tcPr>
    </w:tblStylePr>
    <w:tblStylePr w:type="band1Horz">
      <w:rPr>
        <w:rFonts w:ascii="Arial" w:hAnsi="Arial"/>
        <w:color w:val="416429"/>
        <w:sz w:val="22"/>
      </w:rPr>
      <w:tblPr/>
      <w:tcPr>
        <w:shd w:val="clear" w:color="E1EFD8" w:fill="auto"/>
      </w:tcPr>
    </w:tblStylePr>
    <w:tblStylePr w:type="band2Horz">
      <w:rPr>
        <w:rFonts w:ascii="Arial" w:hAnsi="Arial"/>
        <w:color w:val="416429"/>
        <w:sz w:val="22"/>
      </w:rPr>
    </w:tblStylePr>
  </w:style>
  <w:style w:type="table" w:customStyle="1" w:styleId="-110">
    <w:name w:val="Список-таблица 1 светлая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auto"/>
      </w:tcPr>
    </w:tblStylePr>
    <w:tblStylePr w:type="band1Horz">
      <w:tblPr/>
      <w:tcPr>
        <w:shd w:val="clear" w:color="D5E5F4" w:fill="auto"/>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auto"/>
      </w:tcPr>
    </w:tblStylePr>
    <w:tblStylePr w:type="band1Horz">
      <w:tblPr/>
      <w:tcPr>
        <w:shd w:val="clear" w:color="FADECB" w:fill="auto"/>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auto"/>
      </w:tcPr>
    </w:tblStylePr>
    <w:tblStylePr w:type="band1Horz">
      <w:tblPr/>
      <w:tcPr>
        <w:shd w:val="clear" w:color="E8E8E8" w:fill="auto"/>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auto"/>
      </w:tcPr>
    </w:tblStylePr>
    <w:tblStylePr w:type="band1Horz">
      <w:tblPr/>
      <w:tcPr>
        <w:shd w:val="clear" w:color="FFEFBF" w:fill="auto"/>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auto"/>
      </w:tcPr>
    </w:tblStylePr>
    <w:tblStylePr w:type="band1Horz">
      <w:tblPr/>
      <w:tcPr>
        <w:shd w:val="clear" w:color="CFDBF0" w:fill="auto"/>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auto"/>
      </w:tcPr>
    </w:tblStylePr>
    <w:tblStylePr w:type="band1Horz">
      <w:tblPr/>
      <w:tcPr>
        <w:shd w:val="clear" w:color="DAEBCF" w:fill="auto"/>
      </w:tcPr>
    </w:tblStylePr>
  </w:style>
  <w:style w:type="table" w:customStyle="1" w:styleId="-210">
    <w:name w:val="Список-таблица 21"/>
    <w:basedOn w:val="a3"/>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a3"/>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2-Accent2">
    <w:name w:val="List Table 2 - Accent 2"/>
    <w:basedOn w:val="a3"/>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2-Accent3">
    <w:name w:val="List Table 2 - Accent 3"/>
    <w:basedOn w:val="a3"/>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2-Accent4">
    <w:name w:val="List Table 2 - Accent 4"/>
    <w:basedOn w:val="a3"/>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2-Accent5">
    <w:name w:val="List Table 2 - Accent 5"/>
    <w:basedOn w:val="a3"/>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2-Accent6">
    <w:name w:val="List Table 2 - Accent 6"/>
    <w:basedOn w:val="a3"/>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310">
    <w:name w:val="Список-таблица 31"/>
    <w:basedOn w:val="a3"/>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a3"/>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4-Accent2">
    <w:name w:val="List Table 4 - Accent 2"/>
    <w:basedOn w:val="a3"/>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4-Accent3">
    <w:name w:val="List Table 4 - Accent 3"/>
    <w:basedOn w:val="a3"/>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4-Accent4">
    <w:name w:val="List Table 4 - Accent 4"/>
    <w:basedOn w:val="a3"/>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4-Accent5">
    <w:name w:val="List Table 4 - Accent 5"/>
    <w:basedOn w:val="a3"/>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4-Accent6">
    <w:name w:val="List Table 4 - Accent 6"/>
    <w:basedOn w:val="a3"/>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510">
    <w:name w:val="Список-таблица 5 темная1"/>
    <w:basedOn w:val="a3"/>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a3"/>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auto"/>
    </w:tblPr>
    <w:tblStylePr w:type="firstRow">
      <w:rPr>
        <w:rFonts w:ascii="Arial" w:hAnsi="Arial"/>
        <w:b/>
        <w:color w:val="FFFFFF"/>
        <w:sz w:val="22"/>
      </w:rPr>
      <w:tblPr/>
      <w:tcPr>
        <w:tcBorders>
          <w:top w:val="single" w:sz="32" w:space="0" w:color="5B9BD5"/>
          <w:bottom w:val="single" w:sz="12" w:space="0" w:color="FFFFFF"/>
        </w:tcBorders>
        <w:shd w:val="clear" w:color="5B9BD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auto"/>
      </w:tcPr>
    </w:tblStylePr>
    <w:tblStylePr w:type="band2Horz">
      <w:tblPr/>
      <w:tcPr>
        <w:tcBorders>
          <w:top w:val="single" w:sz="4" w:space="0" w:color="FFFFFF"/>
          <w:bottom w:val="single" w:sz="4" w:space="0" w:color="FFFFFF"/>
        </w:tcBorders>
        <w:shd w:val="clear" w:color="5B9BD5" w:fill="auto"/>
      </w:tcPr>
    </w:tblStylePr>
  </w:style>
  <w:style w:type="table" w:customStyle="1" w:styleId="ListTable5Dark-Accent2">
    <w:name w:val="List Table 5 Dark - Accent 2"/>
    <w:basedOn w:val="a3"/>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auto"/>
    </w:tblPr>
    <w:tblStylePr w:type="firstRow">
      <w:rPr>
        <w:rFonts w:ascii="Arial" w:hAnsi="Arial"/>
        <w:b/>
        <w:color w:val="FFFFFF"/>
        <w:sz w:val="22"/>
      </w:rPr>
      <w:tblPr/>
      <w:tcPr>
        <w:tcBorders>
          <w:top w:val="single" w:sz="32" w:space="0" w:color="F4B184"/>
          <w:bottom w:val="single" w:sz="12" w:space="0" w:color="FFFFFF"/>
        </w:tcBorders>
        <w:shd w:val="clear" w:color="F4B184"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auto"/>
      </w:tcPr>
    </w:tblStylePr>
    <w:tblStylePr w:type="band2Horz">
      <w:tblPr/>
      <w:tcPr>
        <w:tcBorders>
          <w:top w:val="single" w:sz="4" w:space="0" w:color="FFFFFF"/>
          <w:bottom w:val="single" w:sz="4" w:space="0" w:color="FFFFFF"/>
        </w:tcBorders>
        <w:shd w:val="clear" w:color="F4B184" w:fill="auto"/>
      </w:tcPr>
    </w:tblStylePr>
  </w:style>
  <w:style w:type="table" w:customStyle="1" w:styleId="ListTable5Dark-Accent3">
    <w:name w:val="List Table 5 Dark - Accent 3"/>
    <w:basedOn w:val="a3"/>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auto"/>
    </w:tblPr>
    <w:tblStylePr w:type="firstRow">
      <w:rPr>
        <w:rFonts w:ascii="Arial" w:hAnsi="Arial"/>
        <w:b/>
        <w:color w:val="FFFFFF"/>
        <w:sz w:val="22"/>
      </w:rPr>
      <w:tblPr/>
      <w:tcPr>
        <w:tcBorders>
          <w:top w:val="single" w:sz="32" w:space="0" w:color="C9C9C9"/>
          <w:bottom w:val="single" w:sz="12" w:space="0" w:color="FFFFFF"/>
        </w:tcBorders>
        <w:shd w:val="clear" w:color="C9C9C9"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auto"/>
      </w:tcPr>
    </w:tblStylePr>
    <w:tblStylePr w:type="band2Horz">
      <w:tblPr/>
      <w:tcPr>
        <w:tcBorders>
          <w:top w:val="single" w:sz="4" w:space="0" w:color="FFFFFF"/>
          <w:bottom w:val="single" w:sz="4" w:space="0" w:color="FFFFFF"/>
        </w:tcBorders>
        <w:shd w:val="clear" w:color="C9C9C9" w:fill="auto"/>
      </w:tcPr>
    </w:tblStylePr>
  </w:style>
  <w:style w:type="table" w:customStyle="1" w:styleId="ListTable5Dark-Accent4">
    <w:name w:val="List Table 5 Dark - Accent 4"/>
    <w:basedOn w:val="a3"/>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auto"/>
    </w:tblPr>
    <w:tblStylePr w:type="firstRow">
      <w:rPr>
        <w:rFonts w:ascii="Arial" w:hAnsi="Arial"/>
        <w:b/>
        <w:color w:val="FFFFFF"/>
        <w:sz w:val="22"/>
      </w:rPr>
      <w:tblPr/>
      <w:tcPr>
        <w:tcBorders>
          <w:top w:val="single" w:sz="32" w:space="0" w:color="FFD865"/>
          <w:bottom w:val="single" w:sz="12" w:space="0" w:color="FFFFFF"/>
        </w:tcBorders>
        <w:shd w:val="clear" w:color="FFD86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auto"/>
      </w:tcPr>
    </w:tblStylePr>
    <w:tblStylePr w:type="band2Horz">
      <w:tblPr/>
      <w:tcPr>
        <w:tcBorders>
          <w:top w:val="single" w:sz="4" w:space="0" w:color="FFFFFF"/>
          <w:bottom w:val="single" w:sz="4" w:space="0" w:color="FFFFFF"/>
        </w:tcBorders>
        <w:shd w:val="clear" w:color="FFD865" w:fill="auto"/>
      </w:tcPr>
    </w:tblStylePr>
  </w:style>
  <w:style w:type="table" w:customStyle="1" w:styleId="ListTable5Dark-Accent5">
    <w:name w:val="List Table 5 Dark - Accent 5"/>
    <w:basedOn w:val="a3"/>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auto"/>
    </w:tblPr>
    <w:tblStylePr w:type="firstRow">
      <w:rPr>
        <w:rFonts w:ascii="Arial" w:hAnsi="Arial"/>
        <w:b/>
        <w:color w:val="FFFFFF"/>
        <w:sz w:val="22"/>
      </w:rPr>
      <w:tblPr/>
      <w:tcPr>
        <w:tcBorders>
          <w:top w:val="single" w:sz="32" w:space="0" w:color="8DA9DB"/>
          <w:bottom w:val="single" w:sz="12" w:space="0" w:color="FFFFFF"/>
        </w:tcBorders>
        <w:shd w:val="clear" w:color="8DA9D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auto"/>
      </w:tcPr>
    </w:tblStylePr>
    <w:tblStylePr w:type="band2Horz">
      <w:tblPr/>
      <w:tcPr>
        <w:tcBorders>
          <w:top w:val="single" w:sz="4" w:space="0" w:color="FFFFFF"/>
          <w:bottom w:val="single" w:sz="4" w:space="0" w:color="FFFFFF"/>
        </w:tcBorders>
        <w:shd w:val="clear" w:color="8DA9DB" w:fill="auto"/>
      </w:tcPr>
    </w:tblStylePr>
  </w:style>
  <w:style w:type="table" w:customStyle="1" w:styleId="ListTable5Dark-Accent6">
    <w:name w:val="List Table 5 Dark - Accent 6"/>
    <w:basedOn w:val="a3"/>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uto"/>
    </w:tblPr>
    <w:tblStylePr w:type="firstRow">
      <w:rPr>
        <w:rFonts w:ascii="Arial" w:hAnsi="Arial"/>
        <w:b/>
        <w:color w:val="FFFFFF"/>
        <w:sz w:val="22"/>
      </w:rPr>
      <w:tblPr/>
      <w:tcPr>
        <w:tcBorders>
          <w:top w:val="single" w:sz="32" w:space="0" w:color="A9D08E"/>
          <w:bottom w:val="single" w:sz="12" w:space="0" w:color="FFFFFF"/>
        </w:tcBorders>
        <w:shd w:val="clear" w:color="A9D08E"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uto"/>
      </w:tcPr>
    </w:tblStylePr>
    <w:tblStylePr w:type="band2Horz">
      <w:tblPr/>
      <w:tcPr>
        <w:tcBorders>
          <w:top w:val="single" w:sz="4" w:space="0" w:color="FFFFFF"/>
          <w:bottom w:val="single" w:sz="4" w:space="0" w:color="FFFFFF"/>
        </w:tcBorders>
        <w:shd w:val="clear" w:color="A9D08E" w:fill="auto"/>
      </w:tcPr>
    </w:tblStylePr>
  </w:style>
  <w:style w:type="table" w:customStyle="1" w:styleId="-610">
    <w:name w:val="Список-таблица 6 цветная1"/>
    <w:basedOn w:val="a3"/>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710">
    <w:name w:val="Список-таблица 7 цветная1"/>
    <w:basedOn w:val="a3"/>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auto"/>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auto"/>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auto"/>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auto"/>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auto"/>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auto"/>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
    <w:name w:val="Bordered"/>
    <w:basedOn w:val="a3"/>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1"/>
    <w:next w:val="a1"/>
    <w:uiPriority w:val="39"/>
    <w:unhideWhenUsed/>
    <w:pPr>
      <w:spacing w:after="57"/>
    </w:pPr>
  </w:style>
  <w:style w:type="paragraph" w:styleId="23">
    <w:name w:val="toc 2"/>
    <w:basedOn w:val="a1"/>
    <w:next w:val="a1"/>
    <w:uiPriority w:val="39"/>
    <w:unhideWhenUsed/>
    <w:pPr>
      <w:spacing w:after="57"/>
      <w:ind w:left="283"/>
    </w:p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a">
    <w:name w:val="TOC Heading"/>
    <w:uiPriority w:val="39"/>
    <w:unhideWhenUsed/>
    <w:qFormat/>
    <w:pPr>
      <w:spacing w:after="160" w:line="259" w:lineRule="auto"/>
    </w:pPr>
    <w:rPr>
      <w:sz w:val="22"/>
      <w:szCs w:val="22"/>
      <w:lang w:eastAsia="en-US"/>
    </w:rPr>
  </w:style>
  <w:style w:type="paragraph" w:styleId="ab">
    <w:name w:val="table of figures"/>
    <w:basedOn w:val="a1"/>
    <w:next w:val="a1"/>
    <w:uiPriority w:val="99"/>
    <w:unhideWhenUsed/>
    <w:pPr>
      <w:spacing w:after="0"/>
    </w:pPr>
  </w:style>
  <w:style w:type="character" w:customStyle="1" w:styleId="11">
    <w:name w:val="Заголовок 1 Знак"/>
    <w:aliases w:val="ТАР общие разделы Знак"/>
    <w:link w:val="10"/>
    <w:uiPriority w:val="9"/>
    <w:rsid w:val="00D80D7C"/>
    <w:rPr>
      <w:rFonts w:ascii="Times New Roman" w:hAnsi="Times New Roman"/>
      <w:b/>
      <w:bCs/>
      <w:sz w:val="26"/>
      <w:szCs w:val="48"/>
      <w:lang w:val="en-US"/>
    </w:rPr>
  </w:style>
  <w:style w:type="paragraph" w:styleId="ac">
    <w:name w:val="footnote text"/>
    <w:basedOn w:val="a1"/>
    <w:link w:val="ad"/>
    <w:uiPriority w:val="99"/>
    <w:pPr>
      <w:spacing w:after="0" w:line="240" w:lineRule="auto"/>
    </w:pPr>
    <w:rPr>
      <w:rFonts w:eastAsia="Times New Roman"/>
      <w:sz w:val="20"/>
      <w:szCs w:val="20"/>
      <w:lang w:eastAsia="ru-RU"/>
    </w:rPr>
  </w:style>
  <w:style w:type="character" w:customStyle="1" w:styleId="ad">
    <w:name w:val="Текст сноски Знак"/>
    <w:link w:val="ac"/>
    <w:uiPriority w:val="99"/>
    <w:rPr>
      <w:rFonts w:ascii="Times New Roman" w:eastAsia="Times New Roman" w:hAnsi="Times New Roman" w:cs="Times New Roman"/>
      <w:sz w:val="20"/>
      <w:szCs w:val="20"/>
      <w:lang w:eastAsia="ru-RU"/>
    </w:rPr>
  </w:style>
  <w:style w:type="character" w:styleId="ae">
    <w:name w:val="footnote reference"/>
    <w:uiPriority w:val="99"/>
    <w:semiHidden/>
    <w:rPr>
      <w:vertAlign w:val="superscript"/>
    </w:rPr>
  </w:style>
  <w:style w:type="paragraph" w:styleId="af">
    <w:name w:val="header"/>
    <w:basedOn w:val="a1"/>
    <w:link w:val="af0"/>
    <w:uiPriority w:val="99"/>
    <w:pPr>
      <w:tabs>
        <w:tab w:val="center" w:pos="4677"/>
        <w:tab w:val="right" w:pos="9355"/>
      </w:tabs>
      <w:spacing w:after="0" w:line="240" w:lineRule="auto"/>
    </w:pPr>
    <w:rPr>
      <w:rFonts w:eastAsia="Times New Roman"/>
      <w:sz w:val="24"/>
      <w:szCs w:val="24"/>
    </w:rPr>
  </w:style>
  <w:style w:type="character" w:customStyle="1" w:styleId="af0">
    <w:name w:val="Верхний колонтитул Знак"/>
    <w:link w:val="af"/>
    <w:uiPriority w:val="99"/>
    <w:rPr>
      <w:rFonts w:ascii="Times New Roman" w:eastAsia="Times New Roman" w:hAnsi="Times New Roman" w:cs="Times New Roman"/>
      <w:sz w:val="24"/>
      <w:szCs w:val="24"/>
    </w:rPr>
  </w:style>
  <w:style w:type="character" w:styleId="af1">
    <w:name w:val="page number"/>
    <w:basedOn w:val="a2"/>
    <w:uiPriority w:val="99"/>
  </w:style>
  <w:style w:type="character" w:styleId="af2">
    <w:name w:val="Hyperlink"/>
    <w:uiPriority w:val="99"/>
    <w:rPr>
      <w:color w:val="0000FF"/>
      <w:u w:val="single"/>
    </w:rPr>
  </w:style>
  <w:style w:type="paragraph" w:styleId="af3">
    <w:name w:val="Balloon Text"/>
    <w:basedOn w:val="a1"/>
    <w:link w:val="af4"/>
    <w:uiPriority w:val="99"/>
    <w:semiHidden/>
    <w:pPr>
      <w:spacing w:after="0" w:line="240" w:lineRule="auto"/>
    </w:pPr>
    <w:rPr>
      <w:rFonts w:ascii="Tahoma" w:eastAsia="Times New Roman" w:hAnsi="Tahoma"/>
      <w:sz w:val="16"/>
      <w:szCs w:val="16"/>
    </w:rPr>
  </w:style>
  <w:style w:type="character" w:customStyle="1" w:styleId="af4">
    <w:name w:val="Текст выноски Знак"/>
    <w:link w:val="af3"/>
    <w:uiPriority w:val="99"/>
    <w:semiHidden/>
    <w:rPr>
      <w:rFonts w:ascii="Tahoma" w:eastAsia="Times New Roman" w:hAnsi="Tahoma" w:cs="Times New Roman"/>
      <w:sz w:val="16"/>
      <w:szCs w:val="16"/>
    </w:rPr>
  </w:style>
  <w:style w:type="paragraph" w:styleId="af5">
    <w:name w:val="Normal (Web)"/>
    <w:basedOn w:val="a1"/>
    <w:link w:val="af6"/>
    <w:uiPriority w:val="99"/>
    <w:unhideWhenUsed/>
    <w:pPr>
      <w:spacing w:before="100" w:beforeAutospacing="1" w:after="100" w:afterAutospacing="1" w:line="240" w:lineRule="auto"/>
    </w:pPr>
    <w:rPr>
      <w:rFonts w:eastAsia="Times New Roman"/>
      <w:color w:val="000000"/>
      <w:sz w:val="24"/>
      <w:szCs w:val="24"/>
    </w:rPr>
  </w:style>
  <w:style w:type="character" w:customStyle="1" w:styleId="af6">
    <w:name w:val="Обычный (веб) Знак"/>
    <w:link w:val="af5"/>
    <w:uiPriority w:val="99"/>
    <w:rPr>
      <w:rFonts w:ascii="Times New Roman" w:eastAsia="Times New Roman" w:hAnsi="Times New Roman" w:cs="Times New Roman"/>
      <w:color w:val="000000"/>
      <w:sz w:val="24"/>
      <w:szCs w:val="24"/>
    </w:rPr>
  </w:style>
  <w:style w:type="paragraph" w:customStyle="1" w:styleId="1-21">
    <w:name w:val="Средняя сетка 1 - Акцент 21"/>
    <w:basedOn w:val="a1"/>
    <w:uiPriority w:val="34"/>
    <w:qFormat/>
    <w:pPr>
      <w:spacing w:after="200" w:line="276" w:lineRule="auto"/>
      <w:ind w:left="720"/>
      <w:contextualSpacing/>
    </w:pPr>
    <w:rPr>
      <w:rFonts w:ascii="Calibri" w:hAnsi="Calibri"/>
    </w:rPr>
  </w:style>
  <w:style w:type="character" w:styleId="af7">
    <w:name w:val="annotation reference"/>
    <w:uiPriority w:val="99"/>
    <w:rPr>
      <w:sz w:val="18"/>
      <w:szCs w:val="18"/>
    </w:rPr>
  </w:style>
  <w:style w:type="paragraph" w:styleId="af8">
    <w:name w:val="annotation text"/>
    <w:basedOn w:val="a1"/>
    <w:link w:val="af9"/>
    <w:uiPriority w:val="99"/>
    <w:pPr>
      <w:spacing w:after="0" w:line="240" w:lineRule="auto"/>
    </w:pPr>
    <w:rPr>
      <w:rFonts w:eastAsia="Times New Roman"/>
      <w:sz w:val="24"/>
      <w:szCs w:val="24"/>
    </w:rPr>
  </w:style>
  <w:style w:type="character" w:customStyle="1" w:styleId="af9">
    <w:name w:val="Текст примечания Знак"/>
    <w:link w:val="af8"/>
    <w:uiPriority w:val="99"/>
    <w:rPr>
      <w:rFonts w:ascii="Times New Roman" w:eastAsia="Times New Roman" w:hAnsi="Times New Roman" w:cs="Times New Roman"/>
      <w:sz w:val="24"/>
      <w:szCs w:val="24"/>
    </w:rPr>
  </w:style>
  <w:style w:type="paragraph" w:styleId="afa">
    <w:name w:val="annotation subject"/>
    <w:basedOn w:val="af8"/>
    <w:next w:val="af8"/>
    <w:link w:val="afb"/>
    <w:uiPriority w:val="99"/>
    <w:rPr>
      <w:b/>
      <w:bCs/>
    </w:rPr>
  </w:style>
  <w:style w:type="character" w:customStyle="1" w:styleId="afb">
    <w:name w:val="Тема примечания Знак"/>
    <w:link w:val="afa"/>
    <w:uiPriority w:val="99"/>
    <w:rPr>
      <w:rFonts w:ascii="Times New Roman" w:eastAsia="Times New Roman" w:hAnsi="Times New Roman" w:cs="Times New Roman"/>
      <w:b/>
      <w:bCs/>
      <w:sz w:val="24"/>
      <w:szCs w:val="24"/>
    </w:rPr>
  </w:style>
  <w:style w:type="character" w:styleId="afc">
    <w:name w:val="FollowedHyperlink"/>
    <w:uiPriority w:val="99"/>
    <w:rPr>
      <w:color w:val="800080"/>
      <w:u w:val="single"/>
    </w:rPr>
  </w:style>
  <w:style w:type="paragraph" w:customStyle="1" w:styleId="afd">
    <w:name w:val="Знак Знак Знак Знак"/>
    <w:basedOn w:val="a1"/>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1"/>
    <w:link w:val="aff"/>
    <w:pPr>
      <w:spacing w:after="0" w:line="240" w:lineRule="auto"/>
      <w:jc w:val="both"/>
    </w:pPr>
    <w:rPr>
      <w:rFonts w:eastAsia="Times New Roman"/>
      <w:sz w:val="28"/>
      <w:szCs w:val="20"/>
    </w:rPr>
  </w:style>
  <w:style w:type="character" w:customStyle="1" w:styleId="aff">
    <w:name w:val="Основной текст Знак"/>
    <w:link w:val="afe"/>
    <w:rPr>
      <w:rFonts w:ascii="Times New Roman" w:eastAsia="Times New Roman" w:hAnsi="Times New Roman" w:cs="Times New Roman"/>
      <w:sz w:val="28"/>
      <w:szCs w:val="20"/>
    </w:rPr>
  </w:style>
  <w:style w:type="paragraph" w:customStyle="1" w:styleId="13">
    <w:name w:val="Абзац списка1"/>
    <w:basedOn w:val="a1"/>
    <w:pPr>
      <w:spacing w:after="0" w:line="240" w:lineRule="auto"/>
      <w:ind w:left="720"/>
    </w:pPr>
    <w:rPr>
      <w:rFonts w:eastAsia="Times New Roman"/>
      <w:sz w:val="24"/>
      <w:szCs w:val="20"/>
      <w:lang w:eastAsia="ru-RU"/>
    </w:rPr>
  </w:style>
  <w:style w:type="paragraph" w:customStyle="1" w:styleId="-111">
    <w:name w:val="Цветная заливка - Акцент 11"/>
    <w:hidden/>
    <w:uiPriority w:val="71"/>
    <w:rPr>
      <w:rFonts w:ascii="Times New Roman" w:eastAsia="Times New Roman" w:hAnsi="Times New Roman"/>
      <w:sz w:val="24"/>
      <w:szCs w:val="24"/>
    </w:rPr>
  </w:style>
  <w:style w:type="character" w:customStyle="1" w:styleId="14">
    <w:name w:val="Тема примечания Знак1"/>
    <w:uiPriority w:val="99"/>
    <w:rPr>
      <w:rFonts w:cs="Times New Roman"/>
      <w:b/>
      <w:bCs/>
      <w:sz w:val="24"/>
      <w:szCs w:val="24"/>
    </w:rPr>
  </w:style>
  <w:style w:type="paragraph" w:customStyle="1" w:styleId="aff0">
    <w:name w:val="÷¬__ ÷¬__ ÷¬__ ÷¬__"/>
    <w:basedOn w:val="a1"/>
    <w:pPr>
      <w:spacing w:before="100" w:beforeAutospacing="1" w:after="100" w:afterAutospacing="1" w:line="240" w:lineRule="auto"/>
    </w:pPr>
    <w:rPr>
      <w:rFonts w:ascii="Tahoma" w:eastAsia="Times New Roman" w:hAnsi="Tahoma"/>
      <w:sz w:val="20"/>
      <w:szCs w:val="20"/>
      <w:lang w:val="en-US"/>
    </w:rPr>
  </w:style>
  <w:style w:type="paragraph" w:styleId="24">
    <w:name w:val="Body Text Indent 2"/>
    <w:basedOn w:val="a1"/>
    <w:link w:val="25"/>
    <w:pPr>
      <w:spacing w:after="120" w:line="480" w:lineRule="auto"/>
      <w:ind w:left="283"/>
    </w:pPr>
    <w:rPr>
      <w:rFonts w:eastAsia="Times New Roman"/>
      <w:sz w:val="24"/>
      <w:szCs w:val="24"/>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Pr>
      <w:rFonts w:ascii="Times New Roman" w:eastAsia="Times New Roman" w:hAnsi="Times New Roman"/>
      <w:sz w:val="28"/>
      <w:szCs w:val="28"/>
    </w:rPr>
  </w:style>
  <w:style w:type="paragraph" w:styleId="aff1">
    <w:name w:val="List Paragraph"/>
    <w:aliases w:val="Абзац списка нумерованный"/>
    <w:basedOn w:val="a1"/>
    <w:link w:val="aff2"/>
    <w:uiPriority w:val="34"/>
    <w:qFormat/>
    <w:pPr>
      <w:spacing w:after="0" w:line="240" w:lineRule="auto"/>
      <w:ind w:left="708"/>
    </w:pPr>
    <w:rPr>
      <w:rFonts w:eastAsia="Times New Roman"/>
      <w:sz w:val="24"/>
      <w:szCs w:val="24"/>
      <w:lang w:eastAsia="ru-RU"/>
    </w:rPr>
  </w:style>
  <w:style w:type="character" w:customStyle="1" w:styleId="ConsPlusNormal0">
    <w:name w:val="ConsPlusNormal Знак"/>
    <w:link w:val="ConsPlusNormal"/>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pPr>
    <w:rPr>
      <w:rFonts w:eastAsia="Times New Roman" w:cs="Calibri"/>
      <w:sz w:val="22"/>
      <w:szCs w:val="22"/>
    </w:rPr>
  </w:style>
  <w:style w:type="paragraph" w:styleId="aff3">
    <w:name w:val="footer"/>
    <w:basedOn w:val="a1"/>
    <w:link w:val="aff4"/>
    <w:uiPriority w:val="99"/>
    <w:pPr>
      <w:tabs>
        <w:tab w:val="center" w:pos="4677"/>
        <w:tab w:val="right" w:pos="9355"/>
      </w:tabs>
      <w:spacing w:after="0" w:line="240" w:lineRule="auto"/>
    </w:pPr>
    <w:rPr>
      <w:rFonts w:eastAsia="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paragraph" w:styleId="aff5">
    <w:name w:val="endnote text"/>
    <w:basedOn w:val="a1"/>
    <w:link w:val="aff6"/>
    <w:uiPriority w:val="99"/>
    <w:pPr>
      <w:spacing w:after="0" w:line="240" w:lineRule="auto"/>
    </w:pPr>
    <w:rPr>
      <w:rFonts w:eastAsia="Times New Roman"/>
      <w:sz w:val="20"/>
      <w:szCs w:val="20"/>
      <w:lang w:eastAsia="ru-RU"/>
    </w:rPr>
  </w:style>
  <w:style w:type="character" w:customStyle="1" w:styleId="aff6">
    <w:name w:val="Текст концевой сноски Знак"/>
    <w:link w:val="aff5"/>
    <w:uiPriority w:val="99"/>
    <w:rPr>
      <w:rFonts w:ascii="Times New Roman" w:eastAsia="Times New Roman" w:hAnsi="Times New Roman" w:cs="Times New Roman"/>
      <w:sz w:val="20"/>
      <w:szCs w:val="20"/>
      <w:lang w:eastAsia="ru-RU"/>
    </w:rPr>
  </w:style>
  <w:style w:type="character" w:styleId="aff7">
    <w:name w:val="endnote reference"/>
    <w:uiPriority w:val="99"/>
    <w:rPr>
      <w:vertAlign w:val="superscript"/>
    </w:rPr>
  </w:style>
  <w:style w:type="paragraph" w:styleId="aff8">
    <w:name w:val="No Spacing"/>
    <w:uiPriority w:val="1"/>
    <w:qFormat/>
    <w:rPr>
      <w:rFonts w:eastAsia="Times New Roman"/>
      <w:sz w:val="22"/>
      <w:szCs w:val="22"/>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P16">
    <w:name w:val="P16"/>
    <w:basedOn w:val="a1"/>
    <w:hidden/>
    <w:pPr>
      <w:widowControl w:val="0"/>
      <w:spacing w:after="0" w:line="240" w:lineRule="auto"/>
    </w:pPr>
    <w:rPr>
      <w:rFonts w:eastAsia="SimSun1"/>
      <w:b/>
      <w:sz w:val="24"/>
      <w:szCs w:val="20"/>
      <w:lang w:eastAsia="ru-RU"/>
    </w:rPr>
  </w:style>
  <w:style w:type="paragraph" w:customStyle="1" w:styleId="P59">
    <w:name w:val="P59"/>
    <w:basedOn w:val="a1"/>
    <w:hidden/>
    <w:pPr>
      <w:widowControl w:val="0"/>
      <w:tabs>
        <w:tab w:val="left" w:pos="-3420"/>
      </w:tabs>
      <w:spacing w:after="0" w:line="240" w:lineRule="auto"/>
    </w:pPr>
    <w:rPr>
      <w:rFonts w:eastAsia="Times New Roman"/>
      <w:sz w:val="24"/>
      <w:szCs w:val="20"/>
      <w:lang w:eastAsia="ru-RU"/>
    </w:rPr>
  </w:style>
  <w:style w:type="paragraph" w:customStyle="1" w:styleId="P61">
    <w:name w:val="P61"/>
    <w:basedOn w:val="a1"/>
    <w:hidden/>
    <w:pPr>
      <w:widowControl w:val="0"/>
      <w:tabs>
        <w:tab w:val="left" w:pos="-3420"/>
      </w:tabs>
      <w:spacing w:after="0" w:line="240" w:lineRule="auto"/>
    </w:pPr>
    <w:rPr>
      <w:rFonts w:eastAsia="Times New Roman"/>
      <w:sz w:val="28"/>
      <w:szCs w:val="20"/>
      <w:lang w:eastAsia="ru-RU"/>
    </w:rPr>
  </w:style>
  <w:style w:type="paragraph" w:customStyle="1" w:styleId="P103">
    <w:name w:val="P103"/>
    <w:basedOn w:val="a1"/>
    <w:hidden/>
    <w:pPr>
      <w:widowControl w:val="0"/>
      <w:tabs>
        <w:tab w:val="left" w:pos="6054"/>
      </w:tabs>
      <w:spacing w:after="0" w:line="240" w:lineRule="auto"/>
      <w:ind w:left="5760"/>
    </w:pPr>
    <w:rPr>
      <w:rFonts w:eastAsia="Times New Roman"/>
      <w:sz w:val="24"/>
      <w:szCs w:val="20"/>
      <w:lang w:eastAsia="ru-RU"/>
    </w:rPr>
  </w:style>
  <w:style w:type="character" w:customStyle="1" w:styleId="T3">
    <w:name w:val="T3"/>
    <w:hidden/>
    <w:rPr>
      <w:sz w:val="24"/>
    </w:rPr>
  </w:style>
  <w:style w:type="paragraph" w:styleId="33">
    <w:name w:val="Body Text Indent 3"/>
    <w:basedOn w:val="a1"/>
    <w:link w:val="34"/>
    <w:pPr>
      <w:spacing w:after="120" w:line="240" w:lineRule="auto"/>
      <w:ind w:left="283"/>
    </w:pPr>
    <w:rPr>
      <w:rFonts w:eastAsia="Times New Roman"/>
      <w:sz w:val="16"/>
      <w:szCs w:val="16"/>
      <w:lang w:eastAsia="ru-RU"/>
    </w:rPr>
  </w:style>
  <w:style w:type="character" w:customStyle="1" w:styleId="34">
    <w:name w:val="Основной текст с отступом 3 Знак"/>
    <w:link w:val="33"/>
    <w:rPr>
      <w:rFonts w:ascii="Times New Roman" w:eastAsia="Times New Roman" w:hAnsi="Times New Roman" w:cs="Times New Roman"/>
      <w:sz w:val="16"/>
      <w:szCs w:val="16"/>
      <w:lang w:eastAsia="ru-RU"/>
    </w:rPr>
  </w:style>
  <w:style w:type="paragraph" w:customStyle="1" w:styleId="formattext">
    <w:name w:val="formattext"/>
    <w:basedOn w:val="a1"/>
    <w:pPr>
      <w:spacing w:before="100" w:beforeAutospacing="1" w:after="100" w:afterAutospacing="1" w:line="240" w:lineRule="auto"/>
    </w:pPr>
    <w:rPr>
      <w:rFonts w:eastAsia="Times New Roman"/>
      <w:sz w:val="24"/>
      <w:szCs w:val="24"/>
      <w:lang w:eastAsia="ru-RU"/>
    </w:rPr>
  </w:style>
  <w:style w:type="paragraph" w:customStyle="1" w:styleId="Default">
    <w:name w:val="Default"/>
    <w:rPr>
      <w:rFonts w:ascii="Times New Roman" w:hAnsi="Times New Roman"/>
      <w:color w:val="000000"/>
      <w:sz w:val="24"/>
      <w:szCs w:val="24"/>
      <w:lang w:eastAsia="en-US"/>
    </w:rPr>
  </w:style>
  <w:style w:type="paragraph" w:styleId="HTML">
    <w:name w:val="HTML Preformatted"/>
    <w:basedOn w:val="a1"/>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Pr>
      <w:rFonts w:ascii="Courier New" w:eastAsia="Times New Roman" w:hAnsi="Courier New" w:cs="Courier New"/>
      <w:sz w:val="20"/>
      <w:szCs w:val="20"/>
      <w:lang w:eastAsia="ru-RU"/>
    </w:rPr>
  </w:style>
  <w:style w:type="paragraph" w:customStyle="1" w:styleId="aff9">
    <w:name w:val="МУ Обычный стиль"/>
    <w:basedOn w:val="a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eastAsia="Times New Roman"/>
      <w:sz w:val="28"/>
      <w:szCs w:val="28"/>
      <w:shd w:val="clear" w:color="auto" w:fill="FFFFFF"/>
      <w:lang w:eastAsia="ru-RU"/>
    </w:rPr>
  </w:style>
  <w:style w:type="character" w:customStyle="1" w:styleId="blk">
    <w:name w:val="blk"/>
  </w:style>
  <w:style w:type="table" w:styleId="affa">
    <w:name w:val="Table Grid"/>
    <w:basedOn w:val="a3"/>
    <w:uiPriority w:val="59"/>
    <w:rPr>
      <w:rFonts w:ascii="Times New Roman" w:hAnsi="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2">
    <w:name w:val="Стиль8"/>
    <w:basedOn w:val="a1"/>
    <w:pPr>
      <w:spacing w:after="0" w:line="240" w:lineRule="auto"/>
    </w:pPr>
    <w:rPr>
      <w:sz w:val="28"/>
      <w:szCs w:val="28"/>
      <w:lang w:eastAsia="ru-RU"/>
    </w:rPr>
  </w:style>
  <w:style w:type="character" w:customStyle="1" w:styleId="aff2">
    <w:name w:val="Абзац списка Знак"/>
    <w:aliases w:val="Абзац списка нумерованный Знак"/>
    <w:link w:val="aff1"/>
    <w:uiPriority w:val="34"/>
    <w:qFormat/>
    <w:rPr>
      <w:rFonts w:ascii="Times New Roman" w:eastAsia="Times New Roman" w:hAnsi="Times New Roman" w:cs="Times New Roman"/>
      <w:sz w:val="24"/>
      <w:szCs w:val="24"/>
      <w:lang w:eastAsia="ru-RU"/>
    </w:rPr>
  </w:style>
  <w:style w:type="paragraph" w:styleId="affb">
    <w:name w:val="Revision"/>
    <w:hidden/>
    <w:uiPriority w:val="99"/>
    <w:semiHidden/>
    <w:rPr>
      <w:rFonts w:ascii="Times New Roman" w:eastAsia="Times New Roman" w:hAnsi="Times New Roman"/>
      <w:sz w:val="24"/>
      <w:szCs w:val="24"/>
    </w:rPr>
  </w:style>
  <w:style w:type="paragraph" w:customStyle="1" w:styleId="StGen0">
    <w:name w:val="StGen0"/>
    <w:basedOn w:val="a1"/>
    <w:next w:val="a1"/>
    <w:qFormat/>
    <w:pPr>
      <w:spacing w:before="240" w:after="60" w:line="240" w:lineRule="auto"/>
      <w:outlineLvl w:val="0"/>
    </w:pPr>
    <w:rPr>
      <w:rFonts w:ascii="Calibri Light" w:eastAsia="Times New Roman" w:hAnsi="Calibri Light"/>
      <w:b/>
      <w:bCs/>
      <w:sz w:val="32"/>
      <w:szCs w:val="32"/>
      <w:lang w:eastAsia="ru-RU"/>
    </w:rPr>
  </w:style>
  <w:style w:type="character" w:customStyle="1" w:styleId="affc">
    <w:name w:val="Заголовок Знак"/>
    <w:link w:val="15"/>
    <w:rPr>
      <w:rFonts w:ascii="Calibri Light" w:hAnsi="Calibri Light"/>
      <w:b/>
      <w:bCs/>
      <w:sz w:val="32"/>
      <w:szCs w:val="32"/>
    </w:rPr>
  </w:style>
  <w:style w:type="character" w:styleId="affd">
    <w:name w:val="Emphasis"/>
    <w:uiPriority w:val="20"/>
    <w:qFormat/>
    <w:rPr>
      <w:i/>
      <w:iCs/>
    </w:rPr>
  </w:style>
  <w:style w:type="paragraph" w:customStyle="1" w:styleId="15">
    <w:name w:val="Заголовок1"/>
    <w:basedOn w:val="a1"/>
    <w:next w:val="a1"/>
    <w:link w:val="affc"/>
    <w:qFormat/>
    <w:pPr>
      <w:spacing w:after="0" w:line="240" w:lineRule="auto"/>
      <w:contextualSpacing/>
    </w:pPr>
    <w:rPr>
      <w:rFonts w:ascii="Calibri Light" w:hAnsi="Calibri Light"/>
      <w:b/>
      <w:bCs/>
      <w:sz w:val="32"/>
      <w:szCs w:val="32"/>
    </w:rPr>
  </w:style>
  <w:style w:type="character" w:customStyle="1" w:styleId="affe">
    <w:name w:val="Название Знак"/>
    <w:link w:val="afff"/>
    <w:rPr>
      <w:rFonts w:ascii="Calibri Light" w:eastAsia="Arial" w:hAnsi="Calibri Light" w:cs="Times New Roman"/>
      <w:spacing w:val="-10"/>
      <w:sz w:val="56"/>
      <w:szCs w:val="56"/>
    </w:rPr>
  </w:style>
  <w:style w:type="table" w:customStyle="1" w:styleId="16">
    <w:name w:val="Сетка таблицы1"/>
    <w:basedOn w:val="a3"/>
    <w:next w:val="aff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ТАР (Общие разделы)"/>
    <w:basedOn w:val="a1"/>
    <w:link w:val="afff0"/>
    <w:autoRedefine/>
    <w:rsid w:val="00CF2538"/>
    <w:pPr>
      <w:widowControl w:val="0"/>
      <w:numPr>
        <w:numId w:val="1"/>
      </w:numPr>
      <w:tabs>
        <w:tab w:val="left" w:pos="567"/>
      </w:tabs>
      <w:spacing w:after="0" w:line="240" w:lineRule="auto"/>
      <w:contextualSpacing/>
    </w:pPr>
    <w:rPr>
      <w:b/>
      <w:szCs w:val="26"/>
    </w:rPr>
  </w:style>
  <w:style w:type="character" w:customStyle="1" w:styleId="CharStyle28">
    <w:name w:val="Char Style 28"/>
    <w:link w:val="Style27"/>
    <w:uiPriority w:val="99"/>
    <w:rsid w:val="001B6F14"/>
    <w:rPr>
      <w:b/>
      <w:bCs/>
      <w:sz w:val="26"/>
      <w:szCs w:val="26"/>
      <w:shd w:val="clear" w:color="auto" w:fill="FFFFFF"/>
    </w:rPr>
  </w:style>
  <w:style w:type="character" w:customStyle="1" w:styleId="afff0">
    <w:name w:val="ТАР (Общие разделы) Знак"/>
    <w:link w:val="a"/>
    <w:rsid w:val="00CF2538"/>
    <w:rPr>
      <w:rFonts w:ascii="Times New Roman" w:hAnsi="Times New Roman"/>
      <w:b/>
      <w:sz w:val="26"/>
      <w:szCs w:val="26"/>
      <w:lang w:eastAsia="en-US"/>
    </w:rPr>
  </w:style>
  <w:style w:type="paragraph" w:customStyle="1" w:styleId="Style27">
    <w:name w:val="Style 27"/>
    <w:basedOn w:val="a1"/>
    <w:link w:val="CharStyle28"/>
    <w:uiPriority w:val="99"/>
    <w:rsid w:val="001B6F14"/>
    <w:pPr>
      <w:widowControl w:val="0"/>
      <w:shd w:val="clear" w:color="auto" w:fill="FFFFFF"/>
      <w:spacing w:after="420" w:line="240" w:lineRule="atLeast"/>
      <w:jc w:val="left"/>
      <w:outlineLvl w:val="1"/>
    </w:pPr>
    <w:rPr>
      <w:rFonts w:ascii="Calibri" w:hAnsi="Calibri"/>
      <w:b/>
      <w:bCs/>
      <w:szCs w:val="26"/>
    </w:rPr>
  </w:style>
  <w:style w:type="character" w:customStyle="1" w:styleId="CharStyle16">
    <w:name w:val="Char Style 16"/>
    <w:link w:val="Style15"/>
    <w:uiPriority w:val="99"/>
    <w:rsid w:val="001B6F14"/>
    <w:rPr>
      <w:sz w:val="26"/>
      <w:szCs w:val="26"/>
      <w:shd w:val="clear" w:color="auto" w:fill="FFFFFF"/>
    </w:rPr>
  </w:style>
  <w:style w:type="character" w:customStyle="1" w:styleId="CharStyle46">
    <w:name w:val="Char Style 46"/>
    <w:uiPriority w:val="99"/>
    <w:rsid w:val="001B6F14"/>
    <w:rPr>
      <w:sz w:val="22"/>
      <w:szCs w:val="22"/>
      <w:shd w:val="clear" w:color="auto" w:fill="FFFFFF"/>
    </w:rPr>
  </w:style>
  <w:style w:type="character" w:customStyle="1" w:styleId="CharStyle47">
    <w:name w:val="Char Style 47"/>
    <w:uiPriority w:val="99"/>
    <w:rsid w:val="001B6F14"/>
    <w:rPr>
      <w:b/>
      <w:bCs/>
      <w:sz w:val="23"/>
      <w:szCs w:val="23"/>
      <w:shd w:val="clear" w:color="auto" w:fill="FFFFFF"/>
    </w:rPr>
  </w:style>
  <w:style w:type="character" w:customStyle="1" w:styleId="CharStyle51">
    <w:name w:val="Char Style 51"/>
    <w:link w:val="Style50"/>
    <w:uiPriority w:val="99"/>
    <w:rsid w:val="001B6F14"/>
    <w:rPr>
      <w:shd w:val="clear" w:color="auto" w:fill="FFFFFF"/>
    </w:rPr>
  </w:style>
  <w:style w:type="paragraph" w:customStyle="1" w:styleId="Style15">
    <w:name w:val="Style 15"/>
    <w:basedOn w:val="a1"/>
    <w:link w:val="CharStyle16"/>
    <w:uiPriority w:val="99"/>
    <w:rsid w:val="001B6F14"/>
    <w:pPr>
      <w:widowControl w:val="0"/>
      <w:shd w:val="clear" w:color="auto" w:fill="FFFFFF"/>
      <w:spacing w:after="300" w:line="240" w:lineRule="atLeast"/>
      <w:jc w:val="both"/>
    </w:pPr>
    <w:rPr>
      <w:rFonts w:ascii="Calibri" w:hAnsi="Calibri"/>
      <w:szCs w:val="26"/>
    </w:rPr>
  </w:style>
  <w:style w:type="paragraph" w:customStyle="1" w:styleId="Style50">
    <w:name w:val="Style 50"/>
    <w:basedOn w:val="a1"/>
    <w:link w:val="CharStyle51"/>
    <w:uiPriority w:val="99"/>
    <w:rsid w:val="001B6F14"/>
    <w:pPr>
      <w:widowControl w:val="0"/>
      <w:shd w:val="clear" w:color="auto" w:fill="FFFFFF"/>
      <w:spacing w:before="240" w:after="0" w:line="240" w:lineRule="atLeast"/>
      <w:jc w:val="left"/>
    </w:pPr>
    <w:rPr>
      <w:rFonts w:ascii="Calibri" w:hAnsi="Calibri"/>
      <w:sz w:val="22"/>
    </w:rPr>
  </w:style>
  <w:style w:type="character" w:customStyle="1" w:styleId="CharStyle18">
    <w:name w:val="Char Style 18"/>
    <w:link w:val="Style17"/>
    <w:uiPriority w:val="99"/>
    <w:rsid w:val="001B6F14"/>
    <w:rPr>
      <w:sz w:val="26"/>
      <w:szCs w:val="26"/>
      <w:shd w:val="clear" w:color="auto" w:fill="FFFFFF"/>
    </w:rPr>
  </w:style>
  <w:style w:type="character" w:customStyle="1" w:styleId="CharStyle19">
    <w:name w:val="Char Style 19"/>
    <w:uiPriority w:val="99"/>
    <w:rsid w:val="001B6F14"/>
    <w:rPr>
      <w:sz w:val="26"/>
      <w:szCs w:val="26"/>
      <w:shd w:val="clear" w:color="auto" w:fill="FFFFFF"/>
    </w:rPr>
  </w:style>
  <w:style w:type="character" w:customStyle="1" w:styleId="CharStyle56">
    <w:name w:val="Char Style 56"/>
    <w:uiPriority w:val="99"/>
    <w:rsid w:val="001B6F14"/>
    <w:rPr>
      <w:sz w:val="34"/>
      <w:szCs w:val="34"/>
      <w:u w:val="none"/>
      <w:shd w:val="clear" w:color="auto" w:fill="FFFFFF"/>
    </w:rPr>
  </w:style>
  <w:style w:type="paragraph" w:customStyle="1" w:styleId="Style17">
    <w:name w:val="Style 17"/>
    <w:basedOn w:val="a1"/>
    <w:link w:val="CharStyle18"/>
    <w:uiPriority w:val="99"/>
    <w:rsid w:val="001B6F14"/>
    <w:pPr>
      <w:widowControl w:val="0"/>
      <w:shd w:val="clear" w:color="auto" w:fill="FFFFFF"/>
      <w:spacing w:after="0" w:line="240" w:lineRule="atLeast"/>
      <w:jc w:val="left"/>
    </w:pPr>
    <w:rPr>
      <w:rFonts w:ascii="Calibri" w:hAnsi="Calibri"/>
      <w:szCs w:val="26"/>
    </w:rPr>
  </w:style>
  <w:style w:type="character" w:customStyle="1" w:styleId="CharStyle57">
    <w:name w:val="Char Style 57"/>
    <w:uiPriority w:val="99"/>
    <w:rsid w:val="004E68E4"/>
    <w:rPr>
      <w:sz w:val="34"/>
      <w:szCs w:val="34"/>
      <w:shd w:val="clear" w:color="auto" w:fill="FFFFFF"/>
    </w:rPr>
  </w:style>
  <w:style w:type="character" w:customStyle="1" w:styleId="CharStyle58">
    <w:name w:val="Char Style 58"/>
    <w:uiPriority w:val="99"/>
    <w:rsid w:val="003B18B9"/>
    <w:rPr>
      <w:sz w:val="34"/>
      <w:szCs w:val="34"/>
      <w:u w:val="none"/>
      <w:shd w:val="clear" w:color="auto" w:fill="FFFFFF"/>
    </w:rPr>
  </w:style>
  <w:style w:type="character" w:customStyle="1" w:styleId="CharStyle59">
    <w:name w:val="Char Style 59"/>
    <w:uiPriority w:val="99"/>
    <w:rsid w:val="00E529C0"/>
    <w:rPr>
      <w:sz w:val="22"/>
      <w:szCs w:val="22"/>
      <w:u w:val="single"/>
      <w:shd w:val="clear" w:color="auto" w:fill="FFFFFF"/>
    </w:rPr>
  </w:style>
  <w:style w:type="table" w:customStyle="1" w:styleId="111">
    <w:name w:val="Сетка таблицы11"/>
    <w:basedOn w:val="a3"/>
    <w:uiPriority w:val="39"/>
    <w:rsid w:val="00BE0F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852F3"/>
    <w:pPr>
      <w:spacing w:before="240" w:line="312"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paragraph" w:styleId="afff">
    <w:name w:val="Title"/>
    <w:basedOn w:val="a1"/>
    <w:next w:val="a1"/>
    <w:link w:val="affe"/>
    <w:qFormat/>
    <w:rsid w:val="004852F3"/>
    <w:pPr>
      <w:keepNext/>
      <w:keepLines/>
      <w:spacing w:before="480" w:after="120" w:line="312" w:lineRule="auto"/>
      <w:ind w:firstLine="851"/>
      <w:jc w:val="both"/>
    </w:pPr>
    <w:rPr>
      <w:rFonts w:ascii="Calibri Light" w:eastAsia="Arial" w:hAnsi="Calibri Light"/>
      <w:spacing w:val="-10"/>
      <w:sz w:val="56"/>
      <w:szCs w:val="56"/>
      <w:lang w:eastAsia="ru-RU"/>
    </w:rPr>
  </w:style>
  <w:style w:type="character" w:customStyle="1" w:styleId="17">
    <w:name w:val="Название Знак1"/>
    <w:basedOn w:val="a2"/>
    <w:uiPriority w:val="10"/>
    <w:rsid w:val="004852F3"/>
    <w:rPr>
      <w:rFonts w:asciiTheme="majorHAnsi" w:eastAsiaTheme="majorEastAsia" w:hAnsiTheme="majorHAnsi" w:cstheme="majorBidi"/>
      <w:spacing w:val="-10"/>
      <w:kern w:val="28"/>
      <w:sz w:val="56"/>
      <w:szCs w:val="56"/>
      <w:lang w:eastAsia="en-US"/>
    </w:rPr>
  </w:style>
  <w:style w:type="paragraph" w:customStyle="1" w:styleId="123">
    <w:name w:val="_Список_123"/>
    <w:rsid w:val="004852F3"/>
    <w:pPr>
      <w:tabs>
        <w:tab w:val="left" w:pos="851"/>
        <w:tab w:val="left" w:pos="1644"/>
        <w:tab w:val="left" w:pos="1928"/>
        <w:tab w:val="left" w:pos="2325"/>
      </w:tabs>
      <w:spacing w:before="240" w:after="60"/>
      <w:ind w:firstLine="851"/>
      <w:jc w:val="both"/>
    </w:pPr>
    <w:rPr>
      <w:rFonts w:ascii="Times New Roman" w:eastAsia="Times New Roman" w:hAnsi="Times New Roman"/>
      <w:sz w:val="24"/>
    </w:rPr>
  </w:style>
  <w:style w:type="table" w:customStyle="1" w:styleId="26">
    <w:name w:val="Сетка таблицы2"/>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Рег. 1.1.1"/>
    <w:basedOn w:val="a1"/>
    <w:qFormat/>
    <w:rsid w:val="004852F3"/>
    <w:pPr>
      <w:spacing w:after="0" w:line="276" w:lineRule="auto"/>
      <w:jc w:val="both"/>
    </w:pPr>
    <w:rPr>
      <w:color w:val="00000A"/>
      <w:sz w:val="28"/>
      <w:szCs w:val="28"/>
      <w:lang w:eastAsia="ru-RU"/>
    </w:rPr>
  </w:style>
  <w:style w:type="paragraph" w:customStyle="1" w:styleId="1-">
    <w:name w:val="Рег. Заголовок 1-го уровня регламента"/>
    <w:basedOn w:val="10"/>
    <w:autoRedefine/>
    <w:uiPriority w:val="99"/>
    <w:qFormat/>
    <w:rsid w:val="004852F3"/>
    <w:pPr>
      <w:keepNext/>
      <w:widowControl/>
      <w:numPr>
        <w:numId w:val="9"/>
      </w:numPr>
      <w:tabs>
        <w:tab w:val="clear" w:pos="567"/>
        <w:tab w:val="left" w:pos="284"/>
      </w:tabs>
      <w:spacing w:before="0" w:after="0" w:line="23" w:lineRule="atLeast"/>
      <w:ind w:left="0"/>
      <w:contextualSpacing w:val="0"/>
    </w:pPr>
    <w:rPr>
      <w:bCs w:val="0"/>
      <w:sz w:val="24"/>
      <w:szCs w:val="24"/>
      <w:lang w:val="ru-RU" w:eastAsia="ar-SA"/>
    </w:rPr>
  </w:style>
  <w:style w:type="paragraph" w:customStyle="1" w:styleId="msonormal0">
    <w:name w:val="msonormal"/>
    <w:basedOn w:val="a1"/>
    <w:rsid w:val="004852F3"/>
    <w:pPr>
      <w:spacing w:before="100" w:beforeAutospacing="1" w:after="100" w:afterAutospacing="1" w:line="240" w:lineRule="auto"/>
      <w:jc w:val="left"/>
    </w:pPr>
    <w:rPr>
      <w:rFonts w:eastAsia="Times New Roman"/>
      <w:sz w:val="24"/>
      <w:szCs w:val="24"/>
      <w:lang w:eastAsia="ru-RU"/>
    </w:rPr>
  </w:style>
  <w:style w:type="paragraph" w:customStyle="1" w:styleId="font0">
    <w:name w:val="font0"/>
    <w:basedOn w:val="a1"/>
    <w:rsid w:val="004852F3"/>
    <w:pPr>
      <w:spacing w:before="100" w:beforeAutospacing="1" w:after="100" w:afterAutospacing="1" w:line="240" w:lineRule="auto"/>
      <w:jc w:val="left"/>
    </w:pPr>
    <w:rPr>
      <w:rFonts w:ascii="Calibri" w:eastAsia="Times New Roman" w:hAnsi="Calibri" w:cs="Calibri"/>
      <w:color w:val="000000"/>
      <w:sz w:val="22"/>
      <w:lang w:eastAsia="ru-RU"/>
    </w:rPr>
  </w:style>
  <w:style w:type="paragraph" w:customStyle="1" w:styleId="font5">
    <w:name w:val="font5"/>
    <w:basedOn w:val="a1"/>
    <w:rsid w:val="004852F3"/>
    <w:pPr>
      <w:spacing w:before="100" w:beforeAutospacing="1" w:after="100" w:afterAutospacing="1" w:line="240" w:lineRule="auto"/>
      <w:jc w:val="left"/>
    </w:pPr>
    <w:rPr>
      <w:rFonts w:ascii="Calibri" w:eastAsia="Times New Roman" w:hAnsi="Calibri" w:cs="Calibri"/>
      <w:sz w:val="22"/>
      <w:lang w:eastAsia="ru-RU"/>
    </w:rPr>
  </w:style>
  <w:style w:type="paragraph" w:customStyle="1" w:styleId="font6">
    <w:name w:val="font6"/>
    <w:basedOn w:val="a1"/>
    <w:rsid w:val="004852F3"/>
    <w:pPr>
      <w:spacing w:before="100" w:beforeAutospacing="1" w:after="100" w:afterAutospacing="1" w:line="240" w:lineRule="auto"/>
      <w:jc w:val="left"/>
    </w:pPr>
    <w:rPr>
      <w:rFonts w:ascii="Calibri" w:eastAsia="Times New Roman" w:hAnsi="Calibri" w:cs="Calibri"/>
      <w:b/>
      <w:bCs/>
      <w:sz w:val="22"/>
      <w:lang w:eastAsia="ru-RU"/>
    </w:rPr>
  </w:style>
  <w:style w:type="paragraph" w:customStyle="1" w:styleId="xl65">
    <w:name w:val="xl65"/>
    <w:basedOn w:val="a1"/>
    <w:rsid w:val="004852F3"/>
    <w:pPr>
      <w:spacing w:before="100" w:beforeAutospacing="1" w:after="100" w:afterAutospacing="1" w:line="240" w:lineRule="auto"/>
      <w:textAlignment w:val="center"/>
    </w:pPr>
    <w:rPr>
      <w:rFonts w:eastAsia="Times New Roman"/>
      <w:sz w:val="24"/>
      <w:szCs w:val="24"/>
      <w:lang w:eastAsia="ru-RU"/>
    </w:rPr>
  </w:style>
  <w:style w:type="paragraph" w:customStyle="1" w:styleId="xl66">
    <w:name w:val="xl66"/>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67">
    <w:name w:val="xl67"/>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68">
    <w:name w:val="xl68"/>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69">
    <w:name w:val="xl69"/>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70">
    <w:name w:val="xl70"/>
    <w:basedOn w:val="a1"/>
    <w:rsid w:val="004852F3"/>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71">
    <w:name w:val="xl71"/>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72">
    <w:name w:val="xl72"/>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3">
    <w:name w:val="xl73"/>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4">
    <w:name w:val="xl74"/>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5">
    <w:name w:val="xl75"/>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6">
    <w:name w:val="xl76"/>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top"/>
    </w:pPr>
    <w:rPr>
      <w:rFonts w:eastAsia="Times New Roman"/>
      <w:sz w:val="24"/>
      <w:szCs w:val="24"/>
      <w:lang w:eastAsia="ru-RU"/>
    </w:rPr>
  </w:style>
  <w:style w:type="paragraph" w:customStyle="1" w:styleId="xl77">
    <w:name w:val="xl77"/>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8">
    <w:name w:val="xl78"/>
    <w:basedOn w:val="a1"/>
    <w:rsid w:val="004852F3"/>
    <w:pPr>
      <w:spacing w:before="100" w:beforeAutospacing="1" w:after="100" w:afterAutospacing="1" w:line="240" w:lineRule="auto"/>
      <w:jc w:val="left"/>
      <w:textAlignment w:val="top"/>
    </w:pPr>
    <w:rPr>
      <w:rFonts w:eastAsia="Times New Roman"/>
      <w:sz w:val="24"/>
      <w:szCs w:val="24"/>
      <w:lang w:eastAsia="ru-RU"/>
    </w:rPr>
  </w:style>
  <w:style w:type="paragraph" w:customStyle="1" w:styleId="xl79">
    <w:name w:val="xl79"/>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0">
    <w:name w:val="xl80"/>
    <w:basedOn w:val="a1"/>
    <w:rsid w:val="004852F3"/>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1">
    <w:name w:val="xl81"/>
    <w:basedOn w:val="a1"/>
    <w:rsid w:val="004852F3"/>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82">
    <w:name w:val="xl82"/>
    <w:basedOn w:val="a1"/>
    <w:rsid w:val="004852F3"/>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83">
    <w:name w:val="xl83"/>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4">
    <w:name w:val="xl84"/>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5">
    <w:name w:val="xl85"/>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6">
    <w:name w:val="xl86"/>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7">
    <w:name w:val="xl87"/>
    <w:basedOn w:val="a1"/>
    <w:rsid w:val="004852F3"/>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88">
    <w:name w:val="xl88"/>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9">
    <w:name w:val="xl89"/>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0">
    <w:name w:val="xl90"/>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1">
    <w:name w:val="xl91"/>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2">
    <w:name w:val="xl92"/>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3">
    <w:name w:val="xl93"/>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94">
    <w:name w:val="xl94"/>
    <w:basedOn w:val="a1"/>
    <w:rsid w:val="004852F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5">
    <w:name w:val="xl95"/>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lang w:eastAsia="ru-RU"/>
    </w:rPr>
  </w:style>
  <w:style w:type="paragraph" w:customStyle="1" w:styleId="xl96">
    <w:name w:val="xl96"/>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97">
    <w:name w:val="xl97"/>
    <w:basedOn w:val="a1"/>
    <w:rsid w:val="004852F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8">
    <w:name w:val="xl98"/>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lang w:eastAsia="ru-RU"/>
    </w:rPr>
  </w:style>
  <w:style w:type="paragraph" w:customStyle="1" w:styleId="xl99">
    <w:name w:val="xl99"/>
    <w:basedOn w:val="a1"/>
    <w:rsid w:val="004852F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00">
    <w:name w:val="xl100"/>
    <w:basedOn w:val="a1"/>
    <w:rsid w:val="004852F3"/>
    <w:pPr>
      <w:pBdr>
        <w:top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101">
    <w:name w:val="xl101"/>
    <w:basedOn w:val="a1"/>
    <w:rsid w:val="004852F3"/>
    <w:pPr>
      <w:spacing w:before="100" w:beforeAutospacing="1" w:after="100" w:afterAutospacing="1" w:line="240" w:lineRule="auto"/>
    </w:pPr>
    <w:rPr>
      <w:rFonts w:eastAsia="Times New Roman"/>
      <w:sz w:val="24"/>
      <w:szCs w:val="24"/>
      <w:lang w:eastAsia="ru-RU"/>
    </w:rPr>
  </w:style>
  <w:style w:type="paragraph" w:customStyle="1" w:styleId="xl102">
    <w:name w:val="xl102"/>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top"/>
    </w:pPr>
    <w:rPr>
      <w:rFonts w:eastAsia="Times New Roman"/>
      <w:sz w:val="24"/>
      <w:szCs w:val="24"/>
      <w:lang w:eastAsia="ru-RU"/>
    </w:rPr>
  </w:style>
  <w:style w:type="paragraph" w:customStyle="1" w:styleId="xl103">
    <w:name w:val="xl103"/>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04">
    <w:name w:val="xl104"/>
    <w:basedOn w:val="a1"/>
    <w:rsid w:val="004852F3"/>
    <w:pPr>
      <w:pBdr>
        <w:left w:val="single" w:sz="4" w:space="0" w:color="auto"/>
        <w:bottom w:val="single" w:sz="4" w:space="0" w:color="auto"/>
      </w:pBdr>
      <w:shd w:val="clear" w:color="000000" w:fill="8EA9DB"/>
      <w:spacing w:before="100" w:beforeAutospacing="1" w:after="100" w:afterAutospacing="1" w:line="240" w:lineRule="auto"/>
      <w:jc w:val="left"/>
      <w:textAlignment w:val="top"/>
    </w:pPr>
    <w:rPr>
      <w:rFonts w:eastAsia="Times New Roman"/>
      <w:sz w:val="24"/>
      <w:szCs w:val="24"/>
      <w:lang w:eastAsia="ru-RU"/>
    </w:rPr>
  </w:style>
  <w:style w:type="paragraph" w:customStyle="1" w:styleId="xl105">
    <w:name w:val="xl105"/>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06">
    <w:name w:val="xl106"/>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07">
    <w:name w:val="xl107"/>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108">
    <w:name w:val="xl108"/>
    <w:basedOn w:val="a1"/>
    <w:rsid w:val="004852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top"/>
    </w:pPr>
    <w:rPr>
      <w:rFonts w:eastAsia="Times New Roman"/>
      <w:sz w:val="24"/>
      <w:szCs w:val="24"/>
      <w:lang w:eastAsia="ru-RU"/>
    </w:rPr>
  </w:style>
  <w:style w:type="paragraph" w:customStyle="1" w:styleId="xl109">
    <w:name w:val="xl109"/>
    <w:basedOn w:val="a1"/>
    <w:rsid w:val="004852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10">
    <w:name w:val="xl110"/>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111">
    <w:name w:val="xl111"/>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112">
    <w:name w:val="xl112"/>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top"/>
    </w:pPr>
    <w:rPr>
      <w:rFonts w:eastAsia="Times New Roman"/>
      <w:sz w:val="24"/>
      <w:szCs w:val="24"/>
      <w:lang w:eastAsia="ru-RU"/>
    </w:rPr>
  </w:style>
  <w:style w:type="paragraph" w:customStyle="1" w:styleId="xl113">
    <w:name w:val="xl113"/>
    <w:basedOn w:val="a1"/>
    <w:rsid w:val="004852F3"/>
    <w:pPr>
      <w:pBdr>
        <w:top w:val="single" w:sz="4" w:space="0" w:color="auto"/>
        <w:left w:val="single" w:sz="4" w:space="0" w:color="auto"/>
      </w:pBdr>
      <w:shd w:val="clear" w:color="000000" w:fill="E2EFDA"/>
      <w:spacing w:before="100" w:beforeAutospacing="1" w:after="100" w:afterAutospacing="1" w:line="240" w:lineRule="auto"/>
      <w:jc w:val="left"/>
      <w:textAlignment w:val="top"/>
    </w:pPr>
    <w:rPr>
      <w:rFonts w:eastAsia="Times New Roman"/>
      <w:sz w:val="24"/>
      <w:szCs w:val="24"/>
      <w:lang w:eastAsia="ru-RU"/>
    </w:rPr>
  </w:style>
  <w:style w:type="paragraph" w:customStyle="1" w:styleId="xl114">
    <w:name w:val="xl114"/>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115">
    <w:name w:val="xl115"/>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16">
    <w:name w:val="xl11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7">
    <w:name w:val="xl117"/>
    <w:basedOn w:val="a1"/>
    <w:rsid w:val="004852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18">
    <w:name w:val="xl118"/>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9">
    <w:name w:val="xl119"/>
    <w:basedOn w:val="a1"/>
    <w:rsid w:val="004852F3"/>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20">
    <w:name w:val="xl120"/>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1">
    <w:name w:val="xl121"/>
    <w:basedOn w:val="a1"/>
    <w:rsid w:val="004852F3"/>
    <w:pPr>
      <w:pBdr>
        <w:top w:val="single" w:sz="4" w:space="0" w:color="auto"/>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22">
    <w:name w:val="xl122"/>
    <w:basedOn w:val="a1"/>
    <w:rsid w:val="004852F3"/>
    <w:pPr>
      <w:pBdr>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23">
    <w:name w:val="xl123"/>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24">
    <w:name w:val="xl124"/>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25">
    <w:name w:val="xl125"/>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7">
    <w:name w:val="xl127"/>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28">
    <w:name w:val="xl128"/>
    <w:basedOn w:val="a1"/>
    <w:rsid w:val="004852F3"/>
    <w:pPr>
      <w:pBdr>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29">
    <w:name w:val="xl129"/>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30">
    <w:name w:val="xl130"/>
    <w:basedOn w:val="a1"/>
    <w:rsid w:val="004852F3"/>
    <w:pPr>
      <w:pBdr>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31">
    <w:name w:val="xl131"/>
    <w:basedOn w:val="a1"/>
    <w:rsid w:val="004852F3"/>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32">
    <w:name w:val="xl132"/>
    <w:basedOn w:val="a1"/>
    <w:rsid w:val="004852F3"/>
    <w:pPr>
      <w:pBdr>
        <w:left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33">
    <w:name w:val="xl133"/>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1"/>
    <w:rsid w:val="004852F3"/>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36">
    <w:name w:val="xl13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37">
    <w:name w:val="xl137"/>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138">
    <w:name w:val="xl138"/>
    <w:basedOn w:val="a1"/>
    <w:rsid w:val="004852F3"/>
    <w:pPr>
      <w:pBdr>
        <w:top w:val="single" w:sz="4" w:space="0" w:color="auto"/>
        <w:lef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39">
    <w:name w:val="xl139"/>
    <w:basedOn w:val="a1"/>
    <w:rsid w:val="004852F3"/>
    <w:pPr>
      <w:pBdr>
        <w:left w:val="single" w:sz="4" w:space="0" w:color="auto"/>
        <w:bottom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40">
    <w:name w:val="xl140"/>
    <w:basedOn w:val="a1"/>
    <w:rsid w:val="004852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41">
    <w:name w:val="xl141"/>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2">
    <w:name w:val="xl142"/>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3">
    <w:name w:val="xl143"/>
    <w:basedOn w:val="a1"/>
    <w:rsid w:val="004852F3"/>
    <w:pPr>
      <w:pBdr>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144">
    <w:name w:val="xl144"/>
    <w:basedOn w:val="a1"/>
    <w:rsid w:val="004852F3"/>
    <w:pPr>
      <w:pBdr>
        <w:left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45">
    <w:name w:val="xl145"/>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6">
    <w:name w:val="xl146"/>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147">
    <w:name w:val="xl147"/>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148">
    <w:name w:val="xl148"/>
    <w:basedOn w:val="a1"/>
    <w:rsid w:val="004852F3"/>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149">
    <w:name w:val="xl149"/>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50">
    <w:name w:val="xl150"/>
    <w:basedOn w:val="a1"/>
    <w:rsid w:val="004852F3"/>
    <w:pPr>
      <w:pBdr>
        <w:left w:val="single" w:sz="4" w:space="0" w:color="auto"/>
        <w:righ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51">
    <w:name w:val="xl151"/>
    <w:basedOn w:val="a1"/>
    <w:rsid w:val="004852F3"/>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152">
    <w:name w:val="xl152"/>
    <w:basedOn w:val="a1"/>
    <w:rsid w:val="004852F3"/>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153">
    <w:name w:val="xl15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4">
    <w:name w:val="xl154"/>
    <w:basedOn w:val="a1"/>
    <w:rsid w:val="004852F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55">
    <w:name w:val="xl155"/>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56">
    <w:name w:val="xl156"/>
    <w:basedOn w:val="a1"/>
    <w:rsid w:val="004852F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57">
    <w:name w:val="xl157"/>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8">
    <w:name w:val="xl158"/>
    <w:basedOn w:val="a1"/>
    <w:rsid w:val="004852F3"/>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159">
    <w:name w:val="xl159"/>
    <w:basedOn w:val="a1"/>
    <w:rsid w:val="004852F3"/>
    <w:pPr>
      <w:pBdr>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160">
    <w:name w:val="xl160"/>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161">
    <w:name w:val="xl161"/>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162">
    <w:name w:val="xl162"/>
    <w:basedOn w:val="a1"/>
    <w:rsid w:val="004852F3"/>
    <w:pPr>
      <w:pBdr>
        <w:top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3">
    <w:name w:val="xl163"/>
    <w:basedOn w:val="a1"/>
    <w:rsid w:val="004852F3"/>
    <w:pPr>
      <w:pBdr>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4">
    <w:name w:val="xl164"/>
    <w:basedOn w:val="a1"/>
    <w:rsid w:val="004852F3"/>
    <w:pPr>
      <w:pBdr>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5">
    <w:name w:val="xl165"/>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6">
    <w:name w:val="xl16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7">
    <w:name w:val="xl167"/>
    <w:basedOn w:val="a1"/>
    <w:rsid w:val="004852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8">
    <w:name w:val="xl168"/>
    <w:basedOn w:val="a1"/>
    <w:rsid w:val="004852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9">
    <w:name w:val="xl169"/>
    <w:basedOn w:val="a1"/>
    <w:rsid w:val="004852F3"/>
    <w:pPr>
      <w:spacing w:before="100" w:beforeAutospacing="1" w:after="100" w:afterAutospacing="1" w:line="240" w:lineRule="auto"/>
      <w:textAlignment w:val="center"/>
    </w:pPr>
    <w:rPr>
      <w:rFonts w:eastAsia="Times New Roman"/>
      <w:b/>
      <w:bCs/>
      <w:sz w:val="24"/>
      <w:szCs w:val="24"/>
      <w:lang w:eastAsia="ru-RU"/>
    </w:rPr>
  </w:style>
  <w:style w:type="paragraph" w:customStyle="1" w:styleId="xl170">
    <w:name w:val="xl170"/>
    <w:basedOn w:val="a1"/>
    <w:rsid w:val="004852F3"/>
    <w:pPr>
      <w:pBdr>
        <w:bottom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71">
    <w:name w:val="xl171"/>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2">
    <w:name w:val="xl172"/>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3">
    <w:name w:val="xl17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4">
    <w:name w:val="xl174"/>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5">
    <w:name w:val="xl175"/>
    <w:basedOn w:val="a1"/>
    <w:rsid w:val="004852F3"/>
    <w:pPr>
      <w:pBdr>
        <w:left w:val="single" w:sz="4" w:space="0" w:color="auto"/>
        <w:bottom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76">
    <w:name w:val="xl176"/>
    <w:basedOn w:val="a1"/>
    <w:rsid w:val="004852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77">
    <w:name w:val="xl177"/>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78">
    <w:name w:val="xl178"/>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79">
    <w:name w:val="xl179"/>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80">
    <w:name w:val="xl180"/>
    <w:basedOn w:val="a1"/>
    <w:rsid w:val="004852F3"/>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sz w:val="24"/>
      <w:szCs w:val="24"/>
      <w:lang w:eastAsia="ru-RU"/>
    </w:rPr>
  </w:style>
  <w:style w:type="paragraph" w:customStyle="1" w:styleId="xl181">
    <w:name w:val="xl181"/>
    <w:basedOn w:val="a1"/>
    <w:rsid w:val="004852F3"/>
    <w:pPr>
      <w:pBdr>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sz w:val="24"/>
      <w:szCs w:val="24"/>
      <w:lang w:eastAsia="ru-RU"/>
    </w:rPr>
  </w:style>
  <w:style w:type="paragraph" w:customStyle="1" w:styleId="xl182">
    <w:name w:val="xl182"/>
    <w:basedOn w:val="a1"/>
    <w:rsid w:val="004852F3"/>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sz w:val="24"/>
      <w:szCs w:val="24"/>
      <w:lang w:eastAsia="ru-RU"/>
    </w:rPr>
  </w:style>
  <w:style w:type="paragraph" w:customStyle="1" w:styleId="font7">
    <w:name w:val="font7"/>
    <w:basedOn w:val="a1"/>
    <w:rsid w:val="004852F3"/>
    <w:pPr>
      <w:spacing w:before="100" w:beforeAutospacing="1" w:after="100" w:afterAutospacing="1" w:line="240" w:lineRule="auto"/>
      <w:jc w:val="left"/>
    </w:pPr>
    <w:rPr>
      <w:rFonts w:ascii="Calibri" w:eastAsia="Times New Roman" w:hAnsi="Calibri" w:cs="Calibri"/>
      <w:color w:val="000001"/>
      <w:sz w:val="22"/>
      <w:lang w:eastAsia="ru-RU"/>
    </w:rPr>
  </w:style>
  <w:style w:type="paragraph" w:customStyle="1" w:styleId="xl183">
    <w:name w:val="xl183"/>
    <w:basedOn w:val="a1"/>
    <w:rsid w:val="004852F3"/>
    <w:pPr>
      <w:pBdr>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84">
    <w:name w:val="xl184"/>
    <w:basedOn w:val="a1"/>
    <w:rsid w:val="004852F3"/>
    <w:pPr>
      <w:pBdr>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85">
    <w:name w:val="xl185"/>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186">
    <w:name w:val="xl186"/>
    <w:basedOn w:val="a1"/>
    <w:rsid w:val="004852F3"/>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187">
    <w:name w:val="xl187"/>
    <w:basedOn w:val="a1"/>
    <w:rsid w:val="004852F3"/>
    <w:pPr>
      <w:pBdr>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188">
    <w:name w:val="xl188"/>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89">
    <w:name w:val="xl189"/>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0">
    <w:name w:val="xl190"/>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91">
    <w:name w:val="xl191"/>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92">
    <w:name w:val="xl192"/>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93">
    <w:name w:val="xl193"/>
    <w:basedOn w:val="a1"/>
    <w:rsid w:val="004852F3"/>
    <w:pPr>
      <w:pBdr>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194">
    <w:name w:val="xl194"/>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lang w:eastAsia="ru-RU"/>
    </w:rPr>
  </w:style>
  <w:style w:type="paragraph" w:customStyle="1" w:styleId="xl195">
    <w:name w:val="xl195"/>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6">
    <w:name w:val="xl196"/>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7">
    <w:name w:val="xl197"/>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8">
    <w:name w:val="xl198"/>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199">
    <w:name w:val="xl199"/>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00">
    <w:name w:val="xl200"/>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01">
    <w:name w:val="xl201"/>
    <w:basedOn w:val="a1"/>
    <w:rsid w:val="004852F3"/>
    <w:pPr>
      <w:pBdr>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02">
    <w:name w:val="xl202"/>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03">
    <w:name w:val="xl203"/>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04">
    <w:name w:val="xl204"/>
    <w:basedOn w:val="a1"/>
    <w:rsid w:val="004852F3"/>
    <w:pPr>
      <w:pBdr>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205">
    <w:name w:val="xl205"/>
    <w:basedOn w:val="a1"/>
    <w:rsid w:val="004852F3"/>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206">
    <w:name w:val="xl206"/>
    <w:basedOn w:val="a1"/>
    <w:rsid w:val="004852F3"/>
    <w:pPr>
      <w:pBdr>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207">
    <w:name w:val="xl207"/>
    <w:basedOn w:val="a1"/>
    <w:rsid w:val="004852F3"/>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208">
    <w:name w:val="xl208"/>
    <w:basedOn w:val="a1"/>
    <w:rsid w:val="004852F3"/>
    <w:pPr>
      <w:pBdr>
        <w:left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209">
    <w:name w:val="xl209"/>
    <w:basedOn w:val="a1"/>
    <w:rsid w:val="004852F3"/>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10">
    <w:name w:val="xl210"/>
    <w:basedOn w:val="a1"/>
    <w:rsid w:val="004852F3"/>
    <w:pPr>
      <w:pBdr>
        <w:top w:val="single" w:sz="4" w:space="0" w:color="auto"/>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11">
    <w:name w:val="xl211"/>
    <w:basedOn w:val="a1"/>
    <w:rsid w:val="004852F3"/>
    <w:pPr>
      <w:pBdr>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12">
    <w:name w:val="xl212"/>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3">
    <w:name w:val="xl21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4">
    <w:name w:val="xl214"/>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5">
    <w:name w:val="xl215"/>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6">
    <w:name w:val="xl21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217">
    <w:name w:val="xl217"/>
    <w:basedOn w:val="a1"/>
    <w:rsid w:val="004852F3"/>
    <w:pPr>
      <w:pBdr>
        <w:top w:val="single" w:sz="4" w:space="0" w:color="auto"/>
        <w:lef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18">
    <w:name w:val="xl218"/>
    <w:basedOn w:val="a1"/>
    <w:rsid w:val="004852F3"/>
    <w:pPr>
      <w:pBdr>
        <w:left w:val="single" w:sz="4" w:space="0" w:color="auto"/>
        <w:bottom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19">
    <w:name w:val="xl219"/>
    <w:basedOn w:val="a1"/>
    <w:rsid w:val="004852F3"/>
    <w:pPr>
      <w:pBdr>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sz w:val="24"/>
      <w:szCs w:val="24"/>
      <w:lang w:eastAsia="ru-RU"/>
    </w:rPr>
  </w:style>
  <w:style w:type="paragraph" w:customStyle="1" w:styleId="xl220">
    <w:name w:val="xl220"/>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1">
    <w:name w:val="xl221"/>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2">
    <w:name w:val="xl222"/>
    <w:basedOn w:val="a1"/>
    <w:rsid w:val="004852F3"/>
    <w:pPr>
      <w:spacing w:before="100" w:beforeAutospacing="1" w:after="100" w:afterAutospacing="1" w:line="240" w:lineRule="auto"/>
      <w:jc w:val="left"/>
      <w:textAlignment w:val="center"/>
    </w:pPr>
    <w:rPr>
      <w:rFonts w:eastAsia="Times New Roman"/>
      <w:b/>
      <w:bCs/>
      <w:sz w:val="24"/>
      <w:szCs w:val="24"/>
      <w:lang w:eastAsia="ru-RU"/>
    </w:rPr>
  </w:style>
  <w:style w:type="paragraph" w:customStyle="1" w:styleId="xl223">
    <w:name w:val="xl223"/>
    <w:basedOn w:val="a1"/>
    <w:rsid w:val="004852F3"/>
    <w:pPr>
      <w:pBdr>
        <w:bottom w:val="single" w:sz="4" w:space="0" w:color="auto"/>
      </w:pBdr>
      <w:spacing w:before="100" w:beforeAutospacing="1" w:after="100" w:afterAutospacing="1" w:line="240" w:lineRule="auto"/>
      <w:jc w:val="left"/>
      <w:textAlignment w:val="center"/>
    </w:pPr>
    <w:rPr>
      <w:rFonts w:eastAsia="Times New Roman"/>
      <w:b/>
      <w:bCs/>
      <w:sz w:val="24"/>
      <w:szCs w:val="24"/>
      <w:lang w:eastAsia="ru-RU"/>
    </w:rPr>
  </w:style>
  <w:style w:type="paragraph" w:customStyle="1" w:styleId="xl224">
    <w:name w:val="xl224"/>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5">
    <w:name w:val="xl225"/>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226">
    <w:name w:val="xl226"/>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227">
    <w:name w:val="xl227"/>
    <w:basedOn w:val="a1"/>
    <w:rsid w:val="004852F3"/>
    <w:pPr>
      <w:pBdr>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28">
    <w:name w:val="xl228"/>
    <w:basedOn w:val="a1"/>
    <w:rsid w:val="004852F3"/>
    <w:pPr>
      <w:pBdr>
        <w:top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9">
    <w:name w:val="xl229"/>
    <w:basedOn w:val="a1"/>
    <w:rsid w:val="004852F3"/>
    <w:pPr>
      <w:pBdr>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30">
    <w:name w:val="xl230"/>
    <w:basedOn w:val="a1"/>
    <w:rsid w:val="004852F3"/>
    <w:pPr>
      <w:pBdr>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31">
    <w:name w:val="xl231"/>
    <w:basedOn w:val="a1"/>
    <w:rsid w:val="004852F3"/>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232">
    <w:name w:val="xl232"/>
    <w:basedOn w:val="a1"/>
    <w:rsid w:val="004852F3"/>
    <w:pPr>
      <w:pBdr>
        <w:left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233">
    <w:name w:val="xl233"/>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4">
    <w:name w:val="xl234"/>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5">
    <w:name w:val="xl235"/>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6">
    <w:name w:val="xl236"/>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7">
    <w:name w:val="xl237"/>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8">
    <w:name w:val="xl238"/>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39">
    <w:name w:val="xl239"/>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40">
    <w:name w:val="xl240"/>
    <w:basedOn w:val="a1"/>
    <w:rsid w:val="004852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41">
    <w:name w:val="xl241"/>
    <w:basedOn w:val="a1"/>
    <w:rsid w:val="004852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42">
    <w:name w:val="xl242"/>
    <w:basedOn w:val="a1"/>
    <w:rsid w:val="004852F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sz w:val="24"/>
      <w:szCs w:val="24"/>
      <w:lang w:eastAsia="ru-RU"/>
    </w:rPr>
  </w:style>
  <w:style w:type="paragraph" w:customStyle="1" w:styleId="xl243">
    <w:name w:val="xl243"/>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4">
    <w:name w:val="xl244"/>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5">
    <w:name w:val="xl245"/>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246">
    <w:name w:val="xl246"/>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7">
    <w:name w:val="xl247"/>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8">
    <w:name w:val="xl248"/>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sz w:val="24"/>
      <w:szCs w:val="24"/>
      <w:lang w:eastAsia="ru-RU"/>
    </w:rPr>
  </w:style>
  <w:style w:type="paragraph" w:customStyle="1" w:styleId="xl249">
    <w:name w:val="xl249"/>
    <w:basedOn w:val="a1"/>
    <w:rsid w:val="004852F3"/>
    <w:pPr>
      <w:pBdr>
        <w:left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sz w:val="24"/>
      <w:szCs w:val="24"/>
      <w:lang w:eastAsia="ru-RU"/>
    </w:rPr>
  </w:style>
  <w:style w:type="paragraph" w:customStyle="1" w:styleId="xl250">
    <w:name w:val="xl250"/>
    <w:basedOn w:val="a1"/>
    <w:rsid w:val="004852F3"/>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sz w:val="24"/>
      <w:szCs w:val="24"/>
      <w:lang w:eastAsia="ru-RU"/>
    </w:rPr>
  </w:style>
  <w:style w:type="paragraph" w:customStyle="1" w:styleId="xl251">
    <w:name w:val="xl251"/>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52">
    <w:name w:val="xl252"/>
    <w:basedOn w:val="a1"/>
    <w:rsid w:val="004852F3"/>
    <w:pPr>
      <w:pBdr>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53">
    <w:name w:val="xl253"/>
    <w:basedOn w:val="a1"/>
    <w:rsid w:val="004852F3"/>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54">
    <w:name w:val="xl254"/>
    <w:basedOn w:val="a1"/>
    <w:rsid w:val="004852F3"/>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255">
    <w:name w:val="xl255"/>
    <w:basedOn w:val="a1"/>
    <w:rsid w:val="004852F3"/>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256">
    <w:name w:val="xl256"/>
    <w:basedOn w:val="a1"/>
    <w:rsid w:val="004852F3"/>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257">
    <w:name w:val="xl257"/>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258">
    <w:name w:val="xl258"/>
    <w:basedOn w:val="a1"/>
    <w:rsid w:val="004852F3"/>
    <w:pPr>
      <w:pBdr>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sz w:val="24"/>
      <w:szCs w:val="24"/>
      <w:lang w:eastAsia="ru-RU"/>
    </w:rPr>
  </w:style>
  <w:style w:type="paragraph" w:customStyle="1" w:styleId="xl259">
    <w:name w:val="xl259"/>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60">
    <w:name w:val="xl260"/>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61">
    <w:name w:val="xl261"/>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62">
    <w:name w:val="xl262"/>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63">
    <w:name w:val="xl26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64">
    <w:name w:val="xl264"/>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65">
    <w:name w:val="xl265"/>
    <w:basedOn w:val="a1"/>
    <w:rsid w:val="004852F3"/>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6">
    <w:name w:val="xl266"/>
    <w:basedOn w:val="a1"/>
    <w:rsid w:val="004852F3"/>
    <w:pPr>
      <w:pBdr>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7">
    <w:name w:val="xl267"/>
    <w:basedOn w:val="a1"/>
    <w:rsid w:val="004852F3"/>
    <w:pPr>
      <w:pBdr>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8">
    <w:name w:val="xl268"/>
    <w:basedOn w:val="a1"/>
    <w:rsid w:val="004852F3"/>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9">
    <w:name w:val="xl269"/>
    <w:basedOn w:val="a1"/>
    <w:rsid w:val="004852F3"/>
    <w:pPr>
      <w:pBdr>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63">
    <w:name w:val="xl63"/>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64">
    <w:name w:val="xl64"/>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character" w:customStyle="1" w:styleId="18">
    <w:name w:val="Неразрешенное упоминание1"/>
    <w:basedOn w:val="a2"/>
    <w:uiPriority w:val="99"/>
    <w:semiHidden/>
    <w:unhideWhenUsed/>
    <w:rsid w:val="004852F3"/>
    <w:rPr>
      <w:color w:val="605E5C"/>
      <w:shd w:val="clear" w:color="auto" w:fill="E1DFDD"/>
    </w:rPr>
  </w:style>
  <w:style w:type="table" w:customStyle="1" w:styleId="172">
    <w:name w:val="172"/>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2">
    <w:name w:val="162"/>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43">
    <w:name w:val="Сетка таблицы4"/>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17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1">
    <w:name w:val="16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53">
    <w:name w:val="Сетка таблицы5"/>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Неразрешенное упоминание2"/>
    <w:basedOn w:val="a2"/>
    <w:uiPriority w:val="99"/>
    <w:semiHidden/>
    <w:unhideWhenUsed/>
    <w:rsid w:val="004852F3"/>
    <w:rPr>
      <w:color w:val="605E5C"/>
      <w:shd w:val="clear" w:color="auto" w:fill="E1DFDD"/>
    </w:rPr>
  </w:style>
  <w:style w:type="table" w:customStyle="1" w:styleId="35">
    <w:name w:val="Сетка таблицы3"/>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Неразрешенное упоминание3"/>
    <w:basedOn w:val="a2"/>
    <w:uiPriority w:val="99"/>
    <w:semiHidden/>
    <w:unhideWhenUsed/>
    <w:rsid w:val="004852F3"/>
    <w:rPr>
      <w:color w:val="605E5C"/>
      <w:shd w:val="clear" w:color="auto" w:fill="E1DFDD"/>
    </w:rPr>
  </w:style>
  <w:style w:type="table" w:customStyle="1" w:styleId="62">
    <w:name w:val="Сетка таблицы6"/>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172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72">
    <w:name w:val="Сетка таблицы7"/>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uiPriority w:val="39"/>
    <w:rsid w:val="004852F3"/>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852F3"/>
    <w:pPr>
      <w:spacing w:before="240" w:line="312"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table" w:customStyle="1" w:styleId="1111">
    <w:name w:val="Сетка таблицы11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1722"/>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21">
    <w:name w:val="162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410">
    <w:name w:val="Сетка таблицы4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171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11">
    <w:name w:val="161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510">
    <w:name w:val="Сетка таблицы5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basedOn w:val="a2"/>
    <w:rsid w:val="004852F3"/>
  </w:style>
  <w:style w:type="table" w:customStyle="1" w:styleId="310">
    <w:name w:val="Сетка таблицы31"/>
    <w:basedOn w:val="a3"/>
    <w:next w:val="affa"/>
    <w:uiPriority w:val="39"/>
    <w:rsid w:val="004852F3"/>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1"/>
    <w:rsid w:val="004852F3"/>
    <w:pPr>
      <w:spacing w:before="100" w:beforeAutospacing="1" w:after="100" w:afterAutospacing="1" w:line="240" w:lineRule="auto"/>
      <w:jc w:val="left"/>
    </w:pPr>
    <w:rPr>
      <w:rFonts w:eastAsia="Times New Roman"/>
      <w:sz w:val="24"/>
      <w:szCs w:val="24"/>
      <w:lang w:eastAsia="ru-RU"/>
    </w:rPr>
  </w:style>
  <w:style w:type="table" w:customStyle="1" w:styleId="17211">
    <w:name w:val="17211"/>
    <w:basedOn w:val="a3"/>
    <w:rsid w:val="004852F3"/>
    <w:pPr>
      <w:suppressAutoHyphens/>
      <w:spacing w:before="240"/>
      <w:jc w:val="both"/>
    </w:pPr>
    <w:rPr>
      <w:sz w:val="28"/>
      <w:szCs w:val="28"/>
    </w:rPr>
    <w:tblPr>
      <w:tblStyleRowBandSize w:val="1"/>
      <w:tblStyleColBandSize w:val="1"/>
    </w:tblPr>
  </w:style>
  <w:style w:type="table" w:customStyle="1" w:styleId="TableNormal11">
    <w:name w:val="Table Normal11"/>
    <w:rsid w:val="004852F3"/>
    <w:pPr>
      <w:spacing w:before="240" w:after="120" w:line="360"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table" w:customStyle="1" w:styleId="610">
    <w:name w:val="Сетка таблицы6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4852F3"/>
  </w:style>
  <w:style w:type="character" w:customStyle="1" w:styleId="ng-scope">
    <w:name w:val="ng-scope"/>
    <w:basedOn w:val="a2"/>
    <w:rsid w:val="004852F3"/>
  </w:style>
  <w:style w:type="character" w:customStyle="1" w:styleId="html-tag">
    <w:name w:val="html-tag"/>
    <w:basedOn w:val="a2"/>
    <w:rsid w:val="004852F3"/>
  </w:style>
  <w:style w:type="character" w:customStyle="1" w:styleId="html-attribute-name">
    <w:name w:val="html-attribute-name"/>
    <w:basedOn w:val="a2"/>
    <w:rsid w:val="004852F3"/>
  </w:style>
  <w:style w:type="character" w:customStyle="1" w:styleId="html-attribute-value">
    <w:name w:val="html-attribute-value"/>
    <w:basedOn w:val="a2"/>
    <w:rsid w:val="004852F3"/>
  </w:style>
  <w:style w:type="paragraph" w:customStyle="1" w:styleId="headertext">
    <w:name w:val="headertext"/>
    <w:basedOn w:val="a1"/>
    <w:rsid w:val="004852F3"/>
    <w:pPr>
      <w:spacing w:before="100" w:beforeAutospacing="1" w:after="100" w:afterAutospacing="1" w:line="240" w:lineRule="auto"/>
      <w:jc w:val="left"/>
    </w:pPr>
    <w:rPr>
      <w:rFonts w:eastAsia="Times New Roman"/>
      <w:sz w:val="24"/>
      <w:szCs w:val="24"/>
      <w:lang w:eastAsia="ru-RU"/>
    </w:rPr>
  </w:style>
  <w:style w:type="table" w:customStyle="1" w:styleId="130">
    <w:name w:val="Сетка таблицы13"/>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1"/>
    <w:rsid w:val="004852F3"/>
    <w:pPr>
      <w:spacing w:before="100" w:beforeAutospacing="1" w:after="100" w:afterAutospacing="1" w:line="240" w:lineRule="auto"/>
      <w:jc w:val="left"/>
    </w:pPr>
    <w:rPr>
      <w:rFonts w:eastAsia="Times New Roman"/>
      <w:sz w:val="24"/>
      <w:szCs w:val="24"/>
      <w:lang w:eastAsia="ru-RU"/>
    </w:rPr>
  </w:style>
  <w:style w:type="character" w:customStyle="1" w:styleId="afff1">
    <w:name w:val="_"/>
    <w:basedOn w:val="a2"/>
    <w:rsid w:val="004852F3"/>
  </w:style>
  <w:style w:type="character" w:customStyle="1" w:styleId="ls0">
    <w:name w:val="ls0"/>
    <w:basedOn w:val="a2"/>
    <w:rsid w:val="004852F3"/>
  </w:style>
  <w:style w:type="paragraph" w:customStyle="1" w:styleId="1">
    <w:name w:val="Маркированный список1"/>
    <w:basedOn w:val="a1"/>
    <w:next w:val="a0"/>
    <w:uiPriority w:val="99"/>
    <w:unhideWhenUsed/>
    <w:rsid w:val="004852F3"/>
    <w:pPr>
      <w:numPr>
        <w:numId w:val="23"/>
      </w:numPr>
      <w:spacing w:before="240" w:after="0" w:line="312" w:lineRule="auto"/>
      <w:ind w:left="502"/>
      <w:contextualSpacing/>
      <w:jc w:val="both"/>
    </w:pPr>
    <w:rPr>
      <w:rFonts w:eastAsia="Times New Roman"/>
      <w:sz w:val="28"/>
      <w:szCs w:val="28"/>
      <w:lang w:eastAsia="ru-RU"/>
    </w:rPr>
  </w:style>
  <w:style w:type="table" w:customStyle="1" w:styleId="19">
    <w:name w:val="Сетка таблицы светлая1"/>
    <w:basedOn w:val="a3"/>
    <w:next w:val="28"/>
    <w:uiPriority w:val="40"/>
    <w:rsid w:val="004852F3"/>
    <w:pPr>
      <w:spacing w:before="240"/>
      <w:ind w:firstLine="851"/>
      <w:jc w:val="both"/>
    </w:pPr>
    <w:rPr>
      <w:rFonts w:ascii="Times New Roman" w:eastAsia="Times New Roman" w:hAnsi="Times New Roman"/>
      <w:sz w:val="28"/>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1">
    <w:name w:val="s_1"/>
    <w:basedOn w:val="a1"/>
    <w:rsid w:val="004852F3"/>
    <w:pPr>
      <w:spacing w:before="100" w:beforeAutospacing="1" w:after="100" w:afterAutospacing="1" w:line="240" w:lineRule="auto"/>
      <w:jc w:val="left"/>
    </w:pPr>
    <w:rPr>
      <w:rFonts w:eastAsia="Times New Roman"/>
      <w:sz w:val="24"/>
      <w:szCs w:val="24"/>
      <w:lang w:eastAsia="ru-RU"/>
    </w:rPr>
  </w:style>
  <w:style w:type="paragraph" w:customStyle="1" w:styleId="1a">
    <w:name w:val="Текст концевой сноски1"/>
    <w:basedOn w:val="a1"/>
    <w:next w:val="aff5"/>
    <w:uiPriority w:val="99"/>
    <w:semiHidden/>
    <w:unhideWhenUsed/>
    <w:rsid w:val="004852F3"/>
    <w:pPr>
      <w:spacing w:after="0" w:line="240" w:lineRule="auto"/>
      <w:ind w:firstLine="851"/>
      <w:jc w:val="both"/>
    </w:pPr>
    <w:rPr>
      <w:rFonts w:eastAsia="Times New Roman"/>
      <w:sz w:val="20"/>
      <w:szCs w:val="20"/>
      <w:lang w:eastAsia="ru-RU"/>
    </w:rPr>
  </w:style>
  <w:style w:type="table" w:customStyle="1" w:styleId="710">
    <w:name w:val="Сетка таблицы7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Название объекта1"/>
    <w:basedOn w:val="a1"/>
    <w:next w:val="a1"/>
    <w:uiPriority w:val="35"/>
    <w:unhideWhenUsed/>
    <w:qFormat/>
    <w:rsid w:val="004852F3"/>
    <w:pPr>
      <w:spacing w:after="200" w:line="240" w:lineRule="auto"/>
      <w:ind w:firstLine="851"/>
      <w:jc w:val="both"/>
    </w:pPr>
    <w:rPr>
      <w:rFonts w:eastAsia="Times New Roman"/>
      <w:i/>
      <w:iCs/>
      <w:color w:val="44546A"/>
      <w:sz w:val="18"/>
      <w:szCs w:val="18"/>
      <w:lang w:eastAsia="ru-RU"/>
    </w:rPr>
  </w:style>
  <w:style w:type="table" w:customStyle="1" w:styleId="11110">
    <w:name w:val="Сетка таблицы11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uiPriority w:val="39"/>
    <w:rsid w:val="004852F3"/>
    <w:pPr>
      <w:spacing w:before="240"/>
      <w:ind w:firstLine="851"/>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_Табл_Текст_лев"/>
    <w:basedOn w:val="a1"/>
    <w:rsid w:val="004852F3"/>
    <w:pPr>
      <w:spacing w:after="0" w:line="240" w:lineRule="auto"/>
      <w:jc w:val="left"/>
    </w:pPr>
    <w:rPr>
      <w:rFonts w:eastAsia="Times New Roman"/>
      <w:sz w:val="24"/>
      <w:szCs w:val="20"/>
      <w:lang w:eastAsia="ru-RU"/>
    </w:rPr>
  </w:style>
  <w:style w:type="paragraph" w:customStyle="1" w:styleId="afff3">
    <w:name w:val="_Заголовок таблицы"/>
    <w:rsid w:val="004852F3"/>
    <w:pPr>
      <w:keepNext/>
      <w:pBdr>
        <w:top w:val="nil"/>
        <w:left w:val="nil"/>
        <w:bottom w:val="nil"/>
        <w:right w:val="nil"/>
        <w:between w:val="nil"/>
        <w:bar w:val="nil"/>
      </w:pBdr>
      <w:spacing w:before="120" w:after="120"/>
      <w:ind w:firstLine="851"/>
      <w:jc w:val="center"/>
    </w:pPr>
    <w:rPr>
      <w:rFonts w:ascii="Arial Unicode MS" w:eastAsia="Arial Unicode MS" w:hAnsi="Times New Roman" w:cs="Arial Unicode MS"/>
      <w:b/>
      <w:bCs/>
      <w:color w:val="000000"/>
      <w:sz w:val="24"/>
      <w:szCs w:val="24"/>
      <w:u w:color="000000"/>
      <w:bdr w:val="nil"/>
    </w:rPr>
  </w:style>
  <w:style w:type="paragraph" w:customStyle="1" w:styleId="afff4">
    <w:name w:val="_Основной с красной строки"/>
    <w:link w:val="afff5"/>
    <w:uiPriority w:val="99"/>
    <w:qFormat/>
    <w:rsid w:val="004852F3"/>
    <w:pPr>
      <w:pBdr>
        <w:top w:val="nil"/>
        <w:left w:val="nil"/>
        <w:bottom w:val="nil"/>
        <w:right w:val="nil"/>
        <w:between w:val="nil"/>
        <w:bar w:val="nil"/>
      </w:pBdr>
      <w:spacing w:before="240" w:line="360" w:lineRule="exact"/>
      <w:ind w:firstLine="709"/>
      <w:jc w:val="both"/>
    </w:pPr>
    <w:rPr>
      <w:rFonts w:ascii="Times New Roman" w:eastAsia="Times New Roman" w:hAnsi="Times New Roman"/>
      <w:color w:val="000000"/>
      <w:sz w:val="24"/>
      <w:szCs w:val="24"/>
      <w:u w:color="000000"/>
    </w:rPr>
  </w:style>
  <w:style w:type="character" w:customStyle="1" w:styleId="afff5">
    <w:name w:val="_Основной с красной строки Знак"/>
    <w:link w:val="afff4"/>
    <w:uiPriority w:val="99"/>
    <w:locked/>
    <w:rsid w:val="004852F3"/>
    <w:rPr>
      <w:rFonts w:ascii="Times New Roman" w:eastAsia="Times New Roman" w:hAnsi="Times New Roman"/>
      <w:color w:val="000000"/>
      <w:sz w:val="24"/>
      <w:szCs w:val="24"/>
      <w:u w:color="000000"/>
    </w:rPr>
  </w:style>
  <w:style w:type="paragraph" w:customStyle="1" w:styleId="font8">
    <w:name w:val="font8"/>
    <w:basedOn w:val="a1"/>
    <w:rsid w:val="004852F3"/>
    <w:pPr>
      <w:spacing w:before="100" w:beforeAutospacing="1" w:after="100" w:afterAutospacing="1" w:line="240" w:lineRule="auto"/>
      <w:jc w:val="left"/>
    </w:pPr>
    <w:rPr>
      <w:rFonts w:ascii="Calibri" w:eastAsia="Times New Roman" w:hAnsi="Calibri" w:cs="Calibri"/>
      <w:color w:val="FF0000"/>
      <w:sz w:val="22"/>
      <w:lang w:eastAsia="ru-RU"/>
    </w:rPr>
  </w:style>
  <w:style w:type="table" w:customStyle="1" w:styleId="170">
    <w:name w:val="17"/>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0">
    <w:name w:val="16"/>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paragraph" w:styleId="a0">
    <w:name w:val="List Bullet"/>
    <w:basedOn w:val="a1"/>
    <w:uiPriority w:val="99"/>
    <w:unhideWhenUsed/>
    <w:rsid w:val="004852F3"/>
    <w:pPr>
      <w:numPr>
        <w:numId w:val="22"/>
      </w:numPr>
      <w:spacing w:before="240" w:after="120" w:line="360" w:lineRule="auto"/>
      <w:contextualSpacing/>
      <w:jc w:val="both"/>
    </w:pPr>
    <w:rPr>
      <w:rFonts w:eastAsia="Times New Roman"/>
      <w:sz w:val="28"/>
      <w:szCs w:val="28"/>
      <w:lang w:eastAsia="ru-RU"/>
    </w:rPr>
  </w:style>
  <w:style w:type="table" w:customStyle="1" w:styleId="28">
    <w:name w:val="Сетка таблицы светлая2"/>
    <w:basedOn w:val="a3"/>
    <w:uiPriority w:val="40"/>
    <w:rsid w:val="004852F3"/>
    <w:pPr>
      <w:spacing w:before="240"/>
      <w:ind w:firstLine="851"/>
      <w:jc w:val="both"/>
    </w:pPr>
    <w:rPr>
      <w:rFonts w:ascii="Times New Roman" w:eastAsia="Times New Roman" w:hAnsi="Times New Roman"/>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c">
    <w:name w:val="Текст концевой сноски Знак1"/>
    <w:basedOn w:val="a2"/>
    <w:uiPriority w:val="99"/>
    <w:semiHidden/>
    <w:rsid w:val="004852F3"/>
    <w:rPr>
      <w:rFonts w:ascii="Times New Roman" w:hAnsi="Times New Roman" w:cs="Times New Roman"/>
      <w:sz w:val="20"/>
      <w:szCs w:val="20"/>
    </w:rPr>
  </w:style>
  <w:style w:type="table" w:customStyle="1" w:styleId="411">
    <w:name w:val="Сетка таблицы4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 объекта2"/>
    <w:basedOn w:val="a1"/>
    <w:next w:val="a1"/>
    <w:uiPriority w:val="35"/>
    <w:unhideWhenUsed/>
    <w:qFormat/>
    <w:rsid w:val="004852F3"/>
    <w:pPr>
      <w:spacing w:after="200" w:line="240" w:lineRule="auto"/>
      <w:ind w:firstLine="851"/>
      <w:jc w:val="both"/>
    </w:pPr>
    <w:rPr>
      <w:rFonts w:eastAsia="Times New Roman"/>
      <w:i/>
      <w:iCs/>
      <w:color w:val="44546A"/>
      <w:sz w:val="18"/>
      <w:szCs w:val="18"/>
      <w:lang w:eastAsia="ru-RU"/>
    </w:rPr>
  </w:style>
  <w:style w:type="table" w:customStyle="1" w:styleId="TableNormal111">
    <w:name w:val="Table Normal111"/>
    <w:rsid w:val="004852F3"/>
    <w:pPr>
      <w:spacing w:before="240" w:line="312"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table" w:customStyle="1" w:styleId="511">
    <w:name w:val="Сетка таблицы5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4852F3"/>
    <w:pPr>
      <w:autoSpaceDE w:val="0"/>
      <w:autoSpaceDN w:val="0"/>
      <w:adjustRightInd w:val="0"/>
      <w:spacing w:before="360" w:after="240"/>
      <w:ind w:left="2204" w:hanging="360"/>
      <w:jc w:val="center"/>
      <w:outlineLvl w:val="1"/>
    </w:pPr>
    <w:rPr>
      <w:rFonts w:eastAsia="Calibri"/>
      <w:b/>
      <w:i/>
      <w:lang w:eastAsia="en-US"/>
    </w:rPr>
  </w:style>
  <w:style w:type="paragraph" w:customStyle="1" w:styleId="112">
    <w:name w:val="Рег. Основной текст уровнеь 1.1 (базовый)"/>
    <w:basedOn w:val="ConsPlusNormal"/>
    <w:qFormat/>
    <w:rsid w:val="004852F3"/>
    <w:pPr>
      <w:autoSpaceDE w:val="0"/>
      <w:autoSpaceDN w:val="0"/>
      <w:adjustRightInd w:val="0"/>
      <w:spacing w:before="240" w:line="276" w:lineRule="auto"/>
      <w:ind w:left="862" w:hanging="720"/>
      <w:jc w:val="both"/>
    </w:pPr>
    <w:rPr>
      <w:rFonts w:eastAsia="Calibri"/>
      <w:lang w:eastAsia="en-US"/>
    </w:rPr>
  </w:style>
  <w:style w:type="table" w:customStyle="1" w:styleId="83">
    <w:name w:val="Сетка таблицы8"/>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basedOn w:val="a2"/>
    <w:link w:val="2b"/>
    <w:rsid w:val="004852F3"/>
    <w:rPr>
      <w:sz w:val="26"/>
      <w:szCs w:val="26"/>
      <w:shd w:val="clear" w:color="auto" w:fill="FFFFFF"/>
    </w:rPr>
  </w:style>
  <w:style w:type="paragraph" w:customStyle="1" w:styleId="2b">
    <w:name w:val="Основной текст (2)"/>
    <w:basedOn w:val="a1"/>
    <w:link w:val="2a"/>
    <w:rsid w:val="004852F3"/>
    <w:pPr>
      <w:widowControl w:val="0"/>
      <w:shd w:val="clear" w:color="auto" w:fill="FFFFFF"/>
      <w:spacing w:after="0" w:line="322" w:lineRule="exact"/>
    </w:pPr>
    <w:rPr>
      <w:rFonts w:ascii="Calibri" w:hAnsi="Calibri"/>
      <w:szCs w:val="26"/>
      <w:lang w:eastAsia="ru-RU"/>
    </w:rPr>
  </w:style>
  <w:style w:type="table" w:customStyle="1" w:styleId="911">
    <w:name w:val="Сетка таблицы91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17111"/>
    <w:basedOn w:val="a3"/>
    <w:rsid w:val="004852F3"/>
    <w:pPr>
      <w:spacing w:before="240"/>
      <w:ind w:firstLine="851"/>
      <w:jc w:val="both"/>
    </w:pPr>
    <w:rPr>
      <w:rFonts w:ascii="Times New Roman" w:eastAsia="Times New Roman" w:hAnsi="Times New Roman"/>
      <w:sz w:val="28"/>
      <w:szCs w:val="28"/>
      <w:lang w:eastAsia="en-US"/>
    </w:rPr>
    <w:tblPr>
      <w:tblStyleRowBandSize w:val="1"/>
      <w:tblStyleColBandSize w:val="1"/>
    </w:tblPr>
  </w:style>
  <w:style w:type="table" w:customStyle="1" w:styleId="16111">
    <w:name w:val="16111"/>
    <w:basedOn w:val="a3"/>
    <w:rsid w:val="004852F3"/>
    <w:pPr>
      <w:spacing w:before="240"/>
      <w:ind w:firstLine="851"/>
      <w:jc w:val="both"/>
    </w:pPr>
    <w:rPr>
      <w:rFonts w:ascii="Times New Roman" w:eastAsia="Times New Roman" w:hAnsi="Times New Roman"/>
      <w:sz w:val="28"/>
      <w:szCs w:val="28"/>
      <w:lang w:eastAsia="en-US"/>
    </w:rPr>
    <w:tblPr>
      <w:tblStyleRowBandSize w:val="1"/>
      <w:tblStyleColBandSize w:val="1"/>
    </w:tblPr>
  </w:style>
  <w:style w:type="table" w:customStyle="1" w:styleId="200">
    <w:name w:val="Сетка таблицы20"/>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1723"/>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240">
    <w:name w:val="Сетка таблицы24"/>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uiPriority w:val="39"/>
    <w:rsid w:val="004852F3"/>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17212"/>
    <w:basedOn w:val="a3"/>
    <w:rsid w:val="004852F3"/>
    <w:pPr>
      <w:suppressAutoHyphens/>
      <w:spacing w:before="240"/>
      <w:jc w:val="both"/>
    </w:pPr>
    <w:rPr>
      <w:sz w:val="28"/>
      <w:szCs w:val="28"/>
    </w:rPr>
    <w:tblPr>
      <w:tblStyleRowBandSize w:val="1"/>
      <w:tblStyleColBandSize w:val="1"/>
    </w:tblPr>
  </w:style>
  <w:style w:type="table" w:customStyle="1" w:styleId="260">
    <w:name w:val="Сетка таблицы26"/>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Неразрешенное упоминание4"/>
    <w:basedOn w:val="a2"/>
    <w:uiPriority w:val="99"/>
    <w:semiHidden/>
    <w:unhideWhenUsed/>
    <w:rsid w:val="004852F3"/>
    <w:rPr>
      <w:color w:val="605E5C"/>
      <w:shd w:val="clear" w:color="auto" w:fill="E1DFDD"/>
    </w:rPr>
  </w:style>
  <w:style w:type="table" w:customStyle="1" w:styleId="270">
    <w:name w:val="Сетка таблицы27"/>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4852F3"/>
    <w:rPr>
      <w:color w:val="605E5C"/>
      <w:shd w:val="clear" w:color="auto" w:fill="E1DFDD"/>
    </w:rPr>
  </w:style>
  <w:style w:type="table" w:customStyle="1" w:styleId="920">
    <w:name w:val="Сетка таблицы9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fa"/>
    <w:uiPriority w:val="59"/>
    <w:rsid w:val="00CD752D"/>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uiPriority w:val="59"/>
    <w:rsid w:val="00CD752D"/>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Гипертекстовая ссылка"/>
    <w:basedOn w:val="a2"/>
    <w:uiPriority w:val="99"/>
    <w:rsid w:val="004271BC"/>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ТАР подразделы"/>
    <w:rsid w:val="00127D2F"/>
    <w:pPr>
      <w:spacing w:after="160" w:line="259" w:lineRule="auto"/>
      <w:jc w:val="center"/>
    </w:pPr>
    <w:rPr>
      <w:rFonts w:ascii="Times New Roman" w:hAnsi="Times New Roman"/>
      <w:sz w:val="26"/>
      <w:szCs w:val="22"/>
      <w:lang w:eastAsia="en-US"/>
    </w:rPr>
  </w:style>
  <w:style w:type="paragraph" w:styleId="10">
    <w:name w:val="heading 1"/>
    <w:aliases w:val="ТАР общие разделы"/>
    <w:basedOn w:val="a"/>
    <w:next w:val="a1"/>
    <w:link w:val="11"/>
    <w:autoRedefine/>
    <w:uiPriority w:val="9"/>
    <w:qFormat/>
    <w:rsid w:val="00D80D7C"/>
    <w:pPr>
      <w:numPr>
        <w:numId w:val="0"/>
      </w:numPr>
      <w:spacing w:before="120" w:after="40"/>
      <w:ind w:left="1287"/>
      <w:outlineLvl w:val="0"/>
    </w:pPr>
    <w:rPr>
      <w:bCs/>
      <w:szCs w:val="48"/>
      <w:lang w:val="en-US" w:eastAsia="ru-RU"/>
    </w:rPr>
  </w:style>
  <w:style w:type="paragraph" w:styleId="2">
    <w:name w:val="heading 2"/>
    <w:aliases w:val="Варианты"/>
    <w:basedOn w:val="a1"/>
    <w:next w:val="a1"/>
    <w:link w:val="20"/>
    <w:uiPriority w:val="9"/>
    <w:unhideWhenUsed/>
    <w:qFormat/>
    <w:rsid w:val="00B80FAD"/>
    <w:pPr>
      <w:keepNext/>
      <w:keepLines/>
      <w:spacing w:before="360" w:after="200"/>
      <w:outlineLvl w:val="1"/>
    </w:pPr>
    <w:rPr>
      <w:rFonts w:eastAsia="Arial" w:cs="Arial"/>
      <w:b/>
    </w:rPr>
  </w:style>
  <w:style w:type="paragraph" w:styleId="3">
    <w:name w:val="heading 3"/>
    <w:basedOn w:val="a1"/>
    <w:next w:val="a1"/>
    <w:link w:val="30"/>
    <w:autoRedefine/>
    <w:uiPriority w:val="9"/>
    <w:unhideWhenUsed/>
    <w:qFormat/>
    <w:rsid w:val="004852F3"/>
    <w:pPr>
      <w:keepNext/>
      <w:keepLines/>
      <w:spacing w:before="320" w:after="200"/>
      <w:ind w:firstLine="851"/>
      <w:outlineLvl w:val="2"/>
    </w:pPr>
    <w:rPr>
      <w:rFonts w:eastAsia="Arial"/>
      <w:sz w:val="24"/>
      <w:szCs w:val="24"/>
    </w:rPr>
  </w:style>
  <w:style w:type="paragraph" w:styleId="4">
    <w:name w:val="heading 4"/>
    <w:aliases w:val="ТАР подразделы1"/>
    <w:basedOn w:val="a1"/>
    <w:next w:val="a1"/>
    <w:link w:val="40"/>
    <w:autoRedefine/>
    <w:uiPriority w:val="9"/>
    <w:unhideWhenUsed/>
    <w:qFormat/>
    <w:rsid w:val="0081448A"/>
    <w:pPr>
      <w:keepNext/>
      <w:keepLines/>
      <w:spacing w:before="240" w:after="120"/>
      <w:outlineLvl w:val="3"/>
    </w:pPr>
    <w:rPr>
      <w:rFonts w:eastAsia="Arial" w:cs="Arial"/>
      <w:b/>
      <w:bCs/>
      <w:sz w:val="24"/>
      <w:szCs w:val="24"/>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aliases w:val="Варианты Знак"/>
    <w:link w:val="2"/>
    <w:uiPriority w:val="9"/>
    <w:rsid w:val="00B80FAD"/>
    <w:rPr>
      <w:rFonts w:ascii="Times New Roman" w:eastAsia="Arial" w:hAnsi="Times New Roman" w:cs="Arial"/>
      <w:b/>
      <w:sz w:val="26"/>
    </w:rPr>
  </w:style>
  <w:style w:type="character" w:customStyle="1" w:styleId="30">
    <w:name w:val="Заголовок 3 Знак"/>
    <w:link w:val="3"/>
    <w:uiPriority w:val="9"/>
    <w:rsid w:val="004852F3"/>
    <w:rPr>
      <w:rFonts w:ascii="Times New Roman" w:eastAsia="Arial" w:hAnsi="Times New Roman"/>
      <w:sz w:val="24"/>
      <w:szCs w:val="24"/>
      <w:lang w:eastAsia="en-US"/>
    </w:rPr>
  </w:style>
  <w:style w:type="character" w:customStyle="1" w:styleId="40">
    <w:name w:val="Заголовок 4 Знак"/>
    <w:aliases w:val="ТАР подразделы1 Знак"/>
    <w:link w:val="4"/>
    <w:uiPriority w:val="9"/>
    <w:rsid w:val="0081448A"/>
    <w:rPr>
      <w:rFonts w:ascii="Times New Roman" w:eastAsia="Arial" w:hAnsi="Times New Roman" w:cs="Arial"/>
      <w:b/>
      <w:bCs/>
      <w:sz w:val="24"/>
      <w:szCs w:val="24"/>
      <w:lang w:eastAsia="en-US"/>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TitleChar">
    <w:name w:val="Title Char"/>
    <w:uiPriority w:val="10"/>
    <w:rPr>
      <w:sz w:val="48"/>
      <w:szCs w:val="48"/>
    </w:rPr>
  </w:style>
  <w:style w:type="paragraph" w:styleId="a5">
    <w:name w:val="Subtitle"/>
    <w:basedOn w:val="a1"/>
    <w:next w:val="a1"/>
    <w:link w:val="a6"/>
    <w:uiPriority w:val="11"/>
    <w:qFormat/>
    <w:pPr>
      <w:spacing w:before="200" w:after="200"/>
    </w:pPr>
    <w:rPr>
      <w:sz w:val="24"/>
      <w:szCs w:val="24"/>
    </w:rPr>
  </w:style>
  <w:style w:type="character" w:customStyle="1" w:styleId="a6">
    <w:name w:val="Подзаголовок Знак"/>
    <w:link w:val="a5"/>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1"/>
    <w:next w:val="a1"/>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9">
    <w:name w:val="caption"/>
    <w:basedOn w:val="a1"/>
    <w:next w:val="a1"/>
    <w:uiPriority w:val="35"/>
    <w:semiHidden/>
    <w:unhideWhenUsed/>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0">
    <w:name w:val="Таблица простая 21"/>
    <w:basedOn w:val="a3"/>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1">
    <w:name w:val="Таблица простая 41"/>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1">
    <w:name w:val="Таблица простая 51"/>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1">
    <w:name w:val="Таблица-сетка 1 светлая1"/>
    <w:basedOn w:val="a3"/>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a3"/>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2-Accent2">
    <w:name w:val="Grid Table 2 - Accent 2"/>
    <w:basedOn w:val="a3"/>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2-Accent3">
    <w:name w:val="Grid Table 2 - Accent 3"/>
    <w:basedOn w:val="a3"/>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2-Accent4">
    <w:name w:val="Grid Table 2 - Accent 4"/>
    <w:basedOn w:val="a3"/>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2-Accent5">
    <w:name w:val="Grid Table 2 - Accent 5"/>
    <w:basedOn w:val="a3"/>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2-Accent6">
    <w:name w:val="Grid Table 2 - Accent 6"/>
    <w:basedOn w:val="a3"/>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31">
    <w:name w:val="Таблица-сетка 31"/>
    <w:basedOn w:val="a3"/>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a3"/>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auto"/>
      </w:tcPr>
    </w:tblStylePr>
    <w:tblStylePr w:type="band1Horz">
      <w:rPr>
        <w:rFonts w:ascii="Arial" w:hAnsi="Arial"/>
        <w:color w:val="404040"/>
        <w:sz w:val="22"/>
      </w:rPr>
      <w:tblPr/>
      <w:tcPr>
        <w:shd w:val="clear" w:color="DDEAF6" w:fill="auto"/>
      </w:tcPr>
    </w:tblStylePr>
  </w:style>
  <w:style w:type="table" w:customStyle="1" w:styleId="GridTable3-Accent2">
    <w:name w:val="Grid Table 3 - Accent 2"/>
    <w:basedOn w:val="a3"/>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3-Accent3">
    <w:name w:val="Grid Table 3 - Accent 3"/>
    <w:basedOn w:val="a3"/>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3-Accent4">
    <w:name w:val="Grid Table 3 - Accent 4"/>
    <w:basedOn w:val="a3"/>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3-Accent5">
    <w:name w:val="Grid Table 3 - Accent 5"/>
    <w:basedOn w:val="a3"/>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3-Accent6">
    <w:name w:val="Grid Table 3 - Accent 6"/>
    <w:basedOn w:val="a3"/>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41">
    <w:name w:val="Таблица-сетка 41"/>
    <w:basedOn w:val="a3"/>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a3"/>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auto"/>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auto"/>
      </w:tcPr>
    </w:tblStylePr>
    <w:tblStylePr w:type="band1Horz">
      <w:rPr>
        <w:rFonts w:ascii="Arial" w:hAnsi="Arial"/>
        <w:color w:val="404040"/>
        <w:sz w:val="22"/>
      </w:rPr>
      <w:tblPr/>
      <w:tcPr>
        <w:shd w:val="clear" w:color="DEEBF6" w:fill="auto"/>
      </w:tcPr>
    </w:tblStylePr>
  </w:style>
  <w:style w:type="table" w:customStyle="1" w:styleId="GridTable4-Accent2">
    <w:name w:val="Grid Table 4 - Accent 2"/>
    <w:basedOn w:val="a3"/>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auto"/>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auto"/>
      </w:tcPr>
    </w:tblStylePr>
    <w:tblStylePr w:type="band1Horz">
      <w:rPr>
        <w:rFonts w:ascii="Arial" w:hAnsi="Arial"/>
        <w:color w:val="404040"/>
        <w:sz w:val="22"/>
      </w:rPr>
      <w:tblPr/>
      <w:tcPr>
        <w:shd w:val="clear" w:color="FBE5D6" w:fill="auto"/>
      </w:tcPr>
    </w:tblStylePr>
  </w:style>
  <w:style w:type="table" w:customStyle="1" w:styleId="GridTable4-Accent3">
    <w:name w:val="Grid Table 4 - Accent 3"/>
    <w:basedOn w:val="a3"/>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uto"/>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auto"/>
      </w:tcPr>
    </w:tblStylePr>
    <w:tblStylePr w:type="band1Horz">
      <w:rPr>
        <w:rFonts w:ascii="Arial" w:hAnsi="Arial"/>
        <w:color w:val="404040"/>
        <w:sz w:val="22"/>
      </w:rPr>
      <w:tblPr/>
      <w:tcPr>
        <w:shd w:val="clear" w:color="ECECEC" w:fill="auto"/>
      </w:tcPr>
    </w:tblStylePr>
  </w:style>
  <w:style w:type="table" w:customStyle="1" w:styleId="GridTable4-Accent4">
    <w:name w:val="Grid Table 4 - Accent 4"/>
    <w:basedOn w:val="a3"/>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auto"/>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auto"/>
      </w:tcPr>
    </w:tblStylePr>
    <w:tblStylePr w:type="band1Horz">
      <w:rPr>
        <w:rFonts w:ascii="Arial" w:hAnsi="Arial"/>
        <w:color w:val="404040"/>
        <w:sz w:val="22"/>
      </w:rPr>
      <w:tblPr/>
      <w:tcPr>
        <w:shd w:val="clear" w:color="FFF2CB" w:fill="auto"/>
      </w:tcPr>
    </w:tblStylePr>
  </w:style>
  <w:style w:type="table" w:customStyle="1" w:styleId="GridTable4-Accent5">
    <w:name w:val="Grid Table 4 - Accent 5"/>
    <w:basedOn w:val="a3"/>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auto"/>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auto"/>
      </w:tcPr>
    </w:tblStylePr>
    <w:tblStylePr w:type="band1Horz">
      <w:rPr>
        <w:rFonts w:ascii="Arial" w:hAnsi="Arial"/>
        <w:color w:val="404040"/>
        <w:sz w:val="22"/>
      </w:rPr>
      <w:tblPr/>
      <w:tcPr>
        <w:shd w:val="clear" w:color="D8E2F3" w:fill="auto"/>
      </w:tcPr>
    </w:tblStylePr>
  </w:style>
  <w:style w:type="table" w:customStyle="1" w:styleId="GridTable4-Accent6">
    <w:name w:val="Grid Table 4 - Accent 6"/>
    <w:basedOn w:val="a3"/>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auto"/>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auto"/>
      </w:tcPr>
    </w:tblStylePr>
    <w:tblStylePr w:type="band1Horz">
      <w:rPr>
        <w:rFonts w:ascii="Arial" w:hAnsi="Arial"/>
        <w:color w:val="404040"/>
        <w:sz w:val="22"/>
      </w:rPr>
      <w:tblPr/>
      <w:tcPr>
        <w:shd w:val="clear" w:color="E1EFD8" w:fill="auto"/>
      </w:tcPr>
    </w:tblStylePr>
  </w:style>
  <w:style w:type="table" w:customStyle="1" w:styleId="-51">
    <w:name w:val="Таблица-сетка 5 темная1"/>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auto"/>
    </w:tblPr>
    <w:tblStylePr w:type="firstRow">
      <w:rPr>
        <w:rFonts w:ascii="Arial" w:hAnsi="Arial"/>
        <w:b/>
        <w:color w:val="FFFFFF"/>
        <w:sz w:val="22"/>
      </w:rPr>
      <w:tblPr/>
      <w:tcPr>
        <w:shd w:val="clear" w:color="5B9BD5" w:fill="auto"/>
      </w:tcPr>
    </w:tblStylePr>
    <w:tblStylePr w:type="lastRow">
      <w:rPr>
        <w:rFonts w:ascii="Arial" w:hAnsi="Arial"/>
        <w:b/>
        <w:color w:val="FFFFFF"/>
        <w:sz w:val="22"/>
      </w:rPr>
      <w:tblPr/>
      <w:tcPr>
        <w:tcBorders>
          <w:top w:val="single" w:sz="4" w:space="0" w:color="FFFFFF"/>
        </w:tcBorders>
        <w:shd w:val="clear" w:color="5B9BD5" w:fill="auto"/>
      </w:tcPr>
    </w:tblStylePr>
    <w:tblStylePr w:type="firstCol">
      <w:rPr>
        <w:rFonts w:ascii="Arial" w:hAnsi="Arial"/>
        <w:b/>
        <w:color w:val="FFFFFF"/>
        <w:sz w:val="22"/>
      </w:rPr>
      <w:tblPr/>
      <w:tcPr>
        <w:shd w:val="clear" w:color="5B9BD5" w:fill="auto"/>
      </w:tcPr>
    </w:tblStylePr>
    <w:tblStylePr w:type="lastCol">
      <w:rPr>
        <w:rFonts w:ascii="Arial" w:hAnsi="Arial"/>
        <w:b/>
        <w:color w:val="FFFFFF"/>
        <w:sz w:val="22"/>
      </w:rPr>
      <w:tblPr/>
      <w:tcPr>
        <w:shd w:val="clear" w:color="5B9BD5" w:fill="auto"/>
      </w:tcPr>
    </w:tblStylePr>
    <w:tblStylePr w:type="band1Vert">
      <w:tblPr/>
      <w:tcPr>
        <w:shd w:val="clear" w:color="B3D0EB" w:fill="auto"/>
      </w:tcPr>
    </w:tblStylePr>
    <w:tblStylePr w:type="band1Horz">
      <w:tblPr/>
      <w:tcPr>
        <w:shd w:val="clear" w:color="B3D0EB" w:fill="auto"/>
      </w:tcPr>
    </w:tblStylePr>
  </w:style>
  <w:style w:type="table" w:customStyle="1" w:styleId="GridTable5Dark-Accent2">
    <w:name w:val="Grid Table 5 Dark - Accent 2"/>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auto"/>
    </w:tblPr>
    <w:tblStylePr w:type="firstRow">
      <w:rPr>
        <w:rFonts w:ascii="Arial" w:hAnsi="Arial"/>
        <w:b/>
        <w:color w:val="FFFFFF"/>
        <w:sz w:val="22"/>
      </w:rPr>
      <w:tblPr/>
      <w:tcPr>
        <w:shd w:val="clear" w:color="ED7D31" w:fill="auto"/>
      </w:tcPr>
    </w:tblStylePr>
    <w:tblStylePr w:type="lastRow">
      <w:rPr>
        <w:rFonts w:ascii="Arial" w:hAnsi="Arial"/>
        <w:b/>
        <w:color w:val="FFFFFF"/>
        <w:sz w:val="22"/>
      </w:rPr>
      <w:tblPr/>
      <w:tcPr>
        <w:tcBorders>
          <w:top w:val="single" w:sz="4" w:space="0" w:color="FFFFFF"/>
        </w:tcBorders>
        <w:shd w:val="clear" w:color="ED7D31" w:fill="auto"/>
      </w:tcPr>
    </w:tblStylePr>
    <w:tblStylePr w:type="firstCol">
      <w:rPr>
        <w:rFonts w:ascii="Arial" w:hAnsi="Arial"/>
        <w:b/>
        <w:color w:val="FFFFFF"/>
        <w:sz w:val="22"/>
      </w:rPr>
      <w:tblPr/>
      <w:tcPr>
        <w:shd w:val="clear" w:color="ED7D31" w:fill="auto"/>
      </w:tcPr>
    </w:tblStylePr>
    <w:tblStylePr w:type="lastCol">
      <w:rPr>
        <w:rFonts w:ascii="Arial" w:hAnsi="Arial"/>
        <w:b/>
        <w:color w:val="FFFFFF"/>
        <w:sz w:val="22"/>
      </w:rPr>
      <w:tblPr/>
      <w:tcPr>
        <w:shd w:val="clear" w:color="ED7D31" w:fill="auto"/>
      </w:tcPr>
    </w:tblStylePr>
    <w:tblStylePr w:type="band1Vert">
      <w:tblPr/>
      <w:tcPr>
        <w:shd w:val="clear" w:color="F6C3A0" w:fill="auto"/>
      </w:tcPr>
    </w:tblStylePr>
    <w:tblStylePr w:type="band1Horz">
      <w:tblPr/>
      <w:tcPr>
        <w:shd w:val="clear" w:color="F6C3A0" w:fill="auto"/>
      </w:tcPr>
    </w:tblStylePr>
  </w:style>
  <w:style w:type="table" w:customStyle="1" w:styleId="GridTable5Dark-Accent3">
    <w:name w:val="Grid Table 5 Dark - Accent 3"/>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auto"/>
    </w:tblPr>
    <w:tblStylePr w:type="firstRow">
      <w:rPr>
        <w:rFonts w:ascii="Arial" w:hAnsi="Arial"/>
        <w:b/>
        <w:color w:val="FFFFFF"/>
        <w:sz w:val="22"/>
      </w:rPr>
      <w:tblPr/>
      <w:tcPr>
        <w:shd w:val="clear" w:color="A5A5A5" w:fill="auto"/>
      </w:tcPr>
    </w:tblStylePr>
    <w:tblStylePr w:type="lastRow">
      <w:rPr>
        <w:rFonts w:ascii="Arial" w:hAnsi="Arial"/>
        <w:b/>
        <w:color w:val="FFFFFF"/>
        <w:sz w:val="22"/>
      </w:rPr>
      <w:tblPr/>
      <w:tcPr>
        <w:tcBorders>
          <w:top w:val="single" w:sz="4" w:space="0" w:color="FFFFFF"/>
        </w:tcBorders>
        <w:shd w:val="clear" w:color="A5A5A5" w:fill="auto"/>
      </w:tcPr>
    </w:tblStylePr>
    <w:tblStylePr w:type="firstCol">
      <w:rPr>
        <w:rFonts w:ascii="Arial" w:hAnsi="Arial"/>
        <w:b/>
        <w:color w:val="FFFFFF"/>
        <w:sz w:val="22"/>
      </w:rPr>
      <w:tblPr/>
      <w:tcPr>
        <w:shd w:val="clear" w:color="A5A5A5" w:fill="auto"/>
      </w:tcPr>
    </w:tblStylePr>
    <w:tblStylePr w:type="lastCol">
      <w:rPr>
        <w:rFonts w:ascii="Arial" w:hAnsi="Arial"/>
        <w:b/>
        <w:color w:val="FFFFFF"/>
        <w:sz w:val="22"/>
      </w:rPr>
      <w:tblPr/>
      <w:tcPr>
        <w:shd w:val="clear" w:color="A5A5A5" w:fill="auto"/>
      </w:tcPr>
    </w:tblStylePr>
    <w:tblStylePr w:type="band1Vert">
      <w:tblPr/>
      <w:tcPr>
        <w:shd w:val="clear" w:color="D5D5D5" w:fill="auto"/>
      </w:tcPr>
    </w:tblStylePr>
    <w:tblStylePr w:type="band1Horz">
      <w:tblPr/>
      <w:tcPr>
        <w:shd w:val="clear" w:color="D5D5D5" w:fill="auto"/>
      </w:tcPr>
    </w:tblStylePr>
  </w:style>
  <w:style w:type="table" w:customStyle="1" w:styleId="GridTable5Dark-Accent4">
    <w:name w:val="Grid Table 5 Dark- Accent 4"/>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auto"/>
    </w:tblPr>
    <w:tblStylePr w:type="firstRow">
      <w:rPr>
        <w:rFonts w:ascii="Arial" w:hAnsi="Arial"/>
        <w:b/>
        <w:color w:val="FFFFFF"/>
        <w:sz w:val="22"/>
      </w:rPr>
      <w:tblPr/>
      <w:tcPr>
        <w:shd w:val="clear" w:color="FFC000" w:fill="auto"/>
      </w:tcPr>
    </w:tblStylePr>
    <w:tblStylePr w:type="lastRow">
      <w:rPr>
        <w:rFonts w:ascii="Arial" w:hAnsi="Arial"/>
        <w:b/>
        <w:color w:val="FFFFFF"/>
        <w:sz w:val="22"/>
      </w:rPr>
      <w:tblPr/>
      <w:tcPr>
        <w:tcBorders>
          <w:top w:val="single" w:sz="4" w:space="0" w:color="FFFFFF"/>
        </w:tcBorders>
        <w:shd w:val="clear" w:color="FFC000" w:fill="auto"/>
      </w:tcPr>
    </w:tblStylePr>
    <w:tblStylePr w:type="firstCol">
      <w:rPr>
        <w:rFonts w:ascii="Arial" w:hAnsi="Arial"/>
        <w:b/>
        <w:color w:val="FFFFFF"/>
        <w:sz w:val="22"/>
      </w:rPr>
      <w:tblPr/>
      <w:tcPr>
        <w:shd w:val="clear" w:color="FFC000" w:fill="auto"/>
      </w:tcPr>
    </w:tblStylePr>
    <w:tblStylePr w:type="lastCol">
      <w:rPr>
        <w:rFonts w:ascii="Arial" w:hAnsi="Arial"/>
        <w:b/>
        <w:color w:val="FFFFFF"/>
        <w:sz w:val="22"/>
      </w:rPr>
      <w:tblPr/>
      <w:tcPr>
        <w:shd w:val="clear" w:color="FFC000" w:fill="auto"/>
      </w:tcPr>
    </w:tblStylePr>
    <w:tblStylePr w:type="band1Vert">
      <w:tblPr/>
      <w:tcPr>
        <w:shd w:val="clear" w:color="FFE28A" w:fill="auto"/>
      </w:tcPr>
    </w:tblStylePr>
    <w:tblStylePr w:type="band1Horz">
      <w:tblPr/>
      <w:tcPr>
        <w:shd w:val="clear" w:color="FFE28A" w:fill="auto"/>
      </w:tcPr>
    </w:tblStylePr>
  </w:style>
  <w:style w:type="table" w:customStyle="1" w:styleId="GridTable5Dark-Accent5">
    <w:name w:val="Grid Table 5 Dark - Accent 5"/>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auto"/>
    </w:tblPr>
    <w:tblStylePr w:type="firstRow">
      <w:rPr>
        <w:rFonts w:ascii="Arial" w:hAnsi="Arial"/>
        <w:b/>
        <w:color w:val="FFFFFF"/>
        <w:sz w:val="22"/>
      </w:rPr>
      <w:tblPr/>
      <w:tcPr>
        <w:shd w:val="clear" w:color="4472C4" w:fill="auto"/>
      </w:tcPr>
    </w:tblStylePr>
    <w:tblStylePr w:type="lastRow">
      <w:rPr>
        <w:rFonts w:ascii="Arial" w:hAnsi="Arial"/>
        <w:b/>
        <w:color w:val="FFFFFF"/>
        <w:sz w:val="22"/>
      </w:rPr>
      <w:tblPr/>
      <w:tcPr>
        <w:tcBorders>
          <w:top w:val="single" w:sz="4" w:space="0" w:color="FFFFFF"/>
        </w:tcBorders>
        <w:shd w:val="clear" w:color="4472C4" w:fill="auto"/>
      </w:tcPr>
    </w:tblStylePr>
    <w:tblStylePr w:type="firstCol">
      <w:rPr>
        <w:rFonts w:ascii="Arial" w:hAnsi="Arial"/>
        <w:b/>
        <w:color w:val="FFFFFF"/>
        <w:sz w:val="22"/>
      </w:rPr>
      <w:tblPr/>
      <w:tcPr>
        <w:shd w:val="clear" w:color="4472C4" w:fill="auto"/>
      </w:tcPr>
    </w:tblStylePr>
    <w:tblStylePr w:type="lastCol">
      <w:rPr>
        <w:rFonts w:ascii="Arial" w:hAnsi="Arial"/>
        <w:b/>
        <w:color w:val="FFFFFF"/>
        <w:sz w:val="22"/>
      </w:rPr>
      <w:tblPr/>
      <w:tcPr>
        <w:shd w:val="clear" w:color="4472C4" w:fill="auto"/>
      </w:tcPr>
    </w:tblStylePr>
    <w:tblStylePr w:type="band1Vert">
      <w:tblPr/>
      <w:tcPr>
        <w:shd w:val="clear" w:color="A9BEE4" w:fill="auto"/>
      </w:tcPr>
    </w:tblStylePr>
    <w:tblStylePr w:type="band1Horz">
      <w:tblPr/>
      <w:tcPr>
        <w:shd w:val="clear" w:color="A9BEE4" w:fill="auto"/>
      </w:tcPr>
    </w:tblStylePr>
  </w:style>
  <w:style w:type="table" w:customStyle="1" w:styleId="GridTable5Dark-Accent6">
    <w:name w:val="Grid Table 5 Dark - Accent 6"/>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auto"/>
    </w:tblPr>
    <w:tblStylePr w:type="firstRow">
      <w:rPr>
        <w:rFonts w:ascii="Arial" w:hAnsi="Arial"/>
        <w:b/>
        <w:color w:val="FFFFFF"/>
        <w:sz w:val="22"/>
      </w:rPr>
      <w:tblPr/>
      <w:tcPr>
        <w:shd w:val="clear" w:color="70AD47" w:fill="auto"/>
      </w:tcPr>
    </w:tblStylePr>
    <w:tblStylePr w:type="lastRow">
      <w:rPr>
        <w:rFonts w:ascii="Arial" w:hAnsi="Arial"/>
        <w:b/>
        <w:color w:val="FFFFFF"/>
        <w:sz w:val="22"/>
      </w:rPr>
      <w:tblPr/>
      <w:tcPr>
        <w:tcBorders>
          <w:top w:val="single" w:sz="4" w:space="0" w:color="FFFFFF"/>
        </w:tcBorders>
        <w:shd w:val="clear" w:color="70AD47" w:fill="auto"/>
      </w:tcPr>
    </w:tblStylePr>
    <w:tblStylePr w:type="firstCol">
      <w:rPr>
        <w:rFonts w:ascii="Arial" w:hAnsi="Arial"/>
        <w:b/>
        <w:color w:val="FFFFFF"/>
        <w:sz w:val="22"/>
      </w:rPr>
      <w:tblPr/>
      <w:tcPr>
        <w:shd w:val="clear" w:color="70AD47" w:fill="auto"/>
      </w:tcPr>
    </w:tblStylePr>
    <w:tblStylePr w:type="lastCol">
      <w:rPr>
        <w:rFonts w:ascii="Arial" w:hAnsi="Arial"/>
        <w:b/>
        <w:color w:val="FFFFFF"/>
        <w:sz w:val="22"/>
      </w:rPr>
      <w:tblPr/>
      <w:tcPr>
        <w:shd w:val="clear" w:color="70AD47" w:fill="auto"/>
      </w:tcPr>
    </w:tblStylePr>
    <w:tblStylePr w:type="band1Vert">
      <w:tblPr/>
      <w:tcPr>
        <w:shd w:val="clear" w:color="BCDBA8" w:fill="auto"/>
      </w:tcPr>
    </w:tblStylePr>
    <w:tblStylePr w:type="band1Horz">
      <w:tblPr/>
      <w:tcPr>
        <w:shd w:val="clear" w:color="BCDBA8" w:fill="auto"/>
      </w:tcPr>
    </w:tblStylePr>
  </w:style>
  <w:style w:type="table" w:customStyle="1" w:styleId="-61">
    <w:name w:val="Таблица-сетка 6 цветная1"/>
    <w:basedOn w:val="a3"/>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auto"/>
      </w:tcPr>
    </w:tblStylePr>
    <w:tblStylePr w:type="band1Horz">
      <w:rPr>
        <w:rFonts w:ascii="Arial" w:hAnsi="Arial"/>
        <w:color w:val="254175"/>
        <w:sz w:val="22"/>
      </w:rPr>
      <w:tblPr/>
      <w:tcPr>
        <w:shd w:val="clear" w:color="E1EFD8" w:fill="auto"/>
      </w:tcPr>
    </w:tblStylePr>
    <w:tblStylePr w:type="band2Horz">
      <w:rPr>
        <w:rFonts w:ascii="Arial" w:hAnsi="Arial"/>
        <w:color w:val="254175"/>
        <w:sz w:val="22"/>
      </w:rPr>
    </w:tblStylePr>
  </w:style>
  <w:style w:type="table" w:customStyle="1" w:styleId="-71">
    <w:name w:val="Таблица-сетка 7 цветная1"/>
    <w:basedOn w:val="a3"/>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auto"/>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auto"/>
      </w:tcPr>
    </w:tblStylePr>
    <w:tblStylePr w:type="band1Horz">
      <w:rPr>
        <w:rFonts w:ascii="Arial" w:hAnsi="Arial"/>
        <w:color w:val="ACCCEA"/>
        <w:sz w:val="22"/>
      </w:rPr>
      <w:tblPr/>
      <w:tcPr>
        <w:shd w:val="clear" w:color="DDEAF6" w:fill="auto"/>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auto"/>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auto"/>
      </w:tcPr>
    </w:tblStylePr>
    <w:tblStylePr w:type="band1Horz">
      <w:rPr>
        <w:rFonts w:ascii="Arial" w:hAnsi="Arial"/>
        <w:color w:val="F4B184"/>
        <w:sz w:val="22"/>
      </w:rPr>
      <w:tblPr/>
      <w:tcPr>
        <w:shd w:val="clear" w:color="FBE5D6" w:fill="auto"/>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auto"/>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auto"/>
      </w:tcPr>
    </w:tblStylePr>
    <w:tblStylePr w:type="band1Horz">
      <w:rPr>
        <w:rFonts w:ascii="Arial" w:hAnsi="Arial"/>
        <w:color w:val="A5A5A5"/>
        <w:sz w:val="22"/>
      </w:rPr>
      <w:tblPr/>
      <w:tcPr>
        <w:shd w:val="clear" w:color="ECECEC" w:fill="auto"/>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auto"/>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auto"/>
      </w:tcPr>
    </w:tblStylePr>
    <w:tblStylePr w:type="band1Horz">
      <w:rPr>
        <w:rFonts w:ascii="Arial" w:hAnsi="Arial"/>
        <w:color w:val="FFD865"/>
        <w:sz w:val="22"/>
      </w:rPr>
      <w:tblPr/>
      <w:tcPr>
        <w:shd w:val="clear" w:color="FFF2CB" w:fill="auto"/>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auto"/>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auto"/>
      </w:tcPr>
    </w:tblStylePr>
    <w:tblStylePr w:type="band1Horz">
      <w:rPr>
        <w:rFonts w:ascii="Arial" w:hAnsi="Arial"/>
        <w:color w:val="254175"/>
        <w:sz w:val="22"/>
      </w:rPr>
      <w:tblPr/>
      <w:tcPr>
        <w:shd w:val="clear" w:color="D8E2F3" w:fill="auto"/>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auto"/>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auto"/>
      </w:tcPr>
    </w:tblStylePr>
    <w:tblStylePr w:type="band1Horz">
      <w:rPr>
        <w:rFonts w:ascii="Arial" w:hAnsi="Arial"/>
        <w:color w:val="416429"/>
        <w:sz w:val="22"/>
      </w:rPr>
      <w:tblPr/>
      <w:tcPr>
        <w:shd w:val="clear" w:color="E1EFD8" w:fill="auto"/>
      </w:tcPr>
    </w:tblStylePr>
    <w:tblStylePr w:type="band2Horz">
      <w:rPr>
        <w:rFonts w:ascii="Arial" w:hAnsi="Arial"/>
        <w:color w:val="416429"/>
        <w:sz w:val="22"/>
      </w:rPr>
    </w:tblStylePr>
  </w:style>
  <w:style w:type="table" w:customStyle="1" w:styleId="-110">
    <w:name w:val="Список-таблица 1 светлая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auto"/>
      </w:tcPr>
    </w:tblStylePr>
    <w:tblStylePr w:type="band1Horz">
      <w:tblPr/>
      <w:tcPr>
        <w:shd w:val="clear" w:color="D5E5F4" w:fill="auto"/>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auto"/>
      </w:tcPr>
    </w:tblStylePr>
    <w:tblStylePr w:type="band1Horz">
      <w:tblPr/>
      <w:tcPr>
        <w:shd w:val="clear" w:color="FADECB" w:fill="auto"/>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auto"/>
      </w:tcPr>
    </w:tblStylePr>
    <w:tblStylePr w:type="band1Horz">
      <w:tblPr/>
      <w:tcPr>
        <w:shd w:val="clear" w:color="E8E8E8" w:fill="auto"/>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auto"/>
      </w:tcPr>
    </w:tblStylePr>
    <w:tblStylePr w:type="band1Horz">
      <w:tblPr/>
      <w:tcPr>
        <w:shd w:val="clear" w:color="FFEFBF" w:fill="auto"/>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auto"/>
      </w:tcPr>
    </w:tblStylePr>
    <w:tblStylePr w:type="band1Horz">
      <w:tblPr/>
      <w:tcPr>
        <w:shd w:val="clear" w:color="CFDBF0" w:fill="auto"/>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auto"/>
      </w:tcPr>
    </w:tblStylePr>
    <w:tblStylePr w:type="band1Horz">
      <w:tblPr/>
      <w:tcPr>
        <w:shd w:val="clear" w:color="DAEBCF" w:fill="auto"/>
      </w:tcPr>
    </w:tblStylePr>
  </w:style>
  <w:style w:type="table" w:customStyle="1" w:styleId="-210">
    <w:name w:val="Список-таблица 21"/>
    <w:basedOn w:val="a3"/>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a3"/>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2-Accent2">
    <w:name w:val="List Table 2 - Accent 2"/>
    <w:basedOn w:val="a3"/>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2-Accent3">
    <w:name w:val="List Table 2 - Accent 3"/>
    <w:basedOn w:val="a3"/>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2-Accent4">
    <w:name w:val="List Table 2 - Accent 4"/>
    <w:basedOn w:val="a3"/>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2-Accent5">
    <w:name w:val="List Table 2 - Accent 5"/>
    <w:basedOn w:val="a3"/>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2-Accent6">
    <w:name w:val="List Table 2 - Accent 6"/>
    <w:basedOn w:val="a3"/>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310">
    <w:name w:val="Список-таблица 31"/>
    <w:basedOn w:val="a3"/>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a3"/>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auto"/>
      </w:tcPr>
    </w:tblStylePr>
    <w:tblStylePr w:type="band1Horz">
      <w:rPr>
        <w:rFonts w:ascii="Arial" w:hAnsi="Arial"/>
        <w:color w:val="404040"/>
        <w:sz w:val="22"/>
      </w:rPr>
      <w:tblPr/>
      <w:tcPr>
        <w:shd w:val="clear" w:color="D5E5F4" w:fill="auto"/>
      </w:tcPr>
    </w:tblStylePr>
  </w:style>
  <w:style w:type="table" w:customStyle="1" w:styleId="ListTable4-Accent2">
    <w:name w:val="List Table 4 - Accent 2"/>
    <w:basedOn w:val="a3"/>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auto"/>
      </w:tcPr>
    </w:tblStylePr>
    <w:tblStylePr w:type="band1Horz">
      <w:rPr>
        <w:rFonts w:ascii="Arial" w:hAnsi="Arial"/>
        <w:color w:val="404040"/>
        <w:sz w:val="22"/>
      </w:rPr>
      <w:tblPr/>
      <w:tcPr>
        <w:shd w:val="clear" w:color="FADECB" w:fill="auto"/>
      </w:tcPr>
    </w:tblStylePr>
  </w:style>
  <w:style w:type="table" w:customStyle="1" w:styleId="ListTable4-Accent3">
    <w:name w:val="List Table 4 - Accent 3"/>
    <w:basedOn w:val="a3"/>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auto"/>
      </w:tcPr>
    </w:tblStylePr>
    <w:tblStylePr w:type="band1Horz">
      <w:rPr>
        <w:rFonts w:ascii="Arial" w:hAnsi="Arial"/>
        <w:color w:val="404040"/>
        <w:sz w:val="22"/>
      </w:rPr>
      <w:tblPr/>
      <w:tcPr>
        <w:shd w:val="clear" w:color="E8E8E8" w:fill="auto"/>
      </w:tcPr>
    </w:tblStylePr>
  </w:style>
  <w:style w:type="table" w:customStyle="1" w:styleId="ListTable4-Accent4">
    <w:name w:val="List Table 4 - Accent 4"/>
    <w:basedOn w:val="a3"/>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auto"/>
      </w:tcPr>
    </w:tblStylePr>
    <w:tblStylePr w:type="band1Horz">
      <w:rPr>
        <w:rFonts w:ascii="Arial" w:hAnsi="Arial"/>
        <w:color w:val="404040"/>
        <w:sz w:val="22"/>
      </w:rPr>
      <w:tblPr/>
      <w:tcPr>
        <w:shd w:val="clear" w:color="FFEFBF" w:fill="auto"/>
      </w:tcPr>
    </w:tblStylePr>
  </w:style>
  <w:style w:type="table" w:customStyle="1" w:styleId="ListTable4-Accent5">
    <w:name w:val="List Table 4 - Accent 5"/>
    <w:basedOn w:val="a3"/>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auto"/>
      </w:tcPr>
    </w:tblStylePr>
    <w:tblStylePr w:type="band1Horz">
      <w:rPr>
        <w:rFonts w:ascii="Arial" w:hAnsi="Arial"/>
        <w:color w:val="404040"/>
        <w:sz w:val="22"/>
      </w:rPr>
      <w:tblPr/>
      <w:tcPr>
        <w:shd w:val="clear" w:color="CFDBF0" w:fill="auto"/>
      </w:tcPr>
    </w:tblStylePr>
  </w:style>
  <w:style w:type="table" w:customStyle="1" w:styleId="ListTable4-Accent6">
    <w:name w:val="List Table 4 - Accent 6"/>
    <w:basedOn w:val="a3"/>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auto"/>
      </w:tcPr>
    </w:tblStylePr>
    <w:tblStylePr w:type="band1Horz">
      <w:rPr>
        <w:rFonts w:ascii="Arial" w:hAnsi="Arial"/>
        <w:color w:val="404040"/>
        <w:sz w:val="22"/>
      </w:rPr>
      <w:tblPr/>
      <w:tcPr>
        <w:shd w:val="clear" w:color="DAEBCF" w:fill="auto"/>
      </w:tcPr>
    </w:tblStylePr>
  </w:style>
  <w:style w:type="table" w:customStyle="1" w:styleId="-510">
    <w:name w:val="Список-таблица 5 темная1"/>
    <w:basedOn w:val="a3"/>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a3"/>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auto"/>
    </w:tblPr>
    <w:tblStylePr w:type="firstRow">
      <w:rPr>
        <w:rFonts w:ascii="Arial" w:hAnsi="Arial"/>
        <w:b/>
        <w:color w:val="FFFFFF"/>
        <w:sz w:val="22"/>
      </w:rPr>
      <w:tblPr/>
      <w:tcPr>
        <w:tcBorders>
          <w:top w:val="single" w:sz="32" w:space="0" w:color="5B9BD5"/>
          <w:bottom w:val="single" w:sz="12" w:space="0" w:color="FFFFFF"/>
        </w:tcBorders>
        <w:shd w:val="clear" w:color="5B9BD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auto"/>
      </w:tcPr>
    </w:tblStylePr>
    <w:tblStylePr w:type="band2Horz">
      <w:tblPr/>
      <w:tcPr>
        <w:tcBorders>
          <w:top w:val="single" w:sz="4" w:space="0" w:color="FFFFFF"/>
          <w:bottom w:val="single" w:sz="4" w:space="0" w:color="FFFFFF"/>
        </w:tcBorders>
        <w:shd w:val="clear" w:color="5B9BD5" w:fill="auto"/>
      </w:tcPr>
    </w:tblStylePr>
  </w:style>
  <w:style w:type="table" w:customStyle="1" w:styleId="ListTable5Dark-Accent2">
    <w:name w:val="List Table 5 Dark - Accent 2"/>
    <w:basedOn w:val="a3"/>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auto"/>
    </w:tblPr>
    <w:tblStylePr w:type="firstRow">
      <w:rPr>
        <w:rFonts w:ascii="Arial" w:hAnsi="Arial"/>
        <w:b/>
        <w:color w:val="FFFFFF"/>
        <w:sz w:val="22"/>
      </w:rPr>
      <w:tblPr/>
      <w:tcPr>
        <w:tcBorders>
          <w:top w:val="single" w:sz="32" w:space="0" w:color="F4B184"/>
          <w:bottom w:val="single" w:sz="12" w:space="0" w:color="FFFFFF"/>
        </w:tcBorders>
        <w:shd w:val="clear" w:color="F4B184"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auto"/>
      </w:tcPr>
    </w:tblStylePr>
    <w:tblStylePr w:type="band2Horz">
      <w:tblPr/>
      <w:tcPr>
        <w:tcBorders>
          <w:top w:val="single" w:sz="4" w:space="0" w:color="FFFFFF"/>
          <w:bottom w:val="single" w:sz="4" w:space="0" w:color="FFFFFF"/>
        </w:tcBorders>
        <w:shd w:val="clear" w:color="F4B184" w:fill="auto"/>
      </w:tcPr>
    </w:tblStylePr>
  </w:style>
  <w:style w:type="table" w:customStyle="1" w:styleId="ListTable5Dark-Accent3">
    <w:name w:val="List Table 5 Dark - Accent 3"/>
    <w:basedOn w:val="a3"/>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auto"/>
    </w:tblPr>
    <w:tblStylePr w:type="firstRow">
      <w:rPr>
        <w:rFonts w:ascii="Arial" w:hAnsi="Arial"/>
        <w:b/>
        <w:color w:val="FFFFFF"/>
        <w:sz w:val="22"/>
      </w:rPr>
      <w:tblPr/>
      <w:tcPr>
        <w:tcBorders>
          <w:top w:val="single" w:sz="32" w:space="0" w:color="C9C9C9"/>
          <w:bottom w:val="single" w:sz="12" w:space="0" w:color="FFFFFF"/>
        </w:tcBorders>
        <w:shd w:val="clear" w:color="C9C9C9"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auto"/>
      </w:tcPr>
    </w:tblStylePr>
    <w:tblStylePr w:type="band2Horz">
      <w:tblPr/>
      <w:tcPr>
        <w:tcBorders>
          <w:top w:val="single" w:sz="4" w:space="0" w:color="FFFFFF"/>
          <w:bottom w:val="single" w:sz="4" w:space="0" w:color="FFFFFF"/>
        </w:tcBorders>
        <w:shd w:val="clear" w:color="C9C9C9" w:fill="auto"/>
      </w:tcPr>
    </w:tblStylePr>
  </w:style>
  <w:style w:type="table" w:customStyle="1" w:styleId="ListTable5Dark-Accent4">
    <w:name w:val="List Table 5 Dark - Accent 4"/>
    <w:basedOn w:val="a3"/>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auto"/>
    </w:tblPr>
    <w:tblStylePr w:type="firstRow">
      <w:rPr>
        <w:rFonts w:ascii="Arial" w:hAnsi="Arial"/>
        <w:b/>
        <w:color w:val="FFFFFF"/>
        <w:sz w:val="22"/>
      </w:rPr>
      <w:tblPr/>
      <w:tcPr>
        <w:tcBorders>
          <w:top w:val="single" w:sz="32" w:space="0" w:color="FFD865"/>
          <w:bottom w:val="single" w:sz="12" w:space="0" w:color="FFFFFF"/>
        </w:tcBorders>
        <w:shd w:val="clear" w:color="FFD86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auto"/>
      </w:tcPr>
    </w:tblStylePr>
    <w:tblStylePr w:type="band2Horz">
      <w:tblPr/>
      <w:tcPr>
        <w:tcBorders>
          <w:top w:val="single" w:sz="4" w:space="0" w:color="FFFFFF"/>
          <w:bottom w:val="single" w:sz="4" w:space="0" w:color="FFFFFF"/>
        </w:tcBorders>
        <w:shd w:val="clear" w:color="FFD865" w:fill="auto"/>
      </w:tcPr>
    </w:tblStylePr>
  </w:style>
  <w:style w:type="table" w:customStyle="1" w:styleId="ListTable5Dark-Accent5">
    <w:name w:val="List Table 5 Dark - Accent 5"/>
    <w:basedOn w:val="a3"/>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auto"/>
    </w:tblPr>
    <w:tblStylePr w:type="firstRow">
      <w:rPr>
        <w:rFonts w:ascii="Arial" w:hAnsi="Arial"/>
        <w:b/>
        <w:color w:val="FFFFFF"/>
        <w:sz w:val="22"/>
      </w:rPr>
      <w:tblPr/>
      <w:tcPr>
        <w:tcBorders>
          <w:top w:val="single" w:sz="32" w:space="0" w:color="8DA9DB"/>
          <w:bottom w:val="single" w:sz="12" w:space="0" w:color="FFFFFF"/>
        </w:tcBorders>
        <w:shd w:val="clear" w:color="8DA9D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auto"/>
      </w:tcPr>
    </w:tblStylePr>
    <w:tblStylePr w:type="band2Horz">
      <w:tblPr/>
      <w:tcPr>
        <w:tcBorders>
          <w:top w:val="single" w:sz="4" w:space="0" w:color="FFFFFF"/>
          <w:bottom w:val="single" w:sz="4" w:space="0" w:color="FFFFFF"/>
        </w:tcBorders>
        <w:shd w:val="clear" w:color="8DA9DB" w:fill="auto"/>
      </w:tcPr>
    </w:tblStylePr>
  </w:style>
  <w:style w:type="table" w:customStyle="1" w:styleId="ListTable5Dark-Accent6">
    <w:name w:val="List Table 5 Dark - Accent 6"/>
    <w:basedOn w:val="a3"/>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uto"/>
    </w:tblPr>
    <w:tblStylePr w:type="firstRow">
      <w:rPr>
        <w:rFonts w:ascii="Arial" w:hAnsi="Arial"/>
        <w:b/>
        <w:color w:val="FFFFFF"/>
        <w:sz w:val="22"/>
      </w:rPr>
      <w:tblPr/>
      <w:tcPr>
        <w:tcBorders>
          <w:top w:val="single" w:sz="32" w:space="0" w:color="A9D08E"/>
          <w:bottom w:val="single" w:sz="12" w:space="0" w:color="FFFFFF"/>
        </w:tcBorders>
        <w:shd w:val="clear" w:color="A9D08E"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uto"/>
      </w:tcPr>
    </w:tblStylePr>
    <w:tblStylePr w:type="band2Horz">
      <w:tblPr/>
      <w:tcPr>
        <w:tcBorders>
          <w:top w:val="single" w:sz="4" w:space="0" w:color="FFFFFF"/>
          <w:bottom w:val="single" w:sz="4" w:space="0" w:color="FFFFFF"/>
        </w:tcBorders>
        <w:shd w:val="clear" w:color="A9D08E" w:fill="auto"/>
      </w:tcPr>
    </w:tblStylePr>
  </w:style>
  <w:style w:type="table" w:customStyle="1" w:styleId="-610">
    <w:name w:val="Список-таблица 6 цветная1"/>
    <w:basedOn w:val="a3"/>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710">
    <w:name w:val="Список-таблица 7 цветная1"/>
    <w:basedOn w:val="a3"/>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auto"/>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auto"/>
      </w:tcPr>
    </w:tblStylePr>
    <w:tblStylePr w:type="band1Horz">
      <w:rPr>
        <w:rFonts w:ascii="Arial" w:hAnsi="Arial"/>
        <w:color w:val="245A8D"/>
        <w:sz w:val="22"/>
      </w:rPr>
      <w:tblPr/>
      <w:tcPr>
        <w:shd w:val="clear" w:color="D5E5F4" w:fill="auto"/>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auto"/>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auto"/>
      </w:tcPr>
    </w:tblStylePr>
    <w:tblStylePr w:type="band1Horz">
      <w:rPr>
        <w:rFonts w:ascii="Arial" w:hAnsi="Arial"/>
        <w:color w:val="F4B184"/>
        <w:sz w:val="22"/>
      </w:rPr>
      <w:tblPr/>
      <w:tcPr>
        <w:shd w:val="clear" w:color="FADECB" w:fill="auto"/>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auto"/>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auto"/>
      </w:tcPr>
    </w:tblStylePr>
    <w:tblStylePr w:type="band1Horz">
      <w:rPr>
        <w:rFonts w:ascii="Arial" w:hAnsi="Arial"/>
        <w:color w:val="C9C9C9"/>
        <w:sz w:val="22"/>
      </w:rPr>
      <w:tblPr/>
      <w:tcPr>
        <w:shd w:val="clear" w:color="E8E8E8" w:fill="auto"/>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auto"/>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auto"/>
      </w:tcPr>
    </w:tblStylePr>
    <w:tblStylePr w:type="band1Horz">
      <w:rPr>
        <w:rFonts w:ascii="Arial" w:hAnsi="Arial"/>
        <w:color w:val="FFD865"/>
        <w:sz w:val="22"/>
      </w:rPr>
      <w:tblPr/>
      <w:tcPr>
        <w:shd w:val="clear" w:color="FFEFBF" w:fill="auto"/>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auto"/>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auto"/>
      </w:tcPr>
    </w:tblStylePr>
    <w:tblStylePr w:type="band1Horz">
      <w:rPr>
        <w:rFonts w:ascii="Arial" w:hAnsi="Arial"/>
        <w:color w:val="8DA9DB"/>
        <w:sz w:val="22"/>
      </w:rPr>
      <w:tblPr/>
      <w:tcPr>
        <w:shd w:val="clear" w:color="CFDBF0" w:fill="auto"/>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auto"/>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auto"/>
      </w:tcPr>
    </w:tblStylePr>
    <w:tblStylePr w:type="band1Horz">
      <w:rPr>
        <w:rFonts w:ascii="Arial" w:hAnsi="Arial"/>
        <w:color w:val="A9D08E"/>
        <w:sz w:val="22"/>
      </w:rPr>
      <w:tblPr/>
      <w:tcPr>
        <w:shd w:val="clear" w:color="DAEBCF" w:fill="auto"/>
      </w:tcPr>
    </w:tblStylePr>
    <w:tblStylePr w:type="band2Horz">
      <w:rPr>
        <w:rFonts w:ascii="Arial" w:hAnsi="Arial"/>
        <w:color w:val="A9D08E"/>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auto"/>
      </w:tcPr>
    </w:tblStylePr>
    <w:tblStylePr w:type="lastRow">
      <w:rPr>
        <w:rFonts w:ascii="Arial" w:hAnsi="Arial"/>
        <w:color w:val="F2F2F2"/>
        <w:sz w:val="22"/>
      </w:rPr>
      <w:tblPr/>
      <w:tcPr>
        <w:shd w:val="clear" w:color="68A2D8" w:fill="auto"/>
      </w:tcPr>
    </w:tblStylePr>
    <w:tblStylePr w:type="firstCol">
      <w:rPr>
        <w:rFonts w:ascii="Arial" w:hAnsi="Arial"/>
        <w:color w:val="F2F2F2"/>
        <w:sz w:val="22"/>
      </w:rPr>
      <w:tblPr/>
      <w:tcPr>
        <w:shd w:val="clear" w:color="68A2D8" w:fill="auto"/>
      </w:tcPr>
    </w:tblStylePr>
    <w:tblStylePr w:type="lastCol">
      <w:rPr>
        <w:rFonts w:ascii="Arial" w:hAnsi="Arial"/>
        <w:color w:val="F2F2F2"/>
        <w:sz w:val="22"/>
      </w:rPr>
      <w:tblPr/>
      <w:tcPr>
        <w:shd w:val="clear" w:color="68A2D8" w:fill="auto"/>
      </w:tcPr>
    </w:tblStylePr>
    <w:tblStylePr w:type="band1Vert">
      <w:rPr>
        <w:rFonts w:ascii="Arial" w:hAnsi="Arial"/>
        <w:color w:val="404040"/>
        <w:sz w:val="22"/>
      </w:rPr>
    </w:tblStylePr>
    <w:tblStylePr w:type="band2Vert">
      <w:rPr>
        <w:rFonts w:ascii="Arial" w:hAnsi="Arial"/>
        <w:color w:val="404040"/>
        <w:sz w:val="22"/>
      </w:rPr>
      <w:tblPr/>
      <w:tcPr>
        <w:shd w:val="clear" w:color="CBDFF1" w:fill="auto"/>
      </w:tcPr>
    </w:tblStylePr>
    <w:tblStylePr w:type="band1Horz">
      <w:rPr>
        <w:rFonts w:ascii="Arial" w:hAnsi="Arial"/>
        <w:color w:val="404040"/>
        <w:sz w:val="22"/>
      </w:rPr>
    </w:tblStylePr>
    <w:tblStylePr w:type="band2Horz">
      <w:rPr>
        <w:rFonts w:ascii="Arial" w:hAnsi="Arial"/>
        <w:color w:val="404040"/>
        <w:sz w:val="22"/>
      </w:rPr>
      <w:tblPr/>
      <w:tcPr>
        <w:shd w:val="clear" w:color="CBDFF1" w:fill="auto"/>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auto"/>
      </w:tcPr>
    </w:tblStylePr>
    <w:tblStylePr w:type="lastRow">
      <w:rPr>
        <w:rFonts w:ascii="Arial" w:hAnsi="Arial"/>
        <w:color w:val="F2F2F2"/>
        <w:sz w:val="22"/>
      </w:rPr>
      <w:tblPr/>
      <w:tcPr>
        <w:shd w:val="clear" w:color="F4B184" w:fill="auto"/>
      </w:tcPr>
    </w:tblStylePr>
    <w:tblStylePr w:type="firstCol">
      <w:rPr>
        <w:rFonts w:ascii="Arial" w:hAnsi="Arial"/>
        <w:color w:val="F2F2F2"/>
        <w:sz w:val="22"/>
      </w:rPr>
      <w:tblPr/>
      <w:tcPr>
        <w:shd w:val="clear" w:color="F4B184" w:fill="auto"/>
      </w:tcPr>
    </w:tblStylePr>
    <w:tblStylePr w:type="lastCol">
      <w:rPr>
        <w:rFonts w:ascii="Arial" w:hAnsi="Arial"/>
        <w:color w:val="F2F2F2"/>
        <w:sz w:val="22"/>
      </w:rPr>
      <w:tblPr/>
      <w:tcPr>
        <w:shd w:val="clear" w:color="F4B184" w:fill="auto"/>
      </w:tcPr>
    </w:tblStylePr>
    <w:tblStylePr w:type="band1Vert">
      <w:rPr>
        <w:rFonts w:ascii="Arial" w:hAnsi="Arial"/>
        <w:color w:val="404040"/>
        <w:sz w:val="22"/>
      </w:rPr>
    </w:tblStylePr>
    <w:tblStylePr w:type="band2Vert">
      <w:rPr>
        <w:rFonts w:ascii="Arial" w:hAnsi="Arial"/>
        <w:color w:val="404040"/>
        <w:sz w:val="22"/>
      </w:rPr>
      <w:tblPr/>
      <w:tcPr>
        <w:shd w:val="clear" w:color="FBE5D6" w:fill="auto"/>
      </w:tcPr>
    </w:tblStylePr>
    <w:tblStylePr w:type="band1Horz">
      <w:rPr>
        <w:rFonts w:ascii="Arial" w:hAnsi="Arial"/>
        <w:color w:val="404040"/>
        <w:sz w:val="22"/>
      </w:rPr>
    </w:tblStylePr>
    <w:tblStylePr w:type="band2Horz">
      <w:rPr>
        <w:rFonts w:ascii="Arial" w:hAnsi="Arial"/>
        <w:color w:val="404040"/>
        <w:sz w:val="22"/>
      </w:rPr>
      <w:tblPr/>
      <w:tcPr>
        <w:shd w:val="clear" w:color="FBE5D6" w:fill="auto"/>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uto"/>
      </w:tcPr>
    </w:tblStylePr>
    <w:tblStylePr w:type="lastRow">
      <w:rPr>
        <w:rFonts w:ascii="Arial" w:hAnsi="Arial"/>
        <w:color w:val="F2F2F2"/>
        <w:sz w:val="22"/>
      </w:rPr>
      <w:tblPr/>
      <w:tcPr>
        <w:shd w:val="clear" w:color="A5A5A5" w:fill="auto"/>
      </w:tcPr>
    </w:tblStylePr>
    <w:tblStylePr w:type="firstCol">
      <w:rPr>
        <w:rFonts w:ascii="Arial" w:hAnsi="Arial"/>
        <w:color w:val="F2F2F2"/>
        <w:sz w:val="22"/>
      </w:rPr>
      <w:tblPr/>
      <w:tcPr>
        <w:shd w:val="clear" w:color="A5A5A5" w:fill="auto"/>
      </w:tcPr>
    </w:tblStylePr>
    <w:tblStylePr w:type="lastCol">
      <w:rPr>
        <w:rFonts w:ascii="Arial" w:hAnsi="Arial"/>
        <w:color w:val="F2F2F2"/>
        <w:sz w:val="22"/>
      </w:rPr>
      <w:tblPr/>
      <w:tcPr>
        <w:shd w:val="clear" w:color="A5A5A5" w:fill="auto"/>
      </w:tcPr>
    </w:tblStylePr>
    <w:tblStylePr w:type="band1Vert">
      <w:rPr>
        <w:rFonts w:ascii="Arial" w:hAnsi="Arial"/>
        <w:color w:val="404040"/>
        <w:sz w:val="22"/>
      </w:rPr>
    </w:tblStylePr>
    <w:tblStylePr w:type="band2Vert">
      <w:rPr>
        <w:rFonts w:ascii="Arial" w:hAnsi="Arial"/>
        <w:color w:val="404040"/>
        <w:sz w:val="22"/>
      </w:rPr>
      <w:tblPr/>
      <w:tcPr>
        <w:shd w:val="clear" w:color="ECECEC" w:fill="auto"/>
      </w:tcPr>
    </w:tblStylePr>
    <w:tblStylePr w:type="band1Horz">
      <w:rPr>
        <w:rFonts w:ascii="Arial" w:hAnsi="Arial"/>
        <w:color w:val="404040"/>
        <w:sz w:val="22"/>
      </w:rPr>
    </w:tblStylePr>
    <w:tblStylePr w:type="band2Horz">
      <w:rPr>
        <w:rFonts w:ascii="Arial" w:hAnsi="Arial"/>
        <w:color w:val="404040"/>
        <w:sz w:val="22"/>
      </w:rPr>
      <w:tblPr/>
      <w:tcPr>
        <w:shd w:val="clear" w:color="ECECEC" w:fill="auto"/>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auto"/>
      </w:tcPr>
    </w:tblStylePr>
    <w:tblStylePr w:type="lastRow">
      <w:rPr>
        <w:rFonts w:ascii="Arial" w:hAnsi="Arial"/>
        <w:color w:val="F2F2F2"/>
        <w:sz w:val="22"/>
      </w:rPr>
      <w:tblPr/>
      <w:tcPr>
        <w:shd w:val="clear" w:color="FFD865" w:fill="auto"/>
      </w:tcPr>
    </w:tblStylePr>
    <w:tblStylePr w:type="firstCol">
      <w:rPr>
        <w:rFonts w:ascii="Arial" w:hAnsi="Arial"/>
        <w:color w:val="F2F2F2"/>
        <w:sz w:val="22"/>
      </w:rPr>
      <w:tblPr/>
      <w:tcPr>
        <w:shd w:val="clear" w:color="FFD865" w:fill="auto"/>
      </w:tcPr>
    </w:tblStylePr>
    <w:tblStylePr w:type="lastCol">
      <w:rPr>
        <w:rFonts w:ascii="Arial" w:hAnsi="Arial"/>
        <w:color w:val="F2F2F2"/>
        <w:sz w:val="22"/>
      </w:rPr>
      <w:tblPr/>
      <w:tcPr>
        <w:shd w:val="clear" w:color="FFD865" w:fill="auto"/>
      </w:tcPr>
    </w:tblStylePr>
    <w:tblStylePr w:type="band1Vert">
      <w:rPr>
        <w:rFonts w:ascii="Arial" w:hAnsi="Arial"/>
        <w:color w:val="404040"/>
        <w:sz w:val="22"/>
      </w:rPr>
    </w:tblStylePr>
    <w:tblStylePr w:type="band2Vert">
      <w:rPr>
        <w:rFonts w:ascii="Arial" w:hAnsi="Arial"/>
        <w:color w:val="404040"/>
        <w:sz w:val="22"/>
      </w:rPr>
      <w:tblPr/>
      <w:tcPr>
        <w:shd w:val="clear" w:color="FFF2CB" w:fill="auto"/>
      </w:tcPr>
    </w:tblStylePr>
    <w:tblStylePr w:type="band1Horz">
      <w:rPr>
        <w:rFonts w:ascii="Arial" w:hAnsi="Arial"/>
        <w:color w:val="404040"/>
        <w:sz w:val="22"/>
      </w:rPr>
    </w:tblStylePr>
    <w:tblStylePr w:type="band2Horz">
      <w:rPr>
        <w:rFonts w:ascii="Arial" w:hAnsi="Arial"/>
        <w:color w:val="404040"/>
        <w:sz w:val="22"/>
      </w:rPr>
      <w:tblPr/>
      <w:tcPr>
        <w:shd w:val="clear" w:color="FFF2CB" w:fill="auto"/>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auto"/>
      </w:tcPr>
    </w:tblStylePr>
    <w:tblStylePr w:type="lastRow">
      <w:rPr>
        <w:rFonts w:ascii="Arial" w:hAnsi="Arial"/>
        <w:color w:val="F2F2F2"/>
        <w:sz w:val="22"/>
      </w:rPr>
      <w:tblPr/>
      <w:tcPr>
        <w:shd w:val="clear" w:color="4472C4" w:fill="auto"/>
      </w:tcPr>
    </w:tblStylePr>
    <w:tblStylePr w:type="firstCol">
      <w:rPr>
        <w:rFonts w:ascii="Arial" w:hAnsi="Arial"/>
        <w:color w:val="F2F2F2"/>
        <w:sz w:val="22"/>
      </w:rPr>
      <w:tblPr/>
      <w:tcPr>
        <w:shd w:val="clear" w:color="4472C4" w:fill="auto"/>
      </w:tcPr>
    </w:tblStylePr>
    <w:tblStylePr w:type="lastCol">
      <w:rPr>
        <w:rFonts w:ascii="Arial" w:hAnsi="Arial"/>
        <w:color w:val="F2F2F2"/>
        <w:sz w:val="22"/>
      </w:rPr>
      <w:tblPr/>
      <w:tcPr>
        <w:shd w:val="clear" w:color="4472C4" w:fill="auto"/>
      </w:tcPr>
    </w:tblStylePr>
    <w:tblStylePr w:type="band1Vert">
      <w:rPr>
        <w:rFonts w:ascii="Arial" w:hAnsi="Arial"/>
        <w:color w:val="404040"/>
        <w:sz w:val="22"/>
      </w:rPr>
    </w:tblStylePr>
    <w:tblStylePr w:type="band2Vert">
      <w:rPr>
        <w:rFonts w:ascii="Arial" w:hAnsi="Arial"/>
        <w:color w:val="404040"/>
        <w:sz w:val="22"/>
      </w:rPr>
      <w:tblPr/>
      <w:tcPr>
        <w:shd w:val="clear" w:color="D8E2F3" w:fill="auto"/>
      </w:tcPr>
    </w:tblStylePr>
    <w:tblStylePr w:type="band1Horz">
      <w:rPr>
        <w:rFonts w:ascii="Arial" w:hAnsi="Arial"/>
        <w:color w:val="404040"/>
        <w:sz w:val="22"/>
      </w:rPr>
    </w:tblStylePr>
    <w:tblStylePr w:type="band2Horz">
      <w:rPr>
        <w:rFonts w:ascii="Arial" w:hAnsi="Arial"/>
        <w:color w:val="404040"/>
        <w:sz w:val="22"/>
      </w:rPr>
      <w:tblPr/>
      <w:tcPr>
        <w:shd w:val="clear" w:color="D8E2F3" w:fill="auto"/>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auto"/>
      </w:tcPr>
    </w:tblStylePr>
    <w:tblStylePr w:type="lastRow">
      <w:rPr>
        <w:rFonts w:ascii="Arial" w:hAnsi="Arial"/>
        <w:color w:val="F2F2F2"/>
        <w:sz w:val="22"/>
      </w:rPr>
      <w:tblPr/>
      <w:tcPr>
        <w:shd w:val="clear" w:color="70AD47" w:fill="auto"/>
      </w:tcPr>
    </w:tblStylePr>
    <w:tblStylePr w:type="firstCol">
      <w:rPr>
        <w:rFonts w:ascii="Arial" w:hAnsi="Arial"/>
        <w:color w:val="F2F2F2"/>
        <w:sz w:val="22"/>
      </w:rPr>
      <w:tblPr/>
      <w:tcPr>
        <w:shd w:val="clear" w:color="70AD47" w:fill="auto"/>
      </w:tcPr>
    </w:tblStylePr>
    <w:tblStylePr w:type="lastCol">
      <w:rPr>
        <w:rFonts w:ascii="Arial" w:hAnsi="Arial"/>
        <w:color w:val="F2F2F2"/>
        <w:sz w:val="22"/>
      </w:rPr>
      <w:tblPr/>
      <w:tcPr>
        <w:shd w:val="clear" w:color="70AD47" w:fill="auto"/>
      </w:tcPr>
    </w:tblStylePr>
    <w:tblStylePr w:type="band1Vert">
      <w:rPr>
        <w:rFonts w:ascii="Arial" w:hAnsi="Arial"/>
        <w:color w:val="404040"/>
        <w:sz w:val="22"/>
      </w:rPr>
    </w:tblStylePr>
    <w:tblStylePr w:type="band2Vert">
      <w:rPr>
        <w:rFonts w:ascii="Arial" w:hAnsi="Arial"/>
        <w:color w:val="404040"/>
        <w:sz w:val="22"/>
      </w:rPr>
      <w:tblPr/>
      <w:tcPr>
        <w:shd w:val="clear" w:color="E1EFD8" w:fill="auto"/>
      </w:tcPr>
    </w:tblStylePr>
    <w:tblStylePr w:type="band1Horz">
      <w:rPr>
        <w:rFonts w:ascii="Arial" w:hAnsi="Arial"/>
        <w:color w:val="404040"/>
        <w:sz w:val="22"/>
      </w:rPr>
    </w:tblStylePr>
    <w:tblStylePr w:type="band2Horz">
      <w:rPr>
        <w:rFonts w:ascii="Arial" w:hAnsi="Arial"/>
        <w:color w:val="404040"/>
        <w:sz w:val="22"/>
      </w:rPr>
      <w:tblPr/>
      <w:tcPr>
        <w:shd w:val="clear" w:color="E1EFD8" w:fill="auto"/>
      </w:tcPr>
    </w:tblStylePr>
  </w:style>
  <w:style w:type="table" w:customStyle="1" w:styleId="Bordered">
    <w:name w:val="Bordered"/>
    <w:basedOn w:val="a3"/>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1"/>
    <w:next w:val="a1"/>
    <w:uiPriority w:val="39"/>
    <w:unhideWhenUsed/>
    <w:pPr>
      <w:spacing w:after="57"/>
    </w:pPr>
  </w:style>
  <w:style w:type="paragraph" w:styleId="23">
    <w:name w:val="toc 2"/>
    <w:basedOn w:val="a1"/>
    <w:next w:val="a1"/>
    <w:uiPriority w:val="39"/>
    <w:unhideWhenUsed/>
    <w:pPr>
      <w:spacing w:after="57"/>
      <w:ind w:left="283"/>
    </w:p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a">
    <w:name w:val="TOC Heading"/>
    <w:uiPriority w:val="39"/>
    <w:unhideWhenUsed/>
    <w:qFormat/>
    <w:pPr>
      <w:spacing w:after="160" w:line="259" w:lineRule="auto"/>
    </w:pPr>
    <w:rPr>
      <w:sz w:val="22"/>
      <w:szCs w:val="22"/>
      <w:lang w:eastAsia="en-US"/>
    </w:rPr>
  </w:style>
  <w:style w:type="paragraph" w:styleId="ab">
    <w:name w:val="table of figures"/>
    <w:basedOn w:val="a1"/>
    <w:next w:val="a1"/>
    <w:uiPriority w:val="99"/>
    <w:unhideWhenUsed/>
    <w:pPr>
      <w:spacing w:after="0"/>
    </w:pPr>
  </w:style>
  <w:style w:type="character" w:customStyle="1" w:styleId="11">
    <w:name w:val="Заголовок 1 Знак"/>
    <w:aliases w:val="ТАР общие разделы Знак"/>
    <w:link w:val="10"/>
    <w:uiPriority w:val="9"/>
    <w:rsid w:val="00D80D7C"/>
    <w:rPr>
      <w:rFonts w:ascii="Times New Roman" w:hAnsi="Times New Roman"/>
      <w:b/>
      <w:bCs/>
      <w:sz w:val="26"/>
      <w:szCs w:val="48"/>
      <w:lang w:val="en-US"/>
    </w:rPr>
  </w:style>
  <w:style w:type="paragraph" w:styleId="ac">
    <w:name w:val="footnote text"/>
    <w:basedOn w:val="a1"/>
    <w:link w:val="ad"/>
    <w:uiPriority w:val="99"/>
    <w:pPr>
      <w:spacing w:after="0" w:line="240" w:lineRule="auto"/>
    </w:pPr>
    <w:rPr>
      <w:rFonts w:eastAsia="Times New Roman"/>
      <w:sz w:val="20"/>
      <w:szCs w:val="20"/>
      <w:lang w:eastAsia="ru-RU"/>
    </w:rPr>
  </w:style>
  <w:style w:type="character" w:customStyle="1" w:styleId="ad">
    <w:name w:val="Текст сноски Знак"/>
    <w:link w:val="ac"/>
    <w:uiPriority w:val="99"/>
    <w:rPr>
      <w:rFonts w:ascii="Times New Roman" w:eastAsia="Times New Roman" w:hAnsi="Times New Roman" w:cs="Times New Roman"/>
      <w:sz w:val="20"/>
      <w:szCs w:val="20"/>
      <w:lang w:eastAsia="ru-RU"/>
    </w:rPr>
  </w:style>
  <w:style w:type="character" w:styleId="ae">
    <w:name w:val="footnote reference"/>
    <w:uiPriority w:val="99"/>
    <w:semiHidden/>
    <w:rPr>
      <w:vertAlign w:val="superscript"/>
    </w:rPr>
  </w:style>
  <w:style w:type="paragraph" w:styleId="af">
    <w:name w:val="header"/>
    <w:basedOn w:val="a1"/>
    <w:link w:val="af0"/>
    <w:uiPriority w:val="99"/>
    <w:pPr>
      <w:tabs>
        <w:tab w:val="center" w:pos="4677"/>
        <w:tab w:val="right" w:pos="9355"/>
      </w:tabs>
      <w:spacing w:after="0" w:line="240" w:lineRule="auto"/>
    </w:pPr>
    <w:rPr>
      <w:rFonts w:eastAsia="Times New Roman"/>
      <w:sz w:val="24"/>
      <w:szCs w:val="24"/>
    </w:rPr>
  </w:style>
  <w:style w:type="character" w:customStyle="1" w:styleId="af0">
    <w:name w:val="Верхний колонтитул Знак"/>
    <w:link w:val="af"/>
    <w:uiPriority w:val="99"/>
    <w:rPr>
      <w:rFonts w:ascii="Times New Roman" w:eastAsia="Times New Roman" w:hAnsi="Times New Roman" w:cs="Times New Roman"/>
      <w:sz w:val="24"/>
      <w:szCs w:val="24"/>
    </w:rPr>
  </w:style>
  <w:style w:type="character" w:styleId="af1">
    <w:name w:val="page number"/>
    <w:basedOn w:val="a2"/>
    <w:uiPriority w:val="99"/>
  </w:style>
  <w:style w:type="character" w:styleId="af2">
    <w:name w:val="Hyperlink"/>
    <w:uiPriority w:val="99"/>
    <w:rPr>
      <w:color w:val="0000FF"/>
      <w:u w:val="single"/>
    </w:rPr>
  </w:style>
  <w:style w:type="paragraph" w:styleId="af3">
    <w:name w:val="Balloon Text"/>
    <w:basedOn w:val="a1"/>
    <w:link w:val="af4"/>
    <w:uiPriority w:val="99"/>
    <w:semiHidden/>
    <w:pPr>
      <w:spacing w:after="0" w:line="240" w:lineRule="auto"/>
    </w:pPr>
    <w:rPr>
      <w:rFonts w:ascii="Tahoma" w:eastAsia="Times New Roman" w:hAnsi="Tahoma"/>
      <w:sz w:val="16"/>
      <w:szCs w:val="16"/>
    </w:rPr>
  </w:style>
  <w:style w:type="character" w:customStyle="1" w:styleId="af4">
    <w:name w:val="Текст выноски Знак"/>
    <w:link w:val="af3"/>
    <w:uiPriority w:val="99"/>
    <w:semiHidden/>
    <w:rPr>
      <w:rFonts w:ascii="Tahoma" w:eastAsia="Times New Roman" w:hAnsi="Tahoma" w:cs="Times New Roman"/>
      <w:sz w:val="16"/>
      <w:szCs w:val="16"/>
    </w:rPr>
  </w:style>
  <w:style w:type="paragraph" w:styleId="af5">
    <w:name w:val="Normal (Web)"/>
    <w:basedOn w:val="a1"/>
    <w:link w:val="af6"/>
    <w:uiPriority w:val="99"/>
    <w:unhideWhenUsed/>
    <w:pPr>
      <w:spacing w:before="100" w:beforeAutospacing="1" w:after="100" w:afterAutospacing="1" w:line="240" w:lineRule="auto"/>
    </w:pPr>
    <w:rPr>
      <w:rFonts w:eastAsia="Times New Roman"/>
      <w:color w:val="000000"/>
      <w:sz w:val="24"/>
      <w:szCs w:val="24"/>
    </w:rPr>
  </w:style>
  <w:style w:type="character" w:customStyle="1" w:styleId="af6">
    <w:name w:val="Обычный (веб) Знак"/>
    <w:link w:val="af5"/>
    <w:uiPriority w:val="99"/>
    <w:rPr>
      <w:rFonts w:ascii="Times New Roman" w:eastAsia="Times New Roman" w:hAnsi="Times New Roman" w:cs="Times New Roman"/>
      <w:color w:val="000000"/>
      <w:sz w:val="24"/>
      <w:szCs w:val="24"/>
    </w:rPr>
  </w:style>
  <w:style w:type="paragraph" w:customStyle="1" w:styleId="1-21">
    <w:name w:val="Средняя сетка 1 - Акцент 21"/>
    <w:basedOn w:val="a1"/>
    <w:uiPriority w:val="34"/>
    <w:qFormat/>
    <w:pPr>
      <w:spacing w:after="200" w:line="276" w:lineRule="auto"/>
      <w:ind w:left="720"/>
      <w:contextualSpacing/>
    </w:pPr>
    <w:rPr>
      <w:rFonts w:ascii="Calibri" w:hAnsi="Calibri"/>
    </w:rPr>
  </w:style>
  <w:style w:type="character" w:styleId="af7">
    <w:name w:val="annotation reference"/>
    <w:uiPriority w:val="99"/>
    <w:rPr>
      <w:sz w:val="18"/>
      <w:szCs w:val="18"/>
    </w:rPr>
  </w:style>
  <w:style w:type="paragraph" w:styleId="af8">
    <w:name w:val="annotation text"/>
    <w:basedOn w:val="a1"/>
    <w:link w:val="af9"/>
    <w:uiPriority w:val="99"/>
    <w:pPr>
      <w:spacing w:after="0" w:line="240" w:lineRule="auto"/>
    </w:pPr>
    <w:rPr>
      <w:rFonts w:eastAsia="Times New Roman"/>
      <w:sz w:val="24"/>
      <w:szCs w:val="24"/>
    </w:rPr>
  </w:style>
  <w:style w:type="character" w:customStyle="1" w:styleId="af9">
    <w:name w:val="Текст примечания Знак"/>
    <w:link w:val="af8"/>
    <w:uiPriority w:val="99"/>
    <w:rPr>
      <w:rFonts w:ascii="Times New Roman" w:eastAsia="Times New Roman" w:hAnsi="Times New Roman" w:cs="Times New Roman"/>
      <w:sz w:val="24"/>
      <w:szCs w:val="24"/>
    </w:rPr>
  </w:style>
  <w:style w:type="paragraph" w:styleId="afa">
    <w:name w:val="annotation subject"/>
    <w:basedOn w:val="af8"/>
    <w:next w:val="af8"/>
    <w:link w:val="afb"/>
    <w:uiPriority w:val="99"/>
    <w:rPr>
      <w:b/>
      <w:bCs/>
    </w:rPr>
  </w:style>
  <w:style w:type="character" w:customStyle="1" w:styleId="afb">
    <w:name w:val="Тема примечания Знак"/>
    <w:link w:val="afa"/>
    <w:uiPriority w:val="99"/>
    <w:rPr>
      <w:rFonts w:ascii="Times New Roman" w:eastAsia="Times New Roman" w:hAnsi="Times New Roman" w:cs="Times New Roman"/>
      <w:b/>
      <w:bCs/>
      <w:sz w:val="24"/>
      <w:szCs w:val="24"/>
    </w:rPr>
  </w:style>
  <w:style w:type="character" w:styleId="afc">
    <w:name w:val="FollowedHyperlink"/>
    <w:uiPriority w:val="99"/>
    <w:rPr>
      <w:color w:val="800080"/>
      <w:u w:val="single"/>
    </w:rPr>
  </w:style>
  <w:style w:type="paragraph" w:customStyle="1" w:styleId="afd">
    <w:name w:val="Знак Знак Знак Знак"/>
    <w:basedOn w:val="a1"/>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1"/>
    <w:link w:val="aff"/>
    <w:pPr>
      <w:spacing w:after="0" w:line="240" w:lineRule="auto"/>
      <w:jc w:val="both"/>
    </w:pPr>
    <w:rPr>
      <w:rFonts w:eastAsia="Times New Roman"/>
      <w:sz w:val="28"/>
      <w:szCs w:val="20"/>
    </w:rPr>
  </w:style>
  <w:style w:type="character" w:customStyle="1" w:styleId="aff">
    <w:name w:val="Основной текст Знак"/>
    <w:link w:val="afe"/>
    <w:rPr>
      <w:rFonts w:ascii="Times New Roman" w:eastAsia="Times New Roman" w:hAnsi="Times New Roman" w:cs="Times New Roman"/>
      <w:sz w:val="28"/>
      <w:szCs w:val="20"/>
    </w:rPr>
  </w:style>
  <w:style w:type="paragraph" w:customStyle="1" w:styleId="13">
    <w:name w:val="Абзац списка1"/>
    <w:basedOn w:val="a1"/>
    <w:pPr>
      <w:spacing w:after="0" w:line="240" w:lineRule="auto"/>
      <w:ind w:left="720"/>
    </w:pPr>
    <w:rPr>
      <w:rFonts w:eastAsia="Times New Roman"/>
      <w:sz w:val="24"/>
      <w:szCs w:val="20"/>
      <w:lang w:eastAsia="ru-RU"/>
    </w:rPr>
  </w:style>
  <w:style w:type="paragraph" w:customStyle="1" w:styleId="-111">
    <w:name w:val="Цветная заливка - Акцент 11"/>
    <w:hidden/>
    <w:uiPriority w:val="71"/>
    <w:rPr>
      <w:rFonts w:ascii="Times New Roman" w:eastAsia="Times New Roman" w:hAnsi="Times New Roman"/>
      <w:sz w:val="24"/>
      <w:szCs w:val="24"/>
    </w:rPr>
  </w:style>
  <w:style w:type="character" w:customStyle="1" w:styleId="14">
    <w:name w:val="Тема примечания Знак1"/>
    <w:uiPriority w:val="99"/>
    <w:rPr>
      <w:rFonts w:cs="Times New Roman"/>
      <w:b/>
      <w:bCs/>
      <w:sz w:val="24"/>
      <w:szCs w:val="24"/>
    </w:rPr>
  </w:style>
  <w:style w:type="paragraph" w:customStyle="1" w:styleId="aff0">
    <w:name w:val="÷¬__ ÷¬__ ÷¬__ ÷¬__"/>
    <w:basedOn w:val="a1"/>
    <w:pPr>
      <w:spacing w:before="100" w:beforeAutospacing="1" w:after="100" w:afterAutospacing="1" w:line="240" w:lineRule="auto"/>
    </w:pPr>
    <w:rPr>
      <w:rFonts w:ascii="Tahoma" w:eastAsia="Times New Roman" w:hAnsi="Tahoma"/>
      <w:sz w:val="20"/>
      <w:szCs w:val="20"/>
      <w:lang w:val="en-US"/>
    </w:rPr>
  </w:style>
  <w:style w:type="paragraph" w:styleId="24">
    <w:name w:val="Body Text Indent 2"/>
    <w:basedOn w:val="a1"/>
    <w:link w:val="25"/>
    <w:pPr>
      <w:spacing w:after="120" w:line="480" w:lineRule="auto"/>
      <w:ind w:left="283"/>
    </w:pPr>
    <w:rPr>
      <w:rFonts w:eastAsia="Times New Roman"/>
      <w:sz w:val="24"/>
      <w:szCs w:val="24"/>
      <w:lang w:eastAsia="ru-RU"/>
    </w:rPr>
  </w:style>
  <w:style w:type="character" w:customStyle="1" w:styleId="25">
    <w:name w:val="Основной текст с отступом 2 Знак"/>
    <w:link w:val="2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Pr>
      <w:rFonts w:ascii="Times New Roman" w:eastAsia="Times New Roman" w:hAnsi="Times New Roman"/>
      <w:sz w:val="28"/>
      <w:szCs w:val="28"/>
    </w:rPr>
  </w:style>
  <w:style w:type="paragraph" w:styleId="aff1">
    <w:name w:val="List Paragraph"/>
    <w:aliases w:val="Абзац списка нумерованный"/>
    <w:basedOn w:val="a1"/>
    <w:link w:val="aff2"/>
    <w:uiPriority w:val="34"/>
    <w:qFormat/>
    <w:pPr>
      <w:spacing w:after="0" w:line="240" w:lineRule="auto"/>
      <w:ind w:left="708"/>
    </w:pPr>
    <w:rPr>
      <w:rFonts w:eastAsia="Times New Roman"/>
      <w:sz w:val="24"/>
      <w:szCs w:val="24"/>
      <w:lang w:eastAsia="ru-RU"/>
    </w:rPr>
  </w:style>
  <w:style w:type="character" w:customStyle="1" w:styleId="ConsPlusNormal0">
    <w:name w:val="ConsPlusNormal Знак"/>
    <w:link w:val="ConsPlusNormal"/>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pPr>
    <w:rPr>
      <w:rFonts w:eastAsia="Times New Roman" w:cs="Calibri"/>
      <w:sz w:val="22"/>
      <w:szCs w:val="22"/>
    </w:rPr>
  </w:style>
  <w:style w:type="paragraph" w:styleId="aff3">
    <w:name w:val="footer"/>
    <w:basedOn w:val="a1"/>
    <w:link w:val="aff4"/>
    <w:uiPriority w:val="99"/>
    <w:pPr>
      <w:tabs>
        <w:tab w:val="center" w:pos="4677"/>
        <w:tab w:val="right" w:pos="9355"/>
      </w:tabs>
      <w:spacing w:after="0" w:line="240" w:lineRule="auto"/>
    </w:pPr>
    <w:rPr>
      <w:rFonts w:eastAsia="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paragraph" w:styleId="aff5">
    <w:name w:val="endnote text"/>
    <w:basedOn w:val="a1"/>
    <w:link w:val="aff6"/>
    <w:uiPriority w:val="99"/>
    <w:pPr>
      <w:spacing w:after="0" w:line="240" w:lineRule="auto"/>
    </w:pPr>
    <w:rPr>
      <w:rFonts w:eastAsia="Times New Roman"/>
      <w:sz w:val="20"/>
      <w:szCs w:val="20"/>
      <w:lang w:eastAsia="ru-RU"/>
    </w:rPr>
  </w:style>
  <w:style w:type="character" w:customStyle="1" w:styleId="aff6">
    <w:name w:val="Текст концевой сноски Знак"/>
    <w:link w:val="aff5"/>
    <w:uiPriority w:val="99"/>
    <w:rPr>
      <w:rFonts w:ascii="Times New Roman" w:eastAsia="Times New Roman" w:hAnsi="Times New Roman" w:cs="Times New Roman"/>
      <w:sz w:val="20"/>
      <w:szCs w:val="20"/>
      <w:lang w:eastAsia="ru-RU"/>
    </w:rPr>
  </w:style>
  <w:style w:type="character" w:styleId="aff7">
    <w:name w:val="endnote reference"/>
    <w:uiPriority w:val="99"/>
    <w:rPr>
      <w:vertAlign w:val="superscript"/>
    </w:rPr>
  </w:style>
  <w:style w:type="paragraph" w:styleId="aff8">
    <w:name w:val="No Spacing"/>
    <w:uiPriority w:val="1"/>
    <w:qFormat/>
    <w:rPr>
      <w:rFonts w:eastAsia="Times New Roman"/>
      <w:sz w:val="22"/>
      <w:szCs w:val="22"/>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P16">
    <w:name w:val="P16"/>
    <w:basedOn w:val="a1"/>
    <w:hidden/>
    <w:pPr>
      <w:widowControl w:val="0"/>
      <w:spacing w:after="0" w:line="240" w:lineRule="auto"/>
    </w:pPr>
    <w:rPr>
      <w:rFonts w:eastAsia="SimSun1"/>
      <w:b/>
      <w:sz w:val="24"/>
      <w:szCs w:val="20"/>
      <w:lang w:eastAsia="ru-RU"/>
    </w:rPr>
  </w:style>
  <w:style w:type="paragraph" w:customStyle="1" w:styleId="P59">
    <w:name w:val="P59"/>
    <w:basedOn w:val="a1"/>
    <w:hidden/>
    <w:pPr>
      <w:widowControl w:val="0"/>
      <w:tabs>
        <w:tab w:val="left" w:pos="-3420"/>
      </w:tabs>
      <w:spacing w:after="0" w:line="240" w:lineRule="auto"/>
    </w:pPr>
    <w:rPr>
      <w:rFonts w:eastAsia="Times New Roman"/>
      <w:sz w:val="24"/>
      <w:szCs w:val="20"/>
      <w:lang w:eastAsia="ru-RU"/>
    </w:rPr>
  </w:style>
  <w:style w:type="paragraph" w:customStyle="1" w:styleId="P61">
    <w:name w:val="P61"/>
    <w:basedOn w:val="a1"/>
    <w:hidden/>
    <w:pPr>
      <w:widowControl w:val="0"/>
      <w:tabs>
        <w:tab w:val="left" w:pos="-3420"/>
      </w:tabs>
      <w:spacing w:after="0" w:line="240" w:lineRule="auto"/>
    </w:pPr>
    <w:rPr>
      <w:rFonts w:eastAsia="Times New Roman"/>
      <w:sz w:val="28"/>
      <w:szCs w:val="20"/>
      <w:lang w:eastAsia="ru-RU"/>
    </w:rPr>
  </w:style>
  <w:style w:type="paragraph" w:customStyle="1" w:styleId="P103">
    <w:name w:val="P103"/>
    <w:basedOn w:val="a1"/>
    <w:hidden/>
    <w:pPr>
      <w:widowControl w:val="0"/>
      <w:tabs>
        <w:tab w:val="left" w:pos="6054"/>
      </w:tabs>
      <w:spacing w:after="0" w:line="240" w:lineRule="auto"/>
      <w:ind w:left="5760"/>
    </w:pPr>
    <w:rPr>
      <w:rFonts w:eastAsia="Times New Roman"/>
      <w:sz w:val="24"/>
      <w:szCs w:val="20"/>
      <w:lang w:eastAsia="ru-RU"/>
    </w:rPr>
  </w:style>
  <w:style w:type="character" w:customStyle="1" w:styleId="T3">
    <w:name w:val="T3"/>
    <w:hidden/>
    <w:rPr>
      <w:sz w:val="24"/>
    </w:rPr>
  </w:style>
  <w:style w:type="paragraph" w:styleId="33">
    <w:name w:val="Body Text Indent 3"/>
    <w:basedOn w:val="a1"/>
    <w:link w:val="34"/>
    <w:pPr>
      <w:spacing w:after="120" w:line="240" w:lineRule="auto"/>
      <w:ind w:left="283"/>
    </w:pPr>
    <w:rPr>
      <w:rFonts w:eastAsia="Times New Roman"/>
      <w:sz w:val="16"/>
      <w:szCs w:val="16"/>
      <w:lang w:eastAsia="ru-RU"/>
    </w:rPr>
  </w:style>
  <w:style w:type="character" w:customStyle="1" w:styleId="34">
    <w:name w:val="Основной текст с отступом 3 Знак"/>
    <w:link w:val="33"/>
    <w:rPr>
      <w:rFonts w:ascii="Times New Roman" w:eastAsia="Times New Roman" w:hAnsi="Times New Roman" w:cs="Times New Roman"/>
      <w:sz w:val="16"/>
      <w:szCs w:val="16"/>
      <w:lang w:eastAsia="ru-RU"/>
    </w:rPr>
  </w:style>
  <w:style w:type="paragraph" w:customStyle="1" w:styleId="formattext">
    <w:name w:val="formattext"/>
    <w:basedOn w:val="a1"/>
    <w:pPr>
      <w:spacing w:before="100" w:beforeAutospacing="1" w:after="100" w:afterAutospacing="1" w:line="240" w:lineRule="auto"/>
    </w:pPr>
    <w:rPr>
      <w:rFonts w:eastAsia="Times New Roman"/>
      <w:sz w:val="24"/>
      <w:szCs w:val="24"/>
      <w:lang w:eastAsia="ru-RU"/>
    </w:rPr>
  </w:style>
  <w:style w:type="paragraph" w:customStyle="1" w:styleId="Default">
    <w:name w:val="Default"/>
    <w:rPr>
      <w:rFonts w:ascii="Times New Roman" w:hAnsi="Times New Roman"/>
      <w:color w:val="000000"/>
      <w:sz w:val="24"/>
      <w:szCs w:val="24"/>
      <w:lang w:eastAsia="en-US"/>
    </w:rPr>
  </w:style>
  <w:style w:type="paragraph" w:styleId="HTML">
    <w:name w:val="HTML Preformatted"/>
    <w:basedOn w:val="a1"/>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Pr>
      <w:rFonts w:ascii="Courier New" w:eastAsia="Times New Roman" w:hAnsi="Courier New" w:cs="Courier New"/>
      <w:sz w:val="20"/>
      <w:szCs w:val="20"/>
      <w:lang w:eastAsia="ru-RU"/>
    </w:rPr>
  </w:style>
  <w:style w:type="paragraph" w:customStyle="1" w:styleId="aff9">
    <w:name w:val="МУ Обычный стиль"/>
    <w:basedOn w:val="a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eastAsia="Times New Roman"/>
      <w:sz w:val="28"/>
      <w:szCs w:val="28"/>
      <w:shd w:val="clear" w:color="auto" w:fill="FFFFFF"/>
      <w:lang w:eastAsia="ru-RU"/>
    </w:rPr>
  </w:style>
  <w:style w:type="character" w:customStyle="1" w:styleId="blk">
    <w:name w:val="blk"/>
  </w:style>
  <w:style w:type="table" w:styleId="affa">
    <w:name w:val="Table Grid"/>
    <w:basedOn w:val="a3"/>
    <w:uiPriority w:val="59"/>
    <w:rPr>
      <w:rFonts w:ascii="Times New Roman" w:hAnsi="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2">
    <w:name w:val="Стиль8"/>
    <w:basedOn w:val="a1"/>
    <w:pPr>
      <w:spacing w:after="0" w:line="240" w:lineRule="auto"/>
    </w:pPr>
    <w:rPr>
      <w:sz w:val="28"/>
      <w:szCs w:val="28"/>
      <w:lang w:eastAsia="ru-RU"/>
    </w:rPr>
  </w:style>
  <w:style w:type="character" w:customStyle="1" w:styleId="aff2">
    <w:name w:val="Абзац списка Знак"/>
    <w:aliases w:val="Абзац списка нумерованный Знак"/>
    <w:link w:val="aff1"/>
    <w:uiPriority w:val="34"/>
    <w:qFormat/>
    <w:rPr>
      <w:rFonts w:ascii="Times New Roman" w:eastAsia="Times New Roman" w:hAnsi="Times New Roman" w:cs="Times New Roman"/>
      <w:sz w:val="24"/>
      <w:szCs w:val="24"/>
      <w:lang w:eastAsia="ru-RU"/>
    </w:rPr>
  </w:style>
  <w:style w:type="paragraph" w:styleId="affb">
    <w:name w:val="Revision"/>
    <w:hidden/>
    <w:uiPriority w:val="99"/>
    <w:semiHidden/>
    <w:rPr>
      <w:rFonts w:ascii="Times New Roman" w:eastAsia="Times New Roman" w:hAnsi="Times New Roman"/>
      <w:sz w:val="24"/>
      <w:szCs w:val="24"/>
    </w:rPr>
  </w:style>
  <w:style w:type="paragraph" w:customStyle="1" w:styleId="StGen0">
    <w:name w:val="StGen0"/>
    <w:basedOn w:val="a1"/>
    <w:next w:val="a1"/>
    <w:qFormat/>
    <w:pPr>
      <w:spacing w:before="240" w:after="60" w:line="240" w:lineRule="auto"/>
      <w:outlineLvl w:val="0"/>
    </w:pPr>
    <w:rPr>
      <w:rFonts w:ascii="Calibri Light" w:eastAsia="Times New Roman" w:hAnsi="Calibri Light"/>
      <w:b/>
      <w:bCs/>
      <w:sz w:val="32"/>
      <w:szCs w:val="32"/>
      <w:lang w:eastAsia="ru-RU"/>
    </w:rPr>
  </w:style>
  <w:style w:type="character" w:customStyle="1" w:styleId="affc">
    <w:name w:val="Заголовок Знак"/>
    <w:link w:val="15"/>
    <w:rPr>
      <w:rFonts w:ascii="Calibri Light" w:hAnsi="Calibri Light"/>
      <w:b/>
      <w:bCs/>
      <w:sz w:val="32"/>
      <w:szCs w:val="32"/>
    </w:rPr>
  </w:style>
  <w:style w:type="character" w:styleId="affd">
    <w:name w:val="Emphasis"/>
    <w:uiPriority w:val="20"/>
    <w:qFormat/>
    <w:rPr>
      <w:i/>
      <w:iCs/>
    </w:rPr>
  </w:style>
  <w:style w:type="paragraph" w:customStyle="1" w:styleId="15">
    <w:name w:val="Заголовок1"/>
    <w:basedOn w:val="a1"/>
    <w:next w:val="a1"/>
    <w:link w:val="affc"/>
    <w:qFormat/>
    <w:pPr>
      <w:spacing w:after="0" w:line="240" w:lineRule="auto"/>
      <w:contextualSpacing/>
    </w:pPr>
    <w:rPr>
      <w:rFonts w:ascii="Calibri Light" w:hAnsi="Calibri Light"/>
      <w:b/>
      <w:bCs/>
      <w:sz w:val="32"/>
      <w:szCs w:val="32"/>
    </w:rPr>
  </w:style>
  <w:style w:type="character" w:customStyle="1" w:styleId="affe">
    <w:name w:val="Название Знак"/>
    <w:link w:val="afff"/>
    <w:rPr>
      <w:rFonts w:ascii="Calibri Light" w:eastAsia="Arial" w:hAnsi="Calibri Light" w:cs="Times New Roman"/>
      <w:spacing w:val="-10"/>
      <w:sz w:val="56"/>
      <w:szCs w:val="56"/>
    </w:rPr>
  </w:style>
  <w:style w:type="table" w:customStyle="1" w:styleId="16">
    <w:name w:val="Сетка таблицы1"/>
    <w:basedOn w:val="a3"/>
    <w:next w:val="aff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ТАР (Общие разделы)"/>
    <w:basedOn w:val="a1"/>
    <w:link w:val="afff0"/>
    <w:autoRedefine/>
    <w:rsid w:val="00CF2538"/>
    <w:pPr>
      <w:widowControl w:val="0"/>
      <w:numPr>
        <w:numId w:val="1"/>
      </w:numPr>
      <w:tabs>
        <w:tab w:val="left" w:pos="567"/>
      </w:tabs>
      <w:spacing w:after="0" w:line="240" w:lineRule="auto"/>
      <w:contextualSpacing/>
    </w:pPr>
    <w:rPr>
      <w:b/>
      <w:szCs w:val="26"/>
    </w:rPr>
  </w:style>
  <w:style w:type="character" w:customStyle="1" w:styleId="CharStyle28">
    <w:name w:val="Char Style 28"/>
    <w:link w:val="Style27"/>
    <w:uiPriority w:val="99"/>
    <w:rsid w:val="001B6F14"/>
    <w:rPr>
      <w:b/>
      <w:bCs/>
      <w:sz w:val="26"/>
      <w:szCs w:val="26"/>
      <w:shd w:val="clear" w:color="auto" w:fill="FFFFFF"/>
    </w:rPr>
  </w:style>
  <w:style w:type="character" w:customStyle="1" w:styleId="afff0">
    <w:name w:val="ТАР (Общие разделы) Знак"/>
    <w:link w:val="a"/>
    <w:rsid w:val="00CF2538"/>
    <w:rPr>
      <w:rFonts w:ascii="Times New Roman" w:hAnsi="Times New Roman"/>
      <w:b/>
      <w:sz w:val="26"/>
      <w:szCs w:val="26"/>
      <w:lang w:eastAsia="en-US"/>
    </w:rPr>
  </w:style>
  <w:style w:type="paragraph" w:customStyle="1" w:styleId="Style27">
    <w:name w:val="Style 27"/>
    <w:basedOn w:val="a1"/>
    <w:link w:val="CharStyle28"/>
    <w:uiPriority w:val="99"/>
    <w:rsid w:val="001B6F14"/>
    <w:pPr>
      <w:widowControl w:val="0"/>
      <w:shd w:val="clear" w:color="auto" w:fill="FFFFFF"/>
      <w:spacing w:after="420" w:line="240" w:lineRule="atLeast"/>
      <w:jc w:val="left"/>
      <w:outlineLvl w:val="1"/>
    </w:pPr>
    <w:rPr>
      <w:rFonts w:ascii="Calibri" w:hAnsi="Calibri"/>
      <w:b/>
      <w:bCs/>
      <w:szCs w:val="26"/>
    </w:rPr>
  </w:style>
  <w:style w:type="character" w:customStyle="1" w:styleId="CharStyle16">
    <w:name w:val="Char Style 16"/>
    <w:link w:val="Style15"/>
    <w:uiPriority w:val="99"/>
    <w:rsid w:val="001B6F14"/>
    <w:rPr>
      <w:sz w:val="26"/>
      <w:szCs w:val="26"/>
      <w:shd w:val="clear" w:color="auto" w:fill="FFFFFF"/>
    </w:rPr>
  </w:style>
  <w:style w:type="character" w:customStyle="1" w:styleId="CharStyle46">
    <w:name w:val="Char Style 46"/>
    <w:uiPriority w:val="99"/>
    <w:rsid w:val="001B6F14"/>
    <w:rPr>
      <w:sz w:val="22"/>
      <w:szCs w:val="22"/>
      <w:shd w:val="clear" w:color="auto" w:fill="FFFFFF"/>
    </w:rPr>
  </w:style>
  <w:style w:type="character" w:customStyle="1" w:styleId="CharStyle47">
    <w:name w:val="Char Style 47"/>
    <w:uiPriority w:val="99"/>
    <w:rsid w:val="001B6F14"/>
    <w:rPr>
      <w:b/>
      <w:bCs/>
      <w:sz w:val="23"/>
      <w:szCs w:val="23"/>
      <w:shd w:val="clear" w:color="auto" w:fill="FFFFFF"/>
    </w:rPr>
  </w:style>
  <w:style w:type="character" w:customStyle="1" w:styleId="CharStyle51">
    <w:name w:val="Char Style 51"/>
    <w:link w:val="Style50"/>
    <w:uiPriority w:val="99"/>
    <w:rsid w:val="001B6F14"/>
    <w:rPr>
      <w:shd w:val="clear" w:color="auto" w:fill="FFFFFF"/>
    </w:rPr>
  </w:style>
  <w:style w:type="paragraph" w:customStyle="1" w:styleId="Style15">
    <w:name w:val="Style 15"/>
    <w:basedOn w:val="a1"/>
    <w:link w:val="CharStyle16"/>
    <w:uiPriority w:val="99"/>
    <w:rsid w:val="001B6F14"/>
    <w:pPr>
      <w:widowControl w:val="0"/>
      <w:shd w:val="clear" w:color="auto" w:fill="FFFFFF"/>
      <w:spacing w:after="300" w:line="240" w:lineRule="atLeast"/>
      <w:jc w:val="both"/>
    </w:pPr>
    <w:rPr>
      <w:rFonts w:ascii="Calibri" w:hAnsi="Calibri"/>
      <w:szCs w:val="26"/>
    </w:rPr>
  </w:style>
  <w:style w:type="paragraph" w:customStyle="1" w:styleId="Style50">
    <w:name w:val="Style 50"/>
    <w:basedOn w:val="a1"/>
    <w:link w:val="CharStyle51"/>
    <w:uiPriority w:val="99"/>
    <w:rsid w:val="001B6F14"/>
    <w:pPr>
      <w:widowControl w:val="0"/>
      <w:shd w:val="clear" w:color="auto" w:fill="FFFFFF"/>
      <w:spacing w:before="240" w:after="0" w:line="240" w:lineRule="atLeast"/>
      <w:jc w:val="left"/>
    </w:pPr>
    <w:rPr>
      <w:rFonts w:ascii="Calibri" w:hAnsi="Calibri"/>
      <w:sz w:val="22"/>
    </w:rPr>
  </w:style>
  <w:style w:type="character" w:customStyle="1" w:styleId="CharStyle18">
    <w:name w:val="Char Style 18"/>
    <w:link w:val="Style17"/>
    <w:uiPriority w:val="99"/>
    <w:rsid w:val="001B6F14"/>
    <w:rPr>
      <w:sz w:val="26"/>
      <w:szCs w:val="26"/>
      <w:shd w:val="clear" w:color="auto" w:fill="FFFFFF"/>
    </w:rPr>
  </w:style>
  <w:style w:type="character" w:customStyle="1" w:styleId="CharStyle19">
    <w:name w:val="Char Style 19"/>
    <w:uiPriority w:val="99"/>
    <w:rsid w:val="001B6F14"/>
    <w:rPr>
      <w:sz w:val="26"/>
      <w:szCs w:val="26"/>
      <w:shd w:val="clear" w:color="auto" w:fill="FFFFFF"/>
    </w:rPr>
  </w:style>
  <w:style w:type="character" w:customStyle="1" w:styleId="CharStyle56">
    <w:name w:val="Char Style 56"/>
    <w:uiPriority w:val="99"/>
    <w:rsid w:val="001B6F14"/>
    <w:rPr>
      <w:sz w:val="34"/>
      <w:szCs w:val="34"/>
      <w:u w:val="none"/>
      <w:shd w:val="clear" w:color="auto" w:fill="FFFFFF"/>
    </w:rPr>
  </w:style>
  <w:style w:type="paragraph" w:customStyle="1" w:styleId="Style17">
    <w:name w:val="Style 17"/>
    <w:basedOn w:val="a1"/>
    <w:link w:val="CharStyle18"/>
    <w:uiPriority w:val="99"/>
    <w:rsid w:val="001B6F14"/>
    <w:pPr>
      <w:widowControl w:val="0"/>
      <w:shd w:val="clear" w:color="auto" w:fill="FFFFFF"/>
      <w:spacing w:after="0" w:line="240" w:lineRule="atLeast"/>
      <w:jc w:val="left"/>
    </w:pPr>
    <w:rPr>
      <w:rFonts w:ascii="Calibri" w:hAnsi="Calibri"/>
      <w:szCs w:val="26"/>
    </w:rPr>
  </w:style>
  <w:style w:type="character" w:customStyle="1" w:styleId="CharStyle57">
    <w:name w:val="Char Style 57"/>
    <w:uiPriority w:val="99"/>
    <w:rsid w:val="004E68E4"/>
    <w:rPr>
      <w:sz w:val="34"/>
      <w:szCs w:val="34"/>
      <w:shd w:val="clear" w:color="auto" w:fill="FFFFFF"/>
    </w:rPr>
  </w:style>
  <w:style w:type="character" w:customStyle="1" w:styleId="CharStyle58">
    <w:name w:val="Char Style 58"/>
    <w:uiPriority w:val="99"/>
    <w:rsid w:val="003B18B9"/>
    <w:rPr>
      <w:sz w:val="34"/>
      <w:szCs w:val="34"/>
      <w:u w:val="none"/>
      <w:shd w:val="clear" w:color="auto" w:fill="FFFFFF"/>
    </w:rPr>
  </w:style>
  <w:style w:type="character" w:customStyle="1" w:styleId="CharStyle59">
    <w:name w:val="Char Style 59"/>
    <w:uiPriority w:val="99"/>
    <w:rsid w:val="00E529C0"/>
    <w:rPr>
      <w:sz w:val="22"/>
      <w:szCs w:val="22"/>
      <w:u w:val="single"/>
      <w:shd w:val="clear" w:color="auto" w:fill="FFFFFF"/>
    </w:rPr>
  </w:style>
  <w:style w:type="table" w:customStyle="1" w:styleId="111">
    <w:name w:val="Сетка таблицы11"/>
    <w:basedOn w:val="a3"/>
    <w:uiPriority w:val="39"/>
    <w:rsid w:val="00BE0F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852F3"/>
    <w:pPr>
      <w:spacing w:before="240" w:line="312"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paragraph" w:styleId="afff">
    <w:name w:val="Title"/>
    <w:basedOn w:val="a1"/>
    <w:next w:val="a1"/>
    <w:link w:val="affe"/>
    <w:qFormat/>
    <w:rsid w:val="004852F3"/>
    <w:pPr>
      <w:keepNext/>
      <w:keepLines/>
      <w:spacing w:before="480" w:after="120" w:line="312" w:lineRule="auto"/>
      <w:ind w:firstLine="851"/>
      <w:jc w:val="both"/>
    </w:pPr>
    <w:rPr>
      <w:rFonts w:ascii="Calibri Light" w:eastAsia="Arial" w:hAnsi="Calibri Light"/>
      <w:spacing w:val="-10"/>
      <w:sz w:val="56"/>
      <w:szCs w:val="56"/>
      <w:lang w:eastAsia="ru-RU"/>
    </w:rPr>
  </w:style>
  <w:style w:type="character" w:customStyle="1" w:styleId="17">
    <w:name w:val="Название Знак1"/>
    <w:basedOn w:val="a2"/>
    <w:uiPriority w:val="10"/>
    <w:rsid w:val="004852F3"/>
    <w:rPr>
      <w:rFonts w:asciiTheme="majorHAnsi" w:eastAsiaTheme="majorEastAsia" w:hAnsiTheme="majorHAnsi" w:cstheme="majorBidi"/>
      <w:spacing w:val="-10"/>
      <w:kern w:val="28"/>
      <w:sz w:val="56"/>
      <w:szCs w:val="56"/>
      <w:lang w:eastAsia="en-US"/>
    </w:rPr>
  </w:style>
  <w:style w:type="paragraph" w:customStyle="1" w:styleId="123">
    <w:name w:val="_Список_123"/>
    <w:rsid w:val="004852F3"/>
    <w:pPr>
      <w:tabs>
        <w:tab w:val="left" w:pos="851"/>
        <w:tab w:val="left" w:pos="1644"/>
        <w:tab w:val="left" w:pos="1928"/>
        <w:tab w:val="left" w:pos="2325"/>
      </w:tabs>
      <w:spacing w:before="240" w:after="60"/>
      <w:ind w:firstLine="851"/>
      <w:jc w:val="both"/>
    </w:pPr>
    <w:rPr>
      <w:rFonts w:ascii="Times New Roman" w:eastAsia="Times New Roman" w:hAnsi="Times New Roman"/>
      <w:sz w:val="24"/>
    </w:rPr>
  </w:style>
  <w:style w:type="table" w:customStyle="1" w:styleId="26">
    <w:name w:val="Сетка таблицы2"/>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Рег. 1.1.1"/>
    <w:basedOn w:val="a1"/>
    <w:qFormat/>
    <w:rsid w:val="004852F3"/>
    <w:pPr>
      <w:spacing w:after="0" w:line="276" w:lineRule="auto"/>
      <w:jc w:val="both"/>
    </w:pPr>
    <w:rPr>
      <w:color w:val="00000A"/>
      <w:sz w:val="28"/>
      <w:szCs w:val="28"/>
      <w:lang w:eastAsia="ru-RU"/>
    </w:rPr>
  </w:style>
  <w:style w:type="paragraph" w:customStyle="1" w:styleId="1-">
    <w:name w:val="Рег. Заголовок 1-го уровня регламента"/>
    <w:basedOn w:val="10"/>
    <w:autoRedefine/>
    <w:uiPriority w:val="99"/>
    <w:qFormat/>
    <w:rsid w:val="004852F3"/>
    <w:pPr>
      <w:keepNext/>
      <w:widowControl/>
      <w:numPr>
        <w:numId w:val="9"/>
      </w:numPr>
      <w:tabs>
        <w:tab w:val="clear" w:pos="567"/>
        <w:tab w:val="left" w:pos="284"/>
      </w:tabs>
      <w:spacing w:before="0" w:after="0" w:line="23" w:lineRule="atLeast"/>
      <w:ind w:left="0"/>
      <w:contextualSpacing w:val="0"/>
    </w:pPr>
    <w:rPr>
      <w:bCs w:val="0"/>
      <w:sz w:val="24"/>
      <w:szCs w:val="24"/>
      <w:lang w:val="ru-RU" w:eastAsia="ar-SA"/>
    </w:rPr>
  </w:style>
  <w:style w:type="paragraph" w:customStyle="1" w:styleId="msonormal0">
    <w:name w:val="msonormal"/>
    <w:basedOn w:val="a1"/>
    <w:rsid w:val="004852F3"/>
    <w:pPr>
      <w:spacing w:before="100" w:beforeAutospacing="1" w:after="100" w:afterAutospacing="1" w:line="240" w:lineRule="auto"/>
      <w:jc w:val="left"/>
    </w:pPr>
    <w:rPr>
      <w:rFonts w:eastAsia="Times New Roman"/>
      <w:sz w:val="24"/>
      <w:szCs w:val="24"/>
      <w:lang w:eastAsia="ru-RU"/>
    </w:rPr>
  </w:style>
  <w:style w:type="paragraph" w:customStyle="1" w:styleId="font0">
    <w:name w:val="font0"/>
    <w:basedOn w:val="a1"/>
    <w:rsid w:val="004852F3"/>
    <w:pPr>
      <w:spacing w:before="100" w:beforeAutospacing="1" w:after="100" w:afterAutospacing="1" w:line="240" w:lineRule="auto"/>
      <w:jc w:val="left"/>
    </w:pPr>
    <w:rPr>
      <w:rFonts w:ascii="Calibri" w:eastAsia="Times New Roman" w:hAnsi="Calibri" w:cs="Calibri"/>
      <w:color w:val="000000"/>
      <w:sz w:val="22"/>
      <w:lang w:eastAsia="ru-RU"/>
    </w:rPr>
  </w:style>
  <w:style w:type="paragraph" w:customStyle="1" w:styleId="font5">
    <w:name w:val="font5"/>
    <w:basedOn w:val="a1"/>
    <w:rsid w:val="004852F3"/>
    <w:pPr>
      <w:spacing w:before="100" w:beforeAutospacing="1" w:after="100" w:afterAutospacing="1" w:line="240" w:lineRule="auto"/>
      <w:jc w:val="left"/>
    </w:pPr>
    <w:rPr>
      <w:rFonts w:ascii="Calibri" w:eastAsia="Times New Roman" w:hAnsi="Calibri" w:cs="Calibri"/>
      <w:sz w:val="22"/>
      <w:lang w:eastAsia="ru-RU"/>
    </w:rPr>
  </w:style>
  <w:style w:type="paragraph" w:customStyle="1" w:styleId="font6">
    <w:name w:val="font6"/>
    <w:basedOn w:val="a1"/>
    <w:rsid w:val="004852F3"/>
    <w:pPr>
      <w:spacing w:before="100" w:beforeAutospacing="1" w:after="100" w:afterAutospacing="1" w:line="240" w:lineRule="auto"/>
      <w:jc w:val="left"/>
    </w:pPr>
    <w:rPr>
      <w:rFonts w:ascii="Calibri" w:eastAsia="Times New Roman" w:hAnsi="Calibri" w:cs="Calibri"/>
      <w:b/>
      <w:bCs/>
      <w:sz w:val="22"/>
      <w:lang w:eastAsia="ru-RU"/>
    </w:rPr>
  </w:style>
  <w:style w:type="paragraph" w:customStyle="1" w:styleId="xl65">
    <w:name w:val="xl65"/>
    <w:basedOn w:val="a1"/>
    <w:rsid w:val="004852F3"/>
    <w:pPr>
      <w:spacing w:before="100" w:beforeAutospacing="1" w:after="100" w:afterAutospacing="1" w:line="240" w:lineRule="auto"/>
      <w:textAlignment w:val="center"/>
    </w:pPr>
    <w:rPr>
      <w:rFonts w:eastAsia="Times New Roman"/>
      <w:sz w:val="24"/>
      <w:szCs w:val="24"/>
      <w:lang w:eastAsia="ru-RU"/>
    </w:rPr>
  </w:style>
  <w:style w:type="paragraph" w:customStyle="1" w:styleId="xl66">
    <w:name w:val="xl66"/>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67">
    <w:name w:val="xl67"/>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68">
    <w:name w:val="xl68"/>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69">
    <w:name w:val="xl69"/>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70">
    <w:name w:val="xl70"/>
    <w:basedOn w:val="a1"/>
    <w:rsid w:val="004852F3"/>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71">
    <w:name w:val="xl71"/>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72">
    <w:name w:val="xl72"/>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3">
    <w:name w:val="xl73"/>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4">
    <w:name w:val="xl74"/>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5">
    <w:name w:val="xl75"/>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6">
    <w:name w:val="xl76"/>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top"/>
    </w:pPr>
    <w:rPr>
      <w:rFonts w:eastAsia="Times New Roman"/>
      <w:sz w:val="24"/>
      <w:szCs w:val="24"/>
      <w:lang w:eastAsia="ru-RU"/>
    </w:rPr>
  </w:style>
  <w:style w:type="paragraph" w:customStyle="1" w:styleId="xl77">
    <w:name w:val="xl77"/>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78">
    <w:name w:val="xl78"/>
    <w:basedOn w:val="a1"/>
    <w:rsid w:val="004852F3"/>
    <w:pPr>
      <w:spacing w:before="100" w:beforeAutospacing="1" w:after="100" w:afterAutospacing="1" w:line="240" w:lineRule="auto"/>
      <w:jc w:val="left"/>
      <w:textAlignment w:val="top"/>
    </w:pPr>
    <w:rPr>
      <w:rFonts w:eastAsia="Times New Roman"/>
      <w:sz w:val="24"/>
      <w:szCs w:val="24"/>
      <w:lang w:eastAsia="ru-RU"/>
    </w:rPr>
  </w:style>
  <w:style w:type="paragraph" w:customStyle="1" w:styleId="xl79">
    <w:name w:val="xl79"/>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0">
    <w:name w:val="xl80"/>
    <w:basedOn w:val="a1"/>
    <w:rsid w:val="004852F3"/>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1">
    <w:name w:val="xl81"/>
    <w:basedOn w:val="a1"/>
    <w:rsid w:val="004852F3"/>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82">
    <w:name w:val="xl82"/>
    <w:basedOn w:val="a1"/>
    <w:rsid w:val="004852F3"/>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83">
    <w:name w:val="xl83"/>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4">
    <w:name w:val="xl84"/>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5">
    <w:name w:val="xl85"/>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6">
    <w:name w:val="xl86"/>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7">
    <w:name w:val="xl87"/>
    <w:basedOn w:val="a1"/>
    <w:rsid w:val="004852F3"/>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88">
    <w:name w:val="xl88"/>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89">
    <w:name w:val="xl89"/>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0">
    <w:name w:val="xl90"/>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1">
    <w:name w:val="xl91"/>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2">
    <w:name w:val="xl92"/>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93">
    <w:name w:val="xl93"/>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94">
    <w:name w:val="xl94"/>
    <w:basedOn w:val="a1"/>
    <w:rsid w:val="004852F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5">
    <w:name w:val="xl95"/>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lang w:eastAsia="ru-RU"/>
    </w:rPr>
  </w:style>
  <w:style w:type="paragraph" w:customStyle="1" w:styleId="xl96">
    <w:name w:val="xl96"/>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97">
    <w:name w:val="xl97"/>
    <w:basedOn w:val="a1"/>
    <w:rsid w:val="004852F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8">
    <w:name w:val="xl98"/>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lang w:eastAsia="ru-RU"/>
    </w:rPr>
  </w:style>
  <w:style w:type="paragraph" w:customStyle="1" w:styleId="xl99">
    <w:name w:val="xl99"/>
    <w:basedOn w:val="a1"/>
    <w:rsid w:val="004852F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00">
    <w:name w:val="xl100"/>
    <w:basedOn w:val="a1"/>
    <w:rsid w:val="004852F3"/>
    <w:pPr>
      <w:pBdr>
        <w:top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101">
    <w:name w:val="xl101"/>
    <w:basedOn w:val="a1"/>
    <w:rsid w:val="004852F3"/>
    <w:pPr>
      <w:spacing w:before="100" w:beforeAutospacing="1" w:after="100" w:afterAutospacing="1" w:line="240" w:lineRule="auto"/>
    </w:pPr>
    <w:rPr>
      <w:rFonts w:eastAsia="Times New Roman"/>
      <w:sz w:val="24"/>
      <w:szCs w:val="24"/>
      <w:lang w:eastAsia="ru-RU"/>
    </w:rPr>
  </w:style>
  <w:style w:type="paragraph" w:customStyle="1" w:styleId="xl102">
    <w:name w:val="xl102"/>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top"/>
    </w:pPr>
    <w:rPr>
      <w:rFonts w:eastAsia="Times New Roman"/>
      <w:sz w:val="24"/>
      <w:szCs w:val="24"/>
      <w:lang w:eastAsia="ru-RU"/>
    </w:rPr>
  </w:style>
  <w:style w:type="paragraph" w:customStyle="1" w:styleId="xl103">
    <w:name w:val="xl103"/>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04">
    <w:name w:val="xl104"/>
    <w:basedOn w:val="a1"/>
    <w:rsid w:val="004852F3"/>
    <w:pPr>
      <w:pBdr>
        <w:left w:val="single" w:sz="4" w:space="0" w:color="auto"/>
        <w:bottom w:val="single" w:sz="4" w:space="0" w:color="auto"/>
      </w:pBdr>
      <w:shd w:val="clear" w:color="000000" w:fill="8EA9DB"/>
      <w:spacing w:before="100" w:beforeAutospacing="1" w:after="100" w:afterAutospacing="1" w:line="240" w:lineRule="auto"/>
      <w:jc w:val="left"/>
      <w:textAlignment w:val="top"/>
    </w:pPr>
    <w:rPr>
      <w:rFonts w:eastAsia="Times New Roman"/>
      <w:sz w:val="24"/>
      <w:szCs w:val="24"/>
      <w:lang w:eastAsia="ru-RU"/>
    </w:rPr>
  </w:style>
  <w:style w:type="paragraph" w:customStyle="1" w:styleId="xl105">
    <w:name w:val="xl105"/>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06">
    <w:name w:val="xl106"/>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07">
    <w:name w:val="xl107"/>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108">
    <w:name w:val="xl108"/>
    <w:basedOn w:val="a1"/>
    <w:rsid w:val="004852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top"/>
    </w:pPr>
    <w:rPr>
      <w:rFonts w:eastAsia="Times New Roman"/>
      <w:sz w:val="24"/>
      <w:szCs w:val="24"/>
      <w:lang w:eastAsia="ru-RU"/>
    </w:rPr>
  </w:style>
  <w:style w:type="paragraph" w:customStyle="1" w:styleId="xl109">
    <w:name w:val="xl109"/>
    <w:basedOn w:val="a1"/>
    <w:rsid w:val="004852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10">
    <w:name w:val="xl110"/>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111">
    <w:name w:val="xl111"/>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112">
    <w:name w:val="xl112"/>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top"/>
    </w:pPr>
    <w:rPr>
      <w:rFonts w:eastAsia="Times New Roman"/>
      <w:sz w:val="24"/>
      <w:szCs w:val="24"/>
      <w:lang w:eastAsia="ru-RU"/>
    </w:rPr>
  </w:style>
  <w:style w:type="paragraph" w:customStyle="1" w:styleId="xl113">
    <w:name w:val="xl113"/>
    <w:basedOn w:val="a1"/>
    <w:rsid w:val="004852F3"/>
    <w:pPr>
      <w:pBdr>
        <w:top w:val="single" w:sz="4" w:space="0" w:color="auto"/>
        <w:left w:val="single" w:sz="4" w:space="0" w:color="auto"/>
      </w:pBdr>
      <w:shd w:val="clear" w:color="000000" w:fill="E2EFDA"/>
      <w:spacing w:before="100" w:beforeAutospacing="1" w:after="100" w:afterAutospacing="1" w:line="240" w:lineRule="auto"/>
      <w:jc w:val="left"/>
      <w:textAlignment w:val="top"/>
    </w:pPr>
    <w:rPr>
      <w:rFonts w:eastAsia="Times New Roman"/>
      <w:sz w:val="24"/>
      <w:szCs w:val="24"/>
      <w:lang w:eastAsia="ru-RU"/>
    </w:rPr>
  </w:style>
  <w:style w:type="paragraph" w:customStyle="1" w:styleId="xl114">
    <w:name w:val="xl114"/>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eastAsia="Times New Roman"/>
      <w:sz w:val="24"/>
      <w:szCs w:val="24"/>
      <w:lang w:eastAsia="ru-RU"/>
    </w:rPr>
  </w:style>
  <w:style w:type="paragraph" w:customStyle="1" w:styleId="xl115">
    <w:name w:val="xl115"/>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16">
    <w:name w:val="xl11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7">
    <w:name w:val="xl117"/>
    <w:basedOn w:val="a1"/>
    <w:rsid w:val="004852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18">
    <w:name w:val="xl118"/>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9">
    <w:name w:val="xl119"/>
    <w:basedOn w:val="a1"/>
    <w:rsid w:val="004852F3"/>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20">
    <w:name w:val="xl120"/>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1">
    <w:name w:val="xl121"/>
    <w:basedOn w:val="a1"/>
    <w:rsid w:val="004852F3"/>
    <w:pPr>
      <w:pBdr>
        <w:top w:val="single" w:sz="4" w:space="0" w:color="auto"/>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22">
    <w:name w:val="xl122"/>
    <w:basedOn w:val="a1"/>
    <w:rsid w:val="004852F3"/>
    <w:pPr>
      <w:pBdr>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23">
    <w:name w:val="xl123"/>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24">
    <w:name w:val="xl124"/>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25">
    <w:name w:val="xl125"/>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7">
    <w:name w:val="xl127"/>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28">
    <w:name w:val="xl128"/>
    <w:basedOn w:val="a1"/>
    <w:rsid w:val="004852F3"/>
    <w:pPr>
      <w:pBdr>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29">
    <w:name w:val="xl129"/>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30">
    <w:name w:val="xl130"/>
    <w:basedOn w:val="a1"/>
    <w:rsid w:val="004852F3"/>
    <w:pPr>
      <w:pBdr>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31">
    <w:name w:val="xl131"/>
    <w:basedOn w:val="a1"/>
    <w:rsid w:val="004852F3"/>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32">
    <w:name w:val="xl132"/>
    <w:basedOn w:val="a1"/>
    <w:rsid w:val="004852F3"/>
    <w:pPr>
      <w:pBdr>
        <w:left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33">
    <w:name w:val="xl133"/>
    <w:basedOn w:val="a1"/>
    <w:rsid w:val="004852F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1"/>
    <w:rsid w:val="004852F3"/>
    <w:pPr>
      <w:pBdr>
        <w:top w:val="single" w:sz="4" w:space="0" w:color="auto"/>
        <w:left w:val="single" w:sz="4" w:space="0" w:color="auto"/>
        <w:righ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36">
    <w:name w:val="xl13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37">
    <w:name w:val="xl137"/>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138">
    <w:name w:val="xl138"/>
    <w:basedOn w:val="a1"/>
    <w:rsid w:val="004852F3"/>
    <w:pPr>
      <w:pBdr>
        <w:top w:val="single" w:sz="4" w:space="0" w:color="auto"/>
        <w:lef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39">
    <w:name w:val="xl139"/>
    <w:basedOn w:val="a1"/>
    <w:rsid w:val="004852F3"/>
    <w:pPr>
      <w:pBdr>
        <w:left w:val="single" w:sz="4" w:space="0" w:color="auto"/>
        <w:bottom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40">
    <w:name w:val="xl140"/>
    <w:basedOn w:val="a1"/>
    <w:rsid w:val="004852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41">
    <w:name w:val="xl141"/>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2">
    <w:name w:val="xl142"/>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3">
    <w:name w:val="xl143"/>
    <w:basedOn w:val="a1"/>
    <w:rsid w:val="004852F3"/>
    <w:pPr>
      <w:pBdr>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144">
    <w:name w:val="xl144"/>
    <w:basedOn w:val="a1"/>
    <w:rsid w:val="004852F3"/>
    <w:pPr>
      <w:pBdr>
        <w:left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45">
    <w:name w:val="xl145"/>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6">
    <w:name w:val="xl146"/>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147">
    <w:name w:val="xl147"/>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148">
    <w:name w:val="xl148"/>
    <w:basedOn w:val="a1"/>
    <w:rsid w:val="004852F3"/>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149">
    <w:name w:val="xl149"/>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50">
    <w:name w:val="xl150"/>
    <w:basedOn w:val="a1"/>
    <w:rsid w:val="004852F3"/>
    <w:pPr>
      <w:pBdr>
        <w:left w:val="single" w:sz="4" w:space="0" w:color="auto"/>
        <w:right w:val="single" w:sz="4" w:space="0" w:color="auto"/>
      </w:pBdr>
      <w:shd w:val="clear" w:color="000000" w:fill="8EA9DB"/>
      <w:spacing w:before="100" w:beforeAutospacing="1" w:after="100" w:afterAutospacing="1" w:line="240" w:lineRule="auto"/>
      <w:textAlignment w:val="center"/>
    </w:pPr>
    <w:rPr>
      <w:rFonts w:eastAsia="Times New Roman"/>
      <w:sz w:val="24"/>
      <w:szCs w:val="24"/>
      <w:lang w:eastAsia="ru-RU"/>
    </w:rPr>
  </w:style>
  <w:style w:type="paragraph" w:customStyle="1" w:styleId="xl151">
    <w:name w:val="xl151"/>
    <w:basedOn w:val="a1"/>
    <w:rsid w:val="004852F3"/>
    <w:pPr>
      <w:pBdr>
        <w:top w:val="single" w:sz="4" w:space="0" w:color="auto"/>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152">
    <w:name w:val="xl152"/>
    <w:basedOn w:val="a1"/>
    <w:rsid w:val="004852F3"/>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153">
    <w:name w:val="xl15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4">
    <w:name w:val="xl154"/>
    <w:basedOn w:val="a1"/>
    <w:rsid w:val="004852F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55">
    <w:name w:val="xl155"/>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56">
    <w:name w:val="xl156"/>
    <w:basedOn w:val="a1"/>
    <w:rsid w:val="004852F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center"/>
    </w:pPr>
    <w:rPr>
      <w:rFonts w:eastAsia="Times New Roman"/>
      <w:sz w:val="24"/>
      <w:szCs w:val="24"/>
      <w:lang w:eastAsia="ru-RU"/>
    </w:rPr>
  </w:style>
  <w:style w:type="paragraph" w:customStyle="1" w:styleId="xl157">
    <w:name w:val="xl157"/>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8">
    <w:name w:val="xl158"/>
    <w:basedOn w:val="a1"/>
    <w:rsid w:val="004852F3"/>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159">
    <w:name w:val="xl159"/>
    <w:basedOn w:val="a1"/>
    <w:rsid w:val="004852F3"/>
    <w:pPr>
      <w:pBdr>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160">
    <w:name w:val="xl160"/>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161">
    <w:name w:val="xl161"/>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162">
    <w:name w:val="xl162"/>
    <w:basedOn w:val="a1"/>
    <w:rsid w:val="004852F3"/>
    <w:pPr>
      <w:pBdr>
        <w:top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3">
    <w:name w:val="xl163"/>
    <w:basedOn w:val="a1"/>
    <w:rsid w:val="004852F3"/>
    <w:pPr>
      <w:pBdr>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4">
    <w:name w:val="xl164"/>
    <w:basedOn w:val="a1"/>
    <w:rsid w:val="004852F3"/>
    <w:pPr>
      <w:pBdr>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5">
    <w:name w:val="xl165"/>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6">
    <w:name w:val="xl16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7">
    <w:name w:val="xl167"/>
    <w:basedOn w:val="a1"/>
    <w:rsid w:val="004852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8">
    <w:name w:val="xl168"/>
    <w:basedOn w:val="a1"/>
    <w:rsid w:val="004852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69">
    <w:name w:val="xl169"/>
    <w:basedOn w:val="a1"/>
    <w:rsid w:val="004852F3"/>
    <w:pPr>
      <w:spacing w:before="100" w:beforeAutospacing="1" w:after="100" w:afterAutospacing="1" w:line="240" w:lineRule="auto"/>
      <w:textAlignment w:val="center"/>
    </w:pPr>
    <w:rPr>
      <w:rFonts w:eastAsia="Times New Roman"/>
      <w:b/>
      <w:bCs/>
      <w:sz w:val="24"/>
      <w:szCs w:val="24"/>
      <w:lang w:eastAsia="ru-RU"/>
    </w:rPr>
  </w:style>
  <w:style w:type="paragraph" w:customStyle="1" w:styleId="xl170">
    <w:name w:val="xl170"/>
    <w:basedOn w:val="a1"/>
    <w:rsid w:val="004852F3"/>
    <w:pPr>
      <w:pBdr>
        <w:bottom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71">
    <w:name w:val="xl171"/>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2">
    <w:name w:val="xl172"/>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3">
    <w:name w:val="xl17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4">
    <w:name w:val="xl174"/>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75">
    <w:name w:val="xl175"/>
    <w:basedOn w:val="a1"/>
    <w:rsid w:val="004852F3"/>
    <w:pPr>
      <w:pBdr>
        <w:left w:val="single" w:sz="4" w:space="0" w:color="auto"/>
        <w:bottom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76">
    <w:name w:val="xl176"/>
    <w:basedOn w:val="a1"/>
    <w:rsid w:val="004852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177">
    <w:name w:val="xl177"/>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78">
    <w:name w:val="xl178"/>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79">
    <w:name w:val="xl179"/>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80">
    <w:name w:val="xl180"/>
    <w:basedOn w:val="a1"/>
    <w:rsid w:val="004852F3"/>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sz w:val="24"/>
      <w:szCs w:val="24"/>
      <w:lang w:eastAsia="ru-RU"/>
    </w:rPr>
  </w:style>
  <w:style w:type="paragraph" w:customStyle="1" w:styleId="xl181">
    <w:name w:val="xl181"/>
    <w:basedOn w:val="a1"/>
    <w:rsid w:val="004852F3"/>
    <w:pPr>
      <w:pBdr>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sz w:val="24"/>
      <w:szCs w:val="24"/>
      <w:lang w:eastAsia="ru-RU"/>
    </w:rPr>
  </w:style>
  <w:style w:type="paragraph" w:customStyle="1" w:styleId="xl182">
    <w:name w:val="xl182"/>
    <w:basedOn w:val="a1"/>
    <w:rsid w:val="004852F3"/>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eastAsia="Times New Roman"/>
      <w:sz w:val="24"/>
      <w:szCs w:val="24"/>
      <w:lang w:eastAsia="ru-RU"/>
    </w:rPr>
  </w:style>
  <w:style w:type="paragraph" w:customStyle="1" w:styleId="font7">
    <w:name w:val="font7"/>
    <w:basedOn w:val="a1"/>
    <w:rsid w:val="004852F3"/>
    <w:pPr>
      <w:spacing w:before="100" w:beforeAutospacing="1" w:after="100" w:afterAutospacing="1" w:line="240" w:lineRule="auto"/>
      <w:jc w:val="left"/>
    </w:pPr>
    <w:rPr>
      <w:rFonts w:ascii="Calibri" w:eastAsia="Times New Roman" w:hAnsi="Calibri" w:cs="Calibri"/>
      <w:color w:val="000001"/>
      <w:sz w:val="22"/>
      <w:lang w:eastAsia="ru-RU"/>
    </w:rPr>
  </w:style>
  <w:style w:type="paragraph" w:customStyle="1" w:styleId="xl183">
    <w:name w:val="xl183"/>
    <w:basedOn w:val="a1"/>
    <w:rsid w:val="004852F3"/>
    <w:pPr>
      <w:pBdr>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84">
    <w:name w:val="xl184"/>
    <w:basedOn w:val="a1"/>
    <w:rsid w:val="004852F3"/>
    <w:pPr>
      <w:pBdr>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85">
    <w:name w:val="xl185"/>
    <w:basedOn w:val="a1"/>
    <w:rsid w:val="004852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186">
    <w:name w:val="xl186"/>
    <w:basedOn w:val="a1"/>
    <w:rsid w:val="004852F3"/>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187">
    <w:name w:val="xl187"/>
    <w:basedOn w:val="a1"/>
    <w:rsid w:val="004852F3"/>
    <w:pPr>
      <w:pBdr>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188">
    <w:name w:val="xl188"/>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89">
    <w:name w:val="xl189"/>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0">
    <w:name w:val="xl190"/>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91">
    <w:name w:val="xl191"/>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92">
    <w:name w:val="xl192"/>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193">
    <w:name w:val="xl193"/>
    <w:basedOn w:val="a1"/>
    <w:rsid w:val="004852F3"/>
    <w:pPr>
      <w:pBdr>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194">
    <w:name w:val="xl194"/>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FF0000"/>
      <w:sz w:val="24"/>
      <w:szCs w:val="24"/>
      <w:lang w:eastAsia="ru-RU"/>
    </w:rPr>
  </w:style>
  <w:style w:type="paragraph" w:customStyle="1" w:styleId="xl195">
    <w:name w:val="xl195"/>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6">
    <w:name w:val="xl196"/>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7">
    <w:name w:val="xl197"/>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98">
    <w:name w:val="xl198"/>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199">
    <w:name w:val="xl199"/>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00">
    <w:name w:val="xl200"/>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01">
    <w:name w:val="xl201"/>
    <w:basedOn w:val="a1"/>
    <w:rsid w:val="004852F3"/>
    <w:pPr>
      <w:pBdr>
        <w:left w:val="single" w:sz="4" w:space="0" w:color="auto"/>
        <w:bottom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02">
    <w:name w:val="xl202"/>
    <w:basedOn w:val="a1"/>
    <w:rsid w:val="004852F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03">
    <w:name w:val="xl203"/>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04">
    <w:name w:val="xl204"/>
    <w:basedOn w:val="a1"/>
    <w:rsid w:val="004852F3"/>
    <w:pPr>
      <w:pBdr>
        <w:left w:val="single" w:sz="4" w:space="0" w:color="auto"/>
        <w:right w:val="single" w:sz="4" w:space="0" w:color="auto"/>
      </w:pBdr>
      <w:shd w:val="clear" w:color="000000" w:fill="E2EFDA"/>
      <w:spacing w:before="100" w:beforeAutospacing="1" w:after="100" w:afterAutospacing="1" w:line="240" w:lineRule="auto"/>
      <w:jc w:val="left"/>
      <w:textAlignment w:val="center"/>
    </w:pPr>
    <w:rPr>
      <w:rFonts w:eastAsia="Times New Roman"/>
      <w:sz w:val="24"/>
      <w:szCs w:val="24"/>
      <w:lang w:eastAsia="ru-RU"/>
    </w:rPr>
  </w:style>
  <w:style w:type="paragraph" w:customStyle="1" w:styleId="xl205">
    <w:name w:val="xl205"/>
    <w:basedOn w:val="a1"/>
    <w:rsid w:val="004852F3"/>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206">
    <w:name w:val="xl206"/>
    <w:basedOn w:val="a1"/>
    <w:rsid w:val="004852F3"/>
    <w:pPr>
      <w:pBdr>
        <w:left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207">
    <w:name w:val="xl207"/>
    <w:basedOn w:val="a1"/>
    <w:rsid w:val="004852F3"/>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eastAsia="Times New Roman"/>
      <w:b/>
      <w:bCs/>
      <w:sz w:val="24"/>
      <w:szCs w:val="24"/>
      <w:lang w:eastAsia="ru-RU"/>
    </w:rPr>
  </w:style>
  <w:style w:type="paragraph" w:customStyle="1" w:styleId="xl208">
    <w:name w:val="xl208"/>
    <w:basedOn w:val="a1"/>
    <w:rsid w:val="004852F3"/>
    <w:pPr>
      <w:pBdr>
        <w:left w:val="single" w:sz="4" w:space="0" w:color="auto"/>
        <w:right w:val="single" w:sz="4" w:space="0" w:color="auto"/>
      </w:pBdr>
      <w:shd w:val="clear" w:color="000000" w:fill="FFF2CC"/>
      <w:spacing w:before="100" w:beforeAutospacing="1" w:after="100" w:afterAutospacing="1" w:line="240" w:lineRule="auto"/>
      <w:jc w:val="left"/>
      <w:textAlignment w:val="center"/>
    </w:pPr>
    <w:rPr>
      <w:rFonts w:eastAsia="Times New Roman"/>
      <w:sz w:val="24"/>
      <w:szCs w:val="24"/>
      <w:lang w:eastAsia="ru-RU"/>
    </w:rPr>
  </w:style>
  <w:style w:type="paragraph" w:customStyle="1" w:styleId="xl209">
    <w:name w:val="xl209"/>
    <w:basedOn w:val="a1"/>
    <w:rsid w:val="004852F3"/>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10">
    <w:name w:val="xl210"/>
    <w:basedOn w:val="a1"/>
    <w:rsid w:val="004852F3"/>
    <w:pPr>
      <w:pBdr>
        <w:top w:val="single" w:sz="4" w:space="0" w:color="auto"/>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11">
    <w:name w:val="xl211"/>
    <w:basedOn w:val="a1"/>
    <w:rsid w:val="004852F3"/>
    <w:pPr>
      <w:pBdr>
        <w:left w:val="single" w:sz="4" w:space="0" w:color="auto"/>
      </w:pBdr>
      <w:spacing w:before="100" w:beforeAutospacing="1" w:after="100" w:afterAutospacing="1" w:line="240" w:lineRule="auto"/>
      <w:jc w:val="left"/>
      <w:textAlignment w:val="center"/>
    </w:pPr>
    <w:rPr>
      <w:rFonts w:eastAsia="Times New Roman"/>
      <w:sz w:val="24"/>
      <w:szCs w:val="24"/>
      <w:lang w:eastAsia="ru-RU"/>
    </w:rPr>
  </w:style>
  <w:style w:type="paragraph" w:customStyle="1" w:styleId="xl212">
    <w:name w:val="xl212"/>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3">
    <w:name w:val="xl21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4">
    <w:name w:val="xl214"/>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5">
    <w:name w:val="xl215"/>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16">
    <w:name w:val="xl216"/>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217">
    <w:name w:val="xl217"/>
    <w:basedOn w:val="a1"/>
    <w:rsid w:val="004852F3"/>
    <w:pPr>
      <w:pBdr>
        <w:top w:val="single" w:sz="4" w:space="0" w:color="auto"/>
        <w:lef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18">
    <w:name w:val="xl218"/>
    <w:basedOn w:val="a1"/>
    <w:rsid w:val="004852F3"/>
    <w:pPr>
      <w:pBdr>
        <w:left w:val="single" w:sz="4" w:space="0" w:color="auto"/>
        <w:bottom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19">
    <w:name w:val="xl219"/>
    <w:basedOn w:val="a1"/>
    <w:rsid w:val="004852F3"/>
    <w:pPr>
      <w:pBdr>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sz w:val="24"/>
      <w:szCs w:val="24"/>
      <w:lang w:eastAsia="ru-RU"/>
    </w:rPr>
  </w:style>
  <w:style w:type="paragraph" w:customStyle="1" w:styleId="xl220">
    <w:name w:val="xl220"/>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1">
    <w:name w:val="xl221"/>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2">
    <w:name w:val="xl222"/>
    <w:basedOn w:val="a1"/>
    <w:rsid w:val="004852F3"/>
    <w:pPr>
      <w:spacing w:before="100" w:beforeAutospacing="1" w:after="100" w:afterAutospacing="1" w:line="240" w:lineRule="auto"/>
      <w:jc w:val="left"/>
      <w:textAlignment w:val="center"/>
    </w:pPr>
    <w:rPr>
      <w:rFonts w:eastAsia="Times New Roman"/>
      <w:b/>
      <w:bCs/>
      <w:sz w:val="24"/>
      <w:szCs w:val="24"/>
      <w:lang w:eastAsia="ru-RU"/>
    </w:rPr>
  </w:style>
  <w:style w:type="paragraph" w:customStyle="1" w:styleId="xl223">
    <w:name w:val="xl223"/>
    <w:basedOn w:val="a1"/>
    <w:rsid w:val="004852F3"/>
    <w:pPr>
      <w:pBdr>
        <w:bottom w:val="single" w:sz="4" w:space="0" w:color="auto"/>
      </w:pBdr>
      <w:spacing w:before="100" w:beforeAutospacing="1" w:after="100" w:afterAutospacing="1" w:line="240" w:lineRule="auto"/>
      <w:jc w:val="left"/>
      <w:textAlignment w:val="center"/>
    </w:pPr>
    <w:rPr>
      <w:rFonts w:eastAsia="Times New Roman"/>
      <w:b/>
      <w:bCs/>
      <w:sz w:val="24"/>
      <w:szCs w:val="24"/>
      <w:lang w:eastAsia="ru-RU"/>
    </w:rPr>
  </w:style>
  <w:style w:type="paragraph" w:customStyle="1" w:styleId="xl224">
    <w:name w:val="xl224"/>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5">
    <w:name w:val="xl225"/>
    <w:basedOn w:val="a1"/>
    <w:rsid w:val="004852F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226">
    <w:name w:val="xl226"/>
    <w:basedOn w:val="a1"/>
    <w:rsid w:val="004852F3"/>
    <w:pPr>
      <w:pBdr>
        <w:left w:val="single" w:sz="4" w:space="0" w:color="auto"/>
        <w:right w:val="single" w:sz="4" w:space="0" w:color="auto"/>
      </w:pBdr>
      <w:spacing w:before="100" w:beforeAutospacing="1" w:after="100" w:afterAutospacing="1" w:line="240" w:lineRule="auto"/>
      <w:jc w:val="left"/>
      <w:textAlignment w:val="center"/>
    </w:pPr>
    <w:rPr>
      <w:rFonts w:eastAsia="Times New Roman"/>
      <w:color w:val="7030A0"/>
      <w:sz w:val="24"/>
      <w:szCs w:val="24"/>
      <w:lang w:eastAsia="ru-RU"/>
    </w:rPr>
  </w:style>
  <w:style w:type="paragraph" w:customStyle="1" w:styleId="xl227">
    <w:name w:val="xl227"/>
    <w:basedOn w:val="a1"/>
    <w:rsid w:val="004852F3"/>
    <w:pPr>
      <w:pBdr>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28">
    <w:name w:val="xl228"/>
    <w:basedOn w:val="a1"/>
    <w:rsid w:val="004852F3"/>
    <w:pPr>
      <w:pBdr>
        <w:top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29">
    <w:name w:val="xl229"/>
    <w:basedOn w:val="a1"/>
    <w:rsid w:val="004852F3"/>
    <w:pPr>
      <w:pBdr>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30">
    <w:name w:val="xl230"/>
    <w:basedOn w:val="a1"/>
    <w:rsid w:val="004852F3"/>
    <w:pPr>
      <w:pBdr>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31">
    <w:name w:val="xl231"/>
    <w:basedOn w:val="a1"/>
    <w:rsid w:val="004852F3"/>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232">
    <w:name w:val="xl232"/>
    <w:basedOn w:val="a1"/>
    <w:rsid w:val="004852F3"/>
    <w:pPr>
      <w:pBdr>
        <w:left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sz w:val="24"/>
      <w:szCs w:val="24"/>
      <w:lang w:eastAsia="ru-RU"/>
    </w:rPr>
  </w:style>
  <w:style w:type="paragraph" w:customStyle="1" w:styleId="xl233">
    <w:name w:val="xl233"/>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4">
    <w:name w:val="xl234"/>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5">
    <w:name w:val="xl235"/>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6">
    <w:name w:val="xl236"/>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7">
    <w:name w:val="xl237"/>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38">
    <w:name w:val="xl238"/>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39">
    <w:name w:val="xl239"/>
    <w:basedOn w:val="a1"/>
    <w:rsid w:val="00485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40">
    <w:name w:val="xl240"/>
    <w:basedOn w:val="a1"/>
    <w:rsid w:val="004852F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41">
    <w:name w:val="xl241"/>
    <w:basedOn w:val="a1"/>
    <w:rsid w:val="004852F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242">
    <w:name w:val="xl242"/>
    <w:basedOn w:val="a1"/>
    <w:rsid w:val="004852F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sz w:val="24"/>
      <w:szCs w:val="24"/>
      <w:lang w:eastAsia="ru-RU"/>
    </w:rPr>
  </w:style>
  <w:style w:type="paragraph" w:customStyle="1" w:styleId="xl243">
    <w:name w:val="xl243"/>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4">
    <w:name w:val="xl244"/>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5">
    <w:name w:val="xl245"/>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246">
    <w:name w:val="xl246"/>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7">
    <w:name w:val="xl247"/>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48">
    <w:name w:val="xl248"/>
    <w:basedOn w:val="a1"/>
    <w:rsid w:val="004852F3"/>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sz w:val="24"/>
      <w:szCs w:val="24"/>
      <w:lang w:eastAsia="ru-RU"/>
    </w:rPr>
  </w:style>
  <w:style w:type="paragraph" w:customStyle="1" w:styleId="xl249">
    <w:name w:val="xl249"/>
    <w:basedOn w:val="a1"/>
    <w:rsid w:val="004852F3"/>
    <w:pPr>
      <w:pBdr>
        <w:left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sz w:val="24"/>
      <w:szCs w:val="24"/>
      <w:lang w:eastAsia="ru-RU"/>
    </w:rPr>
  </w:style>
  <w:style w:type="paragraph" w:customStyle="1" w:styleId="xl250">
    <w:name w:val="xl250"/>
    <w:basedOn w:val="a1"/>
    <w:rsid w:val="004852F3"/>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sz w:val="24"/>
      <w:szCs w:val="24"/>
      <w:lang w:eastAsia="ru-RU"/>
    </w:rPr>
  </w:style>
  <w:style w:type="paragraph" w:customStyle="1" w:styleId="xl251">
    <w:name w:val="xl251"/>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52">
    <w:name w:val="xl252"/>
    <w:basedOn w:val="a1"/>
    <w:rsid w:val="004852F3"/>
    <w:pPr>
      <w:pBdr>
        <w:left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53">
    <w:name w:val="xl253"/>
    <w:basedOn w:val="a1"/>
    <w:rsid w:val="004852F3"/>
    <w:pPr>
      <w:pBdr>
        <w:left w:val="single" w:sz="4" w:space="0" w:color="auto"/>
        <w:bottom w:val="single" w:sz="4" w:space="0" w:color="auto"/>
        <w:right w:val="single" w:sz="4" w:space="0" w:color="auto"/>
      </w:pBdr>
      <w:shd w:val="clear" w:color="000000" w:fill="8EA9DB"/>
      <w:spacing w:before="100" w:beforeAutospacing="1" w:after="100" w:afterAutospacing="1" w:line="240" w:lineRule="auto"/>
      <w:jc w:val="left"/>
      <w:textAlignment w:val="center"/>
    </w:pPr>
    <w:rPr>
      <w:rFonts w:eastAsia="Times New Roman"/>
      <w:sz w:val="24"/>
      <w:szCs w:val="24"/>
      <w:lang w:eastAsia="ru-RU"/>
    </w:rPr>
  </w:style>
  <w:style w:type="paragraph" w:customStyle="1" w:styleId="xl254">
    <w:name w:val="xl254"/>
    <w:basedOn w:val="a1"/>
    <w:rsid w:val="004852F3"/>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255">
    <w:name w:val="xl255"/>
    <w:basedOn w:val="a1"/>
    <w:rsid w:val="004852F3"/>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256">
    <w:name w:val="xl256"/>
    <w:basedOn w:val="a1"/>
    <w:rsid w:val="004852F3"/>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257">
    <w:name w:val="xl257"/>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jc w:val="left"/>
      <w:textAlignment w:val="center"/>
    </w:pPr>
    <w:rPr>
      <w:rFonts w:eastAsia="Times New Roman"/>
      <w:sz w:val="24"/>
      <w:szCs w:val="24"/>
      <w:lang w:eastAsia="ru-RU"/>
    </w:rPr>
  </w:style>
  <w:style w:type="paragraph" w:customStyle="1" w:styleId="xl258">
    <w:name w:val="xl258"/>
    <w:basedOn w:val="a1"/>
    <w:rsid w:val="004852F3"/>
    <w:pPr>
      <w:pBdr>
        <w:left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sz w:val="24"/>
      <w:szCs w:val="24"/>
      <w:lang w:eastAsia="ru-RU"/>
    </w:rPr>
  </w:style>
  <w:style w:type="paragraph" w:customStyle="1" w:styleId="xl259">
    <w:name w:val="xl259"/>
    <w:basedOn w:val="a1"/>
    <w:rsid w:val="004852F3"/>
    <w:pPr>
      <w:pBdr>
        <w:top w:val="single" w:sz="4" w:space="0" w:color="auto"/>
        <w:left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60">
    <w:name w:val="xl260"/>
    <w:basedOn w:val="a1"/>
    <w:rsid w:val="004852F3"/>
    <w:pPr>
      <w:pBdr>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eastAsia="Times New Roman"/>
      <w:sz w:val="24"/>
      <w:szCs w:val="24"/>
      <w:lang w:eastAsia="ru-RU"/>
    </w:rPr>
  </w:style>
  <w:style w:type="paragraph" w:customStyle="1" w:styleId="xl261">
    <w:name w:val="xl261"/>
    <w:basedOn w:val="a1"/>
    <w:rsid w:val="004852F3"/>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62">
    <w:name w:val="xl262"/>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263">
    <w:name w:val="xl263"/>
    <w:basedOn w:val="a1"/>
    <w:rsid w:val="004852F3"/>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64">
    <w:name w:val="xl264"/>
    <w:basedOn w:val="a1"/>
    <w:rsid w:val="004852F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265">
    <w:name w:val="xl265"/>
    <w:basedOn w:val="a1"/>
    <w:rsid w:val="004852F3"/>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6">
    <w:name w:val="xl266"/>
    <w:basedOn w:val="a1"/>
    <w:rsid w:val="004852F3"/>
    <w:pPr>
      <w:pBdr>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7">
    <w:name w:val="xl267"/>
    <w:basedOn w:val="a1"/>
    <w:rsid w:val="004852F3"/>
    <w:pPr>
      <w:pBdr>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8">
    <w:name w:val="xl268"/>
    <w:basedOn w:val="a1"/>
    <w:rsid w:val="004852F3"/>
    <w:pPr>
      <w:pBdr>
        <w:top w:val="single" w:sz="4" w:space="0" w:color="auto"/>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269">
    <w:name w:val="xl269"/>
    <w:basedOn w:val="a1"/>
    <w:rsid w:val="004852F3"/>
    <w:pPr>
      <w:pBdr>
        <w:left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sz w:val="24"/>
      <w:szCs w:val="24"/>
      <w:lang w:eastAsia="ru-RU"/>
    </w:rPr>
  </w:style>
  <w:style w:type="paragraph" w:customStyle="1" w:styleId="xl63">
    <w:name w:val="xl63"/>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paragraph" w:customStyle="1" w:styleId="xl64">
    <w:name w:val="xl64"/>
    <w:basedOn w:val="a1"/>
    <w:rsid w:val="004852F3"/>
    <w:pPr>
      <w:spacing w:before="100" w:beforeAutospacing="1" w:after="100" w:afterAutospacing="1" w:line="240" w:lineRule="auto"/>
      <w:jc w:val="left"/>
      <w:textAlignment w:val="center"/>
    </w:pPr>
    <w:rPr>
      <w:rFonts w:eastAsia="Times New Roman"/>
      <w:sz w:val="24"/>
      <w:szCs w:val="24"/>
      <w:lang w:eastAsia="ru-RU"/>
    </w:rPr>
  </w:style>
  <w:style w:type="character" w:customStyle="1" w:styleId="18">
    <w:name w:val="Неразрешенное упоминание1"/>
    <w:basedOn w:val="a2"/>
    <w:uiPriority w:val="99"/>
    <w:semiHidden/>
    <w:unhideWhenUsed/>
    <w:rsid w:val="004852F3"/>
    <w:rPr>
      <w:color w:val="605E5C"/>
      <w:shd w:val="clear" w:color="auto" w:fill="E1DFDD"/>
    </w:rPr>
  </w:style>
  <w:style w:type="table" w:customStyle="1" w:styleId="172">
    <w:name w:val="172"/>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2">
    <w:name w:val="162"/>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43">
    <w:name w:val="Сетка таблицы4"/>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17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1">
    <w:name w:val="16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53">
    <w:name w:val="Сетка таблицы5"/>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Неразрешенное упоминание2"/>
    <w:basedOn w:val="a2"/>
    <w:uiPriority w:val="99"/>
    <w:semiHidden/>
    <w:unhideWhenUsed/>
    <w:rsid w:val="004852F3"/>
    <w:rPr>
      <w:color w:val="605E5C"/>
      <w:shd w:val="clear" w:color="auto" w:fill="E1DFDD"/>
    </w:rPr>
  </w:style>
  <w:style w:type="table" w:customStyle="1" w:styleId="35">
    <w:name w:val="Сетка таблицы3"/>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Неразрешенное упоминание3"/>
    <w:basedOn w:val="a2"/>
    <w:uiPriority w:val="99"/>
    <w:semiHidden/>
    <w:unhideWhenUsed/>
    <w:rsid w:val="004852F3"/>
    <w:rPr>
      <w:color w:val="605E5C"/>
      <w:shd w:val="clear" w:color="auto" w:fill="E1DFDD"/>
    </w:rPr>
  </w:style>
  <w:style w:type="table" w:customStyle="1" w:styleId="62">
    <w:name w:val="Сетка таблицы6"/>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172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72">
    <w:name w:val="Сетка таблицы7"/>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uiPriority w:val="39"/>
    <w:rsid w:val="004852F3"/>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852F3"/>
    <w:pPr>
      <w:spacing w:before="240" w:line="312"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table" w:customStyle="1" w:styleId="1111">
    <w:name w:val="Сетка таблицы11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1722"/>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21">
    <w:name w:val="162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410">
    <w:name w:val="Сетка таблицы4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171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11">
    <w:name w:val="1611"/>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510">
    <w:name w:val="Сетка таблицы5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basedOn w:val="a2"/>
    <w:rsid w:val="004852F3"/>
  </w:style>
  <w:style w:type="table" w:customStyle="1" w:styleId="310">
    <w:name w:val="Сетка таблицы31"/>
    <w:basedOn w:val="a3"/>
    <w:next w:val="affa"/>
    <w:uiPriority w:val="39"/>
    <w:rsid w:val="004852F3"/>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1"/>
    <w:rsid w:val="004852F3"/>
    <w:pPr>
      <w:spacing w:before="100" w:beforeAutospacing="1" w:after="100" w:afterAutospacing="1" w:line="240" w:lineRule="auto"/>
      <w:jc w:val="left"/>
    </w:pPr>
    <w:rPr>
      <w:rFonts w:eastAsia="Times New Roman"/>
      <w:sz w:val="24"/>
      <w:szCs w:val="24"/>
      <w:lang w:eastAsia="ru-RU"/>
    </w:rPr>
  </w:style>
  <w:style w:type="table" w:customStyle="1" w:styleId="17211">
    <w:name w:val="17211"/>
    <w:basedOn w:val="a3"/>
    <w:rsid w:val="004852F3"/>
    <w:pPr>
      <w:suppressAutoHyphens/>
      <w:spacing w:before="240"/>
      <w:jc w:val="both"/>
    </w:pPr>
    <w:rPr>
      <w:sz w:val="28"/>
      <w:szCs w:val="28"/>
    </w:rPr>
    <w:tblPr>
      <w:tblStyleRowBandSize w:val="1"/>
      <w:tblStyleColBandSize w:val="1"/>
    </w:tblPr>
  </w:style>
  <w:style w:type="table" w:customStyle="1" w:styleId="TableNormal11">
    <w:name w:val="Table Normal11"/>
    <w:rsid w:val="004852F3"/>
    <w:pPr>
      <w:spacing w:before="240" w:after="120" w:line="360"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table" w:customStyle="1" w:styleId="610">
    <w:name w:val="Сетка таблицы6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4852F3"/>
  </w:style>
  <w:style w:type="character" w:customStyle="1" w:styleId="ng-scope">
    <w:name w:val="ng-scope"/>
    <w:basedOn w:val="a2"/>
    <w:rsid w:val="004852F3"/>
  </w:style>
  <w:style w:type="character" w:customStyle="1" w:styleId="html-tag">
    <w:name w:val="html-tag"/>
    <w:basedOn w:val="a2"/>
    <w:rsid w:val="004852F3"/>
  </w:style>
  <w:style w:type="character" w:customStyle="1" w:styleId="html-attribute-name">
    <w:name w:val="html-attribute-name"/>
    <w:basedOn w:val="a2"/>
    <w:rsid w:val="004852F3"/>
  </w:style>
  <w:style w:type="character" w:customStyle="1" w:styleId="html-attribute-value">
    <w:name w:val="html-attribute-value"/>
    <w:basedOn w:val="a2"/>
    <w:rsid w:val="004852F3"/>
  </w:style>
  <w:style w:type="paragraph" w:customStyle="1" w:styleId="headertext">
    <w:name w:val="headertext"/>
    <w:basedOn w:val="a1"/>
    <w:rsid w:val="004852F3"/>
    <w:pPr>
      <w:spacing w:before="100" w:beforeAutospacing="1" w:after="100" w:afterAutospacing="1" w:line="240" w:lineRule="auto"/>
      <w:jc w:val="left"/>
    </w:pPr>
    <w:rPr>
      <w:rFonts w:eastAsia="Times New Roman"/>
      <w:sz w:val="24"/>
      <w:szCs w:val="24"/>
      <w:lang w:eastAsia="ru-RU"/>
    </w:rPr>
  </w:style>
  <w:style w:type="table" w:customStyle="1" w:styleId="130">
    <w:name w:val="Сетка таблицы13"/>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1"/>
    <w:rsid w:val="004852F3"/>
    <w:pPr>
      <w:spacing w:before="100" w:beforeAutospacing="1" w:after="100" w:afterAutospacing="1" w:line="240" w:lineRule="auto"/>
      <w:jc w:val="left"/>
    </w:pPr>
    <w:rPr>
      <w:rFonts w:eastAsia="Times New Roman"/>
      <w:sz w:val="24"/>
      <w:szCs w:val="24"/>
      <w:lang w:eastAsia="ru-RU"/>
    </w:rPr>
  </w:style>
  <w:style w:type="character" w:customStyle="1" w:styleId="afff1">
    <w:name w:val="_"/>
    <w:basedOn w:val="a2"/>
    <w:rsid w:val="004852F3"/>
  </w:style>
  <w:style w:type="character" w:customStyle="1" w:styleId="ls0">
    <w:name w:val="ls0"/>
    <w:basedOn w:val="a2"/>
    <w:rsid w:val="004852F3"/>
  </w:style>
  <w:style w:type="paragraph" w:customStyle="1" w:styleId="1">
    <w:name w:val="Маркированный список1"/>
    <w:basedOn w:val="a1"/>
    <w:next w:val="a0"/>
    <w:uiPriority w:val="99"/>
    <w:unhideWhenUsed/>
    <w:rsid w:val="004852F3"/>
    <w:pPr>
      <w:numPr>
        <w:numId w:val="23"/>
      </w:numPr>
      <w:spacing w:before="240" w:after="0" w:line="312" w:lineRule="auto"/>
      <w:ind w:left="502"/>
      <w:contextualSpacing/>
      <w:jc w:val="both"/>
    </w:pPr>
    <w:rPr>
      <w:rFonts w:eastAsia="Times New Roman"/>
      <w:sz w:val="28"/>
      <w:szCs w:val="28"/>
      <w:lang w:eastAsia="ru-RU"/>
    </w:rPr>
  </w:style>
  <w:style w:type="table" w:customStyle="1" w:styleId="19">
    <w:name w:val="Сетка таблицы светлая1"/>
    <w:basedOn w:val="a3"/>
    <w:next w:val="28"/>
    <w:uiPriority w:val="40"/>
    <w:rsid w:val="004852F3"/>
    <w:pPr>
      <w:spacing w:before="240"/>
      <w:ind w:firstLine="851"/>
      <w:jc w:val="both"/>
    </w:pPr>
    <w:rPr>
      <w:rFonts w:ascii="Times New Roman" w:eastAsia="Times New Roman" w:hAnsi="Times New Roman"/>
      <w:sz w:val="28"/>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1">
    <w:name w:val="s_1"/>
    <w:basedOn w:val="a1"/>
    <w:rsid w:val="004852F3"/>
    <w:pPr>
      <w:spacing w:before="100" w:beforeAutospacing="1" w:after="100" w:afterAutospacing="1" w:line="240" w:lineRule="auto"/>
      <w:jc w:val="left"/>
    </w:pPr>
    <w:rPr>
      <w:rFonts w:eastAsia="Times New Roman"/>
      <w:sz w:val="24"/>
      <w:szCs w:val="24"/>
      <w:lang w:eastAsia="ru-RU"/>
    </w:rPr>
  </w:style>
  <w:style w:type="paragraph" w:customStyle="1" w:styleId="1a">
    <w:name w:val="Текст концевой сноски1"/>
    <w:basedOn w:val="a1"/>
    <w:next w:val="aff5"/>
    <w:uiPriority w:val="99"/>
    <w:semiHidden/>
    <w:unhideWhenUsed/>
    <w:rsid w:val="004852F3"/>
    <w:pPr>
      <w:spacing w:after="0" w:line="240" w:lineRule="auto"/>
      <w:ind w:firstLine="851"/>
      <w:jc w:val="both"/>
    </w:pPr>
    <w:rPr>
      <w:rFonts w:eastAsia="Times New Roman"/>
      <w:sz w:val="20"/>
      <w:szCs w:val="20"/>
      <w:lang w:eastAsia="ru-RU"/>
    </w:rPr>
  </w:style>
  <w:style w:type="table" w:customStyle="1" w:styleId="710">
    <w:name w:val="Сетка таблицы7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Название объекта1"/>
    <w:basedOn w:val="a1"/>
    <w:next w:val="a1"/>
    <w:uiPriority w:val="35"/>
    <w:unhideWhenUsed/>
    <w:qFormat/>
    <w:rsid w:val="004852F3"/>
    <w:pPr>
      <w:spacing w:after="200" w:line="240" w:lineRule="auto"/>
      <w:ind w:firstLine="851"/>
      <w:jc w:val="both"/>
    </w:pPr>
    <w:rPr>
      <w:rFonts w:eastAsia="Times New Roman"/>
      <w:i/>
      <w:iCs/>
      <w:color w:val="44546A"/>
      <w:sz w:val="18"/>
      <w:szCs w:val="18"/>
      <w:lang w:eastAsia="ru-RU"/>
    </w:rPr>
  </w:style>
  <w:style w:type="table" w:customStyle="1" w:styleId="11110">
    <w:name w:val="Сетка таблицы11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uiPriority w:val="39"/>
    <w:rsid w:val="004852F3"/>
    <w:pPr>
      <w:spacing w:before="240"/>
      <w:ind w:firstLine="851"/>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_Табл_Текст_лев"/>
    <w:basedOn w:val="a1"/>
    <w:rsid w:val="004852F3"/>
    <w:pPr>
      <w:spacing w:after="0" w:line="240" w:lineRule="auto"/>
      <w:jc w:val="left"/>
    </w:pPr>
    <w:rPr>
      <w:rFonts w:eastAsia="Times New Roman"/>
      <w:sz w:val="24"/>
      <w:szCs w:val="20"/>
      <w:lang w:eastAsia="ru-RU"/>
    </w:rPr>
  </w:style>
  <w:style w:type="paragraph" w:customStyle="1" w:styleId="afff3">
    <w:name w:val="_Заголовок таблицы"/>
    <w:rsid w:val="004852F3"/>
    <w:pPr>
      <w:keepNext/>
      <w:pBdr>
        <w:top w:val="nil"/>
        <w:left w:val="nil"/>
        <w:bottom w:val="nil"/>
        <w:right w:val="nil"/>
        <w:between w:val="nil"/>
        <w:bar w:val="nil"/>
      </w:pBdr>
      <w:spacing w:before="120" w:after="120"/>
      <w:ind w:firstLine="851"/>
      <w:jc w:val="center"/>
    </w:pPr>
    <w:rPr>
      <w:rFonts w:ascii="Arial Unicode MS" w:eastAsia="Arial Unicode MS" w:hAnsi="Times New Roman" w:cs="Arial Unicode MS"/>
      <w:b/>
      <w:bCs/>
      <w:color w:val="000000"/>
      <w:sz w:val="24"/>
      <w:szCs w:val="24"/>
      <w:u w:color="000000"/>
      <w:bdr w:val="nil"/>
    </w:rPr>
  </w:style>
  <w:style w:type="paragraph" w:customStyle="1" w:styleId="afff4">
    <w:name w:val="_Основной с красной строки"/>
    <w:link w:val="afff5"/>
    <w:uiPriority w:val="99"/>
    <w:qFormat/>
    <w:rsid w:val="004852F3"/>
    <w:pPr>
      <w:pBdr>
        <w:top w:val="nil"/>
        <w:left w:val="nil"/>
        <w:bottom w:val="nil"/>
        <w:right w:val="nil"/>
        <w:between w:val="nil"/>
        <w:bar w:val="nil"/>
      </w:pBdr>
      <w:spacing w:before="240" w:line="360" w:lineRule="exact"/>
      <w:ind w:firstLine="709"/>
      <w:jc w:val="both"/>
    </w:pPr>
    <w:rPr>
      <w:rFonts w:ascii="Times New Roman" w:eastAsia="Times New Roman" w:hAnsi="Times New Roman"/>
      <w:color w:val="000000"/>
      <w:sz w:val="24"/>
      <w:szCs w:val="24"/>
      <w:u w:color="000000"/>
    </w:rPr>
  </w:style>
  <w:style w:type="character" w:customStyle="1" w:styleId="afff5">
    <w:name w:val="_Основной с красной строки Знак"/>
    <w:link w:val="afff4"/>
    <w:uiPriority w:val="99"/>
    <w:locked/>
    <w:rsid w:val="004852F3"/>
    <w:rPr>
      <w:rFonts w:ascii="Times New Roman" w:eastAsia="Times New Roman" w:hAnsi="Times New Roman"/>
      <w:color w:val="000000"/>
      <w:sz w:val="24"/>
      <w:szCs w:val="24"/>
      <w:u w:color="000000"/>
    </w:rPr>
  </w:style>
  <w:style w:type="paragraph" w:customStyle="1" w:styleId="font8">
    <w:name w:val="font8"/>
    <w:basedOn w:val="a1"/>
    <w:rsid w:val="004852F3"/>
    <w:pPr>
      <w:spacing w:before="100" w:beforeAutospacing="1" w:after="100" w:afterAutospacing="1" w:line="240" w:lineRule="auto"/>
      <w:jc w:val="left"/>
    </w:pPr>
    <w:rPr>
      <w:rFonts w:ascii="Calibri" w:eastAsia="Times New Roman" w:hAnsi="Calibri" w:cs="Calibri"/>
      <w:color w:val="FF0000"/>
      <w:sz w:val="22"/>
      <w:lang w:eastAsia="ru-RU"/>
    </w:rPr>
  </w:style>
  <w:style w:type="table" w:customStyle="1" w:styleId="170">
    <w:name w:val="17"/>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160">
    <w:name w:val="16"/>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paragraph" w:styleId="a0">
    <w:name w:val="List Bullet"/>
    <w:basedOn w:val="a1"/>
    <w:uiPriority w:val="99"/>
    <w:unhideWhenUsed/>
    <w:rsid w:val="004852F3"/>
    <w:pPr>
      <w:numPr>
        <w:numId w:val="22"/>
      </w:numPr>
      <w:spacing w:before="240" w:after="120" w:line="360" w:lineRule="auto"/>
      <w:contextualSpacing/>
      <w:jc w:val="both"/>
    </w:pPr>
    <w:rPr>
      <w:rFonts w:eastAsia="Times New Roman"/>
      <w:sz w:val="28"/>
      <w:szCs w:val="28"/>
      <w:lang w:eastAsia="ru-RU"/>
    </w:rPr>
  </w:style>
  <w:style w:type="table" w:customStyle="1" w:styleId="28">
    <w:name w:val="Сетка таблицы светлая2"/>
    <w:basedOn w:val="a3"/>
    <w:uiPriority w:val="40"/>
    <w:rsid w:val="004852F3"/>
    <w:pPr>
      <w:spacing w:before="240"/>
      <w:ind w:firstLine="851"/>
      <w:jc w:val="both"/>
    </w:pPr>
    <w:rPr>
      <w:rFonts w:ascii="Times New Roman" w:eastAsia="Times New Roman" w:hAnsi="Times New Roman"/>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c">
    <w:name w:val="Текст концевой сноски Знак1"/>
    <w:basedOn w:val="a2"/>
    <w:uiPriority w:val="99"/>
    <w:semiHidden/>
    <w:rsid w:val="004852F3"/>
    <w:rPr>
      <w:rFonts w:ascii="Times New Roman" w:hAnsi="Times New Roman" w:cs="Times New Roman"/>
      <w:sz w:val="20"/>
      <w:szCs w:val="20"/>
    </w:rPr>
  </w:style>
  <w:style w:type="table" w:customStyle="1" w:styleId="411">
    <w:name w:val="Сетка таблицы4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 объекта2"/>
    <w:basedOn w:val="a1"/>
    <w:next w:val="a1"/>
    <w:uiPriority w:val="35"/>
    <w:unhideWhenUsed/>
    <w:qFormat/>
    <w:rsid w:val="004852F3"/>
    <w:pPr>
      <w:spacing w:after="200" w:line="240" w:lineRule="auto"/>
      <w:ind w:firstLine="851"/>
      <w:jc w:val="both"/>
    </w:pPr>
    <w:rPr>
      <w:rFonts w:eastAsia="Times New Roman"/>
      <w:i/>
      <w:iCs/>
      <w:color w:val="44546A"/>
      <w:sz w:val="18"/>
      <w:szCs w:val="18"/>
      <w:lang w:eastAsia="ru-RU"/>
    </w:rPr>
  </w:style>
  <w:style w:type="table" w:customStyle="1" w:styleId="TableNormal111">
    <w:name w:val="Table Normal111"/>
    <w:rsid w:val="004852F3"/>
    <w:pPr>
      <w:spacing w:before="240" w:line="312" w:lineRule="auto"/>
      <w:ind w:firstLine="851"/>
      <w:jc w:val="both"/>
    </w:pPr>
    <w:rPr>
      <w:rFonts w:ascii="Times New Roman" w:eastAsia="Times New Roman" w:hAnsi="Times New Roman"/>
      <w:sz w:val="28"/>
      <w:szCs w:val="28"/>
    </w:rPr>
    <w:tblPr>
      <w:tblCellMar>
        <w:top w:w="0" w:type="dxa"/>
        <w:left w:w="0" w:type="dxa"/>
        <w:bottom w:w="0" w:type="dxa"/>
        <w:right w:w="0" w:type="dxa"/>
      </w:tblCellMar>
    </w:tblPr>
  </w:style>
  <w:style w:type="table" w:customStyle="1" w:styleId="511">
    <w:name w:val="Сетка таблицы51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4852F3"/>
    <w:pPr>
      <w:autoSpaceDE w:val="0"/>
      <w:autoSpaceDN w:val="0"/>
      <w:adjustRightInd w:val="0"/>
      <w:spacing w:before="360" w:after="240"/>
      <w:ind w:left="2204" w:hanging="360"/>
      <w:jc w:val="center"/>
      <w:outlineLvl w:val="1"/>
    </w:pPr>
    <w:rPr>
      <w:rFonts w:eastAsia="Calibri"/>
      <w:b/>
      <w:i/>
      <w:lang w:eastAsia="en-US"/>
    </w:rPr>
  </w:style>
  <w:style w:type="paragraph" w:customStyle="1" w:styleId="112">
    <w:name w:val="Рег. Основной текст уровнеь 1.1 (базовый)"/>
    <w:basedOn w:val="ConsPlusNormal"/>
    <w:qFormat/>
    <w:rsid w:val="004852F3"/>
    <w:pPr>
      <w:autoSpaceDE w:val="0"/>
      <w:autoSpaceDN w:val="0"/>
      <w:adjustRightInd w:val="0"/>
      <w:spacing w:before="240" w:line="276" w:lineRule="auto"/>
      <w:ind w:left="862" w:hanging="720"/>
      <w:jc w:val="both"/>
    </w:pPr>
    <w:rPr>
      <w:rFonts w:eastAsia="Calibri"/>
      <w:lang w:eastAsia="en-US"/>
    </w:rPr>
  </w:style>
  <w:style w:type="table" w:customStyle="1" w:styleId="83">
    <w:name w:val="Сетка таблицы8"/>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fa"/>
    <w:uiPriority w:val="39"/>
    <w:rsid w:val="004852F3"/>
    <w:pPr>
      <w:spacing w:before="240"/>
      <w:ind w:firstLine="851"/>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basedOn w:val="a2"/>
    <w:link w:val="2b"/>
    <w:rsid w:val="004852F3"/>
    <w:rPr>
      <w:sz w:val="26"/>
      <w:szCs w:val="26"/>
      <w:shd w:val="clear" w:color="auto" w:fill="FFFFFF"/>
    </w:rPr>
  </w:style>
  <w:style w:type="paragraph" w:customStyle="1" w:styleId="2b">
    <w:name w:val="Основной текст (2)"/>
    <w:basedOn w:val="a1"/>
    <w:link w:val="2a"/>
    <w:rsid w:val="004852F3"/>
    <w:pPr>
      <w:widowControl w:val="0"/>
      <w:shd w:val="clear" w:color="auto" w:fill="FFFFFF"/>
      <w:spacing w:after="0" w:line="322" w:lineRule="exact"/>
    </w:pPr>
    <w:rPr>
      <w:rFonts w:ascii="Calibri" w:hAnsi="Calibri"/>
      <w:szCs w:val="26"/>
      <w:lang w:eastAsia="ru-RU"/>
    </w:rPr>
  </w:style>
  <w:style w:type="table" w:customStyle="1" w:styleId="911">
    <w:name w:val="Сетка таблицы911"/>
    <w:basedOn w:val="a3"/>
    <w:next w:val="affa"/>
    <w:uiPriority w:val="39"/>
    <w:rsid w:val="004852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17111"/>
    <w:basedOn w:val="a3"/>
    <w:rsid w:val="004852F3"/>
    <w:pPr>
      <w:spacing w:before="240"/>
      <w:ind w:firstLine="851"/>
      <w:jc w:val="both"/>
    </w:pPr>
    <w:rPr>
      <w:rFonts w:ascii="Times New Roman" w:eastAsia="Times New Roman" w:hAnsi="Times New Roman"/>
      <w:sz w:val="28"/>
      <w:szCs w:val="28"/>
      <w:lang w:eastAsia="en-US"/>
    </w:rPr>
    <w:tblPr>
      <w:tblStyleRowBandSize w:val="1"/>
      <w:tblStyleColBandSize w:val="1"/>
    </w:tblPr>
  </w:style>
  <w:style w:type="table" w:customStyle="1" w:styleId="16111">
    <w:name w:val="16111"/>
    <w:basedOn w:val="a3"/>
    <w:rsid w:val="004852F3"/>
    <w:pPr>
      <w:spacing w:before="240"/>
      <w:ind w:firstLine="851"/>
      <w:jc w:val="both"/>
    </w:pPr>
    <w:rPr>
      <w:rFonts w:ascii="Times New Roman" w:eastAsia="Times New Roman" w:hAnsi="Times New Roman"/>
      <w:sz w:val="28"/>
      <w:szCs w:val="28"/>
      <w:lang w:eastAsia="en-US"/>
    </w:rPr>
    <w:tblPr>
      <w:tblStyleRowBandSize w:val="1"/>
      <w:tblStyleColBandSize w:val="1"/>
    </w:tblPr>
  </w:style>
  <w:style w:type="table" w:customStyle="1" w:styleId="200">
    <w:name w:val="Сетка таблицы20"/>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1723"/>
    <w:basedOn w:val="a3"/>
    <w:rsid w:val="004852F3"/>
    <w:pPr>
      <w:spacing w:before="240"/>
      <w:ind w:firstLine="851"/>
      <w:jc w:val="both"/>
    </w:pPr>
    <w:rPr>
      <w:rFonts w:ascii="Times New Roman" w:eastAsia="Times New Roman" w:hAnsi="Times New Roman"/>
      <w:sz w:val="28"/>
      <w:szCs w:val="28"/>
    </w:rPr>
    <w:tblPr>
      <w:tblStyleRowBandSize w:val="1"/>
      <w:tblStyleColBandSize w:val="1"/>
    </w:tblPr>
  </w:style>
  <w:style w:type="table" w:customStyle="1" w:styleId="240">
    <w:name w:val="Сетка таблицы24"/>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uiPriority w:val="39"/>
    <w:rsid w:val="004852F3"/>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17212"/>
    <w:basedOn w:val="a3"/>
    <w:rsid w:val="004852F3"/>
    <w:pPr>
      <w:suppressAutoHyphens/>
      <w:spacing w:before="240"/>
      <w:jc w:val="both"/>
    </w:pPr>
    <w:rPr>
      <w:sz w:val="28"/>
      <w:szCs w:val="28"/>
    </w:rPr>
    <w:tblPr>
      <w:tblStyleRowBandSize w:val="1"/>
      <w:tblStyleColBandSize w:val="1"/>
    </w:tblPr>
  </w:style>
  <w:style w:type="table" w:customStyle="1" w:styleId="260">
    <w:name w:val="Сетка таблицы26"/>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Неразрешенное упоминание4"/>
    <w:basedOn w:val="a2"/>
    <w:uiPriority w:val="99"/>
    <w:semiHidden/>
    <w:unhideWhenUsed/>
    <w:rsid w:val="004852F3"/>
    <w:rPr>
      <w:color w:val="605E5C"/>
      <w:shd w:val="clear" w:color="auto" w:fill="E1DFDD"/>
    </w:rPr>
  </w:style>
  <w:style w:type="table" w:customStyle="1" w:styleId="270">
    <w:name w:val="Сетка таблицы27"/>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4852F3"/>
    <w:rPr>
      <w:color w:val="605E5C"/>
      <w:shd w:val="clear" w:color="auto" w:fill="E1DFDD"/>
    </w:rPr>
  </w:style>
  <w:style w:type="table" w:customStyle="1" w:styleId="920">
    <w:name w:val="Сетка таблицы9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fa"/>
    <w:uiPriority w:val="39"/>
    <w:rsid w:val="004852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fa"/>
    <w:uiPriority w:val="59"/>
    <w:rsid w:val="00CD752D"/>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uiPriority w:val="59"/>
    <w:rsid w:val="00CD752D"/>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Гипертекстовая ссылка"/>
    <w:basedOn w:val="a2"/>
    <w:uiPriority w:val="99"/>
    <w:rsid w:val="004271BC"/>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8010">
      <w:bodyDiv w:val="1"/>
      <w:marLeft w:val="0"/>
      <w:marRight w:val="0"/>
      <w:marTop w:val="0"/>
      <w:marBottom w:val="0"/>
      <w:divBdr>
        <w:top w:val="none" w:sz="0" w:space="0" w:color="auto"/>
        <w:left w:val="none" w:sz="0" w:space="0" w:color="auto"/>
        <w:bottom w:val="none" w:sz="0" w:space="0" w:color="auto"/>
        <w:right w:val="none" w:sz="0" w:space="0" w:color="auto"/>
      </w:divBdr>
    </w:div>
    <w:div w:id="136001272">
      <w:bodyDiv w:val="1"/>
      <w:marLeft w:val="0"/>
      <w:marRight w:val="0"/>
      <w:marTop w:val="0"/>
      <w:marBottom w:val="0"/>
      <w:divBdr>
        <w:top w:val="none" w:sz="0" w:space="0" w:color="auto"/>
        <w:left w:val="none" w:sz="0" w:space="0" w:color="auto"/>
        <w:bottom w:val="none" w:sz="0" w:space="0" w:color="auto"/>
        <w:right w:val="none" w:sz="0" w:space="0" w:color="auto"/>
      </w:divBdr>
    </w:div>
    <w:div w:id="137841406">
      <w:bodyDiv w:val="1"/>
      <w:marLeft w:val="0"/>
      <w:marRight w:val="0"/>
      <w:marTop w:val="0"/>
      <w:marBottom w:val="0"/>
      <w:divBdr>
        <w:top w:val="none" w:sz="0" w:space="0" w:color="auto"/>
        <w:left w:val="none" w:sz="0" w:space="0" w:color="auto"/>
        <w:bottom w:val="none" w:sz="0" w:space="0" w:color="auto"/>
        <w:right w:val="none" w:sz="0" w:space="0" w:color="auto"/>
      </w:divBdr>
    </w:div>
    <w:div w:id="233592890">
      <w:bodyDiv w:val="1"/>
      <w:marLeft w:val="0"/>
      <w:marRight w:val="0"/>
      <w:marTop w:val="0"/>
      <w:marBottom w:val="0"/>
      <w:divBdr>
        <w:top w:val="none" w:sz="0" w:space="0" w:color="auto"/>
        <w:left w:val="none" w:sz="0" w:space="0" w:color="auto"/>
        <w:bottom w:val="none" w:sz="0" w:space="0" w:color="auto"/>
        <w:right w:val="none" w:sz="0" w:space="0" w:color="auto"/>
      </w:divBdr>
      <w:divsChild>
        <w:div w:id="907766545">
          <w:marLeft w:val="0"/>
          <w:marRight w:val="0"/>
          <w:marTop w:val="0"/>
          <w:marBottom w:val="0"/>
          <w:divBdr>
            <w:top w:val="none" w:sz="0" w:space="0" w:color="auto"/>
            <w:left w:val="none" w:sz="0" w:space="0" w:color="auto"/>
            <w:bottom w:val="none" w:sz="0" w:space="0" w:color="auto"/>
            <w:right w:val="none" w:sz="0" w:space="0" w:color="auto"/>
          </w:divBdr>
        </w:div>
        <w:div w:id="110980070">
          <w:marLeft w:val="0"/>
          <w:marRight w:val="0"/>
          <w:marTop w:val="0"/>
          <w:marBottom w:val="0"/>
          <w:divBdr>
            <w:top w:val="none" w:sz="0" w:space="0" w:color="auto"/>
            <w:left w:val="none" w:sz="0" w:space="0" w:color="auto"/>
            <w:bottom w:val="none" w:sz="0" w:space="0" w:color="auto"/>
            <w:right w:val="none" w:sz="0" w:space="0" w:color="auto"/>
          </w:divBdr>
        </w:div>
      </w:divsChild>
    </w:div>
    <w:div w:id="422384764">
      <w:bodyDiv w:val="1"/>
      <w:marLeft w:val="0"/>
      <w:marRight w:val="0"/>
      <w:marTop w:val="0"/>
      <w:marBottom w:val="0"/>
      <w:divBdr>
        <w:top w:val="none" w:sz="0" w:space="0" w:color="auto"/>
        <w:left w:val="none" w:sz="0" w:space="0" w:color="auto"/>
        <w:bottom w:val="none" w:sz="0" w:space="0" w:color="auto"/>
        <w:right w:val="none" w:sz="0" w:space="0" w:color="auto"/>
      </w:divBdr>
    </w:div>
    <w:div w:id="494956790">
      <w:bodyDiv w:val="1"/>
      <w:marLeft w:val="0"/>
      <w:marRight w:val="0"/>
      <w:marTop w:val="0"/>
      <w:marBottom w:val="0"/>
      <w:divBdr>
        <w:top w:val="none" w:sz="0" w:space="0" w:color="auto"/>
        <w:left w:val="none" w:sz="0" w:space="0" w:color="auto"/>
        <w:bottom w:val="none" w:sz="0" w:space="0" w:color="auto"/>
        <w:right w:val="none" w:sz="0" w:space="0" w:color="auto"/>
      </w:divBdr>
    </w:div>
    <w:div w:id="580138004">
      <w:bodyDiv w:val="1"/>
      <w:marLeft w:val="0"/>
      <w:marRight w:val="0"/>
      <w:marTop w:val="0"/>
      <w:marBottom w:val="0"/>
      <w:divBdr>
        <w:top w:val="none" w:sz="0" w:space="0" w:color="auto"/>
        <w:left w:val="none" w:sz="0" w:space="0" w:color="auto"/>
        <w:bottom w:val="none" w:sz="0" w:space="0" w:color="auto"/>
        <w:right w:val="none" w:sz="0" w:space="0" w:color="auto"/>
      </w:divBdr>
    </w:div>
    <w:div w:id="624432570">
      <w:bodyDiv w:val="1"/>
      <w:marLeft w:val="0"/>
      <w:marRight w:val="0"/>
      <w:marTop w:val="0"/>
      <w:marBottom w:val="0"/>
      <w:divBdr>
        <w:top w:val="none" w:sz="0" w:space="0" w:color="auto"/>
        <w:left w:val="none" w:sz="0" w:space="0" w:color="auto"/>
        <w:bottom w:val="none" w:sz="0" w:space="0" w:color="auto"/>
        <w:right w:val="none" w:sz="0" w:space="0" w:color="auto"/>
      </w:divBdr>
    </w:div>
    <w:div w:id="643268344">
      <w:bodyDiv w:val="1"/>
      <w:marLeft w:val="0"/>
      <w:marRight w:val="0"/>
      <w:marTop w:val="0"/>
      <w:marBottom w:val="0"/>
      <w:divBdr>
        <w:top w:val="none" w:sz="0" w:space="0" w:color="auto"/>
        <w:left w:val="none" w:sz="0" w:space="0" w:color="auto"/>
        <w:bottom w:val="none" w:sz="0" w:space="0" w:color="auto"/>
        <w:right w:val="none" w:sz="0" w:space="0" w:color="auto"/>
      </w:divBdr>
    </w:div>
    <w:div w:id="756444847">
      <w:bodyDiv w:val="1"/>
      <w:marLeft w:val="0"/>
      <w:marRight w:val="0"/>
      <w:marTop w:val="0"/>
      <w:marBottom w:val="0"/>
      <w:divBdr>
        <w:top w:val="none" w:sz="0" w:space="0" w:color="auto"/>
        <w:left w:val="none" w:sz="0" w:space="0" w:color="auto"/>
        <w:bottom w:val="none" w:sz="0" w:space="0" w:color="auto"/>
        <w:right w:val="none" w:sz="0" w:space="0" w:color="auto"/>
      </w:divBdr>
    </w:div>
    <w:div w:id="803697622">
      <w:bodyDiv w:val="1"/>
      <w:marLeft w:val="0"/>
      <w:marRight w:val="0"/>
      <w:marTop w:val="0"/>
      <w:marBottom w:val="0"/>
      <w:divBdr>
        <w:top w:val="none" w:sz="0" w:space="0" w:color="auto"/>
        <w:left w:val="none" w:sz="0" w:space="0" w:color="auto"/>
        <w:bottom w:val="none" w:sz="0" w:space="0" w:color="auto"/>
        <w:right w:val="none" w:sz="0" w:space="0" w:color="auto"/>
      </w:divBdr>
    </w:div>
    <w:div w:id="906259075">
      <w:bodyDiv w:val="1"/>
      <w:marLeft w:val="0"/>
      <w:marRight w:val="0"/>
      <w:marTop w:val="0"/>
      <w:marBottom w:val="0"/>
      <w:divBdr>
        <w:top w:val="none" w:sz="0" w:space="0" w:color="auto"/>
        <w:left w:val="none" w:sz="0" w:space="0" w:color="auto"/>
        <w:bottom w:val="none" w:sz="0" w:space="0" w:color="auto"/>
        <w:right w:val="none" w:sz="0" w:space="0" w:color="auto"/>
      </w:divBdr>
    </w:div>
    <w:div w:id="1178613292">
      <w:bodyDiv w:val="1"/>
      <w:marLeft w:val="0"/>
      <w:marRight w:val="0"/>
      <w:marTop w:val="0"/>
      <w:marBottom w:val="0"/>
      <w:divBdr>
        <w:top w:val="none" w:sz="0" w:space="0" w:color="auto"/>
        <w:left w:val="none" w:sz="0" w:space="0" w:color="auto"/>
        <w:bottom w:val="none" w:sz="0" w:space="0" w:color="auto"/>
        <w:right w:val="none" w:sz="0" w:space="0" w:color="auto"/>
      </w:divBdr>
    </w:div>
    <w:div w:id="1188564608">
      <w:bodyDiv w:val="1"/>
      <w:marLeft w:val="0"/>
      <w:marRight w:val="0"/>
      <w:marTop w:val="0"/>
      <w:marBottom w:val="0"/>
      <w:divBdr>
        <w:top w:val="none" w:sz="0" w:space="0" w:color="auto"/>
        <w:left w:val="none" w:sz="0" w:space="0" w:color="auto"/>
        <w:bottom w:val="none" w:sz="0" w:space="0" w:color="auto"/>
        <w:right w:val="none" w:sz="0" w:space="0" w:color="auto"/>
      </w:divBdr>
    </w:div>
    <w:div w:id="1253319723">
      <w:bodyDiv w:val="1"/>
      <w:marLeft w:val="0"/>
      <w:marRight w:val="0"/>
      <w:marTop w:val="0"/>
      <w:marBottom w:val="0"/>
      <w:divBdr>
        <w:top w:val="none" w:sz="0" w:space="0" w:color="auto"/>
        <w:left w:val="none" w:sz="0" w:space="0" w:color="auto"/>
        <w:bottom w:val="none" w:sz="0" w:space="0" w:color="auto"/>
        <w:right w:val="none" w:sz="0" w:space="0" w:color="auto"/>
      </w:divBdr>
    </w:div>
    <w:div w:id="1505051124">
      <w:bodyDiv w:val="1"/>
      <w:marLeft w:val="0"/>
      <w:marRight w:val="0"/>
      <w:marTop w:val="0"/>
      <w:marBottom w:val="0"/>
      <w:divBdr>
        <w:top w:val="none" w:sz="0" w:space="0" w:color="auto"/>
        <w:left w:val="none" w:sz="0" w:space="0" w:color="auto"/>
        <w:bottom w:val="none" w:sz="0" w:space="0" w:color="auto"/>
        <w:right w:val="none" w:sz="0" w:space="0" w:color="auto"/>
      </w:divBdr>
    </w:div>
    <w:div w:id="1622029261">
      <w:bodyDiv w:val="1"/>
      <w:marLeft w:val="0"/>
      <w:marRight w:val="0"/>
      <w:marTop w:val="0"/>
      <w:marBottom w:val="0"/>
      <w:divBdr>
        <w:top w:val="none" w:sz="0" w:space="0" w:color="auto"/>
        <w:left w:val="none" w:sz="0" w:space="0" w:color="auto"/>
        <w:bottom w:val="none" w:sz="0" w:space="0" w:color="auto"/>
        <w:right w:val="none" w:sz="0" w:space="0" w:color="auto"/>
      </w:divBdr>
    </w:div>
    <w:div w:id="1625960868">
      <w:bodyDiv w:val="1"/>
      <w:marLeft w:val="0"/>
      <w:marRight w:val="0"/>
      <w:marTop w:val="0"/>
      <w:marBottom w:val="0"/>
      <w:divBdr>
        <w:top w:val="none" w:sz="0" w:space="0" w:color="auto"/>
        <w:left w:val="none" w:sz="0" w:space="0" w:color="auto"/>
        <w:bottom w:val="none" w:sz="0" w:space="0" w:color="auto"/>
        <w:right w:val="none" w:sz="0" w:space="0" w:color="auto"/>
      </w:divBdr>
    </w:div>
    <w:div w:id="1694113976">
      <w:bodyDiv w:val="1"/>
      <w:marLeft w:val="0"/>
      <w:marRight w:val="0"/>
      <w:marTop w:val="0"/>
      <w:marBottom w:val="0"/>
      <w:divBdr>
        <w:top w:val="none" w:sz="0" w:space="0" w:color="auto"/>
        <w:left w:val="none" w:sz="0" w:space="0" w:color="auto"/>
        <w:bottom w:val="none" w:sz="0" w:space="0" w:color="auto"/>
        <w:right w:val="none" w:sz="0" w:space="0" w:color="auto"/>
      </w:divBdr>
    </w:div>
    <w:div w:id="1886721115">
      <w:bodyDiv w:val="1"/>
      <w:marLeft w:val="0"/>
      <w:marRight w:val="0"/>
      <w:marTop w:val="0"/>
      <w:marBottom w:val="0"/>
      <w:divBdr>
        <w:top w:val="none" w:sz="0" w:space="0" w:color="auto"/>
        <w:left w:val="none" w:sz="0" w:space="0" w:color="auto"/>
        <w:bottom w:val="none" w:sz="0" w:space="0" w:color="auto"/>
        <w:right w:val="none" w:sz="0" w:space="0" w:color="auto"/>
      </w:divBdr>
    </w:div>
    <w:div w:id="1900089666">
      <w:bodyDiv w:val="1"/>
      <w:marLeft w:val="0"/>
      <w:marRight w:val="0"/>
      <w:marTop w:val="0"/>
      <w:marBottom w:val="0"/>
      <w:divBdr>
        <w:top w:val="none" w:sz="0" w:space="0" w:color="auto"/>
        <w:left w:val="none" w:sz="0" w:space="0" w:color="auto"/>
        <w:bottom w:val="none" w:sz="0" w:space="0" w:color="auto"/>
        <w:right w:val="none" w:sz="0" w:space="0" w:color="auto"/>
      </w:divBdr>
    </w:div>
    <w:div w:id="21221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RZB&amp;n=321522&amp;date=18.06.2019&amp;dst=100010&amp;fld=1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mfc40.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kmfc40.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consultantplus://offline/ref=8CE54AB5E9ADA9616EA044780DA0072E2BE417E10ACBCBB17B32F552867FDD52150CDCCBD3F33CD4666068BF9A48A88F925BD25948VB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94D8811F-C9C4-4B74-953F-FD2582A19A58}"/>
</file>

<file path=customXml/itemProps3.xml><?xml version="1.0" encoding="utf-8"?>
<ds:datastoreItem xmlns:ds="http://schemas.openxmlformats.org/officeDocument/2006/customXml" ds:itemID="{EB75B384-B2E1-4CD4-9E50-1ED31C66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51</Pages>
  <Words>22575</Words>
  <Characters>128683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София Васильевна</dc:creator>
  <cp:keywords/>
  <dc:description/>
  <cp:lastModifiedBy>User</cp:lastModifiedBy>
  <cp:revision>10</cp:revision>
  <cp:lastPrinted>2023-08-10T06:54:00Z</cp:lastPrinted>
  <dcterms:created xsi:type="dcterms:W3CDTF">2025-02-04T13:34:00Z</dcterms:created>
  <dcterms:modified xsi:type="dcterms:W3CDTF">2025-02-06T10:14:00Z</dcterms:modified>
</cp:coreProperties>
</file>