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4E6" w:rsidRPr="00EC7031" w:rsidRDefault="009D143F" w:rsidP="00D144E6">
      <w:pPr>
        <w:pStyle w:val="afe"/>
        <w:rPr>
          <w:rFonts w:ascii="Times New Roman" w:hAnsi="Times New Roman" w:cs="Times New Roman"/>
          <w:sz w:val="32"/>
          <w:lang w:eastAsia="ru-RU"/>
        </w:rPr>
      </w:pPr>
      <w:r>
        <w:rPr>
          <w:rFonts w:ascii="Times New Roman" w:hAnsi="Times New Roman" w:cs="Times New Roman"/>
          <w:b/>
          <w:sz w:val="32"/>
          <w:lang w:eastAsia="ru-RU"/>
        </w:rPr>
        <w:t xml:space="preserve">                                      </w:t>
      </w:r>
      <w:r w:rsidR="00784992">
        <w:rPr>
          <w:rFonts w:ascii="Times New Roman" w:hAnsi="Times New Roman" w:cs="Times New Roman"/>
          <w:b/>
          <w:sz w:val="32"/>
          <w:lang w:eastAsia="ru-RU"/>
        </w:rPr>
        <w:t xml:space="preserve">    </w:t>
      </w:r>
      <w:r w:rsidR="00D144E6" w:rsidRPr="00EC7031">
        <w:rPr>
          <w:rFonts w:ascii="Times New Roman" w:hAnsi="Times New Roman" w:cs="Times New Roman"/>
          <w:sz w:val="32"/>
          <w:lang w:eastAsia="ru-RU"/>
        </w:rPr>
        <w:t>Российская Федерация</w:t>
      </w:r>
    </w:p>
    <w:p w:rsidR="00D144E6" w:rsidRPr="00EC7031" w:rsidRDefault="00D144E6" w:rsidP="00D144E6">
      <w:pPr>
        <w:pStyle w:val="afe"/>
        <w:jc w:val="center"/>
        <w:rPr>
          <w:rFonts w:ascii="Times New Roman" w:hAnsi="Times New Roman" w:cs="Times New Roman"/>
          <w:sz w:val="32"/>
          <w:lang w:eastAsia="ru-RU"/>
        </w:rPr>
      </w:pPr>
      <w:r w:rsidRPr="00EC7031">
        <w:rPr>
          <w:rFonts w:ascii="Times New Roman" w:hAnsi="Times New Roman" w:cs="Times New Roman"/>
          <w:sz w:val="32"/>
          <w:lang w:eastAsia="ru-RU"/>
        </w:rPr>
        <w:t>Калужская  область</w:t>
      </w:r>
    </w:p>
    <w:p w:rsidR="00D144E6" w:rsidRPr="00EC7031" w:rsidRDefault="00D144E6" w:rsidP="00D144E6">
      <w:pPr>
        <w:pStyle w:val="afe"/>
        <w:jc w:val="center"/>
        <w:rPr>
          <w:rFonts w:ascii="Times New Roman" w:hAnsi="Times New Roman" w:cs="Times New Roman"/>
          <w:sz w:val="32"/>
          <w:lang w:eastAsia="ru-RU"/>
        </w:rPr>
      </w:pPr>
      <w:r w:rsidRPr="00EC7031">
        <w:rPr>
          <w:rFonts w:ascii="Times New Roman" w:hAnsi="Times New Roman" w:cs="Times New Roman"/>
          <w:sz w:val="32"/>
          <w:lang w:eastAsia="ru-RU"/>
        </w:rPr>
        <w:t>Дзержинский район</w:t>
      </w:r>
    </w:p>
    <w:p w:rsidR="00D144E6" w:rsidRDefault="00D144E6" w:rsidP="00D144E6">
      <w:pPr>
        <w:pStyle w:val="afe"/>
        <w:jc w:val="center"/>
        <w:rPr>
          <w:rFonts w:ascii="Times New Roman" w:hAnsi="Times New Roman" w:cs="Times New Roman"/>
          <w:b/>
          <w:sz w:val="32"/>
          <w:lang w:eastAsia="ru-RU"/>
        </w:rPr>
      </w:pPr>
    </w:p>
    <w:p w:rsidR="00D144E6" w:rsidRDefault="00D144E6" w:rsidP="00D144E6">
      <w:pPr>
        <w:pStyle w:val="afe"/>
        <w:jc w:val="center"/>
        <w:rPr>
          <w:rFonts w:ascii="Times New Roman" w:hAnsi="Times New Roman" w:cs="Times New Roman"/>
          <w:b/>
          <w:sz w:val="32"/>
          <w:lang w:eastAsia="ru-RU"/>
        </w:rPr>
      </w:pPr>
    </w:p>
    <w:p w:rsidR="00D144E6" w:rsidRDefault="00D144E6" w:rsidP="00D144E6">
      <w:pPr>
        <w:pStyle w:val="afe"/>
        <w:jc w:val="center"/>
        <w:rPr>
          <w:rFonts w:ascii="Times New Roman" w:hAnsi="Times New Roman" w:cs="Times New Roman"/>
          <w:b/>
          <w:sz w:val="32"/>
          <w:lang w:eastAsia="ru-RU"/>
        </w:rPr>
      </w:pPr>
    </w:p>
    <w:p w:rsidR="00D144E6" w:rsidRDefault="00D144E6" w:rsidP="00D144E6">
      <w:pPr>
        <w:pStyle w:val="afe"/>
        <w:jc w:val="center"/>
        <w:rPr>
          <w:rFonts w:ascii="Times New Roman" w:hAnsi="Times New Roman" w:cs="Times New Roman"/>
          <w:b/>
          <w:sz w:val="32"/>
          <w:lang w:eastAsia="ru-RU"/>
        </w:rPr>
      </w:pPr>
    </w:p>
    <w:p w:rsidR="00D144E6" w:rsidRPr="00EC7031" w:rsidRDefault="00D144E6" w:rsidP="00D144E6">
      <w:pPr>
        <w:pStyle w:val="2b"/>
        <w:rPr>
          <w:sz w:val="36"/>
          <w:szCs w:val="36"/>
        </w:rPr>
      </w:pPr>
      <w:r w:rsidRPr="00EC7031">
        <w:rPr>
          <w:sz w:val="36"/>
          <w:szCs w:val="36"/>
        </w:rPr>
        <w:t>Правила</w:t>
      </w:r>
      <w:r w:rsidRPr="00EC7031">
        <w:rPr>
          <w:sz w:val="36"/>
          <w:szCs w:val="36"/>
        </w:rPr>
        <w:br/>
        <w:t>землепользования и застройки</w:t>
      </w:r>
      <w:r w:rsidRPr="00EC7031">
        <w:rPr>
          <w:sz w:val="36"/>
          <w:szCs w:val="36"/>
        </w:rPr>
        <w:br/>
        <w:t>муниципального образования</w:t>
      </w:r>
      <w:r w:rsidRPr="00EC7031">
        <w:rPr>
          <w:sz w:val="36"/>
          <w:szCs w:val="36"/>
        </w:rPr>
        <w:br/>
        <w:t xml:space="preserve">сельского поселения </w:t>
      </w:r>
    </w:p>
    <w:p w:rsidR="00D144E6" w:rsidRPr="00EC7031" w:rsidRDefault="00D144E6" w:rsidP="00D144E6">
      <w:pPr>
        <w:pStyle w:val="2b"/>
        <w:rPr>
          <w:sz w:val="36"/>
          <w:szCs w:val="36"/>
        </w:rPr>
      </w:pPr>
      <w:r w:rsidRPr="00EC7031">
        <w:rPr>
          <w:sz w:val="36"/>
          <w:szCs w:val="36"/>
        </w:rPr>
        <w:t>«</w:t>
      </w:r>
      <w:r w:rsidR="005248D8">
        <w:rPr>
          <w:sz w:val="36"/>
          <w:szCs w:val="36"/>
        </w:rPr>
        <w:t>Село</w:t>
      </w:r>
      <w:r w:rsidRPr="00EC7031">
        <w:rPr>
          <w:sz w:val="36"/>
          <w:szCs w:val="36"/>
        </w:rPr>
        <w:t xml:space="preserve"> </w:t>
      </w:r>
      <w:r w:rsidR="005248D8">
        <w:rPr>
          <w:sz w:val="36"/>
          <w:szCs w:val="36"/>
        </w:rPr>
        <w:t>Дворцы</w:t>
      </w:r>
      <w:r w:rsidRPr="00EC7031">
        <w:rPr>
          <w:sz w:val="36"/>
          <w:szCs w:val="36"/>
        </w:rPr>
        <w:t>»</w:t>
      </w:r>
    </w:p>
    <w:p w:rsidR="00D144E6" w:rsidRPr="00EC7031" w:rsidRDefault="00D144E6" w:rsidP="00D144E6">
      <w:pPr>
        <w:pStyle w:val="2b"/>
        <w:rPr>
          <w:sz w:val="36"/>
          <w:szCs w:val="36"/>
        </w:rPr>
      </w:pPr>
      <w:r w:rsidRPr="00EC7031">
        <w:rPr>
          <w:sz w:val="36"/>
          <w:szCs w:val="36"/>
        </w:rPr>
        <w:t xml:space="preserve">Дзержинский района </w:t>
      </w:r>
    </w:p>
    <w:p w:rsidR="00D144E6" w:rsidRPr="00293F41" w:rsidRDefault="00D144E6" w:rsidP="00D144E6">
      <w:pPr>
        <w:pStyle w:val="afe"/>
        <w:jc w:val="center"/>
        <w:rPr>
          <w:rFonts w:ascii="Times New Roman" w:hAnsi="Times New Roman" w:cs="Times New Roman"/>
          <w:b/>
          <w:sz w:val="32"/>
          <w:lang w:eastAsia="ru-RU"/>
        </w:rPr>
      </w:pPr>
      <w:r w:rsidRPr="00293F41">
        <w:rPr>
          <w:rFonts w:ascii="Times New Roman" w:hAnsi="Times New Roman" w:cs="Times New Roman"/>
          <w:b/>
          <w:sz w:val="36"/>
          <w:szCs w:val="36"/>
        </w:rPr>
        <w:t>Калужской области</w:t>
      </w:r>
    </w:p>
    <w:p w:rsidR="00D144E6" w:rsidRDefault="00D144E6" w:rsidP="00D144E6">
      <w:pPr>
        <w:pStyle w:val="afe"/>
        <w:jc w:val="center"/>
        <w:rPr>
          <w:rFonts w:ascii="Times New Roman" w:hAnsi="Times New Roman" w:cs="Times New Roman"/>
          <w:b/>
          <w:sz w:val="32"/>
          <w:lang w:eastAsia="ru-RU"/>
        </w:rPr>
      </w:pPr>
    </w:p>
    <w:p w:rsidR="00D144E6" w:rsidRDefault="00D144E6" w:rsidP="00D144E6">
      <w:pPr>
        <w:pStyle w:val="afe"/>
        <w:jc w:val="center"/>
        <w:rPr>
          <w:rFonts w:ascii="Times New Roman" w:hAnsi="Times New Roman" w:cs="Times New Roman"/>
          <w:b/>
          <w:sz w:val="32"/>
          <w:lang w:eastAsia="ru-RU"/>
        </w:rPr>
      </w:pPr>
    </w:p>
    <w:p w:rsidR="00D144E6" w:rsidRDefault="00D144E6" w:rsidP="00D144E6">
      <w:pPr>
        <w:pStyle w:val="afe"/>
        <w:jc w:val="center"/>
        <w:rPr>
          <w:rFonts w:ascii="Times New Roman" w:hAnsi="Times New Roman" w:cs="Times New Roman"/>
          <w:b/>
          <w:sz w:val="32"/>
          <w:lang w:eastAsia="ru-RU"/>
        </w:rPr>
      </w:pPr>
    </w:p>
    <w:p w:rsidR="00D144E6" w:rsidRPr="007F0A91" w:rsidRDefault="00D144E6" w:rsidP="00D144E6">
      <w:pPr>
        <w:autoSpaceDE w:val="0"/>
        <w:autoSpaceDN w:val="0"/>
        <w:adjustRightInd w:val="0"/>
        <w:ind w:firstLine="708"/>
        <w:jc w:val="center"/>
        <w:rPr>
          <w:rFonts w:ascii="Times New Roman" w:hAnsi="Times New Roman"/>
          <w:sz w:val="26"/>
          <w:szCs w:val="26"/>
        </w:rPr>
      </w:pPr>
      <w:r w:rsidRPr="007F0A91">
        <w:rPr>
          <w:rFonts w:ascii="Times New Roman" w:hAnsi="Times New Roman"/>
          <w:sz w:val="26"/>
          <w:szCs w:val="26"/>
        </w:rPr>
        <w:t>ЧАСТЬ I. ПОРЯДОК ПРИМЕНЕНИЯ ПРАВИЛ ЗЕМЛЕПОЛЬЗОВАНИЯ И ЗАСТРОЙКИ И ВНЕСЕНИЯ В НИХ ИЗМЕНЕНИЙ</w:t>
      </w:r>
    </w:p>
    <w:p w:rsidR="00D144E6" w:rsidRDefault="00D144E6" w:rsidP="00D144E6">
      <w:pPr>
        <w:pStyle w:val="afe"/>
        <w:jc w:val="center"/>
        <w:rPr>
          <w:rFonts w:ascii="Times New Roman" w:hAnsi="Times New Roman" w:cs="Times New Roman"/>
          <w:b/>
          <w:sz w:val="32"/>
          <w:lang w:eastAsia="ru-RU"/>
        </w:rPr>
      </w:pPr>
    </w:p>
    <w:p w:rsidR="00D144E6" w:rsidRPr="00DB33BC" w:rsidRDefault="00D144E6" w:rsidP="00D144E6">
      <w:pPr>
        <w:pStyle w:val="afe"/>
        <w:jc w:val="center"/>
        <w:rPr>
          <w:rFonts w:ascii="Times New Roman" w:hAnsi="Times New Roman" w:cs="Times New Roman"/>
          <w:b/>
          <w:sz w:val="32"/>
          <w:lang w:eastAsia="ru-RU"/>
        </w:rPr>
      </w:pPr>
    </w:p>
    <w:p w:rsidR="00D144E6" w:rsidRPr="004338A8" w:rsidRDefault="00D144E6" w:rsidP="00D144E6">
      <w:pPr>
        <w:jc w:val="center"/>
        <w:rPr>
          <w:rFonts w:ascii="Times New Roman" w:hAnsi="Times New Roman"/>
          <w:b/>
          <w:sz w:val="26"/>
          <w:szCs w:val="26"/>
        </w:rPr>
      </w:pPr>
    </w:p>
    <w:p w:rsidR="005248D8" w:rsidRDefault="00D144E6" w:rsidP="005248D8">
      <w:pPr>
        <w:spacing w:after="0" w:line="240" w:lineRule="auto"/>
        <w:jc w:val="center"/>
        <w:rPr>
          <w:rFonts w:ascii="Times New Roman" w:hAnsi="Times New Roman"/>
          <w:sz w:val="24"/>
          <w:szCs w:val="24"/>
        </w:rPr>
      </w:pPr>
      <w:r w:rsidRPr="004D1A36">
        <w:rPr>
          <w:rFonts w:ascii="Times New Roman" w:hAnsi="Times New Roman"/>
          <w:sz w:val="24"/>
          <w:szCs w:val="24"/>
        </w:rPr>
        <w:t xml:space="preserve">Утверждены </w:t>
      </w:r>
      <w:r w:rsidR="005248D8" w:rsidRPr="005248D8">
        <w:rPr>
          <w:rFonts w:ascii="Times New Roman" w:hAnsi="Times New Roman"/>
          <w:sz w:val="24"/>
          <w:szCs w:val="24"/>
        </w:rPr>
        <w:t>Решения Сельской Думы МО СП  «</w:t>
      </w:r>
      <w:r w:rsidR="005248D8">
        <w:rPr>
          <w:rFonts w:ascii="Times New Roman" w:hAnsi="Times New Roman"/>
          <w:sz w:val="24"/>
          <w:szCs w:val="24"/>
        </w:rPr>
        <w:t>Село Дворцы» от 18.09.2006 № 58</w:t>
      </w:r>
    </w:p>
    <w:p w:rsidR="005248D8" w:rsidRDefault="005248D8" w:rsidP="005248D8">
      <w:pPr>
        <w:spacing w:after="0" w:line="240" w:lineRule="auto"/>
        <w:jc w:val="center"/>
        <w:rPr>
          <w:rFonts w:ascii="Times New Roman" w:hAnsi="Times New Roman"/>
          <w:sz w:val="24"/>
          <w:szCs w:val="24"/>
        </w:rPr>
      </w:pPr>
      <w:r w:rsidRPr="005248D8">
        <w:rPr>
          <w:rFonts w:ascii="Times New Roman" w:hAnsi="Times New Roman"/>
          <w:sz w:val="24"/>
          <w:szCs w:val="24"/>
        </w:rPr>
        <w:t xml:space="preserve"> </w:t>
      </w:r>
      <w:proofErr w:type="gramStart"/>
      <w:r w:rsidRPr="005248D8">
        <w:rPr>
          <w:rFonts w:ascii="Times New Roman" w:hAnsi="Times New Roman"/>
          <w:sz w:val="24"/>
          <w:szCs w:val="24"/>
        </w:rPr>
        <w:t>(в ред. Решения Сельской Думы МО СП «С</w:t>
      </w:r>
      <w:r>
        <w:rPr>
          <w:rFonts w:ascii="Times New Roman" w:hAnsi="Times New Roman"/>
          <w:sz w:val="24"/>
          <w:szCs w:val="24"/>
        </w:rPr>
        <w:t>ело Дворцы» от 11.11.2014 № 267,</w:t>
      </w:r>
      <w:r w:rsidRPr="005248D8">
        <w:rPr>
          <w:rFonts w:ascii="Times New Roman" w:hAnsi="Times New Roman"/>
          <w:sz w:val="24"/>
          <w:szCs w:val="24"/>
        </w:rPr>
        <w:t xml:space="preserve"> </w:t>
      </w:r>
      <w:proofErr w:type="gramEnd"/>
    </w:p>
    <w:p w:rsidR="005248D8" w:rsidRPr="005248D8" w:rsidRDefault="005248D8" w:rsidP="005248D8">
      <w:pPr>
        <w:spacing w:after="0" w:line="240" w:lineRule="auto"/>
        <w:jc w:val="center"/>
        <w:rPr>
          <w:rFonts w:ascii="Times New Roman" w:hAnsi="Times New Roman"/>
          <w:sz w:val="24"/>
          <w:szCs w:val="24"/>
        </w:rPr>
      </w:pPr>
      <w:r w:rsidRPr="005248D8">
        <w:rPr>
          <w:rFonts w:ascii="Times New Roman" w:hAnsi="Times New Roman"/>
          <w:sz w:val="24"/>
          <w:szCs w:val="24"/>
        </w:rPr>
        <w:t>в ред. Решения Сельской Думы МО СП «С</w:t>
      </w:r>
      <w:r>
        <w:rPr>
          <w:rFonts w:ascii="Times New Roman" w:hAnsi="Times New Roman"/>
          <w:sz w:val="24"/>
          <w:szCs w:val="24"/>
        </w:rPr>
        <w:t>ело Дворцы» от 26.12.2016 № 104,</w:t>
      </w:r>
    </w:p>
    <w:p w:rsidR="005248D8" w:rsidRPr="005248D8" w:rsidRDefault="005248D8" w:rsidP="005248D8">
      <w:pPr>
        <w:spacing w:after="0" w:line="240" w:lineRule="auto"/>
        <w:jc w:val="center"/>
        <w:rPr>
          <w:rFonts w:ascii="Times New Roman" w:hAnsi="Times New Roman"/>
          <w:b/>
          <w:sz w:val="24"/>
          <w:szCs w:val="24"/>
        </w:rPr>
      </w:pPr>
      <w:r w:rsidRPr="005248D8">
        <w:rPr>
          <w:rFonts w:ascii="Times New Roman" w:hAnsi="Times New Roman"/>
          <w:sz w:val="24"/>
          <w:szCs w:val="24"/>
        </w:rPr>
        <w:t xml:space="preserve">в ред. Решения Сельской Думы МО СП «Село Дворцы» от 29.07.2020 №333, в ред. </w:t>
      </w:r>
      <w:r w:rsidRPr="005248D8">
        <w:rPr>
          <w:rFonts w:ascii="Times New Roman" w:hAnsi="Times New Roman"/>
          <w:b/>
          <w:sz w:val="24"/>
          <w:szCs w:val="24"/>
        </w:rPr>
        <w:t xml:space="preserve">Решения Сельской Думы МО СП «Село Дворцы» </w:t>
      </w:r>
      <w:proofErr w:type="gramStart"/>
      <w:r w:rsidRPr="005248D8">
        <w:rPr>
          <w:rFonts w:ascii="Times New Roman" w:hAnsi="Times New Roman"/>
          <w:b/>
          <w:sz w:val="24"/>
          <w:szCs w:val="24"/>
        </w:rPr>
        <w:t>от</w:t>
      </w:r>
      <w:proofErr w:type="gramEnd"/>
      <w:r w:rsidRPr="005248D8">
        <w:rPr>
          <w:rFonts w:ascii="Times New Roman" w:hAnsi="Times New Roman"/>
          <w:b/>
          <w:sz w:val="24"/>
          <w:szCs w:val="24"/>
        </w:rPr>
        <w:t>…………….№………….)</w:t>
      </w:r>
    </w:p>
    <w:p w:rsidR="00D144E6" w:rsidRDefault="00D144E6" w:rsidP="005248D8">
      <w:pPr>
        <w:spacing w:after="0" w:line="240" w:lineRule="auto"/>
        <w:jc w:val="center"/>
        <w:rPr>
          <w:rFonts w:ascii="Times New Roman" w:hAnsi="Times New Roman"/>
          <w:color w:val="FF0000"/>
          <w:sz w:val="28"/>
          <w:szCs w:val="28"/>
          <w:lang w:eastAsia="ru-RU"/>
        </w:rPr>
      </w:pPr>
    </w:p>
    <w:p w:rsidR="00D144E6" w:rsidRDefault="00D144E6" w:rsidP="00D144E6">
      <w:pPr>
        <w:jc w:val="center"/>
        <w:rPr>
          <w:rFonts w:ascii="Times New Roman" w:hAnsi="Times New Roman"/>
          <w:color w:val="FF0000"/>
          <w:sz w:val="28"/>
          <w:szCs w:val="28"/>
          <w:lang w:eastAsia="ru-RU"/>
        </w:rPr>
      </w:pPr>
    </w:p>
    <w:p w:rsidR="00D144E6" w:rsidRDefault="00D144E6" w:rsidP="00D144E6">
      <w:pPr>
        <w:jc w:val="center"/>
        <w:rPr>
          <w:rFonts w:ascii="Times New Roman" w:hAnsi="Times New Roman"/>
          <w:color w:val="FF0000"/>
          <w:sz w:val="28"/>
          <w:szCs w:val="28"/>
          <w:lang w:eastAsia="ru-RU"/>
        </w:rPr>
      </w:pPr>
    </w:p>
    <w:p w:rsidR="00D144E6" w:rsidRDefault="00D144E6" w:rsidP="00D144E6">
      <w:pPr>
        <w:jc w:val="center"/>
        <w:rPr>
          <w:rFonts w:ascii="Times New Roman" w:hAnsi="Times New Roman"/>
          <w:color w:val="FF0000"/>
          <w:sz w:val="28"/>
          <w:szCs w:val="28"/>
          <w:lang w:eastAsia="ru-RU"/>
        </w:rPr>
      </w:pPr>
    </w:p>
    <w:p w:rsidR="00D144E6" w:rsidRDefault="00D144E6" w:rsidP="00D144E6">
      <w:pPr>
        <w:jc w:val="center"/>
        <w:rPr>
          <w:rFonts w:ascii="Times New Roman" w:hAnsi="Times New Roman"/>
          <w:color w:val="FF0000"/>
          <w:sz w:val="28"/>
          <w:szCs w:val="28"/>
          <w:lang w:eastAsia="ru-RU"/>
        </w:rPr>
      </w:pPr>
    </w:p>
    <w:p w:rsidR="00AF2710" w:rsidRDefault="00AF2710" w:rsidP="00D144E6">
      <w:pPr>
        <w:tabs>
          <w:tab w:val="left" w:pos="-142"/>
        </w:tabs>
        <w:jc w:val="center"/>
        <w:rPr>
          <w:rFonts w:ascii="Times New Roman" w:hAnsi="Times New Roman"/>
          <w:color w:val="FF0000"/>
          <w:sz w:val="28"/>
          <w:szCs w:val="28"/>
          <w:lang w:eastAsia="ru-RU"/>
        </w:rPr>
      </w:pPr>
    </w:p>
    <w:p w:rsidR="00D144E6" w:rsidRPr="004669B3" w:rsidRDefault="00D144E6" w:rsidP="00D144E6">
      <w:pPr>
        <w:tabs>
          <w:tab w:val="left" w:pos="-142"/>
        </w:tabs>
        <w:jc w:val="center"/>
        <w:rPr>
          <w:rFonts w:ascii="Times New Roman" w:eastAsia="Times New Roman" w:hAnsi="Times New Roman"/>
          <w:sz w:val="24"/>
          <w:szCs w:val="24"/>
        </w:rPr>
      </w:pPr>
      <w:r w:rsidRPr="004669B3">
        <w:rPr>
          <w:rFonts w:ascii="Times New Roman" w:eastAsia="Times New Roman" w:hAnsi="Times New Roman"/>
          <w:sz w:val="24"/>
          <w:szCs w:val="24"/>
        </w:rPr>
        <w:t>2024 г.</w:t>
      </w:r>
    </w:p>
    <w:p w:rsidR="00DB5F13" w:rsidRDefault="00DB5F13" w:rsidP="00D144E6">
      <w:pPr>
        <w:pStyle w:val="afe"/>
        <w:rPr>
          <w:rFonts w:ascii="Times New Roman" w:eastAsia="Times New Roman" w:hAnsi="Times New Roman"/>
          <w:szCs w:val="24"/>
          <w:u w:val="single"/>
          <w:lang w:eastAsia="ru-RU"/>
        </w:rPr>
      </w:pPr>
    </w:p>
    <w:sdt>
      <w:sdtPr>
        <w:rPr>
          <w:rFonts w:ascii="Calibri" w:eastAsia="Calibri" w:hAnsi="Calibri" w:cs="Times New Roman"/>
          <w:b w:val="0"/>
          <w:bCs w:val="0"/>
          <w:color w:val="auto"/>
          <w:sz w:val="22"/>
          <w:szCs w:val="22"/>
          <w:lang w:eastAsia="en-US"/>
        </w:rPr>
        <w:id w:val="-1607349370"/>
        <w:docPartObj>
          <w:docPartGallery w:val="Table of Contents"/>
          <w:docPartUnique/>
        </w:docPartObj>
      </w:sdtPr>
      <w:sdtEndPr/>
      <w:sdtContent>
        <w:p w:rsidR="00DB5F13" w:rsidRDefault="00DB5F13">
          <w:pPr>
            <w:pStyle w:val="afff1"/>
          </w:pPr>
          <w:r>
            <w:t>Оглавление</w:t>
          </w:r>
        </w:p>
        <w:p w:rsidR="00041DC8" w:rsidRDefault="000C44D4">
          <w:pPr>
            <w:pStyle w:val="1f6"/>
            <w:tabs>
              <w:tab w:val="right" w:leader="dot" w:pos="10196"/>
            </w:tabs>
            <w:rPr>
              <w:rFonts w:asciiTheme="minorHAnsi" w:eastAsiaTheme="minorEastAsia" w:hAnsiTheme="minorHAnsi" w:cstheme="minorBidi"/>
              <w:noProof/>
              <w:lang w:eastAsia="ru-RU"/>
            </w:rPr>
          </w:pPr>
          <w:r>
            <w:fldChar w:fldCharType="begin"/>
          </w:r>
          <w:r w:rsidR="00DB5F13">
            <w:instrText xml:space="preserve"> TOC \o "1-3" \h \z \u </w:instrText>
          </w:r>
          <w:r>
            <w:fldChar w:fldCharType="separate"/>
          </w:r>
          <w:hyperlink w:anchor="_Toc185234010" w:history="1">
            <w:r w:rsidR="00041DC8" w:rsidRPr="001740D2">
              <w:rPr>
                <w:rStyle w:val="a3"/>
                <w:rFonts w:ascii="Times New Roman" w:eastAsia="Times New Roman" w:hAnsi="Times New Roman"/>
                <w:b/>
                <w:noProof/>
                <w:lang w:eastAsia="ru-RU"/>
              </w:rPr>
              <w:t>ЧАСТЬ I. ПОРЯДОК ПРИМЕНЕНИЯ ПРАВИЛ ЗЕМЛЕПОЛЬЗОВАНИЯ И ЗАСТРОЙКИ И ВНЕСЕНИЯ В НИХ ИЗМЕНЕНИЙ</w:t>
            </w:r>
            <w:r w:rsidR="00041DC8">
              <w:rPr>
                <w:noProof/>
                <w:webHidden/>
              </w:rPr>
              <w:tab/>
            </w:r>
            <w:r w:rsidR="00041DC8">
              <w:rPr>
                <w:noProof/>
                <w:webHidden/>
              </w:rPr>
              <w:fldChar w:fldCharType="begin"/>
            </w:r>
            <w:r w:rsidR="00041DC8">
              <w:rPr>
                <w:noProof/>
                <w:webHidden/>
              </w:rPr>
              <w:instrText xml:space="preserve"> PAGEREF _Toc185234010 \h </w:instrText>
            </w:r>
            <w:r w:rsidR="00041DC8">
              <w:rPr>
                <w:noProof/>
                <w:webHidden/>
              </w:rPr>
            </w:r>
            <w:r w:rsidR="00041DC8">
              <w:rPr>
                <w:noProof/>
                <w:webHidden/>
              </w:rPr>
              <w:fldChar w:fldCharType="separate"/>
            </w:r>
            <w:r w:rsidR="00207E92">
              <w:rPr>
                <w:noProof/>
                <w:webHidden/>
              </w:rPr>
              <w:t>4</w:t>
            </w:r>
            <w:r w:rsidR="00041DC8">
              <w:rPr>
                <w:noProof/>
                <w:webHidden/>
              </w:rPr>
              <w:fldChar w:fldCharType="end"/>
            </w:r>
          </w:hyperlink>
        </w:p>
        <w:p w:rsidR="00041DC8" w:rsidRDefault="009F3269">
          <w:pPr>
            <w:pStyle w:val="29"/>
            <w:tabs>
              <w:tab w:val="right" w:leader="dot" w:pos="10196"/>
            </w:tabs>
            <w:rPr>
              <w:rFonts w:asciiTheme="minorHAnsi" w:eastAsiaTheme="minorEastAsia" w:hAnsiTheme="minorHAnsi" w:cstheme="minorBidi"/>
              <w:noProof/>
              <w:lang w:eastAsia="ru-RU"/>
            </w:rPr>
          </w:pPr>
          <w:hyperlink w:anchor="_Toc185234011" w:history="1">
            <w:r w:rsidR="00041DC8" w:rsidRPr="001740D2">
              <w:rPr>
                <w:rStyle w:val="a3"/>
                <w:rFonts w:ascii="Times New Roman" w:eastAsia="Times New Roman" w:hAnsi="Times New Roman"/>
                <w:b/>
                <w:bCs/>
                <w:noProof/>
                <w:lang w:eastAsia="ru-RU"/>
              </w:rPr>
              <w:t>РАЗДЕЛ 1. ПОЛОЖЕНИЕ О РЕГУЛИРОВАНИИ ЗЕМЛЕПОЛЬЗОВАНИЯ И ЗАСТРОЙКИ ОРГАНАМИ МЕСТНОГО САМОУПРАВЛЕНИЯ</w:t>
            </w:r>
            <w:r w:rsidR="00041DC8">
              <w:rPr>
                <w:noProof/>
                <w:webHidden/>
              </w:rPr>
              <w:tab/>
            </w:r>
            <w:r w:rsidR="00041DC8">
              <w:rPr>
                <w:noProof/>
                <w:webHidden/>
              </w:rPr>
              <w:fldChar w:fldCharType="begin"/>
            </w:r>
            <w:r w:rsidR="00041DC8">
              <w:rPr>
                <w:noProof/>
                <w:webHidden/>
              </w:rPr>
              <w:instrText xml:space="preserve"> PAGEREF _Toc185234011 \h </w:instrText>
            </w:r>
            <w:r w:rsidR="00041DC8">
              <w:rPr>
                <w:noProof/>
                <w:webHidden/>
              </w:rPr>
            </w:r>
            <w:r w:rsidR="00041DC8">
              <w:rPr>
                <w:noProof/>
                <w:webHidden/>
              </w:rPr>
              <w:fldChar w:fldCharType="separate"/>
            </w:r>
            <w:r w:rsidR="00207E92">
              <w:rPr>
                <w:noProof/>
                <w:webHidden/>
              </w:rPr>
              <w:t>4</w:t>
            </w:r>
            <w:r w:rsidR="00041DC8">
              <w:rPr>
                <w:noProof/>
                <w:webHidden/>
              </w:rPr>
              <w:fldChar w:fldCharType="end"/>
            </w:r>
          </w:hyperlink>
        </w:p>
        <w:p w:rsidR="00041DC8" w:rsidRDefault="009F3269">
          <w:pPr>
            <w:pStyle w:val="36"/>
            <w:tabs>
              <w:tab w:val="right" w:leader="dot" w:pos="10196"/>
            </w:tabs>
            <w:rPr>
              <w:rFonts w:asciiTheme="minorHAnsi" w:eastAsiaTheme="minorEastAsia" w:hAnsiTheme="minorHAnsi" w:cstheme="minorBidi"/>
              <w:noProof/>
              <w:lang w:eastAsia="ru-RU"/>
            </w:rPr>
          </w:pPr>
          <w:hyperlink w:anchor="_Toc185234012" w:history="1">
            <w:r w:rsidR="00041DC8" w:rsidRPr="001740D2">
              <w:rPr>
                <w:rStyle w:val="a3"/>
                <w:rFonts w:ascii="Times New Roman" w:eastAsia="Times New Roman" w:hAnsi="Times New Roman"/>
                <w:b/>
                <w:bCs/>
                <w:noProof/>
                <w:lang w:eastAsia="ru-RU"/>
              </w:rPr>
              <w:t>Статья 1. Сфера применения правил землепользования и застройки</w:t>
            </w:r>
            <w:r w:rsidR="00041DC8">
              <w:rPr>
                <w:noProof/>
                <w:webHidden/>
              </w:rPr>
              <w:tab/>
            </w:r>
            <w:r w:rsidR="00041DC8">
              <w:rPr>
                <w:noProof/>
                <w:webHidden/>
              </w:rPr>
              <w:fldChar w:fldCharType="begin"/>
            </w:r>
            <w:r w:rsidR="00041DC8">
              <w:rPr>
                <w:noProof/>
                <w:webHidden/>
              </w:rPr>
              <w:instrText xml:space="preserve"> PAGEREF _Toc185234012 \h </w:instrText>
            </w:r>
            <w:r w:rsidR="00041DC8">
              <w:rPr>
                <w:noProof/>
                <w:webHidden/>
              </w:rPr>
            </w:r>
            <w:r w:rsidR="00041DC8">
              <w:rPr>
                <w:noProof/>
                <w:webHidden/>
              </w:rPr>
              <w:fldChar w:fldCharType="separate"/>
            </w:r>
            <w:r w:rsidR="00207E92">
              <w:rPr>
                <w:noProof/>
                <w:webHidden/>
              </w:rPr>
              <w:t>4</w:t>
            </w:r>
            <w:r w:rsidR="00041DC8">
              <w:rPr>
                <w:noProof/>
                <w:webHidden/>
              </w:rPr>
              <w:fldChar w:fldCharType="end"/>
            </w:r>
          </w:hyperlink>
        </w:p>
        <w:p w:rsidR="00041DC8" w:rsidRDefault="009F3269">
          <w:pPr>
            <w:pStyle w:val="36"/>
            <w:tabs>
              <w:tab w:val="right" w:leader="dot" w:pos="10196"/>
            </w:tabs>
            <w:rPr>
              <w:rFonts w:asciiTheme="minorHAnsi" w:eastAsiaTheme="minorEastAsia" w:hAnsiTheme="minorHAnsi" w:cstheme="minorBidi"/>
              <w:noProof/>
              <w:lang w:eastAsia="ru-RU"/>
            </w:rPr>
          </w:pPr>
          <w:hyperlink w:anchor="_Toc185234013" w:history="1">
            <w:r w:rsidR="00041DC8" w:rsidRPr="001740D2">
              <w:rPr>
                <w:rStyle w:val="a3"/>
                <w:rFonts w:ascii="Times New Roman" w:eastAsia="Times New Roman" w:hAnsi="Times New Roman"/>
                <w:b/>
                <w:bCs/>
                <w:noProof/>
                <w:lang w:eastAsia="ru-RU"/>
              </w:rPr>
              <w:t xml:space="preserve">Статья 2. </w:t>
            </w:r>
            <w:r w:rsidR="00041DC8" w:rsidRPr="001740D2">
              <w:rPr>
                <w:rStyle w:val="a3"/>
                <w:rFonts w:ascii="Times New Roman" w:eastAsia="Times New Roman" w:hAnsi="Times New Roman"/>
                <w:b/>
                <w:noProof/>
                <w:lang w:eastAsia="ru-RU"/>
              </w:rPr>
              <w:t>Основные понятия, используемые в правилах землепользования и застройки и их определения</w:t>
            </w:r>
            <w:r w:rsidR="00041DC8">
              <w:rPr>
                <w:noProof/>
                <w:webHidden/>
              </w:rPr>
              <w:tab/>
            </w:r>
            <w:r w:rsidR="00041DC8">
              <w:rPr>
                <w:noProof/>
                <w:webHidden/>
              </w:rPr>
              <w:fldChar w:fldCharType="begin"/>
            </w:r>
            <w:r w:rsidR="00041DC8">
              <w:rPr>
                <w:noProof/>
                <w:webHidden/>
              </w:rPr>
              <w:instrText xml:space="preserve"> PAGEREF _Toc185234013 \h </w:instrText>
            </w:r>
            <w:r w:rsidR="00041DC8">
              <w:rPr>
                <w:noProof/>
                <w:webHidden/>
              </w:rPr>
            </w:r>
            <w:r w:rsidR="00041DC8">
              <w:rPr>
                <w:noProof/>
                <w:webHidden/>
              </w:rPr>
              <w:fldChar w:fldCharType="separate"/>
            </w:r>
            <w:r w:rsidR="00207E92">
              <w:rPr>
                <w:noProof/>
                <w:webHidden/>
              </w:rPr>
              <w:t>5</w:t>
            </w:r>
            <w:r w:rsidR="00041DC8">
              <w:rPr>
                <w:noProof/>
                <w:webHidden/>
              </w:rPr>
              <w:fldChar w:fldCharType="end"/>
            </w:r>
          </w:hyperlink>
        </w:p>
        <w:p w:rsidR="00041DC8" w:rsidRDefault="009F3269">
          <w:pPr>
            <w:pStyle w:val="36"/>
            <w:tabs>
              <w:tab w:val="right" w:leader="dot" w:pos="10196"/>
            </w:tabs>
            <w:rPr>
              <w:rFonts w:asciiTheme="minorHAnsi" w:eastAsiaTheme="minorEastAsia" w:hAnsiTheme="minorHAnsi" w:cstheme="minorBidi"/>
              <w:noProof/>
              <w:lang w:eastAsia="ru-RU"/>
            </w:rPr>
          </w:pPr>
          <w:hyperlink w:anchor="_Toc185234014" w:history="1">
            <w:r w:rsidR="00041DC8" w:rsidRPr="001740D2">
              <w:rPr>
                <w:rStyle w:val="a3"/>
                <w:rFonts w:ascii="Times New Roman" w:eastAsia="Times New Roman" w:hAnsi="Times New Roman"/>
                <w:b/>
                <w:bCs/>
                <w:noProof/>
                <w:lang w:eastAsia="ru-RU"/>
              </w:rPr>
              <w:t>Статья 3. Полномочия органов местного самоуправления в области регулирования отношений по вопросам землепользования и застройки</w:t>
            </w:r>
            <w:r w:rsidR="00041DC8">
              <w:rPr>
                <w:noProof/>
                <w:webHidden/>
              </w:rPr>
              <w:tab/>
            </w:r>
            <w:r w:rsidR="00041DC8">
              <w:rPr>
                <w:noProof/>
                <w:webHidden/>
              </w:rPr>
              <w:fldChar w:fldCharType="begin"/>
            </w:r>
            <w:r w:rsidR="00041DC8">
              <w:rPr>
                <w:noProof/>
                <w:webHidden/>
              </w:rPr>
              <w:instrText xml:space="preserve"> PAGEREF _Toc185234014 \h </w:instrText>
            </w:r>
            <w:r w:rsidR="00041DC8">
              <w:rPr>
                <w:noProof/>
                <w:webHidden/>
              </w:rPr>
            </w:r>
            <w:r w:rsidR="00041DC8">
              <w:rPr>
                <w:noProof/>
                <w:webHidden/>
              </w:rPr>
              <w:fldChar w:fldCharType="separate"/>
            </w:r>
            <w:r w:rsidR="00207E92">
              <w:rPr>
                <w:noProof/>
                <w:webHidden/>
              </w:rPr>
              <w:t>5</w:t>
            </w:r>
            <w:r w:rsidR="00041DC8">
              <w:rPr>
                <w:noProof/>
                <w:webHidden/>
              </w:rPr>
              <w:fldChar w:fldCharType="end"/>
            </w:r>
          </w:hyperlink>
        </w:p>
        <w:p w:rsidR="00041DC8" w:rsidRDefault="009F3269">
          <w:pPr>
            <w:pStyle w:val="36"/>
            <w:tabs>
              <w:tab w:val="right" w:leader="dot" w:pos="10196"/>
            </w:tabs>
            <w:rPr>
              <w:rFonts w:asciiTheme="minorHAnsi" w:eastAsiaTheme="minorEastAsia" w:hAnsiTheme="minorHAnsi" w:cstheme="minorBidi"/>
              <w:noProof/>
              <w:lang w:eastAsia="ru-RU"/>
            </w:rPr>
          </w:pPr>
          <w:hyperlink w:anchor="_Toc185234015" w:history="1">
            <w:r w:rsidR="00041DC8" w:rsidRPr="001740D2">
              <w:rPr>
                <w:rStyle w:val="a3"/>
                <w:rFonts w:ascii="Times New Roman" w:eastAsia="Times New Roman" w:hAnsi="Times New Roman"/>
                <w:b/>
                <w:bCs/>
                <w:noProof/>
                <w:lang w:eastAsia="ru-RU"/>
              </w:rPr>
              <w:t>Статья 4. Комиссия по подготовке проекта Правил землепользования и застройки территории</w:t>
            </w:r>
            <w:r w:rsidR="00041DC8">
              <w:rPr>
                <w:noProof/>
                <w:webHidden/>
              </w:rPr>
              <w:tab/>
            </w:r>
            <w:r w:rsidR="00041DC8">
              <w:rPr>
                <w:noProof/>
                <w:webHidden/>
              </w:rPr>
              <w:fldChar w:fldCharType="begin"/>
            </w:r>
            <w:r w:rsidR="00041DC8">
              <w:rPr>
                <w:noProof/>
                <w:webHidden/>
              </w:rPr>
              <w:instrText xml:space="preserve"> PAGEREF _Toc185234015 \h </w:instrText>
            </w:r>
            <w:r w:rsidR="00041DC8">
              <w:rPr>
                <w:noProof/>
                <w:webHidden/>
              </w:rPr>
            </w:r>
            <w:r w:rsidR="00041DC8">
              <w:rPr>
                <w:noProof/>
                <w:webHidden/>
              </w:rPr>
              <w:fldChar w:fldCharType="separate"/>
            </w:r>
            <w:r w:rsidR="00207E92">
              <w:rPr>
                <w:noProof/>
                <w:webHidden/>
              </w:rPr>
              <w:t>5</w:t>
            </w:r>
            <w:r w:rsidR="00041DC8">
              <w:rPr>
                <w:noProof/>
                <w:webHidden/>
              </w:rPr>
              <w:fldChar w:fldCharType="end"/>
            </w:r>
          </w:hyperlink>
        </w:p>
        <w:p w:rsidR="00041DC8" w:rsidRDefault="009F3269">
          <w:pPr>
            <w:pStyle w:val="36"/>
            <w:tabs>
              <w:tab w:val="right" w:leader="dot" w:pos="10196"/>
            </w:tabs>
            <w:rPr>
              <w:rFonts w:asciiTheme="minorHAnsi" w:eastAsiaTheme="minorEastAsia" w:hAnsiTheme="minorHAnsi" w:cstheme="minorBidi"/>
              <w:noProof/>
              <w:lang w:eastAsia="ru-RU"/>
            </w:rPr>
          </w:pPr>
          <w:hyperlink w:anchor="_Toc185234016" w:history="1">
            <w:r w:rsidR="00041DC8" w:rsidRPr="001740D2">
              <w:rPr>
                <w:rStyle w:val="a3"/>
                <w:rFonts w:ascii="Times New Roman" w:eastAsia="Times New Roman" w:hAnsi="Times New Roman"/>
                <w:b/>
                <w:bCs/>
                <w:noProof/>
                <w:lang w:eastAsia="ru-RU"/>
              </w:rPr>
              <w:t>Статья 5. Общие положения о градостроительном зонировании территории поселения</w:t>
            </w:r>
            <w:r w:rsidR="00041DC8">
              <w:rPr>
                <w:noProof/>
                <w:webHidden/>
              </w:rPr>
              <w:tab/>
            </w:r>
            <w:r w:rsidR="00041DC8">
              <w:rPr>
                <w:noProof/>
                <w:webHidden/>
              </w:rPr>
              <w:fldChar w:fldCharType="begin"/>
            </w:r>
            <w:r w:rsidR="00041DC8">
              <w:rPr>
                <w:noProof/>
                <w:webHidden/>
              </w:rPr>
              <w:instrText xml:space="preserve"> PAGEREF _Toc185234016 \h </w:instrText>
            </w:r>
            <w:r w:rsidR="00041DC8">
              <w:rPr>
                <w:noProof/>
                <w:webHidden/>
              </w:rPr>
            </w:r>
            <w:r w:rsidR="00041DC8">
              <w:rPr>
                <w:noProof/>
                <w:webHidden/>
              </w:rPr>
              <w:fldChar w:fldCharType="separate"/>
            </w:r>
            <w:r w:rsidR="00207E92">
              <w:rPr>
                <w:noProof/>
                <w:webHidden/>
              </w:rPr>
              <w:t>7</w:t>
            </w:r>
            <w:r w:rsidR="00041DC8">
              <w:rPr>
                <w:noProof/>
                <w:webHidden/>
              </w:rPr>
              <w:fldChar w:fldCharType="end"/>
            </w:r>
          </w:hyperlink>
        </w:p>
        <w:p w:rsidR="00041DC8" w:rsidRDefault="009F3269">
          <w:pPr>
            <w:pStyle w:val="36"/>
            <w:tabs>
              <w:tab w:val="right" w:leader="dot" w:pos="10196"/>
            </w:tabs>
            <w:rPr>
              <w:rFonts w:asciiTheme="minorHAnsi" w:eastAsiaTheme="minorEastAsia" w:hAnsiTheme="minorHAnsi" w:cstheme="minorBidi"/>
              <w:noProof/>
              <w:lang w:eastAsia="ru-RU"/>
            </w:rPr>
          </w:pPr>
          <w:hyperlink w:anchor="_Toc185234017" w:history="1">
            <w:r w:rsidR="00041DC8" w:rsidRPr="001740D2">
              <w:rPr>
                <w:rStyle w:val="a3"/>
                <w:rFonts w:ascii="Times New Roman" w:eastAsia="Times New Roman" w:hAnsi="Times New Roman"/>
                <w:b/>
                <w:bCs/>
                <w:noProof/>
                <w:lang w:eastAsia="ru-RU"/>
              </w:rPr>
              <w:t>Статья 6. Использование земельных участков, на которые распространяется действие градостроительных регламентов</w:t>
            </w:r>
            <w:r w:rsidR="00041DC8">
              <w:rPr>
                <w:noProof/>
                <w:webHidden/>
              </w:rPr>
              <w:tab/>
            </w:r>
            <w:r w:rsidR="00041DC8">
              <w:rPr>
                <w:noProof/>
                <w:webHidden/>
              </w:rPr>
              <w:fldChar w:fldCharType="begin"/>
            </w:r>
            <w:r w:rsidR="00041DC8">
              <w:rPr>
                <w:noProof/>
                <w:webHidden/>
              </w:rPr>
              <w:instrText xml:space="preserve"> PAGEREF _Toc185234017 \h </w:instrText>
            </w:r>
            <w:r w:rsidR="00041DC8">
              <w:rPr>
                <w:noProof/>
                <w:webHidden/>
              </w:rPr>
            </w:r>
            <w:r w:rsidR="00041DC8">
              <w:rPr>
                <w:noProof/>
                <w:webHidden/>
              </w:rPr>
              <w:fldChar w:fldCharType="separate"/>
            </w:r>
            <w:r w:rsidR="00207E92">
              <w:rPr>
                <w:noProof/>
                <w:webHidden/>
              </w:rPr>
              <w:t>9</w:t>
            </w:r>
            <w:r w:rsidR="00041DC8">
              <w:rPr>
                <w:noProof/>
                <w:webHidden/>
              </w:rPr>
              <w:fldChar w:fldCharType="end"/>
            </w:r>
          </w:hyperlink>
        </w:p>
        <w:p w:rsidR="00041DC8" w:rsidRDefault="009F3269">
          <w:pPr>
            <w:pStyle w:val="36"/>
            <w:tabs>
              <w:tab w:val="right" w:leader="dot" w:pos="10196"/>
            </w:tabs>
            <w:rPr>
              <w:rFonts w:asciiTheme="minorHAnsi" w:eastAsiaTheme="minorEastAsia" w:hAnsiTheme="minorHAnsi" w:cstheme="minorBidi"/>
              <w:noProof/>
              <w:lang w:eastAsia="ru-RU"/>
            </w:rPr>
          </w:pPr>
          <w:hyperlink w:anchor="_Toc185234018" w:history="1">
            <w:r w:rsidR="00041DC8" w:rsidRPr="001740D2">
              <w:rPr>
                <w:rStyle w:val="a3"/>
                <w:rFonts w:ascii="Times New Roman" w:eastAsia="Times New Roman" w:hAnsi="Times New Roman"/>
                <w:b/>
                <w:bCs/>
                <w:noProof/>
                <w:lang w:eastAsia="ru-RU"/>
              </w:rPr>
              <w:t>Статья 7. Особенности использования земельных участков и объектов капитального строительства, не соответствующих градостроительным регламентам</w:t>
            </w:r>
            <w:r w:rsidR="00041DC8">
              <w:rPr>
                <w:noProof/>
                <w:webHidden/>
              </w:rPr>
              <w:tab/>
            </w:r>
            <w:r w:rsidR="00041DC8">
              <w:rPr>
                <w:noProof/>
                <w:webHidden/>
              </w:rPr>
              <w:fldChar w:fldCharType="begin"/>
            </w:r>
            <w:r w:rsidR="00041DC8">
              <w:rPr>
                <w:noProof/>
                <w:webHidden/>
              </w:rPr>
              <w:instrText xml:space="preserve"> PAGEREF _Toc185234018 \h </w:instrText>
            </w:r>
            <w:r w:rsidR="00041DC8">
              <w:rPr>
                <w:noProof/>
                <w:webHidden/>
              </w:rPr>
            </w:r>
            <w:r w:rsidR="00041DC8">
              <w:rPr>
                <w:noProof/>
                <w:webHidden/>
              </w:rPr>
              <w:fldChar w:fldCharType="separate"/>
            </w:r>
            <w:r w:rsidR="00207E92">
              <w:rPr>
                <w:noProof/>
                <w:webHidden/>
              </w:rPr>
              <w:t>10</w:t>
            </w:r>
            <w:r w:rsidR="00041DC8">
              <w:rPr>
                <w:noProof/>
                <w:webHidden/>
              </w:rPr>
              <w:fldChar w:fldCharType="end"/>
            </w:r>
          </w:hyperlink>
        </w:p>
        <w:p w:rsidR="00041DC8" w:rsidRDefault="009F3269">
          <w:pPr>
            <w:pStyle w:val="36"/>
            <w:tabs>
              <w:tab w:val="right" w:leader="dot" w:pos="10196"/>
            </w:tabs>
            <w:rPr>
              <w:rFonts w:asciiTheme="minorHAnsi" w:eastAsiaTheme="minorEastAsia" w:hAnsiTheme="minorHAnsi" w:cstheme="minorBidi"/>
              <w:noProof/>
              <w:lang w:eastAsia="ru-RU"/>
            </w:rPr>
          </w:pPr>
          <w:hyperlink w:anchor="_Toc185234019" w:history="1">
            <w:r w:rsidR="00041DC8" w:rsidRPr="001740D2">
              <w:rPr>
                <w:rStyle w:val="a3"/>
                <w:rFonts w:ascii="Times New Roman" w:eastAsia="Times New Roman" w:hAnsi="Times New Roman"/>
                <w:b/>
                <w:bCs/>
                <w:noProof/>
                <w:lang w:eastAsia="ru-RU"/>
              </w:rPr>
              <w:t>Статья 8. Осуществление строительства, реконструкции объектов капитального строительства</w:t>
            </w:r>
            <w:r w:rsidR="00041DC8">
              <w:rPr>
                <w:noProof/>
                <w:webHidden/>
              </w:rPr>
              <w:tab/>
            </w:r>
            <w:r w:rsidR="00041DC8">
              <w:rPr>
                <w:noProof/>
                <w:webHidden/>
              </w:rPr>
              <w:fldChar w:fldCharType="begin"/>
            </w:r>
            <w:r w:rsidR="00041DC8">
              <w:rPr>
                <w:noProof/>
                <w:webHidden/>
              </w:rPr>
              <w:instrText xml:space="preserve"> PAGEREF _Toc185234019 \h </w:instrText>
            </w:r>
            <w:r w:rsidR="00041DC8">
              <w:rPr>
                <w:noProof/>
                <w:webHidden/>
              </w:rPr>
            </w:r>
            <w:r w:rsidR="00041DC8">
              <w:rPr>
                <w:noProof/>
                <w:webHidden/>
              </w:rPr>
              <w:fldChar w:fldCharType="separate"/>
            </w:r>
            <w:r w:rsidR="00207E92">
              <w:rPr>
                <w:noProof/>
                <w:webHidden/>
              </w:rPr>
              <w:t>11</w:t>
            </w:r>
            <w:r w:rsidR="00041DC8">
              <w:rPr>
                <w:noProof/>
                <w:webHidden/>
              </w:rPr>
              <w:fldChar w:fldCharType="end"/>
            </w:r>
          </w:hyperlink>
        </w:p>
        <w:p w:rsidR="00041DC8" w:rsidRDefault="009F3269">
          <w:pPr>
            <w:pStyle w:val="29"/>
            <w:tabs>
              <w:tab w:val="right" w:leader="dot" w:pos="10196"/>
            </w:tabs>
            <w:rPr>
              <w:rFonts w:asciiTheme="minorHAnsi" w:eastAsiaTheme="minorEastAsia" w:hAnsiTheme="minorHAnsi" w:cstheme="minorBidi"/>
              <w:noProof/>
              <w:lang w:eastAsia="ru-RU"/>
            </w:rPr>
          </w:pPr>
          <w:hyperlink w:anchor="_Toc185234020" w:history="1">
            <w:r w:rsidR="00041DC8" w:rsidRPr="001740D2">
              <w:rPr>
                <w:rStyle w:val="a3"/>
                <w:rFonts w:ascii="Times New Roman" w:eastAsia="Times New Roman" w:hAnsi="Times New Roman"/>
                <w:b/>
                <w:bCs/>
                <w:noProof/>
                <w:lang w:eastAsia="ru-RU"/>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041DC8">
              <w:rPr>
                <w:noProof/>
                <w:webHidden/>
              </w:rPr>
              <w:tab/>
            </w:r>
            <w:r w:rsidR="00041DC8">
              <w:rPr>
                <w:noProof/>
                <w:webHidden/>
              </w:rPr>
              <w:fldChar w:fldCharType="begin"/>
            </w:r>
            <w:r w:rsidR="00041DC8">
              <w:rPr>
                <w:noProof/>
                <w:webHidden/>
              </w:rPr>
              <w:instrText xml:space="preserve"> PAGEREF _Toc185234020 \h </w:instrText>
            </w:r>
            <w:r w:rsidR="00041DC8">
              <w:rPr>
                <w:noProof/>
                <w:webHidden/>
              </w:rPr>
            </w:r>
            <w:r w:rsidR="00041DC8">
              <w:rPr>
                <w:noProof/>
                <w:webHidden/>
              </w:rPr>
              <w:fldChar w:fldCharType="separate"/>
            </w:r>
            <w:r w:rsidR="00207E92">
              <w:rPr>
                <w:noProof/>
                <w:webHidden/>
              </w:rPr>
              <w:t>11</w:t>
            </w:r>
            <w:r w:rsidR="00041DC8">
              <w:rPr>
                <w:noProof/>
                <w:webHidden/>
              </w:rPr>
              <w:fldChar w:fldCharType="end"/>
            </w:r>
          </w:hyperlink>
        </w:p>
        <w:p w:rsidR="00041DC8" w:rsidRDefault="009F3269">
          <w:pPr>
            <w:pStyle w:val="36"/>
            <w:tabs>
              <w:tab w:val="right" w:leader="dot" w:pos="10196"/>
            </w:tabs>
            <w:rPr>
              <w:rFonts w:asciiTheme="minorHAnsi" w:eastAsiaTheme="minorEastAsia" w:hAnsiTheme="minorHAnsi" w:cstheme="minorBidi"/>
              <w:noProof/>
              <w:lang w:eastAsia="ru-RU"/>
            </w:rPr>
          </w:pPr>
          <w:hyperlink w:anchor="_Toc185234021" w:history="1">
            <w:r w:rsidR="00041DC8" w:rsidRPr="001740D2">
              <w:rPr>
                <w:rStyle w:val="a3"/>
                <w:rFonts w:ascii="Times New Roman" w:eastAsia="Times New Roman" w:hAnsi="Times New Roman"/>
                <w:b/>
                <w:bCs/>
                <w:noProof/>
                <w:lang w:eastAsia="ru-RU"/>
              </w:rPr>
              <w:t>Статья 9. Определение видов и параметров разрешенного использования земельных участков и объектов капитального строительства</w:t>
            </w:r>
            <w:r w:rsidR="00041DC8">
              <w:rPr>
                <w:noProof/>
                <w:webHidden/>
              </w:rPr>
              <w:tab/>
            </w:r>
            <w:r w:rsidR="00041DC8">
              <w:rPr>
                <w:noProof/>
                <w:webHidden/>
              </w:rPr>
              <w:fldChar w:fldCharType="begin"/>
            </w:r>
            <w:r w:rsidR="00041DC8">
              <w:rPr>
                <w:noProof/>
                <w:webHidden/>
              </w:rPr>
              <w:instrText xml:space="preserve"> PAGEREF _Toc185234021 \h </w:instrText>
            </w:r>
            <w:r w:rsidR="00041DC8">
              <w:rPr>
                <w:noProof/>
                <w:webHidden/>
              </w:rPr>
            </w:r>
            <w:r w:rsidR="00041DC8">
              <w:rPr>
                <w:noProof/>
                <w:webHidden/>
              </w:rPr>
              <w:fldChar w:fldCharType="separate"/>
            </w:r>
            <w:r w:rsidR="00207E92">
              <w:rPr>
                <w:noProof/>
                <w:webHidden/>
              </w:rPr>
              <w:t>11</w:t>
            </w:r>
            <w:r w:rsidR="00041DC8">
              <w:rPr>
                <w:noProof/>
                <w:webHidden/>
              </w:rPr>
              <w:fldChar w:fldCharType="end"/>
            </w:r>
          </w:hyperlink>
        </w:p>
        <w:p w:rsidR="00041DC8" w:rsidRDefault="009F3269">
          <w:pPr>
            <w:pStyle w:val="36"/>
            <w:tabs>
              <w:tab w:val="right" w:leader="dot" w:pos="10196"/>
            </w:tabs>
            <w:rPr>
              <w:rFonts w:asciiTheme="minorHAnsi" w:eastAsiaTheme="minorEastAsia" w:hAnsiTheme="minorHAnsi" w:cstheme="minorBidi"/>
              <w:noProof/>
              <w:lang w:eastAsia="ru-RU"/>
            </w:rPr>
          </w:pPr>
          <w:hyperlink w:anchor="_Toc185234022" w:history="1">
            <w:r w:rsidR="00041DC8" w:rsidRPr="001740D2">
              <w:rPr>
                <w:rStyle w:val="a3"/>
                <w:rFonts w:ascii="Times New Roman" w:eastAsia="Times New Roman" w:hAnsi="Times New Roman"/>
                <w:b/>
                <w:bCs/>
                <w:noProof/>
                <w:lang w:eastAsia="ru-RU"/>
              </w:rPr>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00041DC8">
              <w:rPr>
                <w:noProof/>
                <w:webHidden/>
              </w:rPr>
              <w:tab/>
            </w:r>
            <w:r w:rsidR="00041DC8">
              <w:rPr>
                <w:noProof/>
                <w:webHidden/>
              </w:rPr>
              <w:fldChar w:fldCharType="begin"/>
            </w:r>
            <w:r w:rsidR="00041DC8">
              <w:rPr>
                <w:noProof/>
                <w:webHidden/>
              </w:rPr>
              <w:instrText xml:space="preserve"> PAGEREF _Toc185234022 \h </w:instrText>
            </w:r>
            <w:r w:rsidR="00041DC8">
              <w:rPr>
                <w:noProof/>
                <w:webHidden/>
              </w:rPr>
            </w:r>
            <w:r w:rsidR="00041DC8">
              <w:rPr>
                <w:noProof/>
                <w:webHidden/>
              </w:rPr>
              <w:fldChar w:fldCharType="separate"/>
            </w:r>
            <w:r w:rsidR="00207E92">
              <w:rPr>
                <w:noProof/>
                <w:webHidden/>
              </w:rPr>
              <w:t>12</w:t>
            </w:r>
            <w:r w:rsidR="00041DC8">
              <w:rPr>
                <w:noProof/>
                <w:webHidden/>
              </w:rPr>
              <w:fldChar w:fldCharType="end"/>
            </w:r>
          </w:hyperlink>
        </w:p>
        <w:p w:rsidR="00041DC8" w:rsidRDefault="009F3269">
          <w:pPr>
            <w:pStyle w:val="36"/>
            <w:tabs>
              <w:tab w:val="right" w:leader="dot" w:pos="10196"/>
            </w:tabs>
            <w:rPr>
              <w:rFonts w:asciiTheme="minorHAnsi" w:eastAsiaTheme="minorEastAsia" w:hAnsiTheme="minorHAnsi" w:cstheme="minorBidi"/>
              <w:noProof/>
              <w:lang w:eastAsia="ru-RU"/>
            </w:rPr>
          </w:pPr>
          <w:hyperlink w:anchor="_Toc185234023" w:history="1">
            <w:r w:rsidR="00041DC8" w:rsidRPr="001740D2">
              <w:rPr>
                <w:rStyle w:val="a3"/>
                <w:rFonts w:ascii="Times New Roman" w:eastAsia="Times New Roman" w:hAnsi="Times New Roman"/>
                <w:b/>
                <w:bCs/>
                <w:noProof/>
                <w:lang w:eastAsia="ru-RU"/>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041DC8">
              <w:rPr>
                <w:noProof/>
                <w:webHidden/>
              </w:rPr>
              <w:tab/>
            </w:r>
            <w:r w:rsidR="00041DC8">
              <w:rPr>
                <w:noProof/>
                <w:webHidden/>
              </w:rPr>
              <w:fldChar w:fldCharType="begin"/>
            </w:r>
            <w:r w:rsidR="00041DC8">
              <w:rPr>
                <w:noProof/>
                <w:webHidden/>
              </w:rPr>
              <w:instrText xml:space="preserve"> PAGEREF _Toc185234023 \h </w:instrText>
            </w:r>
            <w:r w:rsidR="00041DC8">
              <w:rPr>
                <w:noProof/>
                <w:webHidden/>
              </w:rPr>
            </w:r>
            <w:r w:rsidR="00041DC8">
              <w:rPr>
                <w:noProof/>
                <w:webHidden/>
              </w:rPr>
              <w:fldChar w:fldCharType="separate"/>
            </w:r>
            <w:r w:rsidR="00207E92">
              <w:rPr>
                <w:noProof/>
                <w:webHidden/>
              </w:rPr>
              <w:t>12</w:t>
            </w:r>
            <w:r w:rsidR="00041DC8">
              <w:rPr>
                <w:noProof/>
                <w:webHidden/>
              </w:rPr>
              <w:fldChar w:fldCharType="end"/>
            </w:r>
          </w:hyperlink>
        </w:p>
        <w:p w:rsidR="00041DC8" w:rsidRDefault="009F3269">
          <w:pPr>
            <w:pStyle w:val="36"/>
            <w:tabs>
              <w:tab w:val="right" w:leader="dot" w:pos="10196"/>
            </w:tabs>
            <w:rPr>
              <w:rFonts w:asciiTheme="minorHAnsi" w:eastAsiaTheme="minorEastAsia" w:hAnsiTheme="minorHAnsi" w:cstheme="minorBidi"/>
              <w:noProof/>
              <w:lang w:eastAsia="ru-RU"/>
            </w:rPr>
          </w:pPr>
          <w:hyperlink w:anchor="_Toc185234024" w:history="1">
            <w:r w:rsidR="00041DC8" w:rsidRPr="001740D2">
              <w:rPr>
                <w:rStyle w:val="a3"/>
                <w:rFonts w:ascii="Times New Roman" w:eastAsia="Times New Roman" w:hAnsi="Times New Roman"/>
                <w:b/>
                <w:bCs/>
                <w:noProof/>
                <w:lang w:eastAsia="ru-RU"/>
              </w:rPr>
              <w:t>Статья 12. Общие положения о подготовке документации по планировке территории</w:t>
            </w:r>
            <w:r w:rsidR="00041DC8">
              <w:rPr>
                <w:noProof/>
                <w:webHidden/>
              </w:rPr>
              <w:tab/>
            </w:r>
            <w:r w:rsidR="00041DC8">
              <w:rPr>
                <w:noProof/>
                <w:webHidden/>
              </w:rPr>
              <w:fldChar w:fldCharType="begin"/>
            </w:r>
            <w:r w:rsidR="00041DC8">
              <w:rPr>
                <w:noProof/>
                <w:webHidden/>
              </w:rPr>
              <w:instrText xml:space="preserve"> PAGEREF _Toc185234024 \h </w:instrText>
            </w:r>
            <w:r w:rsidR="00041DC8">
              <w:rPr>
                <w:noProof/>
                <w:webHidden/>
              </w:rPr>
            </w:r>
            <w:r w:rsidR="00041DC8">
              <w:rPr>
                <w:noProof/>
                <w:webHidden/>
              </w:rPr>
              <w:fldChar w:fldCharType="separate"/>
            </w:r>
            <w:r w:rsidR="00207E92">
              <w:rPr>
                <w:noProof/>
                <w:webHidden/>
              </w:rPr>
              <w:t>12</w:t>
            </w:r>
            <w:r w:rsidR="00041DC8">
              <w:rPr>
                <w:noProof/>
                <w:webHidden/>
              </w:rPr>
              <w:fldChar w:fldCharType="end"/>
            </w:r>
          </w:hyperlink>
        </w:p>
        <w:p w:rsidR="00041DC8" w:rsidRDefault="009F3269">
          <w:pPr>
            <w:pStyle w:val="29"/>
            <w:tabs>
              <w:tab w:val="right" w:leader="dot" w:pos="10196"/>
            </w:tabs>
            <w:rPr>
              <w:rFonts w:asciiTheme="minorHAnsi" w:eastAsiaTheme="minorEastAsia" w:hAnsiTheme="minorHAnsi" w:cstheme="minorBidi"/>
              <w:noProof/>
              <w:lang w:eastAsia="ru-RU"/>
            </w:rPr>
          </w:pPr>
          <w:hyperlink w:anchor="_Toc185234025" w:history="1">
            <w:r w:rsidR="00041DC8" w:rsidRPr="001740D2">
              <w:rPr>
                <w:rStyle w:val="a3"/>
                <w:rFonts w:ascii="Times New Roman" w:eastAsia="Times New Roman" w:hAnsi="Times New Roman"/>
                <w:b/>
                <w:bCs/>
                <w:noProof/>
                <w:lang w:eastAsia="ru-RU"/>
              </w:rPr>
              <w:t>РАЗДЕЛ 4. ПОЛОЖЕНИЯ О ПРОВЕДЕНИИ ОБЩЕСТВЕННЫХ ОБСУЖДЕНИЙ ИЛИ  ПУБЛИЧНЫХ СЛУШАНИЙ ПО ВОПРОСАМ ЗЕМЛЕПОЛЬЗОВАНИЯ И ЗАСТРОЙКИ</w:t>
            </w:r>
            <w:r w:rsidR="00041DC8">
              <w:rPr>
                <w:noProof/>
                <w:webHidden/>
              </w:rPr>
              <w:tab/>
            </w:r>
            <w:r w:rsidR="00041DC8">
              <w:rPr>
                <w:noProof/>
                <w:webHidden/>
              </w:rPr>
              <w:fldChar w:fldCharType="begin"/>
            </w:r>
            <w:r w:rsidR="00041DC8">
              <w:rPr>
                <w:noProof/>
                <w:webHidden/>
              </w:rPr>
              <w:instrText xml:space="preserve"> PAGEREF _Toc185234025 \h </w:instrText>
            </w:r>
            <w:r w:rsidR="00041DC8">
              <w:rPr>
                <w:noProof/>
                <w:webHidden/>
              </w:rPr>
            </w:r>
            <w:r w:rsidR="00041DC8">
              <w:rPr>
                <w:noProof/>
                <w:webHidden/>
              </w:rPr>
              <w:fldChar w:fldCharType="separate"/>
            </w:r>
            <w:r w:rsidR="00207E92">
              <w:rPr>
                <w:noProof/>
                <w:webHidden/>
              </w:rPr>
              <w:t>12</w:t>
            </w:r>
            <w:r w:rsidR="00041DC8">
              <w:rPr>
                <w:noProof/>
                <w:webHidden/>
              </w:rPr>
              <w:fldChar w:fldCharType="end"/>
            </w:r>
          </w:hyperlink>
        </w:p>
        <w:p w:rsidR="00041DC8" w:rsidRDefault="009F3269">
          <w:pPr>
            <w:pStyle w:val="36"/>
            <w:tabs>
              <w:tab w:val="right" w:leader="dot" w:pos="10196"/>
            </w:tabs>
            <w:rPr>
              <w:rFonts w:asciiTheme="minorHAnsi" w:eastAsiaTheme="minorEastAsia" w:hAnsiTheme="minorHAnsi" w:cstheme="minorBidi"/>
              <w:noProof/>
              <w:lang w:eastAsia="ru-RU"/>
            </w:rPr>
          </w:pPr>
          <w:hyperlink w:anchor="_Toc185234026" w:history="1">
            <w:r w:rsidR="00041DC8" w:rsidRPr="001740D2">
              <w:rPr>
                <w:rStyle w:val="a3"/>
                <w:rFonts w:ascii="Times New Roman" w:eastAsia="Times New Roman" w:hAnsi="Times New Roman"/>
                <w:b/>
                <w:bCs/>
                <w:noProof/>
                <w:lang w:eastAsia="ru-RU"/>
              </w:rPr>
              <w:t>Статья 13. Общие положения о проведении общественных обсуждений или публичных слушаний по вопросам землепользования и застройки территории поселения</w:t>
            </w:r>
            <w:r w:rsidR="00041DC8">
              <w:rPr>
                <w:noProof/>
                <w:webHidden/>
              </w:rPr>
              <w:tab/>
            </w:r>
            <w:r w:rsidR="00041DC8">
              <w:rPr>
                <w:noProof/>
                <w:webHidden/>
              </w:rPr>
              <w:fldChar w:fldCharType="begin"/>
            </w:r>
            <w:r w:rsidR="00041DC8">
              <w:rPr>
                <w:noProof/>
                <w:webHidden/>
              </w:rPr>
              <w:instrText xml:space="preserve"> PAGEREF _Toc185234026 \h </w:instrText>
            </w:r>
            <w:r w:rsidR="00041DC8">
              <w:rPr>
                <w:noProof/>
                <w:webHidden/>
              </w:rPr>
            </w:r>
            <w:r w:rsidR="00041DC8">
              <w:rPr>
                <w:noProof/>
                <w:webHidden/>
              </w:rPr>
              <w:fldChar w:fldCharType="separate"/>
            </w:r>
            <w:r w:rsidR="00207E92">
              <w:rPr>
                <w:noProof/>
                <w:webHidden/>
              </w:rPr>
              <w:t>12</w:t>
            </w:r>
            <w:r w:rsidR="00041DC8">
              <w:rPr>
                <w:noProof/>
                <w:webHidden/>
              </w:rPr>
              <w:fldChar w:fldCharType="end"/>
            </w:r>
          </w:hyperlink>
        </w:p>
        <w:p w:rsidR="00041DC8" w:rsidRDefault="009F3269">
          <w:pPr>
            <w:pStyle w:val="36"/>
            <w:tabs>
              <w:tab w:val="right" w:leader="dot" w:pos="10196"/>
            </w:tabs>
            <w:rPr>
              <w:rFonts w:asciiTheme="minorHAnsi" w:eastAsiaTheme="minorEastAsia" w:hAnsiTheme="minorHAnsi" w:cstheme="minorBidi"/>
              <w:noProof/>
              <w:lang w:eastAsia="ru-RU"/>
            </w:rPr>
          </w:pPr>
          <w:hyperlink w:anchor="_Toc185234027" w:history="1">
            <w:r w:rsidR="00041DC8" w:rsidRPr="001740D2">
              <w:rPr>
                <w:rStyle w:val="a3"/>
                <w:rFonts w:ascii="Times New Roman" w:eastAsia="Times New Roman" w:hAnsi="Times New Roman"/>
                <w:b/>
                <w:bCs/>
                <w:noProof/>
                <w:lang w:eastAsia="ru-RU"/>
              </w:rPr>
              <w:t xml:space="preserve">Статья 14. Порядок внесения изменений в Правила землепользования и застройки </w:t>
            </w:r>
            <w:r w:rsidR="00041DC8" w:rsidRPr="001740D2">
              <w:rPr>
                <w:rStyle w:val="a3"/>
                <w:rFonts w:ascii="Times New Roman" w:eastAsia="Times New Roman" w:hAnsi="Times New Roman"/>
                <w:b/>
                <w:noProof/>
                <w:lang w:eastAsia="ru-RU"/>
              </w:rPr>
              <w:t>поселения.</w:t>
            </w:r>
            <w:r w:rsidR="00041DC8">
              <w:rPr>
                <w:noProof/>
                <w:webHidden/>
              </w:rPr>
              <w:tab/>
            </w:r>
            <w:r w:rsidR="00041DC8">
              <w:rPr>
                <w:noProof/>
                <w:webHidden/>
              </w:rPr>
              <w:fldChar w:fldCharType="begin"/>
            </w:r>
            <w:r w:rsidR="00041DC8">
              <w:rPr>
                <w:noProof/>
                <w:webHidden/>
              </w:rPr>
              <w:instrText xml:space="preserve"> PAGEREF _Toc185234027 \h </w:instrText>
            </w:r>
            <w:r w:rsidR="00041DC8">
              <w:rPr>
                <w:noProof/>
                <w:webHidden/>
              </w:rPr>
            </w:r>
            <w:r w:rsidR="00041DC8">
              <w:rPr>
                <w:noProof/>
                <w:webHidden/>
              </w:rPr>
              <w:fldChar w:fldCharType="separate"/>
            </w:r>
            <w:r w:rsidR="00207E92">
              <w:rPr>
                <w:noProof/>
                <w:webHidden/>
              </w:rPr>
              <w:t>12</w:t>
            </w:r>
            <w:r w:rsidR="00041DC8">
              <w:rPr>
                <w:noProof/>
                <w:webHidden/>
              </w:rPr>
              <w:fldChar w:fldCharType="end"/>
            </w:r>
          </w:hyperlink>
        </w:p>
        <w:p w:rsidR="00041DC8" w:rsidRDefault="009F3269">
          <w:pPr>
            <w:pStyle w:val="36"/>
            <w:tabs>
              <w:tab w:val="right" w:leader="dot" w:pos="10196"/>
            </w:tabs>
            <w:rPr>
              <w:rFonts w:asciiTheme="minorHAnsi" w:eastAsiaTheme="minorEastAsia" w:hAnsiTheme="minorHAnsi" w:cstheme="minorBidi"/>
              <w:noProof/>
              <w:lang w:eastAsia="ru-RU"/>
            </w:rPr>
          </w:pPr>
          <w:hyperlink w:anchor="_Toc185234028" w:history="1">
            <w:r w:rsidR="00041DC8" w:rsidRPr="001740D2">
              <w:rPr>
                <w:rStyle w:val="a3"/>
                <w:rFonts w:ascii="Times New Roman" w:eastAsia="Times New Roman" w:hAnsi="Times New Roman"/>
                <w:b/>
                <w:bCs/>
                <w:noProof/>
                <w:lang w:eastAsia="ru-RU"/>
              </w:rPr>
              <w:t xml:space="preserve">Статья 15. Общие принципы регулирования иных вопросов землепользования и застройки на территории </w:t>
            </w:r>
            <w:r w:rsidR="00041DC8" w:rsidRPr="001740D2">
              <w:rPr>
                <w:rStyle w:val="a3"/>
                <w:rFonts w:ascii="Times New Roman" w:eastAsia="Times New Roman" w:hAnsi="Times New Roman"/>
                <w:b/>
                <w:noProof/>
                <w:lang w:eastAsia="ru-RU"/>
              </w:rPr>
              <w:t>поселения</w:t>
            </w:r>
            <w:r w:rsidR="00041DC8">
              <w:rPr>
                <w:noProof/>
                <w:webHidden/>
              </w:rPr>
              <w:tab/>
            </w:r>
            <w:r w:rsidR="00041DC8">
              <w:rPr>
                <w:noProof/>
                <w:webHidden/>
              </w:rPr>
              <w:fldChar w:fldCharType="begin"/>
            </w:r>
            <w:r w:rsidR="00041DC8">
              <w:rPr>
                <w:noProof/>
                <w:webHidden/>
              </w:rPr>
              <w:instrText xml:space="preserve"> PAGEREF _Toc185234028 \h </w:instrText>
            </w:r>
            <w:r w:rsidR="00041DC8">
              <w:rPr>
                <w:noProof/>
                <w:webHidden/>
              </w:rPr>
            </w:r>
            <w:r w:rsidR="00041DC8">
              <w:rPr>
                <w:noProof/>
                <w:webHidden/>
              </w:rPr>
              <w:fldChar w:fldCharType="separate"/>
            </w:r>
            <w:r w:rsidR="00207E92">
              <w:rPr>
                <w:noProof/>
                <w:webHidden/>
              </w:rPr>
              <w:t>13</w:t>
            </w:r>
            <w:r w:rsidR="00041DC8">
              <w:rPr>
                <w:noProof/>
                <w:webHidden/>
              </w:rPr>
              <w:fldChar w:fldCharType="end"/>
            </w:r>
          </w:hyperlink>
        </w:p>
        <w:p w:rsidR="00041DC8" w:rsidRDefault="009F3269">
          <w:pPr>
            <w:pStyle w:val="36"/>
            <w:tabs>
              <w:tab w:val="right" w:leader="dot" w:pos="10196"/>
            </w:tabs>
            <w:rPr>
              <w:rFonts w:asciiTheme="minorHAnsi" w:eastAsiaTheme="minorEastAsia" w:hAnsiTheme="minorHAnsi" w:cstheme="minorBidi"/>
              <w:noProof/>
              <w:lang w:eastAsia="ru-RU"/>
            </w:rPr>
          </w:pPr>
          <w:hyperlink w:anchor="_Toc185234029" w:history="1">
            <w:r w:rsidR="00041DC8" w:rsidRPr="001740D2">
              <w:rPr>
                <w:rStyle w:val="a3"/>
                <w:rFonts w:ascii="Times New Roman" w:eastAsia="Times New Roman" w:hAnsi="Times New Roman"/>
                <w:b/>
                <w:bCs/>
                <w:noProof/>
                <w:lang w:eastAsia="ru-RU"/>
              </w:rPr>
              <w:t>Статья 16. Разрешение на строительство.</w:t>
            </w:r>
            <w:r w:rsidR="00041DC8">
              <w:rPr>
                <w:noProof/>
                <w:webHidden/>
              </w:rPr>
              <w:tab/>
            </w:r>
            <w:r w:rsidR="00041DC8">
              <w:rPr>
                <w:noProof/>
                <w:webHidden/>
              </w:rPr>
              <w:fldChar w:fldCharType="begin"/>
            </w:r>
            <w:r w:rsidR="00041DC8">
              <w:rPr>
                <w:noProof/>
                <w:webHidden/>
              </w:rPr>
              <w:instrText xml:space="preserve"> PAGEREF _Toc185234029 \h </w:instrText>
            </w:r>
            <w:r w:rsidR="00041DC8">
              <w:rPr>
                <w:noProof/>
                <w:webHidden/>
              </w:rPr>
            </w:r>
            <w:r w:rsidR="00041DC8">
              <w:rPr>
                <w:noProof/>
                <w:webHidden/>
              </w:rPr>
              <w:fldChar w:fldCharType="separate"/>
            </w:r>
            <w:r w:rsidR="00207E92">
              <w:rPr>
                <w:noProof/>
                <w:webHidden/>
              </w:rPr>
              <w:t>13</w:t>
            </w:r>
            <w:r w:rsidR="00041DC8">
              <w:rPr>
                <w:noProof/>
                <w:webHidden/>
              </w:rPr>
              <w:fldChar w:fldCharType="end"/>
            </w:r>
          </w:hyperlink>
        </w:p>
        <w:p w:rsidR="00041DC8" w:rsidRDefault="009F3269">
          <w:pPr>
            <w:pStyle w:val="36"/>
            <w:tabs>
              <w:tab w:val="right" w:leader="dot" w:pos="10196"/>
            </w:tabs>
            <w:rPr>
              <w:rFonts w:asciiTheme="minorHAnsi" w:eastAsiaTheme="minorEastAsia" w:hAnsiTheme="minorHAnsi" w:cstheme="minorBidi"/>
              <w:noProof/>
              <w:lang w:eastAsia="ru-RU"/>
            </w:rPr>
          </w:pPr>
          <w:hyperlink w:anchor="_Toc185234030" w:history="1">
            <w:r w:rsidR="00041DC8" w:rsidRPr="001740D2">
              <w:rPr>
                <w:rStyle w:val="a3"/>
                <w:rFonts w:ascii="Times New Roman" w:eastAsia="Times New Roman" w:hAnsi="Times New Roman"/>
                <w:b/>
                <w:bCs/>
                <w:noProof/>
                <w:lang w:eastAsia="ru-RU"/>
              </w:rPr>
              <w:t>Статья 16.1 Уведомление о планируемых строительстве или реконструкции объекта индивидуального жилищного строительства или садового дома.</w:t>
            </w:r>
            <w:r w:rsidR="00041DC8">
              <w:rPr>
                <w:noProof/>
                <w:webHidden/>
              </w:rPr>
              <w:tab/>
            </w:r>
            <w:r w:rsidR="00041DC8">
              <w:rPr>
                <w:noProof/>
                <w:webHidden/>
              </w:rPr>
              <w:fldChar w:fldCharType="begin"/>
            </w:r>
            <w:r w:rsidR="00041DC8">
              <w:rPr>
                <w:noProof/>
                <w:webHidden/>
              </w:rPr>
              <w:instrText xml:space="preserve"> PAGEREF _Toc185234030 \h </w:instrText>
            </w:r>
            <w:r w:rsidR="00041DC8">
              <w:rPr>
                <w:noProof/>
                <w:webHidden/>
              </w:rPr>
            </w:r>
            <w:r w:rsidR="00041DC8">
              <w:rPr>
                <w:noProof/>
                <w:webHidden/>
              </w:rPr>
              <w:fldChar w:fldCharType="separate"/>
            </w:r>
            <w:r w:rsidR="00207E92">
              <w:rPr>
                <w:noProof/>
                <w:webHidden/>
              </w:rPr>
              <w:t>14</w:t>
            </w:r>
            <w:r w:rsidR="00041DC8">
              <w:rPr>
                <w:noProof/>
                <w:webHidden/>
              </w:rPr>
              <w:fldChar w:fldCharType="end"/>
            </w:r>
          </w:hyperlink>
        </w:p>
        <w:p w:rsidR="00041DC8" w:rsidRDefault="009F3269">
          <w:pPr>
            <w:pStyle w:val="36"/>
            <w:tabs>
              <w:tab w:val="right" w:leader="dot" w:pos="10196"/>
            </w:tabs>
            <w:rPr>
              <w:rFonts w:asciiTheme="minorHAnsi" w:eastAsiaTheme="minorEastAsia" w:hAnsiTheme="minorHAnsi" w:cstheme="minorBidi"/>
              <w:noProof/>
              <w:lang w:eastAsia="ru-RU"/>
            </w:rPr>
          </w:pPr>
          <w:hyperlink w:anchor="_Toc185234031" w:history="1">
            <w:r w:rsidR="00041DC8" w:rsidRPr="001740D2">
              <w:rPr>
                <w:rStyle w:val="a3"/>
                <w:rFonts w:ascii="Times New Roman" w:eastAsia="Times New Roman" w:hAnsi="Times New Roman"/>
                <w:b/>
                <w:bCs/>
                <w:noProof/>
                <w:lang w:eastAsia="ru-RU"/>
              </w:rPr>
              <w:t>Статья 16.2 Архитектурно-градостроительный облик объекта капитального строительства</w:t>
            </w:r>
            <w:r w:rsidR="00041DC8">
              <w:rPr>
                <w:noProof/>
                <w:webHidden/>
              </w:rPr>
              <w:tab/>
            </w:r>
            <w:r w:rsidR="00041DC8">
              <w:rPr>
                <w:noProof/>
                <w:webHidden/>
              </w:rPr>
              <w:fldChar w:fldCharType="begin"/>
            </w:r>
            <w:r w:rsidR="00041DC8">
              <w:rPr>
                <w:noProof/>
                <w:webHidden/>
              </w:rPr>
              <w:instrText xml:space="preserve"> PAGEREF _Toc185234031 \h </w:instrText>
            </w:r>
            <w:r w:rsidR="00041DC8">
              <w:rPr>
                <w:noProof/>
                <w:webHidden/>
              </w:rPr>
            </w:r>
            <w:r w:rsidR="00041DC8">
              <w:rPr>
                <w:noProof/>
                <w:webHidden/>
              </w:rPr>
              <w:fldChar w:fldCharType="separate"/>
            </w:r>
            <w:r w:rsidR="00207E92">
              <w:rPr>
                <w:noProof/>
                <w:webHidden/>
              </w:rPr>
              <w:t>14</w:t>
            </w:r>
            <w:r w:rsidR="00041DC8">
              <w:rPr>
                <w:noProof/>
                <w:webHidden/>
              </w:rPr>
              <w:fldChar w:fldCharType="end"/>
            </w:r>
          </w:hyperlink>
        </w:p>
        <w:p w:rsidR="00041DC8" w:rsidRDefault="009F3269">
          <w:pPr>
            <w:pStyle w:val="36"/>
            <w:tabs>
              <w:tab w:val="right" w:leader="dot" w:pos="10196"/>
            </w:tabs>
            <w:rPr>
              <w:rFonts w:asciiTheme="minorHAnsi" w:eastAsiaTheme="minorEastAsia" w:hAnsiTheme="minorHAnsi" w:cstheme="minorBidi"/>
              <w:noProof/>
              <w:lang w:eastAsia="ru-RU"/>
            </w:rPr>
          </w:pPr>
          <w:hyperlink w:anchor="_Toc185234032" w:history="1">
            <w:r w:rsidR="00041DC8" w:rsidRPr="001740D2">
              <w:rPr>
                <w:rStyle w:val="a3"/>
                <w:rFonts w:ascii="Times New Roman" w:eastAsia="Times New Roman" w:hAnsi="Times New Roman"/>
                <w:b/>
                <w:bCs/>
                <w:noProof/>
                <w:lang w:eastAsia="ru-RU"/>
              </w:rPr>
              <w:t>Статья 17. Ограничение точечного строительства.</w:t>
            </w:r>
            <w:r w:rsidR="00041DC8">
              <w:rPr>
                <w:noProof/>
                <w:webHidden/>
              </w:rPr>
              <w:tab/>
            </w:r>
            <w:r w:rsidR="00041DC8">
              <w:rPr>
                <w:noProof/>
                <w:webHidden/>
              </w:rPr>
              <w:fldChar w:fldCharType="begin"/>
            </w:r>
            <w:r w:rsidR="00041DC8">
              <w:rPr>
                <w:noProof/>
                <w:webHidden/>
              </w:rPr>
              <w:instrText xml:space="preserve"> PAGEREF _Toc185234032 \h </w:instrText>
            </w:r>
            <w:r w:rsidR="00041DC8">
              <w:rPr>
                <w:noProof/>
                <w:webHidden/>
              </w:rPr>
            </w:r>
            <w:r w:rsidR="00041DC8">
              <w:rPr>
                <w:noProof/>
                <w:webHidden/>
              </w:rPr>
              <w:fldChar w:fldCharType="separate"/>
            </w:r>
            <w:r w:rsidR="00207E92">
              <w:rPr>
                <w:noProof/>
                <w:webHidden/>
              </w:rPr>
              <w:t>14</w:t>
            </w:r>
            <w:r w:rsidR="00041DC8">
              <w:rPr>
                <w:noProof/>
                <w:webHidden/>
              </w:rPr>
              <w:fldChar w:fldCharType="end"/>
            </w:r>
          </w:hyperlink>
        </w:p>
        <w:p w:rsidR="00041DC8" w:rsidRDefault="009F3269">
          <w:pPr>
            <w:pStyle w:val="36"/>
            <w:tabs>
              <w:tab w:val="right" w:leader="dot" w:pos="10196"/>
            </w:tabs>
            <w:rPr>
              <w:rFonts w:asciiTheme="minorHAnsi" w:eastAsiaTheme="minorEastAsia" w:hAnsiTheme="minorHAnsi" w:cstheme="minorBidi"/>
              <w:noProof/>
              <w:lang w:eastAsia="ru-RU"/>
            </w:rPr>
          </w:pPr>
          <w:hyperlink w:anchor="_Toc185234033" w:history="1">
            <w:r w:rsidR="00041DC8" w:rsidRPr="001740D2">
              <w:rPr>
                <w:rStyle w:val="a3"/>
                <w:rFonts w:ascii="Times New Roman" w:eastAsia="Times New Roman" w:hAnsi="Times New Roman"/>
                <w:b/>
                <w:bCs/>
                <w:noProof/>
                <w:lang w:eastAsia="ru-RU"/>
              </w:rPr>
              <w:t>Статья 18. Организация рельефа, покрытие и мощение территорий населенных пунктов</w:t>
            </w:r>
            <w:r w:rsidR="00041DC8">
              <w:rPr>
                <w:noProof/>
                <w:webHidden/>
              </w:rPr>
              <w:tab/>
            </w:r>
            <w:r w:rsidR="00041DC8">
              <w:rPr>
                <w:noProof/>
                <w:webHidden/>
              </w:rPr>
              <w:fldChar w:fldCharType="begin"/>
            </w:r>
            <w:r w:rsidR="00041DC8">
              <w:rPr>
                <w:noProof/>
                <w:webHidden/>
              </w:rPr>
              <w:instrText xml:space="preserve"> PAGEREF _Toc185234033 \h </w:instrText>
            </w:r>
            <w:r w:rsidR="00041DC8">
              <w:rPr>
                <w:noProof/>
                <w:webHidden/>
              </w:rPr>
            </w:r>
            <w:r w:rsidR="00041DC8">
              <w:rPr>
                <w:noProof/>
                <w:webHidden/>
              </w:rPr>
              <w:fldChar w:fldCharType="separate"/>
            </w:r>
            <w:r w:rsidR="00207E92">
              <w:rPr>
                <w:noProof/>
                <w:webHidden/>
              </w:rPr>
              <w:t>15</w:t>
            </w:r>
            <w:r w:rsidR="00041DC8">
              <w:rPr>
                <w:noProof/>
                <w:webHidden/>
              </w:rPr>
              <w:fldChar w:fldCharType="end"/>
            </w:r>
          </w:hyperlink>
        </w:p>
        <w:p w:rsidR="00041DC8" w:rsidRDefault="009F3269">
          <w:pPr>
            <w:pStyle w:val="36"/>
            <w:tabs>
              <w:tab w:val="right" w:leader="dot" w:pos="10196"/>
            </w:tabs>
            <w:rPr>
              <w:rFonts w:asciiTheme="minorHAnsi" w:eastAsiaTheme="minorEastAsia" w:hAnsiTheme="minorHAnsi" w:cstheme="minorBidi"/>
              <w:noProof/>
              <w:lang w:eastAsia="ru-RU"/>
            </w:rPr>
          </w:pPr>
          <w:hyperlink w:anchor="_Toc185234034" w:history="1">
            <w:r w:rsidR="00041DC8" w:rsidRPr="001740D2">
              <w:rPr>
                <w:rStyle w:val="a3"/>
                <w:rFonts w:ascii="Times New Roman" w:eastAsia="Times New Roman" w:hAnsi="Times New Roman"/>
                <w:b/>
                <w:bCs/>
                <w:noProof/>
                <w:lang w:eastAsia="ru-RU"/>
              </w:rPr>
              <w:t>Статья 19. Ограждение земельных участков</w:t>
            </w:r>
            <w:r w:rsidR="00041DC8">
              <w:rPr>
                <w:noProof/>
                <w:webHidden/>
              </w:rPr>
              <w:tab/>
            </w:r>
            <w:r w:rsidR="00041DC8">
              <w:rPr>
                <w:noProof/>
                <w:webHidden/>
              </w:rPr>
              <w:fldChar w:fldCharType="begin"/>
            </w:r>
            <w:r w:rsidR="00041DC8">
              <w:rPr>
                <w:noProof/>
                <w:webHidden/>
              </w:rPr>
              <w:instrText xml:space="preserve"> PAGEREF _Toc185234034 \h </w:instrText>
            </w:r>
            <w:r w:rsidR="00041DC8">
              <w:rPr>
                <w:noProof/>
                <w:webHidden/>
              </w:rPr>
            </w:r>
            <w:r w:rsidR="00041DC8">
              <w:rPr>
                <w:noProof/>
                <w:webHidden/>
              </w:rPr>
              <w:fldChar w:fldCharType="separate"/>
            </w:r>
            <w:r w:rsidR="00207E92">
              <w:rPr>
                <w:noProof/>
                <w:webHidden/>
              </w:rPr>
              <w:t>15</w:t>
            </w:r>
            <w:r w:rsidR="00041DC8">
              <w:rPr>
                <w:noProof/>
                <w:webHidden/>
              </w:rPr>
              <w:fldChar w:fldCharType="end"/>
            </w:r>
          </w:hyperlink>
        </w:p>
        <w:p w:rsidR="00041DC8" w:rsidRDefault="009F3269">
          <w:pPr>
            <w:pStyle w:val="36"/>
            <w:tabs>
              <w:tab w:val="right" w:leader="dot" w:pos="10196"/>
            </w:tabs>
            <w:rPr>
              <w:rFonts w:asciiTheme="minorHAnsi" w:eastAsiaTheme="minorEastAsia" w:hAnsiTheme="minorHAnsi" w:cstheme="minorBidi"/>
              <w:noProof/>
              <w:lang w:eastAsia="ru-RU"/>
            </w:rPr>
          </w:pPr>
          <w:hyperlink w:anchor="_Toc185234035" w:history="1">
            <w:r w:rsidR="00041DC8" w:rsidRPr="001740D2">
              <w:rPr>
                <w:rStyle w:val="a3"/>
                <w:rFonts w:ascii="Times New Roman" w:eastAsia="Times New Roman" w:hAnsi="Times New Roman"/>
                <w:b/>
                <w:bCs/>
                <w:noProof/>
                <w:lang w:eastAsia="ru-RU"/>
              </w:rPr>
              <w:t>Статья 20. Уличное оборудование и малые формы</w:t>
            </w:r>
            <w:r w:rsidR="00041DC8">
              <w:rPr>
                <w:noProof/>
                <w:webHidden/>
              </w:rPr>
              <w:tab/>
            </w:r>
            <w:r w:rsidR="00041DC8">
              <w:rPr>
                <w:noProof/>
                <w:webHidden/>
              </w:rPr>
              <w:fldChar w:fldCharType="begin"/>
            </w:r>
            <w:r w:rsidR="00041DC8">
              <w:rPr>
                <w:noProof/>
                <w:webHidden/>
              </w:rPr>
              <w:instrText xml:space="preserve"> PAGEREF _Toc185234035 \h </w:instrText>
            </w:r>
            <w:r w:rsidR="00041DC8">
              <w:rPr>
                <w:noProof/>
                <w:webHidden/>
              </w:rPr>
            </w:r>
            <w:r w:rsidR="00041DC8">
              <w:rPr>
                <w:noProof/>
                <w:webHidden/>
              </w:rPr>
              <w:fldChar w:fldCharType="separate"/>
            </w:r>
            <w:r w:rsidR="00207E92">
              <w:rPr>
                <w:noProof/>
                <w:webHidden/>
              </w:rPr>
              <w:t>16</w:t>
            </w:r>
            <w:r w:rsidR="00041DC8">
              <w:rPr>
                <w:noProof/>
                <w:webHidden/>
              </w:rPr>
              <w:fldChar w:fldCharType="end"/>
            </w:r>
          </w:hyperlink>
        </w:p>
        <w:p w:rsidR="00041DC8" w:rsidRDefault="009F3269">
          <w:pPr>
            <w:pStyle w:val="36"/>
            <w:tabs>
              <w:tab w:val="right" w:leader="dot" w:pos="10196"/>
            </w:tabs>
            <w:rPr>
              <w:rFonts w:asciiTheme="minorHAnsi" w:eastAsiaTheme="minorEastAsia" w:hAnsiTheme="minorHAnsi" w:cstheme="minorBidi"/>
              <w:noProof/>
              <w:lang w:eastAsia="ru-RU"/>
            </w:rPr>
          </w:pPr>
          <w:hyperlink w:anchor="_Toc185234036" w:history="1">
            <w:r w:rsidR="00041DC8" w:rsidRPr="001740D2">
              <w:rPr>
                <w:rStyle w:val="a3"/>
                <w:rFonts w:ascii="Times New Roman" w:eastAsia="Times New Roman" w:hAnsi="Times New Roman"/>
                <w:b/>
                <w:bCs/>
                <w:noProof/>
                <w:lang w:eastAsia="ru-RU"/>
              </w:rPr>
              <w:t>Статья 21. Контроль за использованием земельных участков и объектов капитального строительства.</w:t>
            </w:r>
            <w:r w:rsidR="00041DC8">
              <w:rPr>
                <w:noProof/>
                <w:webHidden/>
              </w:rPr>
              <w:tab/>
            </w:r>
            <w:r w:rsidR="00041DC8">
              <w:rPr>
                <w:noProof/>
                <w:webHidden/>
              </w:rPr>
              <w:fldChar w:fldCharType="begin"/>
            </w:r>
            <w:r w:rsidR="00041DC8">
              <w:rPr>
                <w:noProof/>
                <w:webHidden/>
              </w:rPr>
              <w:instrText xml:space="preserve"> PAGEREF _Toc185234036 \h </w:instrText>
            </w:r>
            <w:r w:rsidR="00041DC8">
              <w:rPr>
                <w:noProof/>
                <w:webHidden/>
              </w:rPr>
            </w:r>
            <w:r w:rsidR="00041DC8">
              <w:rPr>
                <w:noProof/>
                <w:webHidden/>
              </w:rPr>
              <w:fldChar w:fldCharType="separate"/>
            </w:r>
            <w:r w:rsidR="00207E92">
              <w:rPr>
                <w:noProof/>
                <w:webHidden/>
              </w:rPr>
              <w:t>17</w:t>
            </w:r>
            <w:r w:rsidR="00041DC8">
              <w:rPr>
                <w:noProof/>
                <w:webHidden/>
              </w:rPr>
              <w:fldChar w:fldCharType="end"/>
            </w:r>
          </w:hyperlink>
        </w:p>
        <w:p w:rsidR="00041DC8" w:rsidRDefault="009F3269">
          <w:pPr>
            <w:pStyle w:val="36"/>
            <w:tabs>
              <w:tab w:val="right" w:leader="dot" w:pos="10196"/>
            </w:tabs>
            <w:rPr>
              <w:rFonts w:asciiTheme="minorHAnsi" w:eastAsiaTheme="minorEastAsia" w:hAnsiTheme="minorHAnsi" w:cstheme="minorBidi"/>
              <w:noProof/>
              <w:lang w:eastAsia="ru-RU"/>
            </w:rPr>
          </w:pPr>
          <w:hyperlink w:anchor="_Toc185234037" w:history="1">
            <w:r w:rsidR="00041DC8" w:rsidRPr="001740D2">
              <w:rPr>
                <w:rStyle w:val="a3"/>
                <w:rFonts w:ascii="Times New Roman" w:eastAsia="Times New Roman" w:hAnsi="Times New Roman"/>
                <w:b/>
                <w:bCs/>
                <w:noProof/>
                <w:lang w:eastAsia="ru-RU"/>
              </w:rPr>
              <w:t>Статья 22. Размещение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w:t>
            </w:r>
            <w:r w:rsidR="00041DC8">
              <w:rPr>
                <w:noProof/>
                <w:webHidden/>
              </w:rPr>
              <w:tab/>
            </w:r>
            <w:r w:rsidR="00041DC8">
              <w:rPr>
                <w:noProof/>
                <w:webHidden/>
              </w:rPr>
              <w:fldChar w:fldCharType="begin"/>
            </w:r>
            <w:r w:rsidR="00041DC8">
              <w:rPr>
                <w:noProof/>
                <w:webHidden/>
              </w:rPr>
              <w:instrText xml:space="preserve"> PAGEREF _Toc185234037 \h </w:instrText>
            </w:r>
            <w:r w:rsidR="00041DC8">
              <w:rPr>
                <w:noProof/>
                <w:webHidden/>
              </w:rPr>
            </w:r>
            <w:r w:rsidR="00041DC8">
              <w:rPr>
                <w:noProof/>
                <w:webHidden/>
              </w:rPr>
              <w:fldChar w:fldCharType="separate"/>
            </w:r>
            <w:r w:rsidR="00207E92">
              <w:rPr>
                <w:noProof/>
                <w:webHidden/>
              </w:rPr>
              <w:t>17</w:t>
            </w:r>
            <w:r w:rsidR="00041DC8">
              <w:rPr>
                <w:noProof/>
                <w:webHidden/>
              </w:rPr>
              <w:fldChar w:fldCharType="end"/>
            </w:r>
          </w:hyperlink>
        </w:p>
        <w:p w:rsidR="00DB5F13" w:rsidRDefault="000C44D4">
          <w:r>
            <w:rPr>
              <w:b/>
              <w:bCs/>
            </w:rPr>
            <w:fldChar w:fldCharType="end"/>
          </w:r>
        </w:p>
      </w:sdtContent>
    </w:sdt>
    <w:p w:rsidR="00E63E70" w:rsidRDefault="00E63E70" w:rsidP="00E63E70">
      <w:pPr>
        <w:spacing w:after="0" w:line="240" w:lineRule="auto"/>
        <w:rPr>
          <w:rFonts w:ascii="Times New Roman" w:eastAsia="Times New Roman" w:hAnsi="Times New Roman"/>
          <w:sz w:val="24"/>
          <w:szCs w:val="24"/>
          <w:u w:val="single"/>
          <w:lang w:eastAsia="ru-RU"/>
        </w:rPr>
        <w:sectPr w:rsidR="00E63E70" w:rsidSect="00101672">
          <w:headerReference w:type="default" r:id="rId9"/>
          <w:footerReference w:type="default" r:id="rId10"/>
          <w:pgSz w:w="11906" w:h="16838"/>
          <w:pgMar w:top="1134" w:right="849" w:bottom="1134" w:left="851" w:header="708" w:footer="708" w:gutter="0"/>
          <w:cols w:space="720"/>
        </w:sectPr>
      </w:pPr>
    </w:p>
    <w:p w:rsidR="00684FCC" w:rsidRPr="00161820" w:rsidRDefault="00E63E70" w:rsidP="00E63E70">
      <w:pPr>
        <w:keepNext/>
        <w:pageBreakBefore/>
        <w:spacing w:after="0" w:line="240" w:lineRule="auto"/>
        <w:jc w:val="center"/>
        <w:outlineLvl w:val="0"/>
        <w:rPr>
          <w:rFonts w:ascii="Times New Roman" w:eastAsia="Times New Roman" w:hAnsi="Times New Roman"/>
          <w:b/>
          <w:sz w:val="28"/>
          <w:szCs w:val="24"/>
          <w:lang w:eastAsia="ru-RU"/>
        </w:rPr>
      </w:pPr>
      <w:bookmarkStart w:id="0" w:name="_Toc301255843"/>
      <w:bookmarkStart w:id="1" w:name="_Toc452336961"/>
      <w:bookmarkStart w:id="2" w:name="_Toc185234010"/>
      <w:r>
        <w:rPr>
          <w:rFonts w:ascii="Times New Roman" w:eastAsia="Times New Roman" w:hAnsi="Times New Roman"/>
          <w:b/>
          <w:sz w:val="28"/>
          <w:szCs w:val="24"/>
          <w:lang w:eastAsia="ru-RU"/>
        </w:rPr>
        <w:lastRenderedPageBreak/>
        <w:t xml:space="preserve">ЧАСТЬ I. ПОРЯДОК ПРИМЕНЕНИЯ ПРАВИЛ ЗЕМЛЕПОЛЬЗОВАНИЯ И </w:t>
      </w:r>
      <w:r w:rsidRPr="00161820">
        <w:rPr>
          <w:rFonts w:ascii="Times New Roman" w:eastAsia="Times New Roman" w:hAnsi="Times New Roman"/>
          <w:b/>
          <w:sz w:val="28"/>
          <w:szCs w:val="24"/>
          <w:lang w:eastAsia="ru-RU"/>
        </w:rPr>
        <w:t xml:space="preserve">ЗАСТРОЙКИ И ВНЕСЕНИЯ </w:t>
      </w:r>
      <w:bookmarkStart w:id="3" w:name="_Toc268487881"/>
      <w:bookmarkStart w:id="4" w:name="_Toc268484941"/>
      <w:r w:rsidRPr="00161820">
        <w:rPr>
          <w:rFonts w:ascii="Times New Roman" w:eastAsia="Times New Roman" w:hAnsi="Times New Roman"/>
          <w:b/>
          <w:sz w:val="28"/>
          <w:szCs w:val="24"/>
          <w:lang w:eastAsia="ru-RU"/>
        </w:rPr>
        <w:t>В НИХ ИЗМЕНЕНИЙ</w:t>
      </w:r>
      <w:bookmarkStart w:id="5" w:name="_Toc301255844"/>
      <w:bookmarkStart w:id="6" w:name="_Toc268487882"/>
      <w:bookmarkStart w:id="7" w:name="_Toc268484942"/>
      <w:bookmarkEnd w:id="0"/>
      <w:bookmarkEnd w:id="1"/>
      <w:bookmarkEnd w:id="2"/>
      <w:bookmarkEnd w:id="3"/>
      <w:bookmarkEnd w:id="4"/>
    </w:p>
    <w:p w:rsidR="000B5B00" w:rsidRDefault="00634A84" w:rsidP="00684FCC">
      <w:pPr>
        <w:spacing w:after="0"/>
        <w:jc w:val="both"/>
        <w:rPr>
          <w:rFonts w:ascii="Times New Roman" w:eastAsiaTheme="minorEastAsia" w:hAnsi="Times New Roman"/>
          <w:color w:val="000000"/>
          <w:sz w:val="24"/>
          <w:szCs w:val="24"/>
          <w:lang w:eastAsia="ru-RU"/>
        </w:rPr>
      </w:pPr>
      <w:r w:rsidRPr="00161820">
        <w:rPr>
          <w:rFonts w:ascii="Times New Roman" w:eastAsiaTheme="minorEastAsia" w:hAnsi="Times New Roman"/>
          <w:color w:val="000000"/>
          <w:sz w:val="24"/>
          <w:szCs w:val="24"/>
          <w:lang w:eastAsia="ru-RU"/>
        </w:rPr>
        <w:t xml:space="preserve">          </w:t>
      </w:r>
    </w:p>
    <w:p w:rsidR="004D67AC" w:rsidRDefault="004D67AC" w:rsidP="00684FCC">
      <w:pPr>
        <w:spacing w:after="0"/>
        <w:jc w:val="both"/>
        <w:rPr>
          <w:rFonts w:ascii="Times New Roman" w:eastAsiaTheme="minorEastAsia" w:hAnsi="Times New Roman"/>
          <w:color w:val="000000"/>
          <w:sz w:val="24"/>
          <w:szCs w:val="24"/>
          <w:lang w:eastAsia="ru-RU"/>
        </w:rPr>
      </w:pPr>
      <w:r>
        <w:rPr>
          <w:rFonts w:ascii="Times New Roman" w:eastAsiaTheme="minorEastAsia" w:hAnsi="Times New Roman"/>
          <w:color w:val="000000"/>
          <w:sz w:val="24"/>
          <w:szCs w:val="24"/>
          <w:lang w:eastAsia="ru-RU"/>
        </w:rPr>
        <w:t xml:space="preserve">           </w:t>
      </w:r>
      <w:r w:rsidR="00B35644" w:rsidRPr="00B35644">
        <w:rPr>
          <w:rFonts w:ascii="Times New Roman" w:eastAsiaTheme="minorEastAsia" w:hAnsi="Times New Roman"/>
          <w:color w:val="000000"/>
          <w:sz w:val="24"/>
          <w:szCs w:val="24"/>
          <w:lang w:eastAsia="ru-RU"/>
        </w:rPr>
        <w:tab/>
      </w:r>
      <w:proofErr w:type="gramStart"/>
      <w:r w:rsidR="00B35644" w:rsidRPr="00B35644">
        <w:rPr>
          <w:rFonts w:ascii="Times New Roman" w:eastAsiaTheme="minorEastAsia" w:hAnsi="Times New Roman"/>
          <w:color w:val="000000"/>
          <w:sz w:val="24"/>
          <w:szCs w:val="24"/>
          <w:lang w:eastAsia="ru-RU"/>
        </w:rPr>
        <w:t xml:space="preserve">В состав сельского поселения МО СП «Село Дворцы» входят 11 населенных пунктов:    с. Дворцы, д. </w:t>
      </w:r>
      <w:proofErr w:type="spellStart"/>
      <w:r w:rsidR="00B35644" w:rsidRPr="00B35644">
        <w:rPr>
          <w:rFonts w:ascii="Times New Roman" w:eastAsiaTheme="minorEastAsia" w:hAnsi="Times New Roman"/>
          <w:color w:val="000000"/>
          <w:sz w:val="24"/>
          <w:szCs w:val="24"/>
          <w:lang w:eastAsia="ru-RU"/>
        </w:rPr>
        <w:t>Камельгино</w:t>
      </w:r>
      <w:proofErr w:type="spellEnd"/>
      <w:r w:rsidR="00B35644" w:rsidRPr="00B35644">
        <w:rPr>
          <w:rFonts w:ascii="Times New Roman" w:eastAsiaTheme="minorEastAsia" w:hAnsi="Times New Roman"/>
          <w:color w:val="000000"/>
          <w:sz w:val="24"/>
          <w:szCs w:val="24"/>
          <w:lang w:eastAsia="ru-RU"/>
        </w:rPr>
        <w:t xml:space="preserve">, д. </w:t>
      </w:r>
      <w:proofErr w:type="spellStart"/>
      <w:r w:rsidR="00B35644" w:rsidRPr="00B35644">
        <w:rPr>
          <w:rFonts w:ascii="Times New Roman" w:eastAsiaTheme="minorEastAsia" w:hAnsi="Times New Roman"/>
          <w:color w:val="000000"/>
          <w:sz w:val="24"/>
          <w:szCs w:val="24"/>
          <w:lang w:eastAsia="ru-RU"/>
        </w:rPr>
        <w:t>Новоскаковское</w:t>
      </w:r>
      <w:proofErr w:type="spellEnd"/>
      <w:r w:rsidR="00B35644" w:rsidRPr="00B35644">
        <w:rPr>
          <w:rFonts w:ascii="Times New Roman" w:eastAsiaTheme="minorEastAsia" w:hAnsi="Times New Roman"/>
          <w:color w:val="000000"/>
          <w:sz w:val="24"/>
          <w:szCs w:val="24"/>
          <w:lang w:eastAsia="ru-RU"/>
        </w:rPr>
        <w:t xml:space="preserve">, д. </w:t>
      </w:r>
      <w:proofErr w:type="spellStart"/>
      <w:r w:rsidR="00B35644" w:rsidRPr="00B35644">
        <w:rPr>
          <w:rFonts w:ascii="Times New Roman" w:eastAsiaTheme="minorEastAsia" w:hAnsi="Times New Roman"/>
          <w:color w:val="000000"/>
          <w:sz w:val="24"/>
          <w:szCs w:val="24"/>
          <w:lang w:eastAsia="ru-RU"/>
        </w:rPr>
        <w:t>Староскаковское</w:t>
      </w:r>
      <w:proofErr w:type="spellEnd"/>
      <w:r w:rsidR="00B35644" w:rsidRPr="00B35644">
        <w:rPr>
          <w:rFonts w:ascii="Times New Roman" w:eastAsiaTheme="minorEastAsia" w:hAnsi="Times New Roman"/>
          <w:color w:val="000000"/>
          <w:sz w:val="24"/>
          <w:szCs w:val="24"/>
          <w:lang w:eastAsia="ru-RU"/>
        </w:rPr>
        <w:t xml:space="preserve">, с. Учхоз, д. Куровское, д. Обухово, д. </w:t>
      </w:r>
      <w:proofErr w:type="spellStart"/>
      <w:r w:rsidR="00B35644" w:rsidRPr="00B35644">
        <w:rPr>
          <w:rFonts w:ascii="Times New Roman" w:eastAsiaTheme="minorEastAsia" w:hAnsi="Times New Roman"/>
          <w:color w:val="000000"/>
          <w:sz w:val="24"/>
          <w:szCs w:val="24"/>
          <w:lang w:eastAsia="ru-RU"/>
        </w:rPr>
        <w:t>Колышево</w:t>
      </w:r>
      <w:proofErr w:type="spellEnd"/>
      <w:r w:rsidR="00B35644" w:rsidRPr="00B35644">
        <w:rPr>
          <w:rFonts w:ascii="Times New Roman" w:eastAsiaTheme="minorEastAsia" w:hAnsi="Times New Roman"/>
          <w:color w:val="000000"/>
          <w:sz w:val="24"/>
          <w:szCs w:val="24"/>
          <w:lang w:eastAsia="ru-RU"/>
        </w:rPr>
        <w:t xml:space="preserve">, д. </w:t>
      </w:r>
      <w:proofErr w:type="spellStart"/>
      <w:r w:rsidR="00B35644" w:rsidRPr="00B35644">
        <w:rPr>
          <w:rFonts w:ascii="Times New Roman" w:eastAsiaTheme="minorEastAsia" w:hAnsi="Times New Roman"/>
          <w:color w:val="000000"/>
          <w:sz w:val="24"/>
          <w:szCs w:val="24"/>
          <w:lang w:eastAsia="ru-RU"/>
        </w:rPr>
        <w:t>Тучнево</w:t>
      </w:r>
      <w:proofErr w:type="spellEnd"/>
      <w:r w:rsidR="00B35644" w:rsidRPr="00B35644">
        <w:rPr>
          <w:rFonts w:ascii="Times New Roman" w:eastAsiaTheme="minorEastAsia" w:hAnsi="Times New Roman"/>
          <w:color w:val="000000"/>
          <w:sz w:val="24"/>
          <w:szCs w:val="24"/>
          <w:lang w:eastAsia="ru-RU"/>
        </w:rPr>
        <w:t xml:space="preserve">, д. </w:t>
      </w:r>
      <w:proofErr w:type="spellStart"/>
      <w:r w:rsidR="00B35644" w:rsidRPr="00B35644">
        <w:rPr>
          <w:rFonts w:ascii="Times New Roman" w:eastAsiaTheme="minorEastAsia" w:hAnsi="Times New Roman"/>
          <w:color w:val="000000"/>
          <w:sz w:val="24"/>
          <w:szCs w:val="24"/>
          <w:lang w:eastAsia="ru-RU"/>
        </w:rPr>
        <w:t>Железцово</w:t>
      </w:r>
      <w:proofErr w:type="spellEnd"/>
      <w:r w:rsidR="00B35644" w:rsidRPr="00B35644">
        <w:rPr>
          <w:rFonts w:ascii="Times New Roman" w:eastAsiaTheme="minorEastAsia" w:hAnsi="Times New Roman"/>
          <w:color w:val="000000"/>
          <w:sz w:val="24"/>
          <w:szCs w:val="24"/>
          <w:lang w:eastAsia="ru-RU"/>
        </w:rPr>
        <w:t xml:space="preserve">, д. </w:t>
      </w:r>
      <w:proofErr w:type="spellStart"/>
      <w:r w:rsidR="00B35644" w:rsidRPr="00B35644">
        <w:rPr>
          <w:rFonts w:ascii="Times New Roman" w:eastAsiaTheme="minorEastAsia" w:hAnsi="Times New Roman"/>
          <w:color w:val="000000"/>
          <w:sz w:val="24"/>
          <w:szCs w:val="24"/>
          <w:lang w:eastAsia="ru-RU"/>
        </w:rPr>
        <w:t>Осеньево</w:t>
      </w:r>
      <w:proofErr w:type="spellEnd"/>
      <w:r w:rsidR="00B35644" w:rsidRPr="00B35644">
        <w:rPr>
          <w:rFonts w:ascii="Times New Roman" w:eastAsiaTheme="minorEastAsia" w:hAnsi="Times New Roman"/>
          <w:color w:val="000000"/>
          <w:sz w:val="24"/>
          <w:szCs w:val="24"/>
          <w:lang w:eastAsia="ru-RU"/>
        </w:rPr>
        <w:t>, из них:</w:t>
      </w:r>
      <w:proofErr w:type="gramEnd"/>
    </w:p>
    <w:p w:rsidR="00B35644" w:rsidRDefault="00164450" w:rsidP="00F915B5">
      <w:pPr>
        <w:spacing w:after="0"/>
        <w:jc w:val="both"/>
        <w:rPr>
          <w:rFonts w:ascii="Times New Roman" w:eastAsiaTheme="minorEastAsia" w:hAnsi="Times New Roman"/>
          <w:color w:val="000000"/>
          <w:sz w:val="24"/>
          <w:szCs w:val="24"/>
          <w:lang w:eastAsia="ru-RU"/>
        </w:rPr>
      </w:pPr>
      <w:r>
        <w:rPr>
          <w:rFonts w:ascii="Times New Roman" w:eastAsiaTheme="minorEastAsia" w:hAnsi="Times New Roman"/>
          <w:color w:val="000000"/>
          <w:sz w:val="24"/>
          <w:szCs w:val="24"/>
          <w:lang w:eastAsia="ru-RU"/>
        </w:rPr>
        <w:t xml:space="preserve">          </w:t>
      </w:r>
      <w:r w:rsidR="00B35644" w:rsidRPr="00B35644">
        <w:rPr>
          <w:rFonts w:ascii="Times New Roman" w:eastAsiaTheme="minorEastAsia" w:hAnsi="Times New Roman"/>
          <w:color w:val="000000"/>
          <w:sz w:val="24"/>
          <w:szCs w:val="24"/>
          <w:lang w:eastAsia="ru-RU"/>
        </w:rPr>
        <w:t xml:space="preserve">д. </w:t>
      </w:r>
      <w:proofErr w:type="spellStart"/>
      <w:r w:rsidR="00B35644" w:rsidRPr="00B35644">
        <w:rPr>
          <w:rFonts w:ascii="Times New Roman" w:eastAsiaTheme="minorEastAsia" w:hAnsi="Times New Roman"/>
          <w:color w:val="000000"/>
          <w:sz w:val="24"/>
          <w:szCs w:val="24"/>
          <w:lang w:eastAsia="ru-RU"/>
        </w:rPr>
        <w:t>Тучнево</w:t>
      </w:r>
      <w:proofErr w:type="spellEnd"/>
      <w:r w:rsidR="00B35644" w:rsidRPr="00B35644">
        <w:rPr>
          <w:rFonts w:ascii="Times New Roman" w:eastAsiaTheme="minorEastAsia" w:hAnsi="Times New Roman"/>
          <w:color w:val="000000"/>
          <w:sz w:val="24"/>
          <w:szCs w:val="24"/>
          <w:lang w:eastAsia="ru-RU"/>
        </w:rPr>
        <w:t xml:space="preserve"> полностью расположена в границах особо охраняемой природной территории федерального значения Национального парка «Угра» (далее – Национальный парк).</w:t>
      </w:r>
    </w:p>
    <w:p w:rsidR="0011519D" w:rsidRPr="0011519D" w:rsidRDefault="00B35644" w:rsidP="0011519D">
      <w:bookmarkStart w:id="8" w:name="_Toc452336962"/>
      <w:bookmarkStart w:id="9" w:name="_Toc301255845"/>
      <w:bookmarkStart w:id="10" w:name="_Toc268487883"/>
      <w:bookmarkStart w:id="11" w:name="_Toc268484943"/>
      <w:bookmarkEnd w:id="5"/>
      <w:bookmarkEnd w:id="6"/>
      <w:bookmarkEnd w:id="7"/>
      <w:r>
        <w:rPr>
          <w:rFonts w:ascii="Times New Roman" w:hAnsi="Times New Roman"/>
          <w:sz w:val="24"/>
          <w:szCs w:val="24"/>
        </w:rPr>
        <w:t xml:space="preserve">           </w:t>
      </w:r>
      <w:proofErr w:type="gramStart"/>
      <w:r>
        <w:rPr>
          <w:rFonts w:ascii="Times New Roman" w:hAnsi="Times New Roman"/>
          <w:sz w:val="24"/>
          <w:szCs w:val="24"/>
        </w:rPr>
        <w:t>С</w:t>
      </w:r>
      <w:r w:rsidRPr="00B35644">
        <w:rPr>
          <w:rFonts w:ascii="Times New Roman" w:hAnsi="Times New Roman"/>
          <w:sz w:val="24"/>
          <w:szCs w:val="24"/>
        </w:rPr>
        <w:t xml:space="preserve">ведения о границах следующих населенных пунктов внесены в ЕГРН: с. Дворцы  40:04-4.6, д. </w:t>
      </w:r>
      <w:proofErr w:type="spellStart"/>
      <w:r w:rsidRPr="00B35644">
        <w:rPr>
          <w:rFonts w:ascii="Times New Roman" w:hAnsi="Times New Roman"/>
          <w:sz w:val="24"/>
          <w:szCs w:val="24"/>
        </w:rPr>
        <w:t>Камельгино</w:t>
      </w:r>
      <w:proofErr w:type="spellEnd"/>
      <w:r w:rsidRPr="00B35644">
        <w:rPr>
          <w:rFonts w:ascii="Times New Roman" w:hAnsi="Times New Roman"/>
          <w:sz w:val="24"/>
          <w:szCs w:val="24"/>
        </w:rPr>
        <w:t xml:space="preserve"> 40:04-4.3, д. </w:t>
      </w:r>
      <w:proofErr w:type="spellStart"/>
      <w:r w:rsidRPr="00B35644">
        <w:rPr>
          <w:rFonts w:ascii="Times New Roman" w:hAnsi="Times New Roman"/>
          <w:sz w:val="24"/>
          <w:szCs w:val="24"/>
        </w:rPr>
        <w:t>Новоскаковское</w:t>
      </w:r>
      <w:proofErr w:type="spellEnd"/>
      <w:r w:rsidRPr="00B35644">
        <w:rPr>
          <w:rFonts w:ascii="Times New Roman" w:hAnsi="Times New Roman"/>
          <w:sz w:val="24"/>
          <w:szCs w:val="24"/>
        </w:rPr>
        <w:t xml:space="preserve"> 40:04-4.5, д. </w:t>
      </w:r>
      <w:proofErr w:type="spellStart"/>
      <w:r w:rsidRPr="00B35644">
        <w:rPr>
          <w:rFonts w:ascii="Times New Roman" w:hAnsi="Times New Roman"/>
          <w:sz w:val="24"/>
          <w:szCs w:val="24"/>
        </w:rPr>
        <w:t>Староскаковское</w:t>
      </w:r>
      <w:proofErr w:type="spellEnd"/>
      <w:r w:rsidRPr="00B35644">
        <w:rPr>
          <w:rFonts w:ascii="Times New Roman" w:hAnsi="Times New Roman"/>
          <w:sz w:val="24"/>
          <w:szCs w:val="24"/>
        </w:rPr>
        <w:t xml:space="preserve"> 40:04-4.209, с. Учхоз 40:04-4.4, д. Куровское 40:04:-4.253, д. Обухово 40:04-4.57,       д. </w:t>
      </w:r>
      <w:proofErr w:type="spellStart"/>
      <w:r w:rsidRPr="00B35644">
        <w:rPr>
          <w:rFonts w:ascii="Times New Roman" w:hAnsi="Times New Roman"/>
          <w:sz w:val="24"/>
          <w:szCs w:val="24"/>
        </w:rPr>
        <w:t>Колышево</w:t>
      </w:r>
      <w:proofErr w:type="spellEnd"/>
      <w:r w:rsidRPr="00B35644">
        <w:rPr>
          <w:rFonts w:ascii="Times New Roman" w:hAnsi="Times New Roman"/>
          <w:sz w:val="24"/>
          <w:szCs w:val="24"/>
        </w:rPr>
        <w:t xml:space="preserve"> 40:04-4.16, д. </w:t>
      </w:r>
      <w:proofErr w:type="spellStart"/>
      <w:r w:rsidRPr="00B35644">
        <w:rPr>
          <w:rFonts w:ascii="Times New Roman" w:hAnsi="Times New Roman"/>
          <w:sz w:val="24"/>
          <w:szCs w:val="24"/>
        </w:rPr>
        <w:t>Тучнево</w:t>
      </w:r>
      <w:proofErr w:type="spellEnd"/>
      <w:r w:rsidRPr="00B35644">
        <w:rPr>
          <w:rFonts w:ascii="Times New Roman" w:hAnsi="Times New Roman"/>
          <w:sz w:val="24"/>
          <w:szCs w:val="24"/>
        </w:rPr>
        <w:t xml:space="preserve"> 40:04:-4.254, д. </w:t>
      </w:r>
      <w:proofErr w:type="spellStart"/>
      <w:r w:rsidRPr="00B35644">
        <w:rPr>
          <w:rFonts w:ascii="Times New Roman" w:hAnsi="Times New Roman"/>
          <w:sz w:val="24"/>
          <w:szCs w:val="24"/>
        </w:rPr>
        <w:t>Железцово</w:t>
      </w:r>
      <w:proofErr w:type="spellEnd"/>
      <w:r w:rsidRPr="00B35644">
        <w:rPr>
          <w:rFonts w:ascii="Times New Roman" w:hAnsi="Times New Roman"/>
          <w:sz w:val="24"/>
          <w:szCs w:val="24"/>
        </w:rPr>
        <w:t xml:space="preserve"> 40:04:-4.252, д. </w:t>
      </w:r>
      <w:proofErr w:type="spellStart"/>
      <w:r w:rsidRPr="00B35644">
        <w:rPr>
          <w:rFonts w:ascii="Times New Roman" w:hAnsi="Times New Roman"/>
          <w:sz w:val="24"/>
          <w:szCs w:val="24"/>
        </w:rPr>
        <w:t>Осеньево</w:t>
      </w:r>
      <w:proofErr w:type="spellEnd"/>
      <w:r w:rsidRPr="00B35644">
        <w:rPr>
          <w:rFonts w:ascii="Times New Roman" w:hAnsi="Times New Roman"/>
          <w:sz w:val="24"/>
          <w:szCs w:val="24"/>
        </w:rPr>
        <w:t xml:space="preserve"> 40:04-4.71.</w:t>
      </w:r>
      <w:proofErr w:type="gramEnd"/>
    </w:p>
    <w:p w:rsidR="00E63E70" w:rsidRDefault="00E63E70" w:rsidP="00E63E70">
      <w:pPr>
        <w:keepNext/>
        <w:spacing w:before="120" w:after="120" w:line="240" w:lineRule="auto"/>
        <w:ind w:firstLine="567"/>
        <w:jc w:val="center"/>
        <w:outlineLvl w:val="1"/>
        <w:rPr>
          <w:rFonts w:ascii="Times New Roman" w:eastAsia="Times New Roman" w:hAnsi="Times New Roman"/>
          <w:b/>
          <w:bCs/>
          <w:sz w:val="24"/>
          <w:szCs w:val="24"/>
          <w:lang w:eastAsia="ru-RU"/>
        </w:rPr>
      </w:pPr>
      <w:bookmarkStart w:id="12" w:name="_Toc185234011"/>
      <w:r>
        <w:rPr>
          <w:rFonts w:ascii="Times New Roman" w:eastAsia="Times New Roman" w:hAnsi="Times New Roman"/>
          <w:b/>
          <w:bCs/>
          <w:sz w:val="24"/>
          <w:szCs w:val="24"/>
          <w:lang w:eastAsia="ru-RU"/>
        </w:rPr>
        <w:t>РАЗДЕЛ 1. ПОЛОЖЕНИЕ О РЕГУЛИРОВАНИИ ЗЕМЛЕПОЛЬЗОВАНИЯ И ЗАСТРОЙКИ ОРГАНАМИ МЕСТНОГО САМОУПРАВЛЕНИЯ</w:t>
      </w:r>
      <w:bookmarkEnd w:id="8"/>
      <w:bookmarkEnd w:id="12"/>
    </w:p>
    <w:p w:rsidR="00E63E70" w:rsidRDefault="00E63E70" w:rsidP="00E63E70">
      <w:pPr>
        <w:keepNext/>
        <w:spacing w:before="120" w:after="0" w:line="240" w:lineRule="auto"/>
        <w:ind w:firstLine="567"/>
        <w:outlineLvl w:val="2"/>
        <w:rPr>
          <w:rFonts w:ascii="Times New Roman" w:eastAsia="Times New Roman" w:hAnsi="Times New Roman"/>
          <w:b/>
          <w:bCs/>
          <w:sz w:val="26"/>
          <w:szCs w:val="26"/>
          <w:lang w:eastAsia="ru-RU"/>
        </w:rPr>
      </w:pPr>
      <w:bookmarkStart w:id="13" w:name="_Toc452336963"/>
      <w:bookmarkStart w:id="14" w:name="_Toc185234012"/>
      <w:r>
        <w:rPr>
          <w:rFonts w:ascii="Times New Roman" w:eastAsia="Times New Roman" w:hAnsi="Times New Roman"/>
          <w:b/>
          <w:bCs/>
          <w:sz w:val="26"/>
          <w:szCs w:val="26"/>
          <w:lang w:eastAsia="ru-RU"/>
        </w:rPr>
        <w:t>Статья 1. Сфера применения правил землепользования и застройки</w:t>
      </w:r>
      <w:bookmarkEnd w:id="9"/>
      <w:bookmarkEnd w:id="10"/>
      <w:bookmarkEnd w:id="11"/>
      <w:bookmarkEnd w:id="13"/>
      <w:bookmarkEnd w:id="14"/>
    </w:p>
    <w:p w:rsidR="000C4865" w:rsidRPr="000C4865" w:rsidRDefault="00E63E70" w:rsidP="000C4865">
      <w:pPr>
        <w:autoSpaceDE w:val="0"/>
        <w:autoSpaceDN w:val="0"/>
        <w:adjustRightInd w:val="0"/>
        <w:spacing w:after="0"/>
        <w:ind w:firstLine="567"/>
        <w:jc w:val="both"/>
        <w:rPr>
          <w:rFonts w:ascii="Times New Roman" w:eastAsia="Times New Roman" w:hAnsi="Times New Roman"/>
          <w:sz w:val="24"/>
          <w:szCs w:val="24"/>
        </w:rPr>
      </w:pPr>
      <w:r w:rsidRPr="00354A36">
        <w:rPr>
          <w:rFonts w:ascii="Times New Roman" w:eastAsia="Times New Roman" w:hAnsi="Times New Roman"/>
          <w:sz w:val="24"/>
          <w:szCs w:val="24"/>
          <w:lang w:eastAsia="ru-RU"/>
        </w:rPr>
        <w:t xml:space="preserve">1. </w:t>
      </w:r>
      <w:r w:rsidR="000C4865" w:rsidRPr="000C4865">
        <w:rPr>
          <w:rFonts w:ascii="Times New Roman" w:eastAsia="Times New Roman" w:hAnsi="Times New Roman"/>
          <w:sz w:val="24"/>
          <w:szCs w:val="24"/>
        </w:rPr>
        <w:t xml:space="preserve">Правила землепользования и застройки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области, муниципального образования, генеральным планом и устанавливающий порядок применения </w:t>
      </w:r>
      <w:proofErr w:type="gramStart"/>
      <w:r w:rsidR="000C4865" w:rsidRPr="000C4865">
        <w:rPr>
          <w:rFonts w:ascii="Times New Roman" w:eastAsia="Times New Roman" w:hAnsi="Times New Roman"/>
          <w:sz w:val="24"/>
          <w:szCs w:val="24"/>
        </w:rPr>
        <w:t>Правил</w:t>
      </w:r>
      <w:proofErr w:type="gramEnd"/>
      <w:r w:rsidR="000C4865" w:rsidRPr="000C4865">
        <w:rPr>
          <w:rFonts w:ascii="Times New Roman" w:eastAsia="Times New Roman" w:hAnsi="Times New Roman"/>
          <w:sz w:val="24"/>
          <w:szCs w:val="24"/>
        </w:rPr>
        <w:t xml:space="preserve"> и порядок внесения изменений в Правила, территориальные зоны, градостроительные регламенты.</w:t>
      </w:r>
    </w:p>
    <w:p w:rsidR="00E63E70" w:rsidRDefault="00E63E70" w:rsidP="000C486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Правила вводят в систему регулирования землепользования и застройки, которая основана на градостроительном зонировании - делении всей территории на территориальные зоны с установлением для каждой из них градостроительного регламента </w:t>
      </w:r>
      <w:proofErr w:type="gramStart"/>
      <w:r>
        <w:rPr>
          <w:rFonts w:ascii="Times New Roman" w:eastAsia="Times New Roman" w:hAnsi="Times New Roman"/>
          <w:sz w:val="24"/>
          <w:szCs w:val="24"/>
          <w:lang w:eastAsia="ru-RU"/>
        </w:rPr>
        <w:t>для</w:t>
      </w:r>
      <w:proofErr w:type="gramEnd"/>
      <w:r>
        <w:rPr>
          <w:rFonts w:ascii="Times New Roman" w:eastAsia="Times New Roman" w:hAnsi="Times New Roman"/>
          <w:sz w:val="24"/>
          <w:szCs w:val="24"/>
          <w:lang w:eastAsia="ru-RU"/>
        </w:rPr>
        <w:t>:</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создания условий для устойчивого развития территории, сохранения окружающей среды и объектов культурного наследия;</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-создания условий для планировки территорий муниципальных образований;</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Настоящие Правила включают в себя:</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порядок их применения и внесения изменений в указанные правила;</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градостроительные регламенты;</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907B7">
        <w:rPr>
          <w:rFonts w:ascii="Times New Roman" w:eastAsia="Times New Roman" w:hAnsi="Times New Roman"/>
          <w:sz w:val="24"/>
          <w:szCs w:val="24"/>
          <w:lang w:eastAsia="ru-RU"/>
        </w:rPr>
        <w:t xml:space="preserve"> </w:t>
      </w:r>
      <w:r w:rsidRPr="00200546">
        <w:rPr>
          <w:rFonts w:ascii="Times New Roman" w:eastAsia="Times New Roman" w:hAnsi="Times New Roman"/>
          <w:sz w:val="24"/>
          <w:szCs w:val="24"/>
          <w:lang w:eastAsia="ru-RU"/>
        </w:rPr>
        <w:t>карт</w:t>
      </w:r>
      <w:r w:rsidR="00200546" w:rsidRPr="00200546">
        <w:rPr>
          <w:rFonts w:ascii="Times New Roman" w:eastAsia="Times New Roman" w:hAnsi="Times New Roman"/>
          <w:sz w:val="24"/>
          <w:szCs w:val="24"/>
          <w:lang w:eastAsia="ru-RU"/>
        </w:rPr>
        <w:t>у</w:t>
      </w:r>
      <w:r w:rsidRPr="00200546">
        <w:rPr>
          <w:rFonts w:ascii="Times New Roman" w:eastAsia="Times New Roman" w:hAnsi="Times New Roman"/>
          <w:sz w:val="24"/>
          <w:szCs w:val="24"/>
          <w:lang w:eastAsia="ru-RU"/>
        </w:rPr>
        <w:t xml:space="preserve"> градостроительного зонирования.</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Настоящие Правила применяются наряду </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региональными и местными нормативами градостроительного проектирования;</w:t>
      </w:r>
    </w:p>
    <w:p w:rsidR="00122751" w:rsidRDefault="00E63E70" w:rsidP="00122751">
      <w:pPr>
        <w:autoSpaceDE w:val="0"/>
        <w:autoSpaceDN w:val="0"/>
        <w:adjustRightInd w:val="0"/>
        <w:ind w:firstLine="567"/>
        <w:jc w:val="both"/>
        <w:rPr>
          <w:rFonts w:ascii="Times New Roman" w:eastAsia="Times New Roman" w:hAnsi="Times New Roman"/>
          <w:sz w:val="24"/>
          <w:szCs w:val="24"/>
          <w:lang w:eastAsia="ru-RU"/>
        </w:rPr>
      </w:pPr>
      <w:r w:rsidRPr="00122751">
        <w:rPr>
          <w:rFonts w:ascii="Times New Roman" w:eastAsia="Times New Roman" w:hAnsi="Times New Roman"/>
          <w:sz w:val="24"/>
          <w:szCs w:val="24"/>
          <w:lang w:eastAsia="ru-RU"/>
        </w:rPr>
        <w:t xml:space="preserve">- иными нормативными правовыми актами по вопросам регулирования землепользования и застройки. </w:t>
      </w:r>
    </w:p>
    <w:p w:rsidR="00122751" w:rsidRPr="00122751" w:rsidRDefault="00122751" w:rsidP="00122751">
      <w:pPr>
        <w:autoSpaceDE w:val="0"/>
        <w:autoSpaceDN w:val="0"/>
        <w:adjustRightInd w:val="0"/>
        <w:spacing w:after="0"/>
        <w:ind w:firstLine="567"/>
        <w:jc w:val="both"/>
        <w:rPr>
          <w:rFonts w:ascii="Times New Roman" w:eastAsia="Times New Roman" w:hAnsi="Times New Roman"/>
          <w:sz w:val="24"/>
          <w:szCs w:val="24"/>
        </w:rPr>
      </w:pPr>
      <w:proofErr w:type="gramStart"/>
      <w:r w:rsidRPr="00122751">
        <w:rPr>
          <w:rFonts w:ascii="Times New Roman" w:eastAsia="Times New Roman" w:hAnsi="Times New Roman"/>
          <w:b/>
          <w:sz w:val="24"/>
          <w:szCs w:val="24"/>
        </w:rPr>
        <w:t>Примечание -</w:t>
      </w:r>
      <w:r w:rsidRPr="00122751">
        <w:rPr>
          <w:rFonts w:ascii="Times New Roman" w:eastAsia="Times New Roman" w:hAnsi="Times New Roman"/>
          <w:sz w:val="24"/>
          <w:szCs w:val="24"/>
        </w:rPr>
        <w:t xml:space="preserve"> 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 на официальном портале правовой информации Российской Федерации в сети Интернет, официальном сайте национального органа </w:t>
      </w:r>
      <w:r w:rsidRPr="00122751">
        <w:rPr>
          <w:rFonts w:ascii="Times New Roman" w:eastAsia="Times New Roman" w:hAnsi="Times New Roman"/>
          <w:sz w:val="24"/>
          <w:szCs w:val="24"/>
        </w:rPr>
        <w:lastRenderedPageBreak/>
        <w:t>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w:t>
      </w:r>
      <w:proofErr w:type="gramEnd"/>
      <w:r w:rsidRPr="00122751">
        <w:rPr>
          <w:rFonts w:ascii="Times New Roman" w:eastAsia="Times New Roman" w:hAnsi="Times New Roman"/>
          <w:sz w:val="24"/>
          <w:szCs w:val="24"/>
        </w:rPr>
        <w:t xml:space="preserve"> указателям, опубликованным в текущем году. Если ссылочный документ заменен (изменен), то при пользовании настоящими Правилами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22751">
        <w:rPr>
          <w:rFonts w:ascii="Times New Roman" w:eastAsia="Times New Roman" w:hAnsi="Times New Roman"/>
          <w:sz w:val="24"/>
          <w:szCs w:val="24"/>
          <w:lang w:eastAsia="ru-RU"/>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w:t>
      </w:r>
      <w:r>
        <w:rPr>
          <w:rFonts w:ascii="Times New Roman" w:eastAsia="Times New Roman" w:hAnsi="Times New Roman"/>
          <w:sz w:val="24"/>
          <w:szCs w:val="24"/>
          <w:lang w:eastAsia="ru-RU"/>
        </w:rPr>
        <w:t xml:space="preserve"> на территории поселения.</w:t>
      </w:r>
    </w:p>
    <w:p w:rsidR="00E63E70" w:rsidRPr="00031FAF" w:rsidRDefault="00E63E70" w:rsidP="00031FAF">
      <w:pPr>
        <w:keepNext/>
        <w:spacing w:before="120" w:after="0" w:line="240" w:lineRule="auto"/>
        <w:ind w:firstLine="567"/>
        <w:outlineLvl w:val="2"/>
        <w:rPr>
          <w:rFonts w:ascii="Times New Roman" w:eastAsia="Times New Roman" w:hAnsi="Times New Roman"/>
          <w:b/>
          <w:bCs/>
          <w:sz w:val="26"/>
          <w:szCs w:val="26"/>
          <w:lang w:eastAsia="ru-RU"/>
        </w:rPr>
      </w:pPr>
      <w:bookmarkStart w:id="15" w:name="_Toc185234013"/>
      <w:bookmarkStart w:id="16" w:name="_Toc452336965"/>
      <w:bookmarkStart w:id="17" w:name="_Toc301255847"/>
      <w:bookmarkStart w:id="18" w:name="_Toc268487885"/>
      <w:bookmarkStart w:id="19" w:name="_Toc268484945"/>
      <w:r w:rsidRPr="00031FAF">
        <w:rPr>
          <w:rFonts w:ascii="Times New Roman" w:eastAsia="Times New Roman" w:hAnsi="Times New Roman"/>
          <w:b/>
          <w:bCs/>
          <w:sz w:val="26"/>
          <w:szCs w:val="26"/>
          <w:lang w:eastAsia="ru-RU"/>
        </w:rPr>
        <w:t xml:space="preserve">Статья 2. </w:t>
      </w:r>
      <w:hyperlink r:id="rId11" w:anchor="_Toc452336964" w:history="1">
        <w:r w:rsidRPr="00031FAF">
          <w:rPr>
            <w:rFonts w:ascii="Times New Roman" w:eastAsia="Times New Roman" w:hAnsi="Times New Roman"/>
            <w:b/>
            <w:sz w:val="26"/>
            <w:szCs w:val="26"/>
            <w:lang w:eastAsia="ru-RU"/>
          </w:rPr>
          <w:t>Основные понятия, используемые в правилах землепользования и застройки и их определения</w:t>
        </w:r>
        <w:bookmarkEnd w:id="15"/>
      </w:hyperlink>
    </w:p>
    <w:p w:rsidR="00E63E70" w:rsidRPr="00DF007A" w:rsidRDefault="00E63E70" w:rsidP="008A505D">
      <w:pPr>
        <w:pStyle w:val="ConsPlusNormal"/>
        <w:ind w:firstLine="0"/>
        <w:jc w:val="both"/>
        <w:rPr>
          <w:rFonts w:ascii="Times New Roman" w:hAnsi="Times New Roman" w:cs="Times New Roman"/>
          <w:b/>
          <w:color w:val="000000" w:themeColor="text1"/>
          <w:sz w:val="24"/>
          <w:szCs w:val="24"/>
        </w:rPr>
      </w:pPr>
      <w:r w:rsidRPr="00DF007A">
        <w:rPr>
          <w:rFonts w:ascii="Times New Roman" w:hAnsi="Times New Roman" w:cs="Times New Roman"/>
          <w:color w:val="000000" w:themeColor="text1"/>
          <w:kern w:val="32"/>
          <w:sz w:val="24"/>
          <w:szCs w:val="24"/>
        </w:rPr>
        <w:t>Основные понятия, используемые в настоящих Правилах</w:t>
      </w:r>
      <w:r w:rsidR="00031FAF" w:rsidRPr="00DF007A">
        <w:rPr>
          <w:rFonts w:ascii="Times New Roman" w:hAnsi="Times New Roman" w:cs="Times New Roman"/>
          <w:color w:val="000000" w:themeColor="text1"/>
          <w:kern w:val="32"/>
          <w:sz w:val="24"/>
          <w:szCs w:val="24"/>
        </w:rPr>
        <w:t>,</w:t>
      </w:r>
      <w:r w:rsidRPr="00DF007A">
        <w:rPr>
          <w:rFonts w:ascii="Times New Roman" w:hAnsi="Times New Roman" w:cs="Times New Roman"/>
          <w:color w:val="000000" w:themeColor="text1"/>
          <w:kern w:val="32"/>
          <w:sz w:val="24"/>
          <w:szCs w:val="24"/>
        </w:rPr>
        <w:t xml:space="preserve"> приведены в приложении № 1.</w:t>
      </w:r>
    </w:p>
    <w:p w:rsidR="00E63E70" w:rsidRDefault="00E63E70" w:rsidP="00E63E70">
      <w:pPr>
        <w:keepNext/>
        <w:spacing w:before="120" w:after="120" w:line="240" w:lineRule="auto"/>
        <w:ind w:firstLine="567"/>
        <w:jc w:val="both"/>
        <w:outlineLvl w:val="2"/>
        <w:rPr>
          <w:rFonts w:ascii="Times New Roman" w:eastAsia="Times New Roman" w:hAnsi="Times New Roman"/>
          <w:b/>
          <w:bCs/>
          <w:sz w:val="26"/>
          <w:szCs w:val="26"/>
          <w:lang w:eastAsia="ru-RU"/>
        </w:rPr>
      </w:pPr>
      <w:bookmarkStart w:id="20" w:name="_Toc185234014"/>
      <w:r w:rsidRPr="00DF007A">
        <w:rPr>
          <w:rFonts w:ascii="Times New Roman" w:eastAsia="Times New Roman" w:hAnsi="Times New Roman"/>
          <w:b/>
          <w:bCs/>
          <w:sz w:val="26"/>
          <w:szCs w:val="26"/>
          <w:lang w:eastAsia="ru-RU"/>
        </w:rPr>
        <w:t>Статья 3. Полномочия органов местного самоуправления в области регулирования</w:t>
      </w:r>
      <w:r>
        <w:rPr>
          <w:rFonts w:ascii="Times New Roman" w:eastAsia="Times New Roman" w:hAnsi="Times New Roman"/>
          <w:b/>
          <w:bCs/>
          <w:sz w:val="26"/>
          <w:szCs w:val="26"/>
          <w:lang w:eastAsia="ru-RU"/>
        </w:rPr>
        <w:t xml:space="preserve"> отношений по вопросам землепользования и застройки</w:t>
      </w:r>
      <w:bookmarkEnd w:id="16"/>
      <w:bookmarkEnd w:id="17"/>
      <w:bookmarkEnd w:id="18"/>
      <w:bookmarkEnd w:id="19"/>
      <w:bookmarkEnd w:id="20"/>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К полномочиям представительного органа в области регулирования отношений по вопросам землепользования и застройки относятся</w:t>
      </w:r>
      <w:r w:rsidR="008E7C99">
        <w:rPr>
          <w:rFonts w:ascii="Times New Roman" w:eastAsia="Times New Roman" w:hAnsi="Times New Roman"/>
          <w:sz w:val="24"/>
          <w:szCs w:val="24"/>
          <w:lang w:eastAsia="ru-RU"/>
        </w:rPr>
        <w:t>:</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утверждение правил землепользования и застройки, утверждение внесения изменений в правила землепользования и застройки;</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иные полномочия в соответствии с действующим законодательством.</w:t>
      </w:r>
    </w:p>
    <w:p w:rsidR="00E63E70" w:rsidRDefault="000E7F64"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E63E70">
        <w:rPr>
          <w:rFonts w:ascii="Times New Roman" w:eastAsia="Times New Roman" w:hAnsi="Times New Roman"/>
          <w:sz w:val="24"/>
          <w:szCs w:val="24"/>
          <w:lang w:eastAsia="ru-RU"/>
        </w:rPr>
        <w:t>К полномочиям Администрации в области регулирования отношений по вопросам землепользования и застройки относятся:</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принятие решения о подготовке проекта правил землепользования и застройки и внесения в них изменений;</w:t>
      </w:r>
    </w:p>
    <w:p w:rsidR="00E63E70" w:rsidRPr="000320F3"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320F3">
        <w:rPr>
          <w:rFonts w:ascii="Times New Roman" w:eastAsia="Times New Roman" w:hAnsi="Times New Roman"/>
          <w:sz w:val="24"/>
          <w:szCs w:val="24"/>
          <w:lang w:eastAsia="ru-RU"/>
        </w:rPr>
        <w:t>2) принятие решений о подготовке документации по планировке территорий;</w:t>
      </w:r>
    </w:p>
    <w:p w:rsidR="00E63E70" w:rsidRPr="000320F3"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320F3">
        <w:rPr>
          <w:rFonts w:ascii="Times New Roman" w:eastAsia="Times New Roman" w:hAnsi="Times New Roman"/>
          <w:sz w:val="24"/>
          <w:szCs w:val="24"/>
          <w:lang w:eastAsia="ru-RU"/>
        </w:rPr>
        <w:t>3) утверждение документации по планировке территорий;</w:t>
      </w:r>
    </w:p>
    <w:p w:rsidR="00E63E70" w:rsidRPr="000320F3"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320F3">
        <w:rPr>
          <w:rFonts w:ascii="Times New Roman" w:eastAsia="Times New Roman" w:hAnsi="Times New Roman"/>
          <w:sz w:val="24"/>
          <w:szCs w:val="24"/>
          <w:lang w:eastAsia="ru-RU"/>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принятие решений о развитии застроенных территорий;</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0E7F6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иные вопросы землепользования и застройки, относящиеся к ведению исполнительных органов местного самоуправления округа.</w:t>
      </w:r>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21" w:name="_Toc301255848"/>
      <w:bookmarkStart w:id="22" w:name="_Toc268487886"/>
      <w:bookmarkStart w:id="23" w:name="_Toc268484946"/>
      <w:bookmarkStart w:id="24" w:name="_Toc452336966"/>
      <w:bookmarkStart w:id="25" w:name="_Toc185234015"/>
      <w:r>
        <w:rPr>
          <w:rFonts w:ascii="Times New Roman" w:eastAsia="Times New Roman" w:hAnsi="Times New Roman"/>
          <w:b/>
          <w:bCs/>
          <w:sz w:val="26"/>
          <w:szCs w:val="26"/>
          <w:lang w:eastAsia="ru-RU"/>
        </w:rPr>
        <w:t xml:space="preserve">Статья 4. Комиссия </w:t>
      </w:r>
      <w:bookmarkEnd w:id="21"/>
      <w:bookmarkEnd w:id="22"/>
      <w:bookmarkEnd w:id="23"/>
      <w:r>
        <w:rPr>
          <w:rFonts w:ascii="Times New Roman" w:eastAsia="Times New Roman" w:hAnsi="Times New Roman"/>
          <w:b/>
          <w:bCs/>
          <w:sz w:val="26"/>
          <w:szCs w:val="26"/>
          <w:lang w:eastAsia="ru-RU"/>
        </w:rPr>
        <w:t>по подготовке проекта Правил землепользования и застройки территории</w:t>
      </w:r>
      <w:bookmarkEnd w:id="24"/>
      <w:bookmarkEnd w:id="25"/>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Комиссия по подготовке проекта Правил землепользования и застройки территории (далее - Комиссия) создается Постановлением Главы администрации для создания, последовательного совершенствования и обеспечения эффективного функционирования системы регулирования землепользования и застройки.</w:t>
      </w:r>
    </w:p>
    <w:p w:rsidR="00E63E70" w:rsidRPr="00EB2C65" w:rsidRDefault="00E63E70" w:rsidP="00E63E70">
      <w:pPr>
        <w:spacing w:after="0" w:line="240" w:lineRule="auto"/>
        <w:ind w:firstLine="567"/>
        <w:jc w:val="both"/>
        <w:rPr>
          <w:rFonts w:ascii="Times New Roman" w:eastAsia="Times New Roman" w:hAnsi="Times New Roman"/>
          <w:color w:val="000000" w:themeColor="text1"/>
          <w:sz w:val="24"/>
          <w:szCs w:val="24"/>
          <w:lang w:eastAsia="ru-RU"/>
        </w:rPr>
      </w:pPr>
      <w:r w:rsidRPr="00EB2C65">
        <w:rPr>
          <w:rFonts w:ascii="Times New Roman" w:eastAsia="Times New Roman" w:hAnsi="Times New Roman"/>
          <w:color w:val="000000" w:themeColor="text1"/>
          <w:sz w:val="24"/>
          <w:szCs w:val="24"/>
          <w:lang w:eastAsia="ru-RU"/>
        </w:rPr>
        <w:t xml:space="preserve">2. Комиссия в своей деятельности руководствуется </w:t>
      </w:r>
      <w:r w:rsidRPr="00EB2C65">
        <w:rPr>
          <w:color w:val="000000" w:themeColor="text1"/>
          <w:sz w:val="24"/>
        </w:rPr>
        <w:t>Конституцией</w:t>
      </w:r>
      <w:r w:rsidRPr="00EB2C65">
        <w:rPr>
          <w:rFonts w:ascii="Times New Roman" w:eastAsia="Times New Roman" w:hAnsi="Times New Roman"/>
          <w:color w:val="000000" w:themeColor="text1"/>
          <w:sz w:val="24"/>
          <w:szCs w:val="24"/>
          <w:lang w:eastAsia="ru-RU"/>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области; </w:t>
      </w:r>
      <w:r w:rsidRPr="005F28D2">
        <w:rPr>
          <w:rFonts w:ascii="Times New Roman" w:eastAsia="Times New Roman" w:hAnsi="Times New Roman"/>
          <w:color w:val="000000" w:themeColor="text1"/>
          <w:sz w:val="24"/>
          <w:szCs w:val="24"/>
          <w:lang w:eastAsia="ru-RU"/>
        </w:rPr>
        <w:t>Уставом</w:t>
      </w:r>
      <w:r w:rsidRPr="00EB2C65">
        <w:rPr>
          <w:rFonts w:ascii="Times New Roman" w:eastAsia="Times New Roman" w:hAnsi="Times New Roman"/>
          <w:color w:val="000000" w:themeColor="text1"/>
          <w:sz w:val="24"/>
          <w:szCs w:val="24"/>
          <w:lang w:eastAsia="ru-RU"/>
        </w:rPr>
        <w:t xml:space="preserve"> и нормативными правовыми актами, настоящими Правилами, а также Положением о комиссии по подготовке проекта Правил землепользования и застройки территории поселения.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sidRPr="00EB2C65">
        <w:rPr>
          <w:rFonts w:ascii="Times New Roman" w:eastAsia="Times New Roman" w:hAnsi="Times New Roman"/>
          <w:color w:val="000000" w:themeColor="text1"/>
          <w:sz w:val="24"/>
          <w:szCs w:val="24"/>
          <w:lang w:eastAsia="ru-RU"/>
        </w:rPr>
        <w:t xml:space="preserve">3. Для осуществления своих функций </w:t>
      </w:r>
      <w:r>
        <w:rPr>
          <w:rFonts w:ascii="Times New Roman" w:eastAsia="Times New Roman" w:hAnsi="Times New Roman"/>
          <w:sz w:val="24"/>
          <w:szCs w:val="24"/>
          <w:lang w:eastAsia="ru-RU"/>
        </w:rPr>
        <w:t>Комиссия имеет право:</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3.1.Получать от структурных подразделений Администрации, предприятий и организаций, независимо от форм собственности, информацию, необходимую для осуществления своей деятельности;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 Запрашивать от структурных подразделений Администрации представление официальных заключений, иных материалов, относящихся к рассматриваемым Комиссией вопросам;</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3.3. 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 Вносить предложения по изменению персонального состава Комиссии.</w:t>
      </w:r>
    </w:p>
    <w:p w:rsidR="00E63E70" w:rsidRDefault="00E63E70" w:rsidP="00E63E7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4. </w:t>
      </w:r>
      <w:r>
        <w:rPr>
          <w:rFonts w:ascii="Times New Roman" w:eastAsia="Times New Roman" w:hAnsi="Times New Roman"/>
          <w:bCs/>
          <w:sz w:val="24"/>
          <w:szCs w:val="24"/>
          <w:lang w:eastAsia="ru-RU"/>
        </w:rPr>
        <w:t>Порядок деятельности Комиссии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 Комиссия осуществляет свою деятельность в форме заседаний.</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4.3. Заседание Комиссии считается правомочным, если в нем принимают участие более половины ее членов.</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4.5. 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4.6. Член Комиссии, не согласившийся с принятым решением, имеет право в письменном виде изложить свое особое мнение.</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4.7. Члены Комиссии осуществляют свою деятельность на безвозмездной основе.</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Состав Комиссии и его численность определяются постановлением Главы администрации. </w:t>
      </w:r>
    </w:p>
    <w:p w:rsidR="00E63E70" w:rsidRDefault="00E63E70" w:rsidP="00E63E7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6.</w:t>
      </w:r>
      <w:r>
        <w:rPr>
          <w:rFonts w:ascii="Times New Roman" w:eastAsia="Times New Roman" w:hAnsi="Times New Roman"/>
          <w:bCs/>
          <w:sz w:val="24"/>
          <w:szCs w:val="24"/>
          <w:lang w:eastAsia="ru-RU"/>
        </w:rPr>
        <w:t xml:space="preserve"> Основные функции, задачи Комиссии</w:t>
      </w:r>
      <w:r w:rsidR="006D0448">
        <w:rPr>
          <w:rFonts w:ascii="Times New Roman" w:eastAsia="Times New Roman" w:hAnsi="Times New Roman"/>
          <w:bCs/>
          <w:sz w:val="24"/>
          <w:szCs w:val="24"/>
          <w:lang w:eastAsia="ru-RU"/>
        </w:rPr>
        <w:t>.</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6.1. Основной целью Комиссии является проведение установленных градостроительным законодательство</w:t>
      </w:r>
      <w:r w:rsidR="006D0448">
        <w:rPr>
          <w:rFonts w:ascii="Times New Roman" w:eastAsia="Times New Roman" w:hAnsi="Times New Roman"/>
          <w:sz w:val="24"/>
          <w:szCs w:val="24"/>
          <w:lang w:eastAsia="ru-RU"/>
        </w:rPr>
        <w:t>м процедур при принятии решения:</w:t>
      </w:r>
    </w:p>
    <w:p w:rsidR="00E63E70" w:rsidRDefault="006D0448"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w:t>
      </w:r>
      <w:r w:rsidR="00E63E70">
        <w:rPr>
          <w:rFonts w:ascii="Times New Roman" w:eastAsia="Times New Roman" w:hAnsi="Times New Roman"/>
          <w:sz w:val="24"/>
          <w:szCs w:val="24"/>
          <w:lang w:eastAsia="ru-RU"/>
        </w:rPr>
        <w:t>ассмотрение предложений заинтересованных лиц о внесении и</w:t>
      </w:r>
      <w:r>
        <w:rPr>
          <w:rFonts w:ascii="Times New Roman" w:eastAsia="Times New Roman" w:hAnsi="Times New Roman"/>
          <w:sz w:val="24"/>
          <w:szCs w:val="24"/>
          <w:lang w:eastAsia="ru-RU"/>
        </w:rPr>
        <w:t>зменений и дополнений в Правила;</w:t>
      </w:r>
    </w:p>
    <w:p w:rsidR="00E63E70" w:rsidRPr="000320F3" w:rsidRDefault="006D0448"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w:t>
      </w:r>
      <w:r w:rsidR="00E63E70" w:rsidRPr="000320F3">
        <w:rPr>
          <w:rFonts w:ascii="Times New Roman" w:eastAsia="Times New Roman" w:hAnsi="Times New Roman"/>
          <w:sz w:val="24"/>
          <w:szCs w:val="24"/>
          <w:lang w:eastAsia="ru-RU"/>
        </w:rPr>
        <w:t>ассмотрение вопросов об изменении видов разрешенного использования земельных участков и объе</w:t>
      </w:r>
      <w:r>
        <w:rPr>
          <w:rFonts w:ascii="Times New Roman" w:eastAsia="Times New Roman" w:hAnsi="Times New Roman"/>
          <w:sz w:val="24"/>
          <w:szCs w:val="24"/>
          <w:lang w:eastAsia="ru-RU"/>
        </w:rPr>
        <w:t>ктов капитального строительства;</w:t>
      </w:r>
    </w:p>
    <w:p w:rsidR="00E63E70" w:rsidRDefault="006D0448"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w:t>
      </w:r>
      <w:r w:rsidR="00E63E70" w:rsidRPr="000320F3">
        <w:rPr>
          <w:rFonts w:ascii="Times New Roman" w:eastAsia="Times New Roman" w:hAnsi="Times New Roman"/>
          <w:sz w:val="24"/>
          <w:szCs w:val="24"/>
          <w:lang w:eastAsia="ru-RU"/>
        </w:rPr>
        <w:t>ассмотрение вопросов о предоставлении разрешений на условно разрешенные виды использования земельных участков и объе</w:t>
      </w:r>
      <w:r>
        <w:rPr>
          <w:rFonts w:ascii="Times New Roman" w:eastAsia="Times New Roman" w:hAnsi="Times New Roman"/>
          <w:sz w:val="24"/>
          <w:szCs w:val="24"/>
          <w:lang w:eastAsia="ru-RU"/>
        </w:rPr>
        <w:t>ктов капитального строительства;</w:t>
      </w:r>
    </w:p>
    <w:p w:rsidR="00E63E70" w:rsidRDefault="006D0448"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w:t>
      </w:r>
      <w:r w:rsidR="00E63E70">
        <w:rPr>
          <w:rFonts w:ascii="Times New Roman" w:eastAsia="Times New Roman" w:hAnsi="Times New Roman"/>
          <w:sz w:val="24"/>
          <w:szCs w:val="24"/>
          <w:lang w:eastAsia="ru-RU"/>
        </w:rPr>
        <w:t>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w:t>
      </w:r>
      <w:r>
        <w:rPr>
          <w:rFonts w:ascii="Times New Roman" w:eastAsia="Times New Roman" w:hAnsi="Times New Roman"/>
          <w:sz w:val="24"/>
          <w:szCs w:val="24"/>
          <w:lang w:eastAsia="ru-RU"/>
        </w:rPr>
        <w:t>оительства.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Подготовка на имя Главы администрации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6.2. В процессе работы Комиссии выполняются задачи градостроительного зонирования территории поселения.</w:t>
      </w:r>
    </w:p>
    <w:p w:rsidR="0040694B" w:rsidRDefault="00E63E70" w:rsidP="0040694B">
      <w:pPr>
        <w:spacing w:after="0" w:line="240" w:lineRule="auto"/>
        <w:ind w:firstLine="567"/>
        <w:jc w:val="both"/>
        <w:rPr>
          <w:rFonts w:ascii="Times New Roman" w:eastAsia="Times New Roman" w:hAnsi="Times New Roman"/>
          <w:b/>
          <w:bCs/>
          <w:sz w:val="26"/>
          <w:szCs w:val="26"/>
          <w:lang w:eastAsia="ru-RU"/>
        </w:rPr>
      </w:pPr>
      <w:r>
        <w:rPr>
          <w:rFonts w:ascii="Times New Roman" w:eastAsia="Times New Roman" w:hAnsi="Times New Roman"/>
          <w:sz w:val="24"/>
          <w:szCs w:val="24"/>
          <w:lang w:eastAsia="ru-RU"/>
        </w:rPr>
        <w:t>7.</w:t>
      </w:r>
      <w:r>
        <w:rPr>
          <w:rFonts w:ascii="Times New Roman" w:eastAsia="Times New Roman" w:hAnsi="Times New Roman"/>
          <w:bCs/>
          <w:sz w:val="24"/>
          <w:szCs w:val="24"/>
          <w:lang w:eastAsia="ru-RU"/>
        </w:rPr>
        <w:t xml:space="preserve"> Порядок </w:t>
      </w:r>
      <w:r>
        <w:rPr>
          <w:rFonts w:ascii="Times New Roman" w:eastAsia="Times New Roman" w:hAnsi="Times New Roman"/>
          <w:sz w:val="24"/>
          <w:szCs w:val="24"/>
          <w:lang w:eastAsia="ru-RU"/>
        </w:rPr>
        <w:t>рассмотрения предложений заинтересованных лиц о внесении изменений и дополнений в Правила определён ст. 14 настоящих Правил.</w:t>
      </w:r>
      <w:bookmarkStart w:id="26" w:name="_Toc452336967"/>
      <w:bookmarkStart w:id="27" w:name="_Toc301255849"/>
      <w:bookmarkStart w:id="28" w:name="_Toc268487887"/>
      <w:bookmarkStart w:id="29" w:name="_Toc268484947"/>
    </w:p>
    <w:p w:rsidR="0040694B" w:rsidRDefault="0040694B" w:rsidP="0040694B">
      <w:pPr>
        <w:spacing w:after="0" w:line="240" w:lineRule="auto"/>
        <w:ind w:firstLine="567"/>
        <w:jc w:val="both"/>
        <w:rPr>
          <w:rFonts w:ascii="Times New Roman" w:eastAsia="Times New Roman" w:hAnsi="Times New Roman"/>
          <w:b/>
          <w:bCs/>
          <w:sz w:val="26"/>
          <w:szCs w:val="26"/>
          <w:lang w:eastAsia="ru-RU"/>
        </w:rPr>
      </w:pPr>
    </w:p>
    <w:p w:rsidR="00E63E70" w:rsidRPr="00757370" w:rsidRDefault="00E63E70" w:rsidP="007573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30" w:name="_Toc185234016"/>
      <w:r>
        <w:rPr>
          <w:rFonts w:ascii="Times New Roman" w:eastAsia="Times New Roman" w:hAnsi="Times New Roman"/>
          <w:b/>
          <w:bCs/>
          <w:sz w:val="26"/>
          <w:szCs w:val="26"/>
          <w:lang w:eastAsia="ru-RU"/>
        </w:rPr>
        <w:t xml:space="preserve">Статья 5. Общие положения о градостроительном зонировании территории </w:t>
      </w:r>
      <w:bookmarkEnd w:id="26"/>
      <w:bookmarkEnd w:id="27"/>
      <w:bookmarkEnd w:id="28"/>
      <w:bookmarkEnd w:id="29"/>
      <w:r w:rsidRPr="00757370">
        <w:rPr>
          <w:rFonts w:ascii="Times New Roman" w:eastAsia="Times New Roman" w:hAnsi="Times New Roman"/>
          <w:b/>
          <w:bCs/>
          <w:sz w:val="26"/>
          <w:szCs w:val="26"/>
          <w:lang w:eastAsia="ru-RU"/>
        </w:rPr>
        <w:t>поселения</w:t>
      </w:r>
      <w:bookmarkEnd w:id="30"/>
    </w:p>
    <w:p w:rsidR="006D0448" w:rsidRPr="00C17427" w:rsidRDefault="00E63E70" w:rsidP="006D044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6D0448" w:rsidRPr="006D0448">
        <w:rPr>
          <w:rFonts w:ascii="Times New Roman" w:eastAsia="Times New Roman" w:hAnsi="Times New Roman"/>
          <w:sz w:val="24"/>
          <w:szCs w:val="24"/>
          <w:lang w:eastAsia="ru-RU"/>
        </w:rPr>
        <w:t xml:space="preserve">На карте градостроительного зонирования устанавливаются границы территориальных зон. </w:t>
      </w:r>
      <w:proofErr w:type="gramStart"/>
      <w:r w:rsidR="006D0448" w:rsidRPr="006D0448">
        <w:rPr>
          <w:rFonts w:ascii="Times New Roman" w:eastAsia="Times New Roman" w:hAnsi="Times New Roman"/>
          <w:sz w:val="24"/>
          <w:szCs w:val="24"/>
          <w:lang w:eastAsia="ru-RU"/>
        </w:rPr>
        <w:t xml:space="preserve">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w:t>
      </w:r>
      <w:r w:rsidR="006D0448" w:rsidRPr="00C17427">
        <w:rPr>
          <w:rFonts w:ascii="Times New Roman" w:eastAsia="Times New Roman" w:hAnsi="Times New Roman"/>
          <w:sz w:val="24"/>
          <w:szCs w:val="24"/>
          <w:lang w:eastAsia="ru-RU"/>
        </w:rPr>
        <w:t xml:space="preserve">в установленных Земельным </w:t>
      </w:r>
      <w:hyperlink r:id="rId12" w:history="1">
        <w:r w:rsidR="006D0448" w:rsidRPr="00C17427">
          <w:rPr>
            <w:rStyle w:val="a3"/>
            <w:rFonts w:ascii="Times New Roman" w:eastAsia="Times New Roman" w:hAnsi="Times New Roman"/>
            <w:color w:val="auto"/>
            <w:sz w:val="24"/>
            <w:szCs w:val="24"/>
            <w:u w:val="none"/>
            <w:lang w:eastAsia="ru-RU"/>
          </w:rPr>
          <w:t>кодексом</w:t>
        </w:r>
      </w:hyperlink>
      <w:r w:rsidR="006D0448" w:rsidRPr="00C17427">
        <w:rPr>
          <w:rFonts w:ascii="Times New Roman" w:eastAsia="Times New Roman" w:hAnsi="Times New Roman"/>
          <w:sz w:val="24"/>
          <w:szCs w:val="24"/>
          <w:lang w:eastAsia="ru-RU"/>
        </w:rPr>
        <w:t xml:space="preserve"> Российской Федерации и другими федеральными законами случаях могут пересекать границы территориальных зон.</w:t>
      </w:r>
      <w:proofErr w:type="gramEnd"/>
    </w:p>
    <w:p w:rsidR="0093231E" w:rsidRPr="009F2114" w:rsidRDefault="006D0448" w:rsidP="006D0448">
      <w:pPr>
        <w:spacing w:after="0" w:line="240" w:lineRule="auto"/>
        <w:ind w:firstLine="567"/>
        <w:jc w:val="both"/>
        <w:rPr>
          <w:rFonts w:ascii="Times New Roman" w:eastAsia="Times New Roman" w:hAnsi="Times New Roman"/>
          <w:color w:val="000000" w:themeColor="text1"/>
          <w:sz w:val="24"/>
          <w:szCs w:val="24"/>
          <w:lang w:eastAsia="ru-RU"/>
        </w:rPr>
      </w:pPr>
      <w:r w:rsidRPr="006D0448">
        <w:rPr>
          <w:rFonts w:ascii="Times New Roman" w:eastAsia="Times New Roman" w:hAnsi="Times New Roman"/>
          <w:sz w:val="24"/>
          <w:szCs w:val="24"/>
          <w:lang w:eastAsia="ru-RU"/>
        </w:rPr>
        <w:t xml:space="preserve"> </w:t>
      </w:r>
      <w:r w:rsidR="0093231E" w:rsidRPr="00354A36">
        <w:rPr>
          <w:rFonts w:ascii="Times New Roman" w:eastAsia="Times New Roman" w:hAnsi="Times New Roman"/>
          <w:sz w:val="24"/>
          <w:szCs w:val="24"/>
          <w:lang w:eastAsia="ru-RU"/>
        </w:rPr>
        <w:t xml:space="preserve">2. </w:t>
      </w:r>
      <w:r w:rsidR="00DD46B6" w:rsidRPr="00DD46B6">
        <w:rPr>
          <w:rFonts w:ascii="Times New Roman" w:eastAsia="Times New Roman" w:hAnsi="Times New Roman"/>
          <w:sz w:val="24"/>
          <w:szCs w:val="24"/>
          <w:lang w:eastAsia="ru-RU"/>
        </w:rPr>
        <w:t xml:space="preserve">На карте градостроительного зонирования в обязательном порядке отображаются границы населенных пунктов, входящих в состав поселения, </w:t>
      </w:r>
      <w:r w:rsidR="00DD46B6" w:rsidRPr="009F2114">
        <w:rPr>
          <w:rFonts w:ascii="Times New Roman" w:eastAsia="Times New Roman" w:hAnsi="Times New Roman"/>
          <w:color w:val="000000" w:themeColor="text1"/>
          <w:sz w:val="24"/>
          <w:szCs w:val="24"/>
          <w:lang w:eastAsia="ru-RU"/>
        </w:rPr>
        <w:t>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E63E70" w:rsidRPr="009F2114" w:rsidRDefault="0093231E" w:rsidP="00E63E70">
      <w:pPr>
        <w:spacing w:after="0" w:line="240" w:lineRule="auto"/>
        <w:ind w:firstLine="567"/>
        <w:jc w:val="both"/>
        <w:rPr>
          <w:rFonts w:ascii="Times New Roman" w:eastAsia="Times New Roman" w:hAnsi="Times New Roman"/>
          <w:color w:val="000000" w:themeColor="text1"/>
          <w:sz w:val="24"/>
          <w:szCs w:val="24"/>
          <w:lang w:eastAsia="ru-RU"/>
        </w:rPr>
      </w:pPr>
      <w:r w:rsidRPr="009F2114">
        <w:rPr>
          <w:rFonts w:ascii="Times New Roman" w:eastAsia="Times New Roman" w:hAnsi="Times New Roman"/>
          <w:color w:val="000000" w:themeColor="text1"/>
          <w:sz w:val="24"/>
          <w:szCs w:val="24"/>
          <w:lang w:eastAsia="ru-RU"/>
        </w:rPr>
        <w:t xml:space="preserve">3.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w:t>
      </w:r>
      <w:r w:rsidRPr="009F2114">
        <w:rPr>
          <w:rFonts w:ascii="Times New Roman" w:eastAsia="Times New Roman" w:hAnsi="Times New Roman"/>
          <w:color w:val="000000" w:themeColor="text1"/>
          <w:sz w:val="24"/>
          <w:szCs w:val="24"/>
          <w:lang w:eastAsia="ru-RU"/>
        </w:rPr>
        <w:lastRenderedPageBreak/>
        <w:t>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r w:rsidR="00E63E70" w:rsidRPr="009F2114">
        <w:rPr>
          <w:rFonts w:ascii="Times New Roman" w:eastAsia="Times New Roman" w:hAnsi="Times New Roman"/>
          <w:color w:val="000000" w:themeColor="text1"/>
          <w:sz w:val="24"/>
          <w:szCs w:val="24"/>
          <w:lang w:eastAsia="ru-RU"/>
        </w:rPr>
        <w:t>.</w:t>
      </w:r>
    </w:p>
    <w:p w:rsidR="005C5BEE" w:rsidRPr="009F2114" w:rsidRDefault="005C5BEE" w:rsidP="00E63E70">
      <w:pPr>
        <w:spacing w:after="0" w:line="240" w:lineRule="auto"/>
        <w:ind w:firstLine="567"/>
        <w:jc w:val="both"/>
        <w:rPr>
          <w:rFonts w:ascii="Times New Roman" w:eastAsia="Times New Roman" w:hAnsi="Times New Roman"/>
          <w:color w:val="000000" w:themeColor="text1"/>
          <w:sz w:val="24"/>
          <w:szCs w:val="24"/>
          <w:lang w:eastAsia="ru-RU"/>
        </w:rPr>
      </w:pPr>
      <w:r w:rsidRPr="009F2114">
        <w:rPr>
          <w:rFonts w:ascii="Times New Roman" w:eastAsia="Times New Roman" w:hAnsi="Times New Roman"/>
          <w:color w:val="000000" w:themeColor="text1"/>
          <w:sz w:val="24"/>
          <w:szCs w:val="24"/>
          <w:lang w:eastAsia="ru-RU"/>
        </w:rPr>
        <w:t xml:space="preserve">4. </w:t>
      </w:r>
      <w:proofErr w:type="gramStart"/>
      <w:r w:rsidRPr="009F2114">
        <w:rPr>
          <w:rFonts w:ascii="Times New Roman" w:eastAsia="Times New Roman" w:hAnsi="Times New Roman"/>
          <w:color w:val="000000" w:themeColor="text1"/>
          <w:sz w:val="24"/>
          <w:szCs w:val="24"/>
          <w:lang w:eastAsia="ru-RU"/>
        </w:rPr>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w:t>
      </w:r>
      <w:proofErr w:type="gramEnd"/>
      <w:r w:rsidRPr="009F2114">
        <w:rPr>
          <w:rFonts w:ascii="Times New Roman" w:eastAsia="Times New Roman" w:hAnsi="Times New Roman"/>
          <w:color w:val="000000" w:themeColor="text1"/>
          <w:sz w:val="24"/>
          <w:szCs w:val="24"/>
          <w:lang w:eastAsia="ru-RU"/>
        </w:rPr>
        <w:t xml:space="preserve">, в </w:t>
      </w:r>
      <w:proofErr w:type="gramStart"/>
      <w:r w:rsidRPr="009F2114">
        <w:rPr>
          <w:rFonts w:ascii="Times New Roman" w:eastAsia="Times New Roman" w:hAnsi="Times New Roman"/>
          <w:color w:val="000000" w:themeColor="text1"/>
          <w:sz w:val="24"/>
          <w:szCs w:val="24"/>
          <w:lang w:eastAsia="ru-RU"/>
        </w:rPr>
        <w:t>отношении</w:t>
      </w:r>
      <w:proofErr w:type="gramEnd"/>
      <w:r w:rsidRPr="009F2114">
        <w:rPr>
          <w:rFonts w:ascii="Times New Roman" w:eastAsia="Times New Roman" w:hAnsi="Times New Roman"/>
          <w:color w:val="000000" w:themeColor="text1"/>
          <w:sz w:val="24"/>
          <w:szCs w:val="24"/>
          <w:lang w:eastAsia="ru-RU"/>
        </w:rPr>
        <w:t xml:space="preserve"> которой допускается осуществление деятельности по ее комплексному развитию.</w:t>
      </w:r>
    </w:p>
    <w:p w:rsidR="0016158F" w:rsidRPr="009F2114" w:rsidRDefault="0016158F" w:rsidP="0016158F">
      <w:pPr>
        <w:spacing w:after="0" w:line="240" w:lineRule="auto"/>
        <w:ind w:firstLine="567"/>
        <w:jc w:val="both"/>
        <w:rPr>
          <w:rFonts w:ascii="Times New Roman" w:eastAsia="Times New Roman" w:hAnsi="Times New Roman"/>
          <w:color w:val="000000" w:themeColor="text1"/>
          <w:sz w:val="24"/>
          <w:szCs w:val="24"/>
          <w:lang w:eastAsia="ru-RU"/>
        </w:rPr>
      </w:pPr>
      <w:r w:rsidRPr="0012376D">
        <w:rPr>
          <w:rFonts w:ascii="Times New Roman" w:eastAsia="Times New Roman" w:hAnsi="Times New Roman"/>
          <w:color w:val="000000" w:themeColor="text1"/>
          <w:sz w:val="24"/>
          <w:szCs w:val="24"/>
          <w:lang w:eastAsia="ru-RU"/>
        </w:rPr>
        <w:t>4.1.</w:t>
      </w:r>
      <w:r w:rsidRPr="0012376D">
        <w:rPr>
          <w:rFonts w:ascii="Times New Roman" w:eastAsiaTheme="minorHAnsi" w:hAnsi="Times New Roman"/>
          <w:color w:val="000000" w:themeColor="text1"/>
          <w:sz w:val="24"/>
          <w:szCs w:val="24"/>
        </w:rPr>
        <w:t xml:space="preserve"> </w:t>
      </w:r>
      <w:r w:rsidRPr="0012376D">
        <w:rPr>
          <w:rFonts w:ascii="Times New Roman" w:eastAsia="Times New Roman" w:hAnsi="Times New Roman"/>
          <w:color w:val="000000" w:themeColor="text1"/>
          <w:sz w:val="24"/>
          <w:szCs w:val="24"/>
          <w:lang w:eastAsia="ru-RU"/>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E63E70" w:rsidRPr="009F2114" w:rsidRDefault="00F36DBF" w:rsidP="00E63E70">
      <w:pPr>
        <w:pStyle w:val="a6"/>
        <w:keepLines w:val="0"/>
        <w:spacing w:before="0"/>
        <w:jc w:val="both"/>
        <w:rPr>
          <w:rFonts w:ascii="Times New Roman" w:hAnsi="Times New Roman"/>
          <w:b w:val="0"/>
          <w:bCs w:val="0"/>
          <w:color w:val="000000" w:themeColor="text1"/>
          <w:sz w:val="24"/>
          <w:szCs w:val="24"/>
          <w:lang w:eastAsia="ru-RU"/>
        </w:rPr>
      </w:pPr>
      <w:r w:rsidRPr="009F2114">
        <w:rPr>
          <w:rFonts w:ascii="Times New Roman" w:hAnsi="Times New Roman"/>
          <w:b w:val="0"/>
          <w:bCs w:val="0"/>
          <w:color w:val="000000" w:themeColor="text1"/>
          <w:sz w:val="24"/>
          <w:szCs w:val="24"/>
          <w:lang w:eastAsia="ru-RU"/>
        </w:rPr>
        <w:t xml:space="preserve">         5</w:t>
      </w:r>
      <w:r w:rsidR="00E63E70" w:rsidRPr="009F2114">
        <w:rPr>
          <w:rFonts w:ascii="Times New Roman" w:hAnsi="Times New Roman"/>
          <w:b w:val="0"/>
          <w:bCs w:val="0"/>
          <w:color w:val="000000" w:themeColor="text1"/>
          <w:sz w:val="24"/>
          <w:szCs w:val="24"/>
          <w:lang w:eastAsia="ru-RU"/>
        </w:rPr>
        <w:t xml:space="preserve">. </w:t>
      </w:r>
      <w:proofErr w:type="gramStart"/>
      <w:r w:rsidR="00E63E70" w:rsidRPr="009F2114">
        <w:rPr>
          <w:rFonts w:ascii="Times New Roman" w:hAnsi="Times New Roman"/>
          <w:b w:val="0"/>
          <w:bCs w:val="0"/>
          <w:color w:val="000000" w:themeColor="text1"/>
          <w:sz w:val="24"/>
          <w:szCs w:val="24"/>
          <w:lang w:eastAsia="ru-RU"/>
        </w:rPr>
        <w:t>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roofErr w:type="gramEnd"/>
      <w:r w:rsidR="00E63E70" w:rsidRPr="009F2114">
        <w:rPr>
          <w:rFonts w:ascii="Times New Roman" w:hAnsi="Times New Roman"/>
          <w:b w:val="0"/>
          <w:bCs w:val="0"/>
          <w:color w:val="000000" w:themeColor="text1"/>
          <w:sz w:val="24"/>
          <w:szCs w:val="24"/>
          <w:lang w:eastAsia="ru-RU"/>
        </w:rPr>
        <w:t xml:space="preserve">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E63E70" w:rsidRDefault="00E63E70" w:rsidP="00E63E70">
      <w:pPr>
        <w:widowControl w:val="0"/>
        <w:autoSpaceDE w:val="0"/>
        <w:autoSpaceDN w:val="0"/>
        <w:adjustRightInd w:val="0"/>
        <w:spacing w:after="0" w:line="240" w:lineRule="auto"/>
        <w:jc w:val="both"/>
        <w:rPr>
          <w:rFonts w:ascii="Times New Roman" w:hAnsi="Times New Roman"/>
          <w:sz w:val="24"/>
          <w:szCs w:val="24"/>
        </w:rPr>
      </w:pPr>
      <w:r w:rsidRPr="009F2114">
        <w:rPr>
          <w:rFonts w:ascii="Times New Roman" w:eastAsia="Times New Roman" w:hAnsi="Times New Roman"/>
          <w:color w:val="000000" w:themeColor="text1"/>
          <w:sz w:val="24"/>
          <w:szCs w:val="24"/>
          <w:lang w:eastAsia="ru-RU"/>
        </w:rPr>
        <w:t xml:space="preserve">      </w:t>
      </w:r>
      <w:r w:rsidR="00B5512F" w:rsidRPr="009F2114">
        <w:rPr>
          <w:rFonts w:ascii="Times New Roman" w:eastAsia="Times New Roman" w:hAnsi="Times New Roman"/>
          <w:color w:val="000000" w:themeColor="text1"/>
          <w:sz w:val="24"/>
          <w:szCs w:val="24"/>
          <w:lang w:eastAsia="ru-RU"/>
        </w:rPr>
        <w:t xml:space="preserve">  </w:t>
      </w:r>
      <w:r w:rsidRPr="009F2114">
        <w:rPr>
          <w:rFonts w:ascii="Times New Roman" w:eastAsia="Times New Roman" w:hAnsi="Times New Roman"/>
          <w:color w:val="000000" w:themeColor="text1"/>
          <w:sz w:val="24"/>
          <w:szCs w:val="24"/>
          <w:lang w:eastAsia="ru-RU"/>
        </w:rPr>
        <w:t xml:space="preserve"> </w:t>
      </w:r>
      <w:r w:rsidR="00B5512F" w:rsidRPr="009F2114">
        <w:rPr>
          <w:rFonts w:ascii="Times New Roman" w:eastAsia="Times New Roman" w:hAnsi="Times New Roman"/>
          <w:color w:val="000000" w:themeColor="text1"/>
          <w:sz w:val="24"/>
          <w:szCs w:val="24"/>
          <w:lang w:eastAsia="ru-RU"/>
        </w:rPr>
        <w:t>6</w:t>
      </w:r>
      <w:r w:rsidRPr="009F2114">
        <w:rPr>
          <w:rFonts w:ascii="Times New Roman" w:eastAsia="Times New Roman" w:hAnsi="Times New Roman"/>
          <w:color w:val="000000" w:themeColor="text1"/>
          <w:sz w:val="24"/>
          <w:szCs w:val="24"/>
          <w:lang w:eastAsia="ru-RU"/>
        </w:rPr>
        <w:t xml:space="preserve">. </w:t>
      </w:r>
      <w:r w:rsidR="00DD46B6" w:rsidRPr="009F2114">
        <w:rPr>
          <w:rFonts w:ascii="Times New Roman" w:hAnsi="Times New Roman"/>
          <w:color w:val="000000" w:themeColor="text1"/>
          <w:sz w:val="24"/>
          <w:szCs w:val="24"/>
        </w:rPr>
        <w:t xml:space="preserve">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 </w:t>
      </w:r>
      <w:proofErr w:type="gramStart"/>
      <w:r w:rsidR="00DD46B6" w:rsidRPr="009F2114">
        <w:rPr>
          <w:rFonts w:ascii="Times New Roman" w:hAnsi="Times New Roman"/>
          <w:color w:val="000000" w:themeColor="text1"/>
          <w:sz w:val="24"/>
          <w:szCs w:val="24"/>
        </w:rPr>
        <w:t xml:space="preserve">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w:t>
      </w:r>
      <w:r w:rsidR="00DD46B6" w:rsidRPr="00DD46B6">
        <w:rPr>
          <w:rFonts w:ascii="Times New Roman" w:hAnsi="Times New Roman"/>
          <w:sz w:val="24"/>
          <w:szCs w:val="24"/>
        </w:rPr>
        <w:t>на недвижимое имущество и сделок</w:t>
      </w:r>
      <w:proofErr w:type="gramEnd"/>
      <w:r w:rsidR="00DD46B6" w:rsidRPr="00DD46B6">
        <w:rPr>
          <w:rFonts w:ascii="Times New Roman" w:hAnsi="Times New Roman"/>
          <w:sz w:val="24"/>
          <w:szCs w:val="24"/>
        </w:rPr>
        <w:t xml:space="preserve"> с ним, предоставления сведений, содержащихся в Едином государственном реестре недвижимости</w:t>
      </w:r>
      <w:proofErr w:type="gramStart"/>
      <w:r w:rsidR="00DD46B6" w:rsidRPr="00DD46B6">
        <w:rPr>
          <w:rFonts w:ascii="Times New Roman" w:hAnsi="Times New Roman"/>
          <w:sz w:val="24"/>
          <w:szCs w:val="24"/>
        </w:rPr>
        <w:t>.</w:t>
      </w:r>
      <w:proofErr w:type="gramEnd"/>
      <w:r w:rsidR="00DD46B6" w:rsidRPr="00DD46B6">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 xml:space="preserve"> ним, предоставления сведений, содержащихся в Едином государственном реестре недвижимости.</w:t>
      </w:r>
    </w:p>
    <w:p w:rsidR="00E63E70" w:rsidRDefault="00B5512F"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E63E70">
        <w:rPr>
          <w:rFonts w:ascii="Times New Roman" w:eastAsia="Times New Roman" w:hAnsi="Times New Roman"/>
          <w:sz w:val="24"/>
          <w:szCs w:val="24"/>
          <w:lang w:eastAsia="ru-RU"/>
        </w:rPr>
        <w:t xml:space="preserve">. </w:t>
      </w:r>
      <w:proofErr w:type="gramStart"/>
      <w:r w:rsidR="00E63E70">
        <w:rPr>
          <w:rFonts w:ascii="Times New Roman" w:eastAsia="Times New Roman" w:hAnsi="Times New Roman"/>
          <w:sz w:val="24"/>
          <w:szCs w:val="24"/>
          <w:lang w:eastAsia="ru-RU"/>
        </w:rPr>
        <w:t>Градостроительный регламент определяет основу правового режима земельных участков и объектов капитального строительства,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w:t>
      </w:r>
      <w:proofErr w:type="gramEnd"/>
      <w:r w:rsidR="00E63E70">
        <w:rPr>
          <w:rFonts w:ascii="Times New Roman" w:eastAsia="Times New Roman" w:hAnsi="Times New Roman"/>
          <w:sz w:val="24"/>
          <w:szCs w:val="24"/>
          <w:lang w:eastAsia="ru-RU"/>
        </w:rPr>
        <w:t xml:space="preserve"> использования земельных участков и объектов капитального строительства, реконструкции объектов капитального строительства.</w:t>
      </w:r>
    </w:p>
    <w:p w:rsidR="00E63E70" w:rsidRDefault="00B5512F"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E63E70">
        <w:rPr>
          <w:rFonts w:ascii="Times New Roman" w:eastAsia="Times New Roman" w:hAnsi="Times New Roman"/>
          <w:sz w:val="24"/>
          <w:szCs w:val="24"/>
          <w:lang w:eastAsia="ru-RU"/>
        </w:rPr>
        <w:t>. Градостроительные регламенты установлены с учетом:</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фактического использования земельных участков и объектов капитального строительства в границах территориальной зоны;</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63E70" w:rsidRDefault="00E63E70" w:rsidP="00DD46B6">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D46B6" w:rsidRPr="00DD46B6">
        <w:rPr>
          <w:rFonts w:ascii="Times New Roman" w:eastAsia="Times New Roman" w:hAnsi="Times New Roman"/>
          <w:sz w:val="24"/>
          <w:szCs w:val="24"/>
          <w:lang w:eastAsia="ru-RU"/>
        </w:rPr>
        <w:t xml:space="preserve">функциональных зон и параметров их планируемого развития, определенных генеральным планом поселения (за исключением случая, </w:t>
      </w:r>
      <w:r w:rsidR="00DD46B6" w:rsidRPr="00CF4B74">
        <w:rPr>
          <w:rFonts w:ascii="Times New Roman" w:eastAsia="Times New Roman" w:hAnsi="Times New Roman"/>
          <w:sz w:val="24"/>
          <w:szCs w:val="24"/>
          <w:lang w:eastAsia="ru-RU"/>
        </w:rPr>
        <w:t xml:space="preserve">установленного </w:t>
      </w:r>
      <w:hyperlink r:id="rId13" w:history="1">
        <w:r w:rsidR="00DD46B6" w:rsidRPr="00CF4B74">
          <w:rPr>
            <w:rStyle w:val="a3"/>
            <w:rFonts w:ascii="Times New Roman" w:eastAsia="Times New Roman" w:hAnsi="Times New Roman"/>
            <w:color w:val="auto"/>
            <w:sz w:val="24"/>
            <w:szCs w:val="24"/>
            <w:u w:val="none"/>
            <w:lang w:eastAsia="ru-RU"/>
          </w:rPr>
          <w:t>частью 6 статьи 18</w:t>
        </w:r>
      </w:hyperlink>
      <w:r w:rsidR="00DD46B6" w:rsidRPr="00CF4B74">
        <w:rPr>
          <w:rFonts w:ascii="Times New Roman" w:eastAsia="Times New Roman" w:hAnsi="Times New Roman"/>
          <w:sz w:val="24"/>
          <w:szCs w:val="24"/>
          <w:lang w:eastAsia="ru-RU"/>
        </w:rPr>
        <w:t xml:space="preserve"> </w:t>
      </w:r>
      <w:r w:rsidR="00EB2C65" w:rsidRPr="00CF4B74">
        <w:rPr>
          <w:rFonts w:ascii="Times New Roman" w:eastAsia="Times New Roman" w:hAnsi="Times New Roman"/>
          <w:sz w:val="24"/>
          <w:szCs w:val="24"/>
          <w:lang w:eastAsia="ru-RU"/>
        </w:rPr>
        <w:t xml:space="preserve">Градостроительного </w:t>
      </w:r>
      <w:r w:rsidR="00DD46B6" w:rsidRPr="00CF4B74">
        <w:rPr>
          <w:rFonts w:ascii="Times New Roman" w:eastAsia="Times New Roman" w:hAnsi="Times New Roman"/>
          <w:sz w:val="24"/>
          <w:szCs w:val="24"/>
          <w:lang w:eastAsia="ru-RU"/>
        </w:rPr>
        <w:t>Кодекса</w:t>
      </w:r>
      <w:r w:rsidR="00EB2C65" w:rsidRPr="00CF4B74">
        <w:rPr>
          <w:rFonts w:ascii="Times New Roman" w:eastAsia="Times New Roman" w:hAnsi="Times New Roman"/>
          <w:sz w:val="24"/>
          <w:szCs w:val="24"/>
          <w:lang w:eastAsia="ru-RU"/>
        </w:rPr>
        <w:t xml:space="preserve"> РФ</w:t>
      </w:r>
      <w:r w:rsidR="00DD46B6" w:rsidRPr="00CF4B74">
        <w:rPr>
          <w:rFonts w:ascii="Times New Roman" w:eastAsia="Times New Roman" w:hAnsi="Times New Roman"/>
          <w:sz w:val="24"/>
          <w:szCs w:val="24"/>
          <w:lang w:eastAsia="ru-RU"/>
        </w:rPr>
        <w:t>), схемой территориального планирования муниципального</w:t>
      </w:r>
      <w:r w:rsidR="00DD46B6">
        <w:rPr>
          <w:rFonts w:ascii="Times New Roman" w:eastAsia="Times New Roman" w:hAnsi="Times New Roman"/>
          <w:sz w:val="24"/>
          <w:szCs w:val="24"/>
          <w:lang w:eastAsia="ru-RU"/>
        </w:rPr>
        <w:t xml:space="preserve"> района;</w:t>
      </w:r>
    </w:p>
    <w:p w:rsidR="00E63E70" w:rsidRDefault="00E63E70" w:rsidP="00E63E70">
      <w:pPr>
        <w:pStyle w:val="a6"/>
        <w:keepLines w:val="0"/>
        <w:spacing w:before="0"/>
        <w:ind w:firstLine="709"/>
        <w:jc w:val="both"/>
        <w:rPr>
          <w:rFonts w:ascii="Times New Roman" w:hAnsi="Times New Roman"/>
          <w:b w:val="0"/>
          <w:bCs w:val="0"/>
          <w:color w:val="auto"/>
          <w:sz w:val="26"/>
          <w:szCs w:val="26"/>
          <w:lang w:eastAsia="ru-RU"/>
        </w:rPr>
      </w:pPr>
      <w:r>
        <w:rPr>
          <w:rFonts w:ascii="Times New Roman" w:hAnsi="Times New Roman"/>
          <w:b w:val="0"/>
          <w:bCs w:val="0"/>
          <w:color w:val="auto"/>
          <w:sz w:val="24"/>
          <w:szCs w:val="24"/>
          <w:lang w:eastAsia="ru-RU"/>
        </w:rPr>
        <w:lastRenderedPageBreak/>
        <w:t>-</w:t>
      </w:r>
      <w:r w:rsidR="00235AAF">
        <w:rPr>
          <w:rFonts w:ascii="Times New Roman" w:hAnsi="Times New Roman"/>
          <w:b w:val="0"/>
          <w:bCs w:val="0"/>
          <w:color w:val="auto"/>
          <w:sz w:val="24"/>
          <w:szCs w:val="24"/>
          <w:lang w:eastAsia="ru-RU"/>
        </w:rPr>
        <w:t xml:space="preserve"> </w:t>
      </w:r>
      <w:r>
        <w:rPr>
          <w:rFonts w:ascii="Times New Roman" w:hAnsi="Times New Roman"/>
          <w:b w:val="0"/>
          <w:bCs w:val="0"/>
          <w:color w:val="auto"/>
          <w:sz w:val="24"/>
          <w:szCs w:val="24"/>
          <w:lang w:eastAsia="ru-RU"/>
        </w:rPr>
        <w:t>видов территориальных зон, требований охраны объектов культурного наследия, а также особо охраняемых природных территорий, иных природных объектов.</w:t>
      </w:r>
    </w:p>
    <w:p w:rsidR="00E63E70" w:rsidRDefault="00B5512F"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E63E70">
        <w:rPr>
          <w:rFonts w:ascii="Times New Roman" w:eastAsia="Times New Roman" w:hAnsi="Times New Roman"/>
          <w:sz w:val="24"/>
          <w:szCs w:val="24"/>
          <w:lang w:eastAsia="ru-RU"/>
        </w:rPr>
        <w:t>.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E63E70" w:rsidRDefault="00B5512F"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E63E70">
        <w:rPr>
          <w:rFonts w:ascii="Times New Roman" w:eastAsia="Times New Roman" w:hAnsi="Times New Roman"/>
          <w:sz w:val="24"/>
          <w:szCs w:val="24"/>
          <w:lang w:eastAsia="ru-RU"/>
        </w:rPr>
        <w:t>. На карте градостроительного зонирования вне пределов территориальных зон отображены территории, на которые действие градостроительных регламентов не распространяется, а также земли, для которых градостроительные регламенты не устанавливаются.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Действие градостроительного регламента не распространяется на земельные участки: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Pr>
          <w:rFonts w:ascii="Times New Roman" w:eastAsia="Times New Roman" w:hAnsi="Times New Roman"/>
          <w:sz w:val="24"/>
          <w:szCs w:val="24"/>
          <w:lang w:eastAsia="ru-RU"/>
        </w:rPr>
        <w:t xml:space="preserve"> культурного наследия;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в границах территорий общего пользования (парки, набережные, скверы, бульвары, лесопарки, леса);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предназначенные для размещения линейных объектов и (или) занятые линейными объектами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E63E70" w:rsidRDefault="00E63E70" w:rsidP="00E63E70">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4) предоставленные для добычи полезных ископаемых.</w:t>
      </w:r>
      <w:proofErr w:type="gramEnd"/>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области или уполномоченными органами местного самоуправления, в соответствии с федеральными законами.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rsidR="00E63E70" w:rsidRDefault="00B5512F"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E63E70">
        <w:rPr>
          <w:rFonts w:ascii="Times New Roman" w:eastAsia="Times New Roman" w:hAnsi="Times New Roman"/>
          <w:sz w:val="24"/>
          <w:szCs w:val="24"/>
          <w:lang w:eastAsia="ru-RU"/>
        </w:rPr>
        <w:t xml:space="preserve">.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w:t>
      </w:r>
      <w:r w:rsidR="00E63E70" w:rsidRPr="003A1C6E">
        <w:rPr>
          <w:rFonts w:ascii="Times New Roman" w:eastAsia="Times New Roman" w:hAnsi="Times New Roman"/>
          <w:sz w:val="24"/>
          <w:szCs w:val="24"/>
          <w:lang w:eastAsia="ru-RU"/>
        </w:rPr>
        <w:t>особых экономических зон.</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Градостроительный регламент сельскохозяйственной зоны</w:t>
      </w:r>
      <w:proofErr w:type="gramStart"/>
      <w:r>
        <w:rPr>
          <w:rFonts w:ascii="Times New Roman" w:eastAsia="Times New Roman" w:hAnsi="Times New Roman"/>
          <w:sz w:val="24"/>
          <w:szCs w:val="24"/>
          <w:lang w:eastAsia="ru-RU"/>
        </w:rPr>
        <w:t xml:space="preserve"> С</w:t>
      </w:r>
      <w:proofErr w:type="gramEnd"/>
      <w:r>
        <w:rPr>
          <w:rFonts w:ascii="Times New Roman" w:eastAsia="Times New Roman" w:hAnsi="Times New Roman"/>
          <w:sz w:val="24"/>
          <w:szCs w:val="24"/>
          <w:lang w:eastAsia="ru-RU"/>
        </w:rPr>
        <w:t xml:space="preserve"> не установлен для расположенных в данной зоне сельскохозяйственных угодий в составе земель категории сельскохозяйственного назначения.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E63E70" w:rsidRDefault="00B5512F"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E63E70">
        <w:rPr>
          <w:rFonts w:ascii="Times New Roman" w:eastAsia="Times New Roman" w:hAnsi="Times New Roman"/>
          <w:sz w:val="24"/>
          <w:szCs w:val="24"/>
          <w:lang w:eastAsia="ru-RU"/>
        </w:rPr>
        <w:t>.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природно-экологические факторы:</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водные объекты и их </w:t>
      </w:r>
      <w:proofErr w:type="spellStart"/>
      <w:r>
        <w:rPr>
          <w:rFonts w:ascii="Times New Roman" w:eastAsia="Times New Roman" w:hAnsi="Times New Roman"/>
          <w:sz w:val="24"/>
          <w:szCs w:val="24"/>
          <w:lang w:eastAsia="ru-RU"/>
        </w:rPr>
        <w:t>водоохранные</w:t>
      </w:r>
      <w:proofErr w:type="spellEnd"/>
      <w:r>
        <w:rPr>
          <w:rFonts w:ascii="Times New Roman" w:eastAsia="Times New Roman" w:hAnsi="Times New Roman"/>
          <w:sz w:val="24"/>
          <w:szCs w:val="24"/>
          <w:lang w:eastAsia="ru-RU"/>
        </w:rPr>
        <w:t xml:space="preserve"> зоны и прибрежные защитные полосы;</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территории, подверженные опасным геологическим процессам (оползни, обвалы, карсты, подтопления и затопления и другие);</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источники водоснабжения и зоны санитарной охраны;</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объекты специального назначения (кладбища, скотомогильники, полигоны твердых бытовых отходов) и их санитарно-защитные зоны и зоны охраны;</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техногенные факторы:</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промышленные, коммунальные и сельскохозяйственные предприятия и их санитарно-защитные зоны;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объектов электроэнергетики и их санитарно-защитные и охранные зоны,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объекты связи и иные объекты, создающие электромагнитные поля и их санитарно-защитные зоны и зоны ограничений;</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газораспределительных сети и их охранные зоны.</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B5512F">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Градостроительные регламенты устанавливаются в соответствии с законодательством Российской Федерации в процессе разработки карты градостроительного зонирования на основании детального изучения социально-пространственного качества среды городского округа, возможности и рациональности ее изменения.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B5512F">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Границы территорий, на которые действие градостроительного регламентов не распространяется, границы территорий, для которых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w:t>
      </w:r>
      <w:proofErr w:type="gramEnd"/>
      <w:r>
        <w:rPr>
          <w:rFonts w:ascii="Times New Roman" w:eastAsia="Times New Roman" w:hAnsi="Times New Roman"/>
          <w:sz w:val="24"/>
          <w:szCs w:val="24"/>
          <w:lang w:eastAsia="ru-RU"/>
        </w:rPr>
        <w:t xml:space="preserve"> на основании документов кадастрового учета; материалов генерального плана округа, иных документов, содержащих описания местоположения границ указанных территорий и зон.</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Изменение установленных уполномоченными органами режима использования и границ территорий, на которые действие градостроительного регламентов не распространяется, для которых градостроительные регламенты не устанавливаются, зон с особыми условиями использования территорий осуществляется установившим такие режимы и границы уполномоченным органом. В настоящих Правилах отображаются внесенные изменения.</w:t>
      </w:r>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31" w:name="_Toc452336968"/>
      <w:bookmarkStart w:id="32" w:name="_Toc301255850"/>
      <w:bookmarkStart w:id="33" w:name="_Toc268487888"/>
      <w:bookmarkStart w:id="34" w:name="_Toc268484948"/>
      <w:bookmarkStart w:id="35" w:name="_Toc185234017"/>
      <w:r>
        <w:rPr>
          <w:rFonts w:ascii="Times New Roman" w:eastAsia="Times New Roman" w:hAnsi="Times New Roman"/>
          <w:b/>
          <w:bCs/>
          <w:sz w:val="26"/>
          <w:szCs w:val="26"/>
          <w:lang w:eastAsia="ru-RU"/>
        </w:rPr>
        <w:t>Статья 6. Использование земельных участков, на которые распространяется действие градостроительных регламентов</w:t>
      </w:r>
      <w:bookmarkEnd w:id="31"/>
      <w:bookmarkEnd w:id="32"/>
      <w:bookmarkEnd w:id="33"/>
      <w:bookmarkEnd w:id="34"/>
      <w:bookmarkEnd w:id="35"/>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Виды разрешенного использования, не предусмотренные в градостроительном регламенте, являются запрещенными.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а)</w:t>
      </w:r>
      <w:r w:rsidR="00B5512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w:t>
      </w:r>
      <w:proofErr w:type="gramEnd"/>
      <w:r>
        <w:rPr>
          <w:rFonts w:ascii="Times New Roman" w:eastAsia="Times New Roman" w:hAnsi="Times New Roman"/>
          <w:sz w:val="24"/>
          <w:szCs w:val="24"/>
          <w:lang w:eastAsia="ru-RU"/>
        </w:rPr>
        <w:t>, государственных и муниципальных унитарных предприятий, при условии соблюдения требований технических регламентов;</w:t>
      </w:r>
    </w:p>
    <w:p w:rsidR="00E63E70" w:rsidRDefault="00E63E70" w:rsidP="00E63E70">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б)</w:t>
      </w:r>
      <w:r w:rsidR="0016158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w:t>
      </w:r>
      <w:proofErr w:type="gramEnd"/>
      <w:r>
        <w:rPr>
          <w:rFonts w:ascii="Times New Roman" w:eastAsia="Times New Roman" w:hAnsi="Times New Roman"/>
          <w:sz w:val="24"/>
          <w:szCs w:val="24"/>
          <w:lang w:eastAsia="ru-RU"/>
        </w:rPr>
        <w:t xml:space="preserve"> регламентов;</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16158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вспомогательные виды разрешенного использования недвижимости, допустимые только в качестве </w:t>
      </w:r>
      <w:proofErr w:type="gramStart"/>
      <w:r>
        <w:rPr>
          <w:rFonts w:ascii="Times New Roman" w:eastAsia="Times New Roman" w:hAnsi="Times New Roman"/>
          <w:sz w:val="24"/>
          <w:szCs w:val="24"/>
          <w:lang w:eastAsia="ru-RU"/>
        </w:rPr>
        <w:t>дополнительных</w:t>
      </w:r>
      <w:proofErr w:type="gramEnd"/>
      <w:r>
        <w:rPr>
          <w:rFonts w:ascii="Times New Roman" w:eastAsia="Times New Roman" w:hAnsi="Times New Roman"/>
          <w:sz w:val="24"/>
          <w:szCs w:val="24"/>
          <w:lang w:eastAsia="ru-RU"/>
        </w:rPr>
        <w:t xml:space="preserve"> по отношению к основным видам разрешенного использования и условно разрешенным видам использования и осуществляются совместные с ним.</w:t>
      </w:r>
    </w:p>
    <w:p w:rsidR="00E63E70" w:rsidRDefault="0016158F"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r w:rsidR="00E63E70">
        <w:rPr>
          <w:rFonts w:ascii="Times New Roman" w:eastAsia="Times New Roman" w:hAnsi="Times New Roman"/>
          <w:sz w:val="24"/>
          <w:szCs w:val="24"/>
          <w:lang w:eastAsia="ru-RU"/>
        </w:rPr>
        <w:t xml:space="preserve">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roofErr w:type="gramEnd"/>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36" w:name="_Toc452336970"/>
      <w:bookmarkStart w:id="37" w:name="_Toc301255852"/>
      <w:bookmarkStart w:id="38" w:name="_Toc268487890"/>
      <w:bookmarkStart w:id="39" w:name="_Toc268484950"/>
      <w:bookmarkStart w:id="40" w:name="_Toc185234018"/>
      <w:r>
        <w:rPr>
          <w:rFonts w:ascii="Times New Roman" w:eastAsia="Times New Roman" w:hAnsi="Times New Roman"/>
          <w:b/>
          <w:bCs/>
          <w:sz w:val="26"/>
          <w:szCs w:val="26"/>
          <w:lang w:eastAsia="ru-RU"/>
        </w:rPr>
        <w:t>Статья 7. Особенности использования земельных участков и объектов капитального строительства, не соответствующих градостроительным регламентам</w:t>
      </w:r>
      <w:bookmarkEnd w:id="36"/>
      <w:bookmarkEnd w:id="37"/>
      <w:bookmarkEnd w:id="38"/>
      <w:bookmarkEnd w:id="39"/>
      <w:bookmarkEnd w:id="40"/>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proofErr w:type="gramStart"/>
      <w:r>
        <w:rPr>
          <w:rFonts w:ascii="Times New Roman" w:eastAsia="Times New Roman" w:hAnsi="Times New Roman"/>
          <w:sz w:val="24"/>
          <w:szCs w:val="24"/>
          <w:lang w:eastAsia="ru-RU"/>
        </w:rPr>
        <w:t>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w:t>
      </w:r>
      <w:proofErr w:type="gramEnd"/>
      <w:r>
        <w:rPr>
          <w:rFonts w:ascii="Times New Roman" w:eastAsia="Times New Roman" w:hAnsi="Times New Roman"/>
          <w:sz w:val="24"/>
          <w:szCs w:val="24"/>
          <w:lang w:eastAsia="ru-RU"/>
        </w:rPr>
        <w:t>,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w:t>
      </w:r>
      <w:proofErr w:type="gramStart"/>
      <w:r>
        <w:rPr>
          <w:rFonts w:ascii="Times New Roman" w:eastAsia="Times New Roman" w:hAnsi="Times New Roman"/>
          <w:sz w:val="24"/>
          <w:szCs w:val="24"/>
          <w:lang w:eastAsia="ru-RU"/>
        </w:rPr>
        <w:t>их</w:t>
      </w:r>
      <w:proofErr w:type="gramEnd"/>
      <w:r>
        <w:rPr>
          <w:rFonts w:ascii="Times New Roman" w:eastAsia="Times New Roman" w:hAnsi="Times New Roman"/>
          <w:sz w:val="24"/>
          <w:szCs w:val="24"/>
          <w:lang w:eastAsia="ru-RU"/>
        </w:rPr>
        <w:t xml:space="preserve"> в соответствие установленным градостроительным регламентам.</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w:t>
      </w:r>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41" w:name="_Toc452336971"/>
      <w:bookmarkStart w:id="42" w:name="_Toc301255853"/>
      <w:bookmarkStart w:id="43" w:name="_Toc268487891"/>
      <w:bookmarkStart w:id="44" w:name="_Toc185234019"/>
      <w:r>
        <w:rPr>
          <w:rFonts w:ascii="Times New Roman" w:eastAsia="Times New Roman" w:hAnsi="Times New Roman"/>
          <w:b/>
          <w:bCs/>
          <w:sz w:val="26"/>
          <w:szCs w:val="26"/>
          <w:lang w:eastAsia="ru-RU"/>
        </w:rPr>
        <w:t>Статья 8. Осуществление строительства, реконструкции объектов капитального строительства</w:t>
      </w:r>
      <w:bookmarkEnd w:id="41"/>
      <w:bookmarkEnd w:id="42"/>
      <w:bookmarkEnd w:id="43"/>
      <w:bookmarkEnd w:id="44"/>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proofErr w:type="gramStart"/>
      <w:r>
        <w:rPr>
          <w:rFonts w:ascii="Times New Roman" w:eastAsia="Times New Roman" w:hAnsi="Times New Roman"/>
          <w:sz w:val="24"/>
          <w:szCs w:val="24"/>
          <w:lang w:eastAsia="ru-RU"/>
        </w:rPr>
        <w:t>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области и принятыми в соответствии с ними правовыми актами поселения, устанавливающими особенности осуществления указанной деятельности на территории поселения.</w:t>
      </w:r>
      <w:proofErr w:type="gramEnd"/>
    </w:p>
    <w:p w:rsidR="0040694B" w:rsidRDefault="00E63E70" w:rsidP="001B3EEE">
      <w:pPr>
        <w:spacing w:after="0" w:line="240" w:lineRule="auto"/>
        <w:ind w:firstLine="567"/>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bookmarkStart w:id="45" w:name="_Toc452336972"/>
      <w:bookmarkStart w:id="46" w:name="_Toc301255855"/>
      <w:bookmarkStart w:id="47" w:name="_Toc268487893"/>
      <w:bookmarkStart w:id="48" w:name="_Toc268484951"/>
    </w:p>
    <w:p w:rsidR="00E63E70" w:rsidRDefault="00E63E70" w:rsidP="00E63E70">
      <w:pPr>
        <w:keepNext/>
        <w:spacing w:before="120" w:after="0" w:line="240" w:lineRule="auto"/>
        <w:jc w:val="center"/>
        <w:outlineLvl w:val="1"/>
        <w:rPr>
          <w:rFonts w:ascii="Times New Roman" w:eastAsia="Times New Roman" w:hAnsi="Times New Roman"/>
          <w:b/>
          <w:bCs/>
          <w:i/>
          <w:sz w:val="24"/>
          <w:szCs w:val="24"/>
          <w:lang w:eastAsia="ru-RU"/>
        </w:rPr>
      </w:pPr>
      <w:bookmarkStart w:id="49" w:name="_Toc185234020"/>
      <w:r>
        <w:rPr>
          <w:rFonts w:ascii="Times New Roman" w:eastAsia="Times New Roman" w:hAnsi="Times New Roman"/>
          <w:b/>
          <w:bCs/>
          <w:sz w:val="24"/>
          <w:szCs w:val="24"/>
          <w:lang w:eastAsia="ru-RU"/>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5"/>
      <w:bookmarkEnd w:id="46"/>
      <w:bookmarkEnd w:id="47"/>
      <w:bookmarkEnd w:id="48"/>
      <w:bookmarkEnd w:id="49"/>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50" w:name="_Toc452336973"/>
      <w:bookmarkStart w:id="51" w:name="_Toc185234021"/>
      <w:bookmarkStart w:id="52" w:name="_Toc301255854"/>
      <w:bookmarkStart w:id="53" w:name="_Toc268487892"/>
      <w:bookmarkStart w:id="54" w:name="_Toc301255856"/>
      <w:bookmarkStart w:id="55" w:name="_Toc268487894"/>
      <w:r>
        <w:rPr>
          <w:rFonts w:ascii="Times New Roman" w:eastAsia="Times New Roman" w:hAnsi="Times New Roman"/>
          <w:b/>
          <w:bCs/>
          <w:sz w:val="26"/>
          <w:szCs w:val="26"/>
          <w:lang w:eastAsia="ru-RU"/>
        </w:rPr>
        <w:t>Статья 9. Определение видов и параметров разрешенного использования земельных участков и объектов капитального строительства</w:t>
      </w:r>
      <w:bookmarkEnd w:id="50"/>
      <w:bookmarkEnd w:id="51"/>
    </w:p>
    <w:p w:rsidR="00E63E70" w:rsidRDefault="007A0675" w:rsidP="00E63E70">
      <w:pPr>
        <w:tabs>
          <w:tab w:val="left" w:pos="-142"/>
        </w:tabs>
        <w:spacing w:after="0" w:line="240" w:lineRule="auto"/>
        <w:ind w:right="-1" w:firstLine="567"/>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Физические</w:t>
      </w:r>
      <w:r w:rsidR="00E63E70">
        <w:rPr>
          <w:rFonts w:ascii="Times New Roman" w:eastAsia="Times New Roman" w:hAnsi="Times New Roman"/>
          <w:snapToGrid w:val="0"/>
          <w:sz w:val="24"/>
          <w:szCs w:val="24"/>
          <w:lang w:eastAsia="ru-RU"/>
        </w:rPr>
        <w:t xml:space="preserve">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E63E70" w:rsidRDefault="00E63E70" w:rsidP="00E63E70">
      <w:pPr>
        <w:tabs>
          <w:tab w:val="left" w:pos="-142"/>
        </w:tabs>
        <w:spacing w:after="0" w:line="240" w:lineRule="auto"/>
        <w:ind w:right="-1" w:firstLine="567"/>
        <w:jc w:val="both"/>
        <w:rPr>
          <w:rFonts w:ascii="Times New Roman" w:eastAsia="Times New Roman" w:hAnsi="Times New Roman"/>
          <w:snapToGrid w:val="0"/>
          <w:sz w:val="24"/>
          <w:szCs w:val="24"/>
          <w:lang w:eastAsia="ru-RU"/>
        </w:rPr>
      </w:pPr>
      <w:r>
        <w:rPr>
          <w:rFonts w:ascii="Times New Roman" w:eastAsia="Times New Roman" w:hAnsi="Times New Roman"/>
          <w:sz w:val="24"/>
          <w:szCs w:val="24"/>
          <w:lang w:eastAsia="ru-RU"/>
        </w:rPr>
        <w:t>Изменение одного вида разрешенного использования земельных участков и объектов капитального строительства на другой вид осуществляется в соответствии со статьей 37 Градостроительного Кодекса РФ.</w:t>
      </w:r>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56" w:name="_Toc452336974"/>
      <w:bookmarkStart w:id="57" w:name="_Toc185234022"/>
      <w:r>
        <w:rPr>
          <w:rFonts w:ascii="Times New Roman" w:eastAsia="Times New Roman" w:hAnsi="Times New Roman"/>
          <w:b/>
          <w:bCs/>
          <w:sz w:val="26"/>
          <w:szCs w:val="26"/>
          <w:lang w:eastAsia="ru-RU"/>
        </w:rPr>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52"/>
      <w:bookmarkEnd w:id="53"/>
      <w:bookmarkEnd w:id="56"/>
      <w:bookmarkEnd w:id="57"/>
    </w:p>
    <w:p w:rsidR="00076893" w:rsidRDefault="00076893" w:rsidP="00076893">
      <w:pPr>
        <w:spacing w:after="0" w:line="240" w:lineRule="auto"/>
        <w:ind w:firstLine="567"/>
        <w:jc w:val="both"/>
        <w:rPr>
          <w:rFonts w:ascii="Times New Roman" w:eastAsia="Times New Roman" w:hAnsi="Times New Roman"/>
          <w:sz w:val="24"/>
          <w:szCs w:val="24"/>
          <w:lang w:eastAsia="ru-RU"/>
        </w:rPr>
      </w:pPr>
      <w:bookmarkStart w:id="58" w:name="_Toc452336975"/>
      <w:bookmarkStart w:id="59" w:name="_Toc301255857"/>
      <w:bookmarkStart w:id="60" w:name="_Toc268487895"/>
      <w:bookmarkEnd w:id="54"/>
      <w:bookmarkEnd w:id="55"/>
      <w:r w:rsidRPr="00495E7C">
        <w:rPr>
          <w:rFonts w:ascii="Times New Roman" w:eastAsia="Times New Roman" w:hAnsi="Times New Roman"/>
          <w:sz w:val="24"/>
          <w:szCs w:val="24"/>
          <w:lang w:eastAsia="ru-RU"/>
        </w:rPr>
        <w:t>В соответствии со статьей 40 Градостроительного Кодекса Российской Федерации.</w:t>
      </w:r>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61" w:name="_Toc185234023"/>
      <w:r w:rsidRPr="000C440A">
        <w:rPr>
          <w:rFonts w:ascii="Times New Roman" w:eastAsia="Times New Roman" w:hAnsi="Times New Roman"/>
          <w:b/>
          <w:bCs/>
          <w:sz w:val="26"/>
          <w:szCs w:val="26"/>
          <w:lang w:eastAsia="ru-RU"/>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58"/>
      <w:bookmarkEnd w:id="59"/>
      <w:bookmarkEnd w:id="60"/>
      <w:bookmarkEnd w:id="61"/>
    </w:p>
    <w:p w:rsidR="00F56E7E" w:rsidRDefault="00F56E7E" w:rsidP="004134F1">
      <w:pPr>
        <w:spacing w:after="0" w:line="240" w:lineRule="auto"/>
        <w:ind w:firstLine="567"/>
        <w:jc w:val="both"/>
        <w:rPr>
          <w:rFonts w:ascii="Times New Roman" w:eastAsia="Times New Roman" w:hAnsi="Times New Roman"/>
          <w:sz w:val="24"/>
          <w:szCs w:val="24"/>
          <w:lang w:eastAsia="ru-RU"/>
        </w:rPr>
      </w:pPr>
      <w:bookmarkStart w:id="62" w:name="_Toc452336976"/>
      <w:bookmarkStart w:id="63" w:name="_Toc301255859"/>
      <w:bookmarkStart w:id="64" w:name="_Toc268487897"/>
    </w:p>
    <w:p w:rsidR="004134F1" w:rsidRDefault="004134F1" w:rsidP="004134F1">
      <w:pPr>
        <w:spacing w:after="0" w:line="240" w:lineRule="auto"/>
        <w:ind w:firstLine="567"/>
        <w:jc w:val="both"/>
        <w:rPr>
          <w:rFonts w:ascii="Times New Roman" w:eastAsia="Times New Roman" w:hAnsi="Times New Roman"/>
          <w:sz w:val="24"/>
          <w:szCs w:val="24"/>
          <w:lang w:eastAsia="ru-RU"/>
        </w:rPr>
      </w:pPr>
      <w:r w:rsidRPr="00495E7C">
        <w:rPr>
          <w:rFonts w:ascii="Times New Roman" w:eastAsia="Times New Roman" w:hAnsi="Times New Roman"/>
          <w:sz w:val="24"/>
          <w:szCs w:val="24"/>
          <w:lang w:eastAsia="ru-RU"/>
        </w:rPr>
        <w:t>В соответствии со статьей 39 Градостроительного Кодекса Российской Федерации.</w:t>
      </w:r>
    </w:p>
    <w:p w:rsidR="0040694B" w:rsidRPr="007C00AE" w:rsidRDefault="0040694B" w:rsidP="007C00AE"/>
    <w:p w:rsidR="00E63E70" w:rsidRDefault="00E63E70" w:rsidP="00F56E7E">
      <w:pPr>
        <w:jc w:val="center"/>
        <w:rPr>
          <w:rFonts w:ascii="Times New Roman" w:eastAsia="Times New Roman" w:hAnsi="Times New Roman"/>
          <w:b/>
          <w:bCs/>
          <w:sz w:val="24"/>
          <w:szCs w:val="24"/>
          <w:lang w:eastAsia="ru-RU"/>
        </w:rPr>
      </w:pPr>
      <w:r w:rsidRPr="000320F3">
        <w:rPr>
          <w:rFonts w:ascii="Times New Roman" w:eastAsia="Times New Roman" w:hAnsi="Times New Roman"/>
          <w:b/>
          <w:bCs/>
          <w:sz w:val="24"/>
          <w:szCs w:val="24"/>
          <w:lang w:eastAsia="ru-RU"/>
        </w:rPr>
        <w:t>РАЗДЕЛ 3. ПОЛОЖЕНИЯ О ПОДГОТОВКЕ ДОКУМЕНТАЦИИ ПО ПЛАНИРОВКЕ ТЕРРИТОРИИ</w:t>
      </w:r>
      <w:bookmarkEnd w:id="62"/>
      <w:bookmarkEnd w:id="63"/>
      <w:bookmarkEnd w:id="64"/>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65" w:name="_Toc452336977"/>
      <w:bookmarkStart w:id="66" w:name="_Toc301255860"/>
      <w:bookmarkStart w:id="67" w:name="_Toc268487898"/>
      <w:bookmarkStart w:id="68" w:name="_Toc185234024"/>
      <w:r w:rsidRPr="000320F3">
        <w:rPr>
          <w:rFonts w:ascii="Times New Roman" w:eastAsia="Times New Roman" w:hAnsi="Times New Roman"/>
          <w:b/>
          <w:bCs/>
          <w:sz w:val="26"/>
          <w:szCs w:val="26"/>
          <w:lang w:eastAsia="ru-RU"/>
        </w:rPr>
        <w:t>Статья 12. Общие положения о подготовке документации по планировке территории</w:t>
      </w:r>
      <w:bookmarkEnd w:id="65"/>
      <w:bookmarkEnd w:id="66"/>
      <w:bookmarkEnd w:id="67"/>
      <w:bookmarkEnd w:id="68"/>
    </w:p>
    <w:p w:rsidR="00E861D0" w:rsidRPr="00AF063A" w:rsidRDefault="00E861D0" w:rsidP="00E861D0">
      <w:pPr>
        <w:spacing w:after="0" w:line="240" w:lineRule="auto"/>
        <w:ind w:firstLine="567"/>
        <w:jc w:val="both"/>
        <w:rPr>
          <w:rFonts w:ascii="Times New Roman" w:eastAsia="Times New Roman" w:hAnsi="Times New Roman"/>
          <w:sz w:val="24"/>
          <w:szCs w:val="24"/>
          <w:lang w:eastAsia="ru-RU"/>
        </w:rPr>
      </w:pPr>
      <w:bookmarkStart w:id="69" w:name="_Toc301255861"/>
      <w:bookmarkStart w:id="70" w:name="_Toc268487899"/>
      <w:bookmarkStart w:id="71" w:name="_Toc268484953"/>
      <w:r>
        <w:rPr>
          <w:rFonts w:ascii="Times New Roman" w:eastAsia="Times New Roman" w:hAnsi="Times New Roman"/>
          <w:sz w:val="24"/>
          <w:szCs w:val="24"/>
          <w:lang w:eastAsia="ru-RU"/>
        </w:rPr>
        <w:t>В соответствии со статьей 46</w:t>
      </w:r>
      <w:r w:rsidRPr="00495E7C">
        <w:rPr>
          <w:rFonts w:ascii="Times New Roman" w:eastAsia="Times New Roman" w:hAnsi="Times New Roman"/>
          <w:sz w:val="24"/>
          <w:szCs w:val="24"/>
          <w:lang w:eastAsia="ru-RU"/>
        </w:rPr>
        <w:t xml:space="preserve"> Градостроительного Кодекса Российской Федерации.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p>
    <w:p w:rsidR="00E63E70" w:rsidRDefault="00E63E70" w:rsidP="007F346F">
      <w:pPr>
        <w:keepNext/>
        <w:spacing w:before="120" w:after="0" w:line="240" w:lineRule="auto"/>
        <w:jc w:val="center"/>
        <w:outlineLvl w:val="1"/>
        <w:rPr>
          <w:rFonts w:ascii="Times New Roman" w:eastAsia="Times New Roman" w:hAnsi="Times New Roman"/>
          <w:b/>
          <w:bCs/>
          <w:i/>
          <w:sz w:val="24"/>
          <w:szCs w:val="24"/>
          <w:lang w:eastAsia="ru-RU"/>
        </w:rPr>
      </w:pPr>
      <w:bookmarkStart w:id="72" w:name="_Toc452336978"/>
      <w:bookmarkStart w:id="73" w:name="_Toc185234025"/>
      <w:r>
        <w:rPr>
          <w:rFonts w:ascii="Times New Roman" w:eastAsia="Times New Roman" w:hAnsi="Times New Roman"/>
          <w:b/>
          <w:bCs/>
          <w:sz w:val="24"/>
          <w:szCs w:val="24"/>
          <w:lang w:eastAsia="ru-RU"/>
        </w:rPr>
        <w:t>РАЗДЕЛ 4. ПОЛОЖЕНИЯ О ПРОВЕДЕНИИ ОБЩЕСТВЕННЫХ ОБСУЖДЕНИЙ ИЛИ  ПУБЛИЧНЫХ СЛУШАНИЙ ПО ВОПРОСАМ ЗЕМЛЕПОЛЬЗОВАНИЯ И ЗАСТРОЙКИ</w:t>
      </w:r>
      <w:bookmarkEnd w:id="69"/>
      <w:bookmarkEnd w:id="70"/>
      <w:bookmarkEnd w:id="71"/>
      <w:bookmarkEnd w:id="72"/>
      <w:bookmarkEnd w:id="73"/>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74" w:name="_Toc452336979"/>
      <w:bookmarkStart w:id="75" w:name="_Toc301255862"/>
      <w:bookmarkStart w:id="76" w:name="_Toc268487900"/>
      <w:bookmarkStart w:id="77" w:name="_Toc268484954"/>
      <w:bookmarkStart w:id="78" w:name="_Toc185234026"/>
      <w:r>
        <w:rPr>
          <w:rFonts w:ascii="Times New Roman" w:eastAsia="Times New Roman" w:hAnsi="Times New Roman"/>
          <w:b/>
          <w:bCs/>
          <w:sz w:val="26"/>
          <w:szCs w:val="26"/>
          <w:lang w:eastAsia="ru-RU"/>
        </w:rPr>
        <w:t xml:space="preserve">Статья 13. </w:t>
      </w:r>
      <w:bookmarkEnd w:id="74"/>
      <w:bookmarkEnd w:id="75"/>
      <w:bookmarkEnd w:id="76"/>
      <w:bookmarkEnd w:id="77"/>
      <w:r>
        <w:rPr>
          <w:rFonts w:ascii="Times New Roman" w:eastAsia="Times New Roman" w:hAnsi="Times New Roman"/>
          <w:b/>
          <w:bCs/>
          <w:sz w:val="26"/>
          <w:szCs w:val="26"/>
          <w:lang w:eastAsia="ru-RU"/>
        </w:rPr>
        <w:t>Общие положения о проведении общественных обсуждений или публичных слушаний по вопросам землепользования и застройки территории поселения</w:t>
      </w:r>
      <w:bookmarkEnd w:id="78"/>
    </w:p>
    <w:p w:rsidR="00DA1CDB" w:rsidRPr="00495E7C" w:rsidRDefault="00DA1CDB" w:rsidP="00DA1CDB">
      <w:pPr>
        <w:autoSpaceDE w:val="0"/>
        <w:autoSpaceDN w:val="0"/>
        <w:adjustRightInd w:val="0"/>
        <w:spacing w:after="0" w:line="240" w:lineRule="auto"/>
        <w:ind w:firstLine="540"/>
        <w:jc w:val="both"/>
        <w:rPr>
          <w:rFonts w:ascii="Times New Roman" w:hAnsi="Times New Roman"/>
          <w:bCs/>
          <w:sz w:val="24"/>
          <w:szCs w:val="24"/>
        </w:rPr>
      </w:pPr>
      <w:bookmarkStart w:id="79" w:name="_Toc452336980"/>
      <w:bookmarkStart w:id="80" w:name="_Toc301255864"/>
      <w:bookmarkStart w:id="81" w:name="_Toc268487902"/>
      <w:proofErr w:type="gramStart"/>
      <w:r w:rsidRPr="00495E7C">
        <w:rPr>
          <w:rFonts w:ascii="Times New Roman" w:hAnsi="Times New Roman"/>
          <w:bCs/>
          <w:sz w:val="24"/>
          <w:szCs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w:t>
      </w:r>
      <w:r w:rsidRPr="00495E7C">
        <w:rPr>
          <w:rFonts w:ascii="Times New Roman" w:hAnsi="Times New Roman"/>
          <w:bCs/>
          <w:sz w:val="24"/>
          <w:szCs w:val="24"/>
        </w:rPr>
        <w:lastRenderedPageBreak/>
        <w:t>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003A5C93">
        <w:rPr>
          <w:rFonts w:ascii="Times New Roman" w:hAnsi="Times New Roman"/>
          <w:bCs/>
          <w:sz w:val="24"/>
          <w:szCs w:val="24"/>
        </w:rPr>
        <w:t xml:space="preserve"> </w:t>
      </w:r>
      <w:proofErr w:type="gramStart"/>
      <w:r w:rsidRPr="00495E7C">
        <w:rPr>
          <w:rFonts w:ascii="Times New Roman" w:hAnsi="Times New Roman"/>
          <w:bCs/>
          <w:sz w:val="24"/>
          <w:szCs w:val="24"/>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 РФ и другими федеральными законами.</w:t>
      </w:r>
      <w:proofErr w:type="gramEnd"/>
    </w:p>
    <w:p w:rsidR="00DA1CDB" w:rsidRPr="00495E7C" w:rsidRDefault="00DA1CDB" w:rsidP="00DA1CDB">
      <w:pPr>
        <w:autoSpaceDE w:val="0"/>
        <w:autoSpaceDN w:val="0"/>
        <w:adjustRightInd w:val="0"/>
        <w:spacing w:after="0" w:line="240" w:lineRule="auto"/>
        <w:ind w:firstLine="540"/>
        <w:jc w:val="both"/>
        <w:rPr>
          <w:rFonts w:ascii="Times New Roman" w:hAnsi="Times New Roman"/>
          <w:bCs/>
          <w:sz w:val="24"/>
          <w:szCs w:val="24"/>
        </w:rPr>
      </w:pPr>
    </w:p>
    <w:p w:rsidR="00DA1CDB" w:rsidRDefault="00DA1CDB" w:rsidP="00DA1CDB">
      <w:pPr>
        <w:autoSpaceDE w:val="0"/>
        <w:autoSpaceDN w:val="0"/>
        <w:adjustRightInd w:val="0"/>
        <w:spacing w:after="0" w:line="240" w:lineRule="auto"/>
        <w:ind w:firstLine="540"/>
        <w:jc w:val="both"/>
        <w:rPr>
          <w:rFonts w:ascii="Times New Roman" w:hAnsi="Times New Roman"/>
          <w:bCs/>
          <w:sz w:val="24"/>
          <w:szCs w:val="24"/>
        </w:rPr>
      </w:pPr>
      <w:r w:rsidRPr="00495E7C">
        <w:rPr>
          <w:rFonts w:ascii="Times New Roman" w:hAnsi="Times New Roman"/>
          <w:bCs/>
          <w:sz w:val="24"/>
          <w:szCs w:val="24"/>
        </w:rPr>
        <w:t>В соответствии со статьей 5.1 Градостроительного Кодекса Российской Федерации.</w:t>
      </w:r>
    </w:p>
    <w:p w:rsidR="007F346F" w:rsidRDefault="007F346F" w:rsidP="009975BB">
      <w:pPr>
        <w:rPr>
          <w:rFonts w:ascii="Times New Roman" w:eastAsia="Times New Roman" w:hAnsi="Times New Roman"/>
          <w:b/>
          <w:bCs/>
          <w:sz w:val="24"/>
          <w:szCs w:val="24"/>
          <w:lang w:eastAsia="ru-RU"/>
        </w:rPr>
      </w:pPr>
    </w:p>
    <w:p w:rsidR="00E63E70" w:rsidRDefault="00E63E70" w:rsidP="007F346F">
      <w:pPr>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РАЗДЕЛ 5. ПОЛОЖЕНИЯ О ВНЕСЕНИИ ИЗМЕНЕНИЙ В ПРАВИЛА </w:t>
      </w:r>
      <w:r w:rsidR="007C4F21">
        <w:rPr>
          <w:rFonts w:ascii="Times New Roman" w:eastAsia="Times New Roman" w:hAnsi="Times New Roman"/>
          <w:b/>
          <w:bCs/>
          <w:sz w:val="24"/>
          <w:szCs w:val="24"/>
          <w:lang w:eastAsia="ru-RU"/>
        </w:rPr>
        <w:t xml:space="preserve"> </w:t>
      </w:r>
      <w:r w:rsidR="009975BB">
        <w:rPr>
          <w:rFonts w:ascii="Times New Roman" w:eastAsia="Times New Roman" w:hAnsi="Times New Roman"/>
          <w:b/>
          <w:bCs/>
          <w:sz w:val="24"/>
          <w:szCs w:val="24"/>
          <w:lang w:eastAsia="ru-RU"/>
        </w:rPr>
        <w:t> </w:t>
      </w:r>
      <w:r>
        <w:rPr>
          <w:rFonts w:ascii="Times New Roman" w:eastAsia="Times New Roman" w:hAnsi="Times New Roman"/>
          <w:b/>
          <w:bCs/>
          <w:sz w:val="24"/>
          <w:szCs w:val="24"/>
          <w:lang w:eastAsia="ru-RU"/>
        </w:rPr>
        <w:t>ЗЕМЛЕПОЛЬЗОВАНИЯ И ЗАСТРОЙКИ</w:t>
      </w:r>
      <w:bookmarkEnd w:id="79"/>
      <w:bookmarkEnd w:id="80"/>
      <w:bookmarkEnd w:id="81"/>
    </w:p>
    <w:p w:rsidR="00D14B29" w:rsidRPr="007F346F" w:rsidRDefault="00E63E70" w:rsidP="007F346F">
      <w:pPr>
        <w:keepNext/>
        <w:spacing w:before="120" w:after="0" w:line="240" w:lineRule="auto"/>
        <w:ind w:firstLine="567"/>
        <w:jc w:val="both"/>
        <w:outlineLvl w:val="2"/>
        <w:rPr>
          <w:rFonts w:ascii="Times New Roman" w:eastAsia="Times New Roman" w:hAnsi="Times New Roman"/>
          <w:b/>
          <w:sz w:val="24"/>
          <w:szCs w:val="24"/>
          <w:lang w:eastAsia="ru-RU"/>
        </w:rPr>
      </w:pPr>
      <w:bookmarkStart w:id="82" w:name="_Toc452336981"/>
      <w:bookmarkStart w:id="83" w:name="_Toc301255865"/>
      <w:bookmarkStart w:id="84" w:name="_Toc268487903"/>
      <w:bookmarkStart w:id="85" w:name="_Toc185234027"/>
      <w:r w:rsidRPr="000320F3">
        <w:rPr>
          <w:rFonts w:ascii="Times New Roman" w:eastAsia="Times New Roman" w:hAnsi="Times New Roman"/>
          <w:b/>
          <w:bCs/>
          <w:sz w:val="24"/>
          <w:szCs w:val="24"/>
          <w:lang w:eastAsia="ru-RU"/>
        </w:rPr>
        <w:t xml:space="preserve">Статья 14. Порядок внесения изменений в Правила землепользования и застройки </w:t>
      </w:r>
      <w:bookmarkEnd w:id="82"/>
      <w:bookmarkEnd w:id="83"/>
      <w:bookmarkEnd w:id="84"/>
      <w:r w:rsidRPr="000320F3">
        <w:rPr>
          <w:rFonts w:ascii="Times New Roman" w:eastAsia="Times New Roman" w:hAnsi="Times New Roman"/>
          <w:b/>
          <w:sz w:val="24"/>
          <w:szCs w:val="24"/>
          <w:lang w:eastAsia="ru-RU"/>
        </w:rPr>
        <w:t>поселения</w:t>
      </w:r>
      <w:r w:rsidR="007F346F">
        <w:rPr>
          <w:rFonts w:ascii="Times New Roman" w:eastAsia="Times New Roman" w:hAnsi="Times New Roman"/>
          <w:b/>
          <w:sz w:val="24"/>
          <w:szCs w:val="24"/>
          <w:lang w:eastAsia="ru-RU"/>
        </w:rPr>
        <w:t>.</w:t>
      </w:r>
      <w:bookmarkEnd w:id="85"/>
    </w:p>
    <w:p w:rsidR="005531B9" w:rsidRDefault="007F346F" w:rsidP="005531B9">
      <w:pPr>
        <w:autoSpaceDE w:val="0"/>
        <w:autoSpaceDN w:val="0"/>
        <w:adjustRightInd w:val="0"/>
        <w:spacing w:after="0" w:line="240" w:lineRule="auto"/>
        <w:ind w:firstLine="540"/>
        <w:jc w:val="both"/>
        <w:rPr>
          <w:rFonts w:ascii="Times New Roman" w:hAnsi="Times New Roman"/>
          <w:bCs/>
          <w:sz w:val="24"/>
          <w:szCs w:val="24"/>
        </w:rPr>
      </w:pPr>
      <w:r w:rsidRPr="00495E7C">
        <w:rPr>
          <w:rFonts w:ascii="Times New Roman" w:hAnsi="Times New Roman"/>
          <w:bCs/>
          <w:sz w:val="24"/>
          <w:szCs w:val="24"/>
        </w:rPr>
        <w:t>В соответствии со статьей 33 Градостроительного Кодекса Российской Федерации.</w:t>
      </w:r>
      <w:bookmarkStart w:id="86" w:name="_Toc452336982"/>
      <w:bookmarkStart w:id="87" w:name="_Toc301255866"/>
      <w:bookmarkStart w:id="88" w:name="_Toc268487904"/>
      <w:bookmarkStart w:id="89" w:name="_Toc268484956"/>
    </w:p>
    <w:p w:rsidR="005531B9" w:rsidRPr="005531B9" w:rsidRDefault="005531B9" w:rsidP="005531B9">
      <w:pPr>
        <w:autoSpaceDE w:val="0"/>
        <w:autoSpaceDN w:val="0"/>
        <w:adjustRightInd w:val="0"/>
        <w:spacing w:after="0" w:line="240" w:lineRule="auto"/>
        <w:ind w:firstLine="540"/>
        <w:jc w:val="both"/>
        <w:rPr>
          <w:rFonts w:ascii="Times New Roman" w:hAnsi="Times New Roman"/>
          <w:bCs/>
          <w:sz w:val="24"/>
          <w:szCs w:val="24"/>
        </w:rPr>
      </w:pPr>
    </w:p>
    <w:p w:rsidR="00E63E70" w:rsidRPr="007F346F" w:rsidRDefault="00E63E70" w:rsidP="005531B9">
      <w:pPr>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РАЗДЕЛ 6. ПОЛОЖЕНИЯ О РЕГУЛИРОВАНИИ ИНЫХ ВОПРОСОВ ЗЕМЛЕПОЛЬЗОВАНИЯ И ЗАСТРОЙКИ</w:t>
      </w:r>
      <w:bookmarkEnd w:id="86"/>
      <w:bookmarkEnd w:id="87"/>
      <w:bookmarkEnd w:id="88"/>
      <w:bookmarkEnd w:id="89"/>
    </w:p>
    <w:p w:rsidR="00E63E70" w:rsidRPr="00616714"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90" w:name="_Toc452336983"/>
      <w:bookmarkStart w:id="91" w:name="_Toc301255867"/>
      <w:bookmarkStart w:id="92" w:name="_Toc268487905"/>
      <w:bookmarkStart w:id="93" w:name="_Toc185234028"/>
      <w:r w:rsidRPr="00616714">
        <w:rPr>
          <w:rFonts w:ascii="Times New Roman" w:eastAsia="Times New Roman" w:hAnsi="Times New Roman"/>
          <w:b/>
          <w:bCs/>
          <w:sz w:val="26"/>
          <w:szCs w:val="26"/>
          <w:lang w:eastAsia="ru-RU"/>
        </w:rPr>
        <w:t xml:space="preserve">Статья 15. Общие принципы регулирования иных вопросов землепользования и застройки на территории </w:t>
      </w:r>
      <w:bookmarkEnd w:id="90"/>
      <w:bookmarkEnd w:id="91"/>
      <w:bookmarkEnd w:id="92"/>
      <w:r w:rsidRPr="00616714">
        <w:rPr>
          <w:rFonts w:ascii="Times New Roman" w:eastAsia="Times New Roman" w:hAnsi="Times New Roman"/>
          <w:b/>
          <w:sz w:val="26"/>
          <w:szCs w:val="26"/>
          <w:lang w:eastAsia="ru-RU"/>
        </w:rPr>
        <w:t>поселения</w:t>
      </w:r>
      <w:bookmarkEnd w:id="93"/>
    </w:p>
    <w:p w:rsidR="00E63E70" w:rsidRPr="00616714"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16714">
        <w:rPr>
          <w:rFonts w:ascii="Times New Roman" w:eastAsia="Times New Roman" w:hAnsi="Times New Roman"/>
          <w:sz w:val="24"/>
          <w:szCs w:val="24"/>
          <w:lang w:eastAsia="ru-RU"/>
        </w:rPr>
        <w:t>1. Иные вопросы землепользования и застройки на территории поселения регулируются законодательством Российской Федерации области, правовыми актами поселения.</w:t>
      </w:r>
    </w:p>
    <w:p w:rsidR="00E440FE" w:rsidRPr="00B6459A"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94" w:name="_Toc185234029"/>
      <w:r w:rsidRPr="00285C56">
        <w:rPr>
          <w:rFonts w:ascii="Times New Roman" w:eastAsia="Times New Roman" w:hAnsi="Times New Roman"/>
          <w:b/>
          <w:bCs/>
          <w:sz w:val="26"/>
          <w:szCs w:val="26"/>
          <w:lang w:eastAsia="ru-RU"/>
        </w:rPr>
        <w:t xml:space="preserve">Статья 16. </w:t>
      </w:r>
      <w:r w:rsidR="00D82CD5" w:rsidRPr="00285C56">
        <w:rPr>
          <w:rFonts w:ascii="Times New Roman" w:eastAsia="Times New Roman" w:hAnsi="Times New Roman"/>
          <w:b/>
          <w:bCs/>
          <w:sz w:val="26"/>
          <w:szCs w:val="26"/>
          <w:lang w:eastAsia="ru-RU"/>
        </w:rPr>
        <w:t>Разрешение на строительство.</w:t>
      </w:r>
      <w:bookmarkEnd w:id="94"/>
    </w:p>
    <w:p w:rsidR="00C23617" w:rsidRDefault="00C23617" w:rsidP="00C23617">
      <w:pPr>
        <w:autoSpaceDE w:val="0"/>
        <w:autoSpaceDN w:val="0"/>
        <w:adjustRightInd w:val="0"/>
        <w:spacing w:after="0" w:line="240" w:lineRule="auto"/>
        <w:ind w:firstLine="540"/>
        <w:jc w:val="both"/>
        <w:rPr>
          <w:rFonts w:ascii="Times New Roman" w:hAnsi="Times New Roman"/>
          <w:bCs/>
          <w:sz w:val="24"/>
          <w:szCs w:val="24"/>
        </w:rPr>
      </w:pPr>
      <w:r w:rsidRPr="00495E7C">
        <w:rPr>
          <w:rFonts w:ascii="Times New Roman" w:hAnsi="Times New Roman"/>
          <w:bCs/>
          <w:sz w:val="24"/>
          <w:szCs w:val="24"/>
        </w:rPr>
        <w:t>В соответствии со статьей 51 Градостроительного Кодекса Российской Федерации.</w:t>
      </w:r>
    </w:p>
    <w:p w:rsidR="00C23617" w:rsidRPr="00495E7C" w:rsidRDefault="00C23617" w:rsidP="00B41856">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r w:rsidRPr="00495E7C">
        <w:rPr>
          <w:rFonts w:ascii="Times New Roman" w:hAnsi="Times New Roman"/>
          <w:bCs/>
          <w:sz w:val="24"/>
          <w:szCs w:val="24"/>
        </w:rPr>
        <w:t xml:space="preserve">В соответствии с административным регламентом предоставления муниципальной услуги «Выдача разрешений на строительство, реконструкцию объектов капитального строительства» администрации (исполнительно - распорядительный орган) муниципального района «Дзержинский район» Калужской области </w:t>
      </w:r>
      <w:r w:rsidR="00B41856" w:rsidRPr="00B41856">
        <w:rPr>
          <w:rFonts w:ascii="Times New Roman" w:eastAsia="Times New Roman" w:hAnsi="Times New Roman"/>
          <w:sz w:val="24"/>
          <w:szCs w:val="24"/>
          <w:lang w:eastAsia="ru-RU"/>
        </w:rPr>
        <w:t>размещенн</w:t>
      </w:r>
      <w:r w:rsidR="00B41856">
        <w:rPr>
          <w:rFonts w:ascii="Times New Roman" w:eastAsia="Times New Roman" w:hAnsi="Times New Roman"/>
          <w:sz w:val="24"/>
          <w:szCs w:val="24"/>
          <w:lang w:eastAsia="ru-RU"/>
        </w:rPr>
        <w:t>ым</w:t>
      </w:r>
      <w:r w:rsidR="00B41856" w:rsidRPr="00B41856">
        <w:rPr>
          <w:rFonts w:ascii="Times New Roman" w:eastAsia="Times New Roman" w:hAnsi="Times New Roman"/>
          <w:sz w:val="24"/>
          <w:szCs w:val="24"/>
          <w:lang w:eastAsia="ru-RU"/>
        </w:rPr>
        <w:t xml:space="preserve"> на официальном сайте администрации Дзержинского района (https://dzerzhinskij-r40.gosweb.gosuslugi.ru/).</w:t>
      </w:r>
    </w:p>
    <w:p w:rsidR="00C23617" w:rsidRPr="00495E7C" w:rsidRDefault="00C23617" w:rsidP="00C23617">
      <w:pPr>
        <w:shd w:val="clear" w:color="auto" w:fill="FFFFFF" w:themeFill="background1"/>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495E7C">
        <w:rPr>
          <w:rFonts w:ascii="Times New Roman" w:eastAsiaTheme="minorHAnsi" w:hAnsi="Times New Roman"/>
          <w:sz w:val="24"/>
          <w:szCs w:val="24"/>
        </w:rPr>
        <w:t>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ГК РФ),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w:t>
      </w:r>
      <w:proofErr w:type="gramEnd"/>
      <w:r w:rsidR="00E80843">
        <w:rPr>
          <w:rFonts w:ascii="Times New Roman" w:eastAsiaTheme="minorHAnsi" w:hAnsi="Times New Roman"/>
          <w:sz w:val="24"/>
          <w:szCs w:val="24"/>
        </w:rPr>
        <w:t xml:space="preserve"> </w:t>
      </w:r>
      <w:proofErr w:type="gramStart"/>
      <w:r w:rsidRPr="00495E7C">
        <w:rPr>
          <w:rFonts w:ascii="Times New Roman" w:eastAsiaTheme="minorHAnsi" w:hAnsi="Times New Roman"/>
          <w:sz w:val="24"/>
          <w:szCs w:val="24"/>
        </w:rPr>
        <w:t xml:space="preserve">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w:t>
      </w:r>
      <w:r w:rsidRPr="00E0670F">
        <w:rPr>
          <w:rFonts w:ascii="Times New Roman" w:eastAsiaTheme="minorHAnsi" w:hAnsi="Times New Roman"/>
          <w:sz w:val="24"/>
          <w:szCs w:val="24"/>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w:t>
      </w:r>
      <w:proofErr w:type="gramEnd"/>
      <w:r w:rsidRPr="00E0670F">
        <w:rPr>
          <w:rFonts w:ascii="Times New Roman" w:eastAsiaTheme="minorHAnsi" w:hAnsi="Times New Roman"/>
          <w:sz w:val="24"/>
          <w:szCs w:val="24"/>
        </w:rPr>
        <w:t xml:space="preserve"> требуется образование земельного участка, а также</w:t>
      </w:r>
      <w:r w:rsidRPr="00495E7C">
        <w:rPr>
          <w:rFonts w:ascii="Times New Roman" w:eastAsiaTheme="minorHAnsi" w:hAnsi="Times New Roman"/>
          <w:sz w:val="24"/>
          <w:szCs w:val="24"/>
        </w:rPr>
        <w:t xml:space="preserve">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 (п. 1 ст. 51 ГК РФ).</w:t>
      </w:r>
    </w:p>
    <w:p w:rsidR="00C23617" w:rsidRPr="00495E7C" w:rsidRDefault="00C23617" w:rsidP="00C2361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p>
    <w:p w:rsidR="00C23617" w:rsidRPr="00495E7C" w:rsidRDefault="00C23617" w:rsidP="00C2361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495E7C">
        <w:rPr>
          <w:rFonts w:ascii="Times New Roman" w:eastAsiaTheme="minorHAnsi" w:hAnsi="Times New Roman"/>
          <w:sz w:val="24"/>
          <w:szCs w:val="24"/>
        </w:rPr>
        <w:lastRenderedPageBreak/>
        <w:t>Выдача разрешения на строительство не требуется в случае (п. 17 ст. 51 ГК РФ):</w:t>
      </w:r>
    </w:p>
    <w:p w:rsidR="00C23617" w:rsidRPr="00B222A6" w:rsidRDefault="00C23617" w:rsidP="00C23617">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r w:rsidRPr="00495E7C">
        <w:rPr>
          <w:rFonts w:ascii="Times New Roman" w:eastAsiaTheme="minorHAnsi" w:hAnsi="Times New Roman"/>
          <w:sz w:val="24"/>
          <w:szCs w:val="24"/>
        </w:rP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(см. статью 16.1 настоящих правил), хозяйственных построек, </w:t>
      </w:r>
      <w:r w:rsidRPr="00B222A6">
        <w:rPr>
          <w:rFonts w:ascii="Times New Roman" w:eastAsiaTheme="minorHAnsi" w:hAnsi="Times New Roman"/>
          <w:sz w:val="24"/>
          <w:szCs w:val="24"/>
        </w:rPr>
        <w:t>определенных в соответствии с законодательством в сфере садоводства и огородничества;</w:t>
      </w:r>
    </w:p>
    <w:p w:rsidR="00C23617" w:rsidRPr="00235AAF" w:rsidRDefault="00C23617" w:rsidP="00F14C33">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proofErr w:type="gramStart"/>
      <w:r w:rsidRPr="00B222A6">
        <w:rPr>
          <w:rFonts w:ascii="Times New Roman" w:eastAsiaTheme="minorHAnsi" w:hAnsi="Times New Roman"/>
          <w:sz w:val="24"/>
          <w:szCs w:val="24"/>
        </w:rPr>
        <w:t xml:space="preserve">1.1) строительства, реконструкции объектов индивидуального жилищного строительства </w:t>
      </w:r>
      <w:r w:rsidR="00F14C33" w:rsidRPr="00B222A6">
        <w:rPr>
          <w:rFonts w:ascii="Times New Roman" w:eastAsiaTheme="minorHAnsi" w:hAnsi="Times New Roman"/>
          <w:sz w:val="24"/>
          <w:szCs w:val="24"/>
        </w:rPr>
        <w:t xml:space="preserve"> </w:t>
      </w:r>
      <w:r w:rsidR="00F14C33" w:rsidRPr="00235AAF">
        <w:rPr>
          <w:rFonts w:ascii="Times New Roman" w:eastAsiaTheme="minorHAnsi" w:hAnsi="Times New Roman"/>
          <w:sz w:val="24"/>
          <w:szCs w:val="24"/>
        </w:rPr>
        <w:t xml:space="preserve">(за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4" w:history="1">
        <w:r w:rsidR="00F14C33" w:rsidRPr="000A38EA">
          <w:rPr>
            <w:rStyle w:val="a3"/>
            <w:rFonts w:ascii="Times New Roman" w:eastAsiaTheme="minorHAnsi" w:hAnsi="Times New Roman"/>
            <w:color w:val="auto"/>
            <w:sz w:val="24"/>
            <w:szCs w:val="24"/>
            <w:u w:val="none"/>
          </w:rPr>
          <w:t>законом</w:t>
        </w:r>
      </w:hyperlink>
      <w:r w:rsidR="00F14C33" w:rsidRPr="00235AAF">
        <w:rPr>
          <w:rFonts w:ascii="Times New Roman" w:eastAsiaTheme="minorHAnsi" w:hAnsi="Times New Roman"/>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235AAF">
        <w:rPr>
          <w:rFonts w:ascii="Times New Roman" w:eastAsiaTheme="minorHAnsi" w:hAnsi="Times New Roman"/>
          <w:sz w:val="24"/>
          <w:szCs w:val="24"/>
        </w:rPr>
        <w:t>;</w:t>
      </w:r>
      <w:proofErr w:type="gramEnd"/>
    </w:p>
    <w:p w:rsidR="00C23617" w:rsidRPr="00235AAF" w:rsidRDefault="00C23617" w:rsidP="00C23617">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r w:rsidRPr="00235AAF">
        <w:rPr>
          <w:rFonts w:ascii="Times New Roman" w:eastAsiaTheme="minorHAnsi" w:hAnsi="Times New Roman"/>
          <w:sz w:val="24"/>
          <w:szCs w:val="24"/>
        </w:rPr>
        <w:t>2) строительства, реконструкции объектов, не являющихся объектами капитального строительства;</w:t>
      </w:r>
    </w:p>
    <w:p w:rsidR="00C23617" w:rsidRPr="00235AAF" w:rsidRDefault="00C23617" w:rsidP="00C23617">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r w:rsidRPr="00235AAF">
        <w:rPr>
          <w:rFonts w:ascii="Times New Roman" w:eastAsiaTheme="minorHAnsi" w:hAnsi="Times New Roman"/>
          <w:sz w:val="24"/>
          <w:szCs w:val="24"/>
        </w:rPr>
        <w:t xml:space="preserve">3) </w:t>
      </w:r>
      <w:r w:rsidR="00B222A6" w:rsidRPr="00235AAF">
        <w:rPr>
          <w:rFonts w:ascii="Times New Roman" w:eastAsiaTheme="minorHAnsi" w:hAnsi="Times New Roman"/>
          <w:sz w:val="24"/>
          <w:szCs w:val="24"/>
        </w:rPr>
        <w:t>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p>
    <w:p w:rsidR="00C23617" w:rsidRPr="00495E7C" w:rsidRDefault="00C23617" w:rsidP="00C23617">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r w:rsidRPr="00235AAF">
        <w:rPr>
          <w:rFonts w:ascii="Times New Roman" w:eastAsiaTheme="minorHAnsi" w:hAnsi="Times New Roman"/>
          <w:sz w:val="24"/>
          <w:szCs w:val="24"/>
        </w:rPr>
        <w:t>4) изменения объектов капитального строительства и (или) их частей, если такие изменения не</w:t>
      </w:r>
      <w:r w:rsidRPr="00495E7C">
        <w:rPr>
          <w:rFonts w:ascii="Times New Roman" w:eastAsiaTheme="minorHAnsi" w:hAnsi="Times New Roman"/>
          <w:sz w:val="24"/>
          <w:szCs w:val="24"/>
        </w:rPr>
        <w:t xml:space="preserve">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C23617" w:rsidRPr="00495E7C" w:rsidRDefault="00C23617" w:rsidP="00C23617">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r w:rsidRPr="00495E7C">
        <w:rPr>
          <w:rFonts w:ascii="Times New Roman" w:eastAsiaTheme="minorHAnsi" w:hAnsi="Times New Roman"/>
          <w:sz w:val="24"/>
          <w:szCs w:val="24"/>
        </w:rPr>
        <w:t>4.1) капитального ремонта объектов капитального строительства</w:t>
      </w:r>
      <w:r w:rsidR="009F52E1" w:rsidRPr="00BB1008">
        <w:rPr>
          <w:rFonts w:ascii="Times New Roman" w:eastAsiaTheme="minorHAnsi" w:hAnsi="Times New Roman"/>
          <w:sz w:val="24"/>
          <w:szCs w:val="24"/>
        </w:rPr>
        <w:t xml:space="preserve">, в том числе в случае, указанном в части 11 статьи 52 </w:t>
      </w:r>
      <w:r w:rsidR="00A4479B" w:rsidRPr="00BB1008">
        <w:rPr>
          <w:rFonts w:ascii="Times New Roman" w:eastAsiaTheme="minorHAnsi" w:hAnsi="Times New Roman"/>
          <w:sz w:val="24"/>
          <w:szCs w:val="24"/>
        </w:rPr>
        <w:t>Градостроительного</w:t>
      </w:r>
      <w:r w:rsidR="009F52E1" w:rsidRPr="00BB1008">
        <w:rPr>
          <w:rFonts w:ascii="Times New Roman" w:eastAsiaTheme="minorHAnsi" w:hAnsi="Times New Roman"/>
          <w:sz w:val="24"/>
          <w:szCs w:val="24"/>
        </w:rPr>
        <w:t xml:space="preserve"> Кодекса</w:t>
      </w:r>
      <w:r w:rsidRPr="00BB1008">
        <w:rPr>
          <w:rFonts w:ascii="Times New Roman" w:eastAsiaTheme="minorHAnsi" w:hAnsi="Times New Roman"/>
          <w:sz w:val="24"/>
          <w:szCs w:val="24"/>
        </w:rPr>
        <w:t>;</w:t>
      </w:r>
    </w:p>
    <w:p w:rsidR="00C23617" w:rsidRPr="00495E7C" w:rsidRDefault="00C23617" w:rsidP="00C23617">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r w:rsidRPr="00495E7C">
        <w:rPr>
          <w:rFonts w:ascii="Times New Roman" w:eastAsiaTheme="minorHAnsi" w:hAnsi="Times New Roman"/>
          <w:sz w:val="24"/>
          <w:szCs w:val="24"/>
        </w:rP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5" w:history="1">
        <w:r w:rsidRPr="00824D2F">
          <w:rPr>
            <w:rFonts w:ascii="Times New Roman" w:eastAsiaTheme="minorHAnsi" w:hAnsi="Times New Roman"/>
            <w:sz w:val="24"/>
            <w:szCs w:val="24"/>
          </w:rPr>
          <w:t>законодательством</w:t>
        </w:r>
      </w:hyperlink>
      <w:r w:rsidRPr="00495E7C">
        <w:rPr>
          <w:rFonts w:ascii="Times New Roman" w:eastAsiaTheme="minorHAnsi" w:hAnsi="Times New Roman"/>
          <w:sz w:val="24"/>
          <w:szCs w:val="24"/>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C23617" w:rsidRPr="00495E7C" w:rsidRDefault="00C23617" w:rsidP="00C23617">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r w:rsidRPr="00495E7C">
        <w:rPr>
          <w:rFonts w:ascii="Times New Roman" w:eastAsiaTheme="minorHAnsi" w:hAnsi="Times New Roman"/>
          <w:sz w:val="24"/>
          <w:szCs w:val="24"/>
        </w:rPr>
        <w:t>4.3) строительства, реконструкции посольств, консульств и представительств Российской Федерации за рубежом;</w:t>
      </w:r>
    </w:p>
    <w:p w:rsidR="00C23617" w:rsidRPr="00495E7C" w:rsidRDefault="00C23617" w:rsidP="00CF4EC3">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r w:rsidRPr="00495E7C">
        <w:rPr>
          <w:rFonts w:ascii="Times New Roman" w:eastAsiaTheme="minorHAnsi" w:hAnsi="Times New Roman"/>
          <w:sz w:val="24"/>
          <w:szCs w:val="24"/>
        </w:rPr>
        <w:t xml:space="preserve">4.4) </w:t>
      </w:r>
      <w:r w:rsidR="00CF4EC3" w:rsidRPr="00CF4EC3">
        <w:rPr>
          <w:rFonts w:ascii="Times New Roman" w:eastAsiaTheme="minorHAnsi" w:hAnsi="Times New Roman"/>
          <w:sz w:val="24"/>
          <w:szCs w:val="24"/>
        </w:rPr>
        <w:t xml:space="preserve">строительства, реконструкции объектов, предназначенных для транспортировки природного газа под </w:t>
      </w:r>
      <w:r w:rsidR="00CF4EC3" w:rsidRPr="00BB1008">
        <w:rPr>
          <w:rFonts w:ascii="Times New Roman" w:eastAsiaTheme="minorHAnsi" w:hAnsi="Times New Roman"/>
          <w:sz w:val="24"/>
          <w:szCs w:val="24"/>
        </w:rPr>
        <w:t xml:space="preserve">давлением до 1,2 </w:t>
      </w:r>
      <w:proofErr w:type="spellStart"/>
      <w:r w:rsidR="00CF4EC3" w:rsidRPr="00BB1008">
        <w:rPr>
          <w:rFonts w:ascii="Times New Roman" w:eastAsiaTheme="minorHAnsi" w:hAnsi="Times New Roman"/>
          <w:sz w:val="24"/>
          <w:szCs w:val="24"/>
        </w:rPr>
        <w:t>мегапаскаля</w:t>
      </w:r>
      <w:proofErr w:type="spellEnd"/>
      <w:r w:rsidR="00CF4EC3" w:rsidRPr="00BB1008">
        <w:rPr>
          <w:rFonts w:ascii="Times New Roman" w:eastAsiaTheme="minorHAnsi" w:hAnsi="Times New Roman"/>
          <w:sz w:val="24"/>
          <w:szCs w:val="24"/>
        </w:rPr>
        <w:t xml:space="preserve"> включительно</w:t>
      </w:r>
      <w:r w:rsidR="00CF4EC3">
        <w:rPr>
          <w:rFonts w:ascii="Times New Roman" w:eastAsiaTheme="minorHAnsi" w:hAnsi="Times New Roman"/>
          <w:sz w:val="24"/>
          <w:szCs w:val="24"/>
        </w:rPr>
        <w:t>;</w:t>
      </w:r>
    </w:p>
    <w:p w:rsidR="00CF4EC3" w:rsidRPr="00CF4EC3" w:rsidRDefault="00C23617" w:rsidP="00CF4EC3">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r w:rsidRPr="00BB1008">
        <w:rPr>
          <w:rFonts w:ascii="Times New Roman" w:eastAsiaTheme="minorHAnsi" w:hAnsi="Times New Roman"/>
          <w:sz w:val="24"/>
          <w:szCs w:val="24"/>
        </w:rPr>
        <w:t xml:space="preserve">4.5) </w:t>
      </w:r>
      <w:r w:rsidR="00CF4EC3" w:rsidRPr="00BB1008">
        <w:rPr>
          <w:rFonts w:ascii="Times New Roman" w:eastAsiaTheme="minorHAnsi" w:hAnsi="Times New Roman"/>
          <w:sz w:val="24"/>
          <w:szCs w:val="24"/>
        </w:rPr>
        <w:t>размещения антенных опор (мачт и башен) высотой до 50 метров, предназначенных для размещения сре</w:t>
      </w:r>
      <w:proofErr w:type="gramStart"/>
      <w:r w:rsidR="00CF4EC3" w:rsidRPr="00BB1008">
        <w:rPr>
          <w:rFonts w:ascii="Times New Roman" w:eastAsiaTheme="minorHAnsi" w:hAnsi="Times New Roman"/>
          <w:sz w:val="24"/>
          <w:szCs w:val="24"/>
        </w:rPr>
        <w:t>дств св</w:t>
      </w:r>
      <w:proofErr w:type="gramEnd"/>
      <w:r w:rsidR="00CF4EC3" w:rsidRPr="00BB1008">
        <w:rPr>
          <w:rFonts w:ascii="Times New Roman" w:eastAsiaTheme="minorHAnsi" w:hAnsi="Times New Roman"/>
          <w:sz w:val="24"/>
          <w:szCs w:val="24"/>
        </w:rPr>
        <w:t>язи;</w:t>
      </w:r>
    </w:p>
    <w:p w:rsidR="00C23617" w:rsidRPr="00495E7C" w:rsidRDefault="00C23617" w:rsidP="00C23617">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r w:rsidRPr="00BB1008">
        <w:rPr>
          <w:rFonts w:ascii="Times New Roman" w:eastAsiaTheme="minorHAnsi" w:hAnsi="Times New Roman"/>
          <w:sz w:val="24"/>
          <w:szCs w:val="24"/>
        </w:rPr>
        <w:t xml:space="preserve">5) </w:t>
      </w:r>
      <w:hyperlink r:id="rId16" w:history="1">
        <w:r w:rsidRPr="00A33248">
          <w:rPr>
            <w:rFonts w:ascii="Times New Roman" w:eastAsiaTheme="minorHAnsi" w:hAnsi="Times New Roman"/>
            <w:sz w:val="24"/>
            <w:szCs w:val="24"/>
          </w:rPr>
          <w:t>иных</w:t>
        </w:r>
      </w:hyperlink>
      <w:r w:rsidRPr="00A33248">
        <w:rPr>
          <w:rFonts w:ascii="Times New Roman" w:eastAsiaTheme="minorHAnsi" w:hAnsi="Times New Roman"/>
          <w:sz w:val="24"/>
          <w:szCs w:val="24"/>
        </w:rPr>
        <w:t xml:space="preserve"> </w:t>
      </w:r>
      <w:r w:rsidRPr="00BB1008">
        <w:rPr>
          <w:rFonts w:ascii="Times New Roman" w:eastAsiaTheme="minorHAnsi" w:hAnsi="Times New Roman"/>
          <w:sz w:val="24"/>
          <w:szCs w:val="24"/>
        </w:rPr>
        <w:t>случаях, если в соответствии с Градостроительным Кодексом РФ, нормативными правовыми актами Правительства Российской Федерации,</w:t>
      </w:r>
      <w:r w:rsidRPr="00495E7C">
        <w:rPr>
          <w:rFonts w:ascii="Times New Roman" w:eastAsiaTheme="minorHAnsi" w:hAnsi="Times New Roman"/>
          <w:sz w:val="24"/>
          <w:szCs w:val="24"/>
        </w:rPr>
        <w:t xml:space="preserve"> законодательством субъектов Российской Федерации о градостроительной деятельности получение разрешения на строительство не требуется.</w:t>
      </w:r>
    </w:p>
    <w:p w:rsidR="009A1B92" w:rsidRPr="00285C56" w:rsidRDefault="009A1B92" w:rsidP="00E63E70">
      <w:pPr>
        <w:autoSpaceDE w:val="0"/>
        <w:autoSpaceDN w:val="0"/>
        <w:adjustRightInd w:val="0"/>
        <w:spacing w:after="0" w:line="240" w:lineRule="auto"/>
        <w:jc w:val="both"/>
        <w:rPr>
          <w:rFonts w:ascii="Times New Roman" w:hAnsi="Times New Roman"/>
          <w:sz w:val="24"/>
          <w:szCs w:val="24"/>
          <w:lang w:eastAsia="ru-RU"/>
        </w:rPr>
      </w:pPr>
    </w:p>
    <w:p w:rsidR="009A1B92" w:rsidRPr="00757370" w:rsidRDefault="009A1B92" w:rsidP="007573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95" w:name="_Toc185234030"/>
      <w:r w:rsidRPr="00B6459A">
        <w:rPr>
          <w:rFonts w:ascii="Times New Roman" w:eastAsia="Times New Roman" w:hAnsi="Times New Roman"/>
          <w:b/>
          <w:bCs/>
          <w:sz w:val="26"/>
          <w:szCs w:val="26"/>
          <w:lang w:eastAsia="ru-RU"/>
        </w:rPr>
        <w:t xml:space="preserve">Статья 16.1 </w:t>
      </w:r>
      <w:r w:rsidRPr="00757370">
        <w:rPr>
          <w:rFonts w:ascii="Times New Roman" w:eastAsia="Times New Roman" w:hAnsi="Times New Roman"/>
          <w:b/>
          <w:bCs/>
          <w:sz w:val="26"/>
          <w:szCs w:val="26"/>
          <w:lang w:eastAsia="ru-RU"/>
        </w:rPr>
        <w:t xml:space="preserve">Уведомление о </w:t>
      </w:r>
      <w:proofErr w:type="gramStart"/>
      <w:r w:rsidRPr="00757370">
        <w:rPr>
          <w:rFonts w:ascii="Times New Roman" w:eastAsia="Times New Roman" w:hAnsi="Times New Roman"/>
          <w:b/>
          <w:bCs/>
          <w:sz w:val="26"/>
          <w:szCs w:val="26"/>
          <w:lang w:eastAsia="ru-RU"/>
        </w:rPr>
        <w:t>планируемых</w:t>
      </w:r>
      <w:proofErr w:type="gramEnd"/>
      <w:r w:rsidRPr="00757370">
        <w:rPr>
          <w:rFonts w:ascii="Times New Roman" w:eastAsia="Times New Roman" w:hAnsi="Times New Roman"/>
          <w:b/>
          <w:bCs/>
          <w:sz w:val="26"/>
          <w:szCs w:val="26"/>
          <w:lang w:eastAsia="ru-RU"/>
        </w:rPr>
        <w:t xml:space="preserve"> строительстве или реконструкции объекта индивидуального жилищного строительства или садового дома</w:t>
      </w:r>
      <w:r w:rsidR="00E31ABB" w:rsidRPr="00757370">
        <w:rPr>
          <w:rFonts w:ascii="Times New Roman" w:eastAsia="Times New Roman" w:hAnsi="Times New Roman"/>
          <w:b/>
          <w:bCs/>
          <w:sz w:val="26"/>
          <w:szCs w:val="26"/>
          <w:lang w:eastAsia="ru-RU"/>
        </w:rPr>
        <w:t>.</w:t>
      </w:r>
      <w:bookmarkEnd w:id="95"/>
    </w:p>
    <w:p w:rsidR="00C23617" w:rsidRPr="004111FB" w:rsidRDefault="00C23617" w:rsidP="004111FB">
      <w:pPr>
        <w:spacing w:after="0"/>
        <w:ind w:firstLine="567"/>
        <w:rPr>
          <w:rFonts w:ascii="Times New Roman" w:hAnsi="Times New Roman"/>
          <w:sz w:val="24"/>
          <w:szCs w:val="24"/>
        </w:rPr>
      </w:pPr>
      <w:bookmarkStart w:id="96" w:name="Par0"/>
      <w:bookmarkStart w:id="97" w:name="_Toc36017408"/>
      <w:bookmarkEnd w:id="96"/>
      <w:r w:rsidRPr="004111FB">
        <w:rPr>
          <w:rFonts w:ascii="Times New Roman" w:hAnsi="Times New Roman"/>
          <w:sz w:val="24"/>
          <w:szCs w:val="24"/>
        </w:rPr>
        <w:t>В соответствии со статьей 51.1 Градостроительного Кодекса Российской Федерации.</w:t>
      </w:r>
      <w:bookmarkEnd w:id="97"/>
    </w:p>
    <w:p w:rsidR="000F6CAF" w:rsidRPr="004E7F65" w:rsidRDefault="00C23617" w:rsidP="004E7F65">
      <w:pPr>
        <w:spacing w:after="0"/>
        <w:ind w:firstLine="567"/>
        <w:rPr>
          <w:rFonts w:ascii="Times New Roman" w:hAnsi="Times New Roman"/>
          <w:sz w:val="24"/>
          <w:szCs w:val="24"/>
        </w:rPr>
      </w:pPr>
      <w:bookmarkStart w:id="98" w:name="_Toc36017409"/>
      <w:proofErr w:type="gramStart"/>
      <w:r w:rsidRPr="004111FB">
        <w:rPr>
          <w:rFonts w:ascii="Times New Roman" w:hAnsi="Times New Roman"/>
          <w:sz w:val="24"/>
          <w:szCs w:val="24"/>
        </w:rPr>
        <w:t>В соответствии с административным регламентом предоставления муниципальной услуги «Направление уведомления о соответствии указанных в уведомлении о планируемых строительстве</w:t>
      </w:r>
      <w:r w:rsidR="00C40AFA">
        <w:rPr>
          <w:rFonts w:ascii="Times New Roman" w:hAnsi="Times New Roman"/>
          <w:sz w:val="24"/>
          <w:szCs w:val="24"/>
        </w:rPr>
        <w:t xml:space="preserve"> </w:t>
      </w:r>
      <w:r w:rsidRPr="004111FB">
        <w:rPr>
          <w:rFonts w:ascii="Times New Roman" w:hAnsi="Times New Roman"/>
          <w:sz w:val="24"/>
          <w:szCs w:val="24"/>
        </w:rPr>
        <w:t xml:space="preserve">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администрации (исполнительно - распорядительный орган) муниципального района «Дзержинский район» Калужской области</w:t>
      </w:r>
      <w:bookmarkEnd w:id="98"/>
      <w:proofErr w:type="gramEnd"/>
      <w:r w:rsidR="008A0658">
        <w:rPr>
          <w:rFonts w:ascii="Times New Roman" w:hAnsi="Times New Roman"/>
          <w:sz w:val="24"/>
          <w:szCs w:val="24"/>
        </w:rPr>
        <w:t xml:space="preserve"> </w:t>
      </w:r>
      <w:r w:rsidR="008A0658" w:rsidRPr="008A0658">
        <w:rPr>
          <w:rFonts w:ascii="Times New Roman" w:hAnsi="Times New Roman"/>
          <w:bCs/>
          <w:sz w:val="24"/>
          <w:szCs w:val="24"/>
        </w:rPr>
        <w:t>(</w:t>
      </w:r>
      <w:proofErr w:type="gramStart"/>
      <w:r w:rsidR="00A43243" w:rsidRPr="00B41856">
        <w:rPr>
          <w:rFonts w:ascii="Times New Roman" w:eastAsia="Times New Roman" w:hAnsi="Times New Roman"/>
          <w:sz w:val="24"/>
          <w:szCs w:val="24"/>
          <w:lang w:eastAsia="ru-RU"/>
        </w:rPr>
        <w:t>https://dzerzhinskij-r40.gosweb.gosuslugi.ru/</w:t>
      </w:r>
      <w:r w:rsidR="008A0658" w:rsidRPr="008A0658">
        <w:t>)</w:t>
      </w:r>
      <w:r w:rsidR="008A0658" w:rsidRPr="008A0658">
        <w:rPr>
          <w:rFonts w:ascii="Times New Roman" w:hAnsi="Times New Roman"/>
          <w:bCs/>
          <w:sz w:val="24"/>
          <w:szCs w:val="24"/>
        </w:rPr>
        <w:t>.</w:t>
      </w:r>
      <w:proofErr w:type="gramEnd"/>
    </w:p>
    <w:p w:rsidR="00506A04" w:rsidRPr="003A1C6E" w:rsidRDefault="000F6CAF" w:rsidP="006C00F8">
      <w:pPr>
        <w:keepNext/>
        <w:spacing w:before="120" w:after="0" w:line="240" w:lineRule="auto"/>
        <w:ind w:firstLine="567"/>
        <w:jc w:val="both"/>
        <w:outlineLvl w:val="2"/>
        <w:rPr>
          <w:rFonts w:ascii="Times New Roman" w:eastAsia="Times New Roman" w:hAnsi="Times New Roman"/>
          <w:b/>
          <w:bCs/>
          <w:sz w:val="26"/>
          <w:szCs w:val="26"/>
          <w:lang w:eastAsia="ru-RU"/>
        </w:rPr>
      </w:pPr>
      <w:bookmarkStart w:id="99" w:name="_Toc185234031"/>
      <w:r w:rsidRPr="00D420A8">
        <w:rPr>
          <w:rFonts w:ascii="Times New Roman" w:eastAsia="Times New Roman" w:hAnsi="Times New Roman"/>
          <w:b/>
          <w:bCs/>
          <w:sz w:val="26"/>
          <w:szCs w:val="26"/>
          <w:lang w:eastAsia="ru-RU"/>
        </w:rPr>
        <w:t xml:space="preserve">Статья 16.2 </w:t>
      </w:r>
      <w:r w:rsidR="00506A04" w:rsidRPr="00D420A8">
        <w:rPr>
          <w:rFonts w:ascii="Times New Roman" w:eastAsia="Times New Roman" w:hAnsi="Times New Roman"/>
          <w:b/>
          <w:bCs/>
          <w:sz w:val="26"/>
          <w:szCs w:val="26"/>
          <w:lang w:eastAsia="ru-RU"/>
        </w:rPr>
        <w:t>Архитектурно-градостроительный облик объекта капитального строительства</w:t>
      </w:r>
      <w:bookmarkEnd w:id="99"/>
    </w:p>
    <w:p w:rsidR="00B1637F" w:rsidRPr="00902655" w:rsidRDefault="00A36DFB" w:rsidP="006C00F8">
      <w:pPr>
        <w:autoSpaceDE w:val="0"/>
        <w:autoSpaceDN w:val="0"/>
        <w:adjustRightInd w:val="0"/>
        <w:spacing w:after="0" w:line="240" w:lineRule="auto"/>
        <w:ind w:firstLine="708"/>
        <w:jc w:val="both"/>
        <w:rPr>
          <w:rFonts w:ascii="Times New Roman" w:hAnsi="Times New Roman"/>
          <w:color w:val="FF0000"/>
          <w:sz w:val="24"/>
          <w:szCs w:val="24"/>
        </w:rPr>
      </w:pPr>
      <w:proofErr w:type="gramStart"/>
      <w:r w:rsidRPr="00902655">
        <w:rPr>
          <w:rFonts w:ascii="Times New Roman" w:hAnsi="Times New Roman"/>
          <w:color w:val="FF0000"/>
          <w:sz w:val="24"/>
          <w:szCs w:val="24"/>
        </w:rPr>
        <w:t>Территорий</w:t>
      </w:r>
      <w:proofErr w:type="gramEnd"/>
      <w:r w:rsidRPr="00902655">
        <w:rPr>
          <w:rFonts w:ascii="Times New Roman" w:hAnsi="Times New Roman"/>
          <w:color w:val="FF0000"/>
          <w:sz w:val="24"/>
          <w:szCs w:val="24"/>
        </w:rPr>
        <w:t xml:space="preserve"> на которые распространяются т</w:t>
      </w:r>
      <w:r w:rsidR="007C0B19" w:rsidRPr="00902655">
        <w:rPr>
          <w:rFonts w:ascii="Times New Roman" w:hAnsi="Times New Roman"/>
          <w:color w:val="FF0000"/>
          <w:sz w:val="24"/>
          <w:szCs w:val="24"/>
        </w:rPr>
        <w:t>ребования к архитектурно-градостроительному облику объектов капитального строительства на территории МО СП «</w:t>
      </w:r>
      <w:r w:rsidR="00D57D3C" w:rsidRPr="00902655">
        <w:rPr>
          <w:rFonts w:ascii="Times New Roman" w:hAnsi="Times New Roman"/>
          <w:color w:val="FF0000"/>
          <w:sz w:val="24"/>
          <w:szCs w:val="24"/>
        </w:rPr>
        <w:t>Село Дворцы</w:t>
      </w:r>
      <w:r w:rsidR="007C0B19" w:rsidRPr="00902655">
        <w:rPr>
          <w:rFonts w:ascii="Times New Roman" w:hAnsi="Times New Roman"/>
          <w:color w:val="FF0000"/>
          <w:sz w:val="24"/>
          <w:szCs w:val="24"/>
        </w:rPr>
        <w:t xml:space="preserve">» не </w:t>
      </w:r>
      <w:r w:rsidRPr="00902655">
        <w:rPr>
          <w:rFonts w:ascii="Times New Roman" w:hAnsi="Times New Roman"/>
          <w:color w:val="FF0000"/>
          <w:sz w:val="24"/>
          <w:szCs w:val="24"/>
        </w:rPr>
        <w:t>имеется</w:t>
      </w:r>
      <w:r w:rsidR="007C0B19" w:rsidRPr="00902655">
        <w:rPr>
          <w:rFonts w:ascii="Times New Roman" w:hAnsi="Times New Roman"/>
          <w:color w:val="FF0000"/>
          <w:sz w:val="24"/>
          <w:szCs w:val="24"/>
        </w:rPr>
        <w:t xml:space="preserve">. </w:t>
      </w:r>
    </w:p>
    <w:p w:rsidR="00E63E70" w:rsidRPr="00757370" w:rsidRDefault="00E63E70" w:rsidP="007573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100" w:name="_Toc185234032"/>
      <w:r w:rsidRPr="00757370">
        <w:rPr>
          <w:rFonts w:ascii="Times New Roman" w:eastAsia="Times New Roman" w:hAnsi="Times New Roman"/>
          <w:b/>
          <w:bCs/>
          <w:sz w:val="26"/>
          <w:szCs w:val="26"/>
          <w:lang w:eastAsia="ru-RU"/>
        </w:rPr>
        <w:t>Статья 17. Ограничение точечного строительства</w:t>
      </w:r>
      <w:r w:rsidR="00B6459A" w:rsidRPr="00757370">
        <w:rPr>
          <w:rFonts w:ascii="Times New Roman" w:eastAsia="Times New Roman" w:hAnsi="Times New Roman"/>
          <w:b/>
          <w:bCs/>
          <w:sz w:val="26"/>
          <w:szCs w:val="26"/>
          <w:lang w:eastAsia="ru-RU"/>
        </w:rPr>
        <w:t>.</w:t>
      </w:r>
      <w:bookmarkEnd w:id="100"/>
    </w:p>
    <w:p w:rsidR="00E63E70" w:rsidRDefault="00E63E70" w:rsidP="00E63E7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1. 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w:t>
      </w:r>
      <w:r>
        <w:rPr>
          <w:rFonts w:ascii="Times New Roman" w:hAnsi="Times New Roman"/>
          <w:sz w:val="24"/>
          <w:szCs w:val="24"/>
        </w:rPr>
        <w:lastRenderedPageBreak/>
        <w:t>проектами плани</w:t>
      </w:r>
      <w:r w:rsidR="007077C7">
        <w:rPr>
          <w:rFonts w:ascii="Times New Roman" w:hAnsi="Times New Roman"/>
          <w:sz w:val="24"/>
          <w:szCs w:val="24"/>
        </w:rPr>
        <w:t xml:space="preserve">ровки территории, </w:t>
      </w:r>
      <w:r w:rsidR="007077C7" w:rsidRPr="00E53843">
        <w:rPr>
          <w:rFonts w:ascii="Times New Roman" w:hAnsi="Times New Roman"/>
          <w:sz w:val="24"/>
          <w:szCs w:val="24"/>
        </w:rPr>
        <w:t>местными</w:t>
      </w:r>
      <w:r w:rsidR="00882780">
        <w:rPr>
          <w:rFonts w:ascii="Times New Roman" w:hAnsi="Times New Roman"/>
          <w:sz w:val="24"/>
          <w:szCs w:val="24"/>
        </w:rPr>
        <w:t xml:space="preserve"> </w:t>
      </w:r>
      <w:r>
        <w:rPr>
          <w:rFonts w:ascii="Times New Roman" w:hAnsi="Times New Roman"/>
          <w:sz w:val="24"/>
          <w:szCs w:val="24"/>
        </w:rPr>
        <w:t>нормативами градостроительного проектирования Калужской области</w:t>
      </w:r>
      <w:r w:rsidR="004B0DD1">
        <w:rPr>
          <w:rFonts w:ascii="Times New Roman" w:hAnsi="Times New Roman"/>
          <w:sz w:val="24"/>
          <w:szCs w:val="24"/>
        </w:rPr>
        <w:t>,</w:t>
      </w:r>
      <w:r>
        <w:rPr>
          <w:rFonts w:ascii="Times New Roman" w:hAnsi="Times New Roman"/>
          <w:sz w:val="24"/>
          <w:szCs w:val="24"/>
        </w:rPr>
        <w:t xml:space="preserve"> иными нормативными правовыми актами.</w:t>
      </w:r>
    </w:p>
    <w:p w:rsidR="00E63E70" w:rsidRDefault="00E63E70" w:rsidP="00E63E7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E63E70" w:rsidRDefault="00E63E70" w:rsidP="00E63E7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а) наличие необходимости размещения объекта капитального строительства в соответствии с программами развития муниципального образования;</w:t>
      </w:r>
    </w:p>
    <w:p w:rsidR="00E63E70" w:rsidRDefault="00E63E70" w:rsidP="00E63E7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б) наличие резервных мощностей объектов инженерной инфраструктуры;</w:t>
      </w:r>
    </w:p>
    <w:p w:rsidR="00E63E70" w:rsidRDefault="00E63E70" w:rsidP="00E63E7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E63E70" w:rsidRDefault="00E63E70" w:rsidP="00E63E7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г) наличие свободной нормативной территории для </w:t>
      </w:r>
      <w:proofErr w:type="gramStart"/>
      <w:r>
        <w:rPr>
          <w:rFonts w:ascii="Times New Roman" w:hAnsi="Times New Roman"/>
          <w:sz w:val="24"/>
          <w:szCs w:val="24"/>
        </w:rPr>
        <w:t>обслуживания</w:t>
      </w:r>
      <w:proofErr w:type="gramEnd"/>
      <w:r>
        <w:rPr>
          <w:rFonts w:ascii="Times New Roman" w:hAnsi="Times New Roman"/>
          <w:sz w:val="24"/>
          <w:szCs w:val="24"/>
        </w:rPr>
        <w:t xml:space="preserve"> планируемого к размещению объекта капитального строительства.</w:t>
      </w:r>
    </w:p>
    <w:p w:rsidR="00E63E70" w:rsidRPr="004B0DD1" w:rsidRDefault="00E63E70" w:rsidP="00E63E70">
      <w:pPr>
        <w:autoSpaceDE w:val="0"/>
        <w:autoSpaceDN w:val="0"/>
        <w:adjustRightInd w:val="0"/>
        <w:spacing w:after="0" w:line="240" w:lineRule="auto"/>
        <w:ind w:firstLine="708"/>
        <w:jc w:val="both"/>
        <w:rPr>
          <w:rFonts w:ascii="Times New Roman" w:hAnsi="Times New Roman"/>
          <w:sz w:val="24"/>
          <w:szCs w:val="24"/>
        </w:rPr>
      </w:pPr>
      <w:r w:rsidRPr="004B0DD1">
        <w:rPr>
          <w:rFonts w:ascii="Times New Roman" w:hAnsi="Times New Roman"/>
          <w:sz w:val="24"/>
          <w:szCs w:val="24"/>
        </w:rPr>
        <w:t>3. Требования, предусмотренные частью 2 настоящей статьи, учитываются при подготовке градостроительного плана земельного участка.</w:t>
      </w:r>
    </w:p>
    <w:p w:rsidR="00E63E70" w:rsidRPr="004B0DD1" w:rsidRDefault="00E63E70" w:rsidP="00E63E70">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63E70" w:rsidRPr="00757370" w:rsidRDefault="00E63E70" w:rsidP="007573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101" w:name="_Toc185234033"/>
      <w:r w:rsidRPr="00757370">
        <w:rPr>
          <w:rFonts w:ascii="Times New Roman" w:eastAsia="Times New Roman" w:hAnsi="Times New Roman"/>
          <w:b/>
          <w:bCs/>
          <w:sz w:val="26"/>
          <w:szCs w:val="26"/>
          <w:lang w:eastAsia="ru-RU"/>
        </w:rPr>
        <w:t>Статья 18. Организация рельефа, покрытие и мощение территорий населенных пунктов</w:t>
      </w:r>
      <w:bookmarkEnd w:id="101"/>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Организация рельефа, покрытие и мощение являются обязательной составной частью внешнего благоустройства территорий и осуществляются на основе комплексных проектов, согласованных администрацией муниципального образования.</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Вертикальные отметки дорог, тротуаров, набережных, колодцев ливневой канализации должны исключать возможность застаивания поверхностных вод и подтапливание территорий. Уклоны поверхностей определяются проектной документацией в соответствии с действующими нормативами.</w:t>
      </w:r>
    </w:p>
    <w:p w:rsidR="00E63E70" w:rsidRDefault="00E63E70" w:rsidP="00E63E70">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3. При вертикальном перепаде отметок более </w:t>
      </w:r>
      <w:smartTag w:uri="urn:schemas-microsoft-com:office:smarttags" w:element="metricconverter">
        <w:smartTagPr>
          <w:attr w:name="ProductID" w:val="5 см"/>
        </w:smartTagPr>
        <w:r>
          <w:rPr>
            <w:rFonts w:ascii="Times New Roman" w:hAnsi="Times New Roman"/>
            <w:bCs/>
            <w:sz w:val="24"/>
            <w:szCs w:val="24"/>
          </w:rPr>
          <w:t>5 см</w:t>
        </w:r>
      </w:smartTag>
      <w:r>
        <w:rPr>
          <w:rFonts w:ascii="Times New Roman" w:hAnsi="Times New Roman"/>
          <w:bCs/>
          <w:sz w:val="24"/>
          <w:szCs w:val="24"/>
        </w:rPr>
        <w:t xml:space="preserve"> в местах пешеходного движения должны оборудоваться специальные спуски (пандусы) для инвалидных и детских колясок. </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Террасы на территориях со значительным уклоном создаются при помощи откосов или подпорных стенок. Архитектурное решение подпорных стенок должно быть единым в границах территории, соответствовать архитектурному окружению, способствовать сохранению и выразительности природного ландшафта.</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Все территории населенного пункта преимущественно должны иметь покрытие, мощение или растительный грунт с высеянными травами или зелеными насаждениями. Открытый грунт допускается только на строительных площадках, песчаных пляжах и территориях специального назначения.</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 Материалы и характер покрытия должны отвечать техническим требованиям к содержанию и эксплуатации городских территорий, обеспечивать удобство и безопасность пешеходного и транспортного движения. Покрытие и мощение городских территорий осуществляются комплексно, включая устройство </w:t>
      </w:r>
      <w:proofErr w:type="spellStart"/>
      <w:r>
        <w:rPr>
          <w:rFonts w:ascii="Times New Roman" w:hAnsi="Times New Roman"/>
          <w:sz w:val="24"/>
          <w:szCs w:val="24"/>
        </w:rPr>
        <w:t>отмостки</w:t>
      </w:r>
      <w:proofErr w:type="spellEnd"/>
      <w:r>
        <w:rPr>
          <w:rFonts w:ascii="Times New Roman" w:hAnsi="Times New Roman"/>
          <w:sz w:val="24"/>
          <w:szCs w:val="24"/>
        </w:rPr>
        <w:t>, водостоков, подпорных и ограждающих стенок, защитных ограждений деревьев.</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 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 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 Участки с растительным грунтом должны отделяться от участков с твердым покрытием бордюрным камнем.</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решетками из литого или кованого металла или ограждаться от плоскости мощения </w:t>
      </w:r>
      <w:proofErr w:type="spellStart"/>
      <w:r>
        <w:rPr>
          <w:rFonts w:ascii="Times New Roman" w:hAnsi="Times New Roman"/>
          <w:sz w:val="24"/>
          <w:szCs w:val="24"/>
        </w:rPr>
        <w:t>поребриком</w:t>
      </w:r>
      <w:proofErr w:type="spellEnd"/>
      <w:r>
        <w:rPr>
          <w:rFonts w:ascii="Times New Roman" w:hAnsi="Times New Roman"/>
          <w:sz w:val="24"/>
          <w:szCs w:val="24"/>
        </w:rPr>
        <w:t>.</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 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p>
    <w:p w:rsidR="00E63E70" w:rsidRPr="00757370" w:rsidRDefault="00E63E70" w:rsidP="007573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102" w:name="_Toc104256984"/>
      <w:bookmarkStart w:id="103" w:name="_Toc347308778"/>
      <w:bookmarkStart w:id="104" w:name="_Toc347308381"/>
      <w:bookmarkStart w:id="105" w:name="_Toc347306301"/>
      <w:bookmarkStart w:id="106" w:name="_Toc347306221"/>
      <w:bookmarkStart w:id="107" w:name="_Toc157238791"/>
      <w:bookmarkStart w:id="108" w:name="_Toc107645120"/>
      <w:bookmarkStart w:id="109" w:name="_Toc185234034"/>
      <w:r w:rsidRPr="00757370">
        <w:rPr>
          <w:rFonts w:ascii="Times New Roman" w:eastAsia="Times New Roman" w:hAnsi="Times New Roman"/>
          <w:b/>
          <w:bCs/>
          <w:sz w:val="26"/>
          <w:szCs w:val="26"/>
          <w:lang w:eastAsia="ru-RU"/>
        </w:rPr>
        <w:t xml:space="preserve">Статья 19. </w:t>
      </w:r>
      <w:bookmarkEnd w:id="102"/>
      <w:r w:rsidRPr="00757370">
        <w:rPr>
          <w:rFonts w:ascii="Times New Roman" w:eastAsia="Times New Roman" w:hAnsi="Times New Roman"/>
          <w:b/>
          <w:bCs/>
          <w:sz w:val="26"/>
          <w:szCs w:val="26"/>
          <w:lang w:eastAsia="ru-RU"/>
        </w:rPr>
        <w:t>Ограждение земельных участков</w:t>
      </w:r>
      <w:bookmarkEnd w:id="103"/>
      <w:bookmarkEnd w:id="104"/>
      <w:bookmarkEnd w:id="105"/>
      <w:bookmarkEnd w:id="106"/>
      <w:bookmarkEnd w:id="107"/>
      <w:bookmarkEnd w:id="108"/>
      <w:bookmarkEnd w:id="109"/>
    </w:p>
    <w:p w:rsidR="00E63E70" w:rsidRDefault="00E63E70" w:rsidP="00E63E70">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1. 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E63E70" w:rsidRDefault="00E63E70" w:rsidP="00E63E70">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2. Строительные площадки реконструкции и капитального ремонта должны ограждаться на период строительства сплошным (глухим</w:t>
      </w:r>
      <w:r w:rsidR="00697142">
        <w:rPr>
          <w:rFonts w:ascii="Times New Roman" w:hAnsi="Times New Roman"/>
          <w:sz w:val="24"/>
          <w:szCs w:val="24"/>
        </w:rPr>
        <w:t>) забором высотой не менее </w:t>
      </w:r>
      <w:r>
        <w:rPr>
          <w:rFonts w:ascii="Times New Roman" w:hAnsi="Times New Roman"/>
          <w:sz w:val="24"/>
          <w:szCs w:val="24"/>
        </w:rPr>
        <w:t>2,0</w:t>
      </w:r>
      <w:r w:rsidR="003F4695">
        <w:rPr>
          <w:rFonts w:ascii="Times New Roman" w:hAnsi="Times New Roman"/>
          <w:sz w:val="24"/>
          <w:szCs w:val="24"/>
        </w:rPr>
        <w:t xml:space="preserve"> </w:t>
      </w:r>
      <w:r>
        <w:rPr>
          <w:rFonts w:ascii="Times New Roman" w:hAnsi="Times New Roman"/>
          <w:sz w:val="24"/>
          <w:szCs w:val="24"/>
        </w:rPr>
        <w:t>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ГИБДД УВД устраивать в соответствии с проектной документацией временный тротуар с разделяющим ограждением на проезжей части улицы.</w:t>
      </w:r>
    </w:p>
    <w:p w:rsidR="00E63E70" w:rsidRDefault="00E63E70" w:rsidP="00E63E70">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3.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E63E70" w:rsidRPr="00757370" w:rsidRDefault="00E63E70" w:rsidP="007573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110" w:name="_Toc347308780"/>
      <w:bookmarkStart w:id="111" w:name="_Toc347308383"/>
      <w:bookmarkStart w:id="112" w:name="_Toc347306303"/>
      <w:bookmarkStart w:id="113" w:name="_Toc347306223"/>
      <w:bookmarkStart w:id="114" w:name="_Toc279146051"/>
      <w:bookmarkStart w:id="115" w:name="_Toc295391088"/>
      <w:bookmarkStart w:id="116" w:name="_Toc185234035"/>
      <w:r w:rsidRPr="00757370">
        <w:rPr>
          <w:rFonts w:ascii="Times New Roman" w:eastAsia="Times New Roman" w:hAnsi="Times New Roman"/>
          <w:b/>
          <w:bCs/>
          <w:sz w:val="26"/>
          <w:szCs w:val="26"/>
          <w:lang w:eastAsia="ru-RU"/>
        </w:rPr>
        <w:t>Статья 20. Уличное оборудование и малые формы</w:t>
      </w:r>
      <w:bookmarkEnd w:id="110"/>
      <w:bookmarkEnd w:id="111"/>
      <w:bookmarkEnd w:id="112"/>
      <w:bookmarkEnd w:id="113"/>
      <w:bookmarkEnd w:id="114"/>
      <w:bookmarkEnd w:id="115"/>
      <w:bookmarkEnd w:id="116"/>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утвержденных администрацией муниципального образования.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Уличное оборудование является временным сооружением.</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Уличное оборудование включает следующие виды оборудования:</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оборудование для мелкорозничной торговли (павильоны, киоски, лотки, палатки, прилавки); оборудование летних кафе (навесы, зонты, мебель, ограждения, торговое оборудование);</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оборудование магистралей (остановки общественного транспорта, посты ГИБДД, парковки);</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ограды, ограждения;</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уличная мебель (скамьи, театральные тумбы, доски объявлений и т.д.);</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хозяйственное и санитарно-техническое оборудование (уличные контейнеры для мусора, мусоросборники, кабины общественных туалетов);</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элементы благоустройства садов и парков (беседки, навесы и т.д.).</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Общими требованиями к размещению уличного оборудования являются:</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упорядоченность размещения в соответствии с планировочным и функциональным зонированием территорий, разрешенными видами их использования;</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согласованность с архитектурно-пространственным окружением;</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удобство, безопасность эксплуатации, использования, обслуживания.</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Объекты уличного оборудования и малые формы не должны:</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искажать внешний вид архитектурных ансамблей, памятников истории и культуры, памятников природы и ценных ландшафтов;</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нарушать архитектурно-планировочную организацию и зонирование территорий;</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препятствовать пешеходному и транспортному движению;</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наносить физический ущерб архитектурным объектам, элементам благоустройства, зеленым насаждениям, инженерному оборудованию территорий.</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Общими требованиями к дизайну уличного оборудования и малым формам являются:</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унификация, разработка на основе установленных образцов;</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современные технологии изготовления;</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прочность, надежность конструкции, устойчивость к механическим воздействиям;</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удобство монтажа и демонтажа, сборно-разборное устройство, транспортабельность.</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5. 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Общая площадь павильонов, вновь размещаемых на территории муниципального образования, не должна превышать </w:t>
      </w:r>
      <w:smartTag w:uri="urn:schemas-microsoft-com:office:smarttags" w:element="metricconverter">
        <w:smartTagPr>
          <w:attr w:name="ProductID" w:val="75 кв. м"/>
        </w:smartTagPr>
        <w:r>
          <w:rPr>
            <w:rFonts w:ascii="Times New Roman" w:hAnsi="Times New Roman"/>
            <w:sz w:val="24"/>
            <w:szCs w:val="24"/>
          </w:rPr>
          <w:t>75 кв. м</w:t>
        </w:r>
      </w:smartTag>
      <w:r>
        <w:rPr>
          <w:rFonts w:ascii="Times New Roman" w:hAnsi="Times New Roman"/>
          <w:sz w:val="24"/>
          <w:szCs w:val="24"/>
        </w:rPr>
        <w:t>.</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Разрешительная документация на установку объектов мелкорозничной торговли выдается администрацией муниципального образования.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Местами комплексного размещения оборудования для мелкорозничной торговли являются торговые зоны.</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Цветовое решение оборудования должно быть согласовано со сложившейся </w:t>
      </w:r>
      <w:proofErr w:type="spellStart"/>
      <w:r>
        <w:rPr>
          <w:rFonts w:ascii="Times New Roman" w:hAnsi="Times New Roman"/>
          <w:sz w:val="24"/>
          <w:szCs w:val="24"/>
        </w:rPr>
        <w:t>колористикой</w:t>
      </w:r>
      <w:proofErr w:type="spellEnd"/>
      <w:r>
        <w:rPr>
          <w:rFonts w:ascii="Times New Roman" w:hAnsi="Times New Roman"/>
          <w:sz w:val="24"/>
          <w:szCs w:val="24"/>
        </w:rPr>
        <w:t xml:space="preserve"> архитектурного окружения.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Размещение летних кафе допускается на период, установленный договором, при объектах питания или торговли при наличии разрешения администрации муниципального образования.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Монтаж и демонтаж оборудования должны осуществляться в кратчайшие сроки.</w:t>
      </w:r>
    </w:p>
    <w:p w:rsidR="00552E3E" w:rsidRDefault="00E63E70" w:rsidP="00552E3E">
      <w:pPr>
        <w:autoSpaceDE w:val="0"/>
        <w:autoSpaceDN w:val="0"/>
        <w:adjustRightInd w:val="0"/>
        <w:spacing w:line="240" w:lineRule="auto"/>
        <w:ind w:firstLine="540"/>
        <w:jc w:val="both"/>
        <w:rPr>
          <w:rFonts w:ascii="Times New Roman" w:hAnsi="Times New Roman"/>
          <w:sz w:val="24"/>
          <w:szCs w:val="24"/>
        </w:rPr>
      </w:pPr>
      <w:r>
        <w:rPr>
          <w:rFonts w:ascii="Times New Roman" w:hAnsi="Times New Roman"/>
          <w:sz w:val="24"/>
          <w:szCs w:val="24"/>
        </w:rPr>
        <w:t>7. Навесы и павильоны остановок городского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E63E70" w:rsidRDefault="00E63E70" w:rsidP="00552E3E">
      <w:pPr>
        <w:autoSpaceDE w:val="0"/>
        <w:autoSpaceDN w:val="0"/>
        <w:adjustRightInd w:val="0"/>
        <w:spacing w:line="240" w:lineRule="auto"/>
        <w:ind w:firstLine="540"/>
        <w:jc w:val="both"/>
        <w:rPr>
          <w:rFonts w:ascii="Times New Roman" w:hAnsi="Times New Roman"/>
          <w:sz w:val="24"/>
          <w:szCs w:val="24"/>
        </w:rPr>
      </w:pPr>
      <w:r>
        <w:rPr>
          <w:rFonts w:ascii="Times New Roman" w:hAnsi="Times New Roman"/>
          <w:sz w:val="24"/>
          <w:szCs w:val="24"/>
        </w:rP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E63E70" w:rsidRDefault="00E63E70" w:rsidP="00E63E70">
      <w:pPr>
        <w:autoSpaceDE w:val="0"/>
        <w:autoSpaceDN w:val="0"/>
        <w:adjustRightInd w:val="0"/>
        <w:spacing w:line="240" w:lineRule="auto"/>
        <w:ind w:firstLine="540"/>
        <w:jc w:val="both"/>
        <w:rPr>
          <w:rFonts w:ascii="Times New Roman" w:hAnsi="Times New Roman"/>
          <w:sz w:val="24"/>
          <w:szCs w:val="24"/>
        </w:rPr>
      </w:pPr>
      <w:r>
        <w:rPr>
          <w:rFonts w:ascii="Times New Roman" w:hAnsi="Times New Roman"/>
          <w:sz w:val="24"/>
          <w:szCs w:val="24"/>
        </w:rPr>
        <w:t>9.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E63E70" w:rsidRPr="00757370" w:rsidRDefault="00E63E70" w:rsidP="007573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117" w:name="_Toc325644543"/>
      <w:bookmarkStart w:id="118" w:name="_Toc185234036"/>
      <w:r w:rsidRPr="00757370">
        <w:rPr>
          <w:rFonts w:ascii="Times New Roman" w:eastAsia="Times New Roman" w:hAnsi="Times New Roman"/>
          <w:b/>
          <w:bCs/>
          <w:sz w:val="26"/>
          <w:szCs w:val="26"/>
          <w:lang w:eastAsia="ru-RU"/>
        </w:rPr>
        <w:t>Статья 21. Контроль за использованием земельных участков и объектов капитального строительства</w:t>
      </w:r>
      <w:bookmarkEnd w:id="117"/>
      <w:r w:rsidR="000320F3" w:rsidRPr="00757370">
        <w:rPr>
          <w:rFonts w:ascii="Times New Roman" w:eastAsia="Times New Roman" w:hAnsi="Times New Roman"/>
          <w:b/>
          <w:bCs/>
          <w:sz w:val="26"/>
          <w:szCs w:val="26"/>
          <w:lang w:eastAsia="ru-RU"/>
        </w:rPr>
        <w:t>.</w:t>
      </w:r>
      <w:bookmarkEnd w:id="118"/>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w:t>
      </w:r>
      <w:proofErr w:type="gramEnd"/>
      <w:r>
        <w:rPr>
          <w:rFonts w:ascii="Times New Roman" w:hAnsi="Times New Roman"/>
          <w:sz w:val="24"/>
          <w:szCs w:val="24"/>
        </w:rPr>
        <w:t xml:space="preserve"> и установлению их границ на местности (территориальное землеустройство).</w:t>
      </w:r>
      <w:bookmarkStart w:id="119" w:name="_Toc452336984"/>
      <w:bookmarkStart w:id="120" w:name="_Toc398890947"/>
      <w:bookmarkStart w:id="121" w:name="_Toc336271804"/>
      <w:bookmarkStart w:id="122" w:name="_Toc336271784"/>
      <w:bookmarkStart w:id="123" w:name="_Toc330317437"/>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p>
    <w:p w:rsidR="00E63E70" w:rsidRPr="00757370" w:rsidRDefault="00E63E70" w:rsidP="007573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124" w:name="_Toc185234037"/>
      <w:r w:rsidRPr="00757370">
        <w:rPr>
          <w:rFonts w:ascii="Times New Roman" w:eastAsia="Times New Roman" w:hAnsi="Times New Roman"/>
          <w:b/>
          <w:bCs/>
          <w:sz w:val="26"/>
          <w:szCs w:val="26"/>
          <w:lang w:eastAsia="ru-RU"/>
        </w:rPr>
        <w:lastRenderedPageBreak/>
        <w:t xml:space="preserve">Статья 22. </w:t>
      </w:r>
      <w:r w:rsidR="00A5166E" w:rsidRPr="00757370">
        <w:rPr>
          <w:rFonts w:ascii="Times New Roman" w:eastAsia="Times New Roman" w:hAnsi="Times New Roman"/>
          <w:b/>
          <w:bCs/>
          <w:sz w:val="26"/>
          <w:szCs w:val="26"/>
          <w:lang w:eastAsia="ru-RU"/>
        </w:rPr>
        <w:t>Размещение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w:t>
      </w:r>
      <w:bookmarkEnd w:id="124"/>
    </w:p>
    <w:p w:rsidR="00E63E70" w:rsidRPr="006C6BF9" w:rsidRDefault="00E63E70" w:rsidP="00E63E70">
      <w:pPr>
        <w:autoSpaceDE w:val="0"/>
        <w:autoSpaceDN w:val="0"/>
        <w:adjustRightInd w:val="0"/>
        <w:spacing w:after="0"/>
        <w:ind w:firstLine="540"/>
        <w:jc w:val="both"/>
        <w:rPr>
          <w:rFonts w:ascii="Times New Roman" w:eastAsia="Times New Roman" w:hAnsi="Times New Roman"/>
          <w:sz w:val="24"/>
          <w:szCs w:val="24"/>
          <w:lang w:eastAsia="ru-RU"/>
        </w:rPr>
      </w:pPr>
      <w:r w:rsidRPr="0037220C">
        <w:rPr>
          <w:rFonts w:ascii="Times New Roman" w:eastAsia="Times New Roman" w:hAnsi="Times New Roman"/>
          <w:sz w:val="24"/>
          <w:szCs w:val="24"/>
          <w:lang w:eastAsia="ru-RU"/>
        </w:rPr>
        <w:t>При подготовке правил землепользования и застройки в части установления границ территориальных зон и градостроительных регламентов обеспечена возможность размещения на территори</w:t>
      </w:r>
      <w:r w:rsidR="000320F3">
        <w:rPr>
          <w:rFonts w:ascii="Times New Roman" w:eastAsia="Times New Roman" w:hAnsi="Times New Roman"/>
          <w:sz w:val="24"/>
          <w:szCs w:val="24"/>
          <w:lang w:eastAsia="ru-RU"/>
        </w:rPr>
        <w:t>и</w:t>
      </w:r>
      <w:r w:rsidRPr="0037220C">
        <w:rPr>
          <w:rFonts w:ascii="Times New Roman" w:eastAsia="Times New Roman" w:hAnsi="Times New Roman"/>
          <w:sz w:val="24"/>
          <w:szCs w:val="24"/>
          <w:lang w:eastAsia="ru-RU"/>
        </w:rPr>
        <w:t xml:space="preserve">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w:t>
      </w:r>
      <w:r w:rsidRPr="006C6BF9">
        <w:rPr>
          <w:rFonts w:ascii="Times New Roman" w:eastAsia="Times New Roman" w:hAnsi="Times New Roman"/>
          <w:sz w:val="24"/>
          <w:szCs w:val="24"/>
          <w:lang w:eastAsia="ru-RU"/>
        </w:rPr>
        <w:t>исключением линейных объектов).</w:t>
      </w:r>
    </w:p>
    <w:p w:rsidR="005531B9" w:rsidRPr="009F3269" w:rsidRDefault="005531B9" w:rsidP="005531B9">
      <w:pPr>
        <w:spacing w:before="230"/>
        <w:ind w:left="4097"/>
        <w:rPr>
          <w:rFonts w:ascii="Times New Roman" w:eastAsia="Times New Roman" w:hAnsi="Times New Roman"/>
          <w:color w:val="FF0000"/>
          <w:sz w:val="24"/>
          <w:szCs w:val="24"/>
          <w:lang w:eastAsia="ru-RU"/>
        </w:rPr>
      </w:pPr>
      <w:bookmarkStart w:id="125" w:name="_GoBack"/>
      <w:r w:rsidRPr="009F3269">
        <w:rPr>
          <w:rFonts w:ascii="Times New Roman" w:eastAsia="Times New Roman" w:hAnsi="Times New Roman"/>
          <w:color w:val="FF0000"/>
          <w:sz w:val="24"/>
          <w:szCs w:val="24"/>
          <w:lang w:eastAsia="ru-RU"/>
        </w:rPr>
        <w:t>Объекты административного назначения</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6520"/>
      </w:tblGrid>
      <w:tr w:rsidR="005531B9" w:rsidRPr="005531B9" w:rsidTr="005531B9">
        <w:trPr>
          <w:trHeight w:val="328"/>
        </w:trPr>
        <w:tc>
          <w:tcPr>
            <w:tcW w:w="4820" w:type="dxa"/>
          </w:tcPr>
          <w:bookmarkEnd w:id="125"/>
          <w:p w:rsidR="005531B9" w:rsidRPr="005531B9" w:rsidRDefault="005531B9" w:rsidP="005531B9">
            <w:pPr>
              <w:spacing w:line="244" w:lineRule="exact"/>
              <w:ind w:left="4"/>
              <w:rPr>
                <w:rFonts w:ascii="Times New Roman" w:eastAsia="Times New Roman" w:hAnsi="Times New Roman"/>
                <w:sz w:val="24"/>
                <w:szCs w:val="24"/>
                <w:lang w:val="ru-RU" w:eastAsia="ru-RU"/>
              </w:rPr>
            </w:pPr>
            <w:r w:rsidRPr="005531B9">
              <w:rPr>
                <w:rFonts w:ascii="Times New Roman" w:eastAsia="Times New Roman" w:hAnsi="Times New Roman"/>
                <w:sz w:val="24"/>
                <w:szCs w:val="24"/>
                <w:lang w:val="ru-RU" w:eastAsia="ru-RU"/>
              </w:rPr>
              <w:t>Наименование</w:t>
            </w:r>
          </w:p>
        </w:tc>
        <w:tc>
          <w:tcPr>
            <w:tcW w:w="6520" w:type="dxa"/>
          </w:tcPr>
          <w:p w:rsidR="005531B9" w:rsidRPr="005531B9" w:rsidRDefault="005531B9" w:rsidP="005531B9">
            <w:pPr>
              <w:spacing w:line="244" w:lineRule="exact"/>
              <w:ind w:left="4"/>
              <w:rPr>
                <w:rFonts w:ascii="Times New Roman" w:eastAsia="Times New Roman" w:hAnsi="Times New Roman"/>
                <w:sz w:val="24"/>
                <w:szCs w:val="24"/>
                <w:lang w:val="ru-RU" w:eastAsia="ru-RU"/>
              </w:rPr>
            </w:pPr>
            <w:r w:rsidRPr="005531B9">
              <w:rPr>
                <w:rFonts w:ascii="Times New Roman" w:eastAsia="Times New Roman" w:hAnsi="Times New Roman"/>
                <w:sz w:val="24"/>
                <w:szCs w:val="24"/>
                <w:lang w:val="ru-RU" w:eastAsia="ru-RU"/>
              </w:rPr>
              <w:t>Адрес</w:t>
            </w:r>
          </w:p>
        </w:tc>
      </w:tr>
      <w:tr w:rsidR="005531B9" w:rsidRPr="005531B9" w:rsidTr="005531B9">
        <w:trPr>
          <w:trHeight w:val="532"/>
        </w:trPr>
        <w:tc>
          <w:tcPr>
            <w:tcW w:w="4820" w:type="dxa"/>
          </w:tcPr>
          <w:p w:rsidR="005531B9" w:rsidRPr="005531B9" w:rsidRDefault="005531B9" w:rsidP="005531B9">
            <w:pPr>
              <w:spacing w:line="239" w:lineRule="exact"/>
              <w:ind w:left="4"/>
              <w:rPr>
                <w:rFonts w:ascii="Times New Roman" w:eastAsia="Times New Roman" w:hAnsi="Times New Roman"/>
                <w:sz w:val="24"/>
                <w:szCs w:val="24"/>
                <w:lang w:val="ru-RU" w:eastAsia="ru-RU"/>
              </w:rPr>
            </w:pPr>
            <w:r w:rsidRPr="005531B9">
              <w:rPr>
                <w:rFonts w:ascii="Times New Roman" w:eastAsia="Times New Roman" w:hAnsi="Times New Roman"/>
                <w:sz w:val="24"/>
                <w:szCs w:val="24"/>
                <w:lang w:val="ru-RU" w:eastAsia="ru-RU"/>
              </w:rPr>
              <w:t>Администрация МО СП «Село Дворцы»</w:t>
            </w:r>
          </w:p>
        </w:tc>
        <w:tc>
          <w:tcPr>
            <w:tcW w:w="6520" w:type="dxa"/>
          </w:tcPr>
          <w:p w:rsidR="005531B9" w:rsidRPr="005531B9" w:rsidRDefault="005531B9" w:rsidP="005531B9">
            <w:pPr>
              <w:spacing w:line="234" w:lineRule="exact"/>
              <w:ind w:left="4"/>
              <w:rPr>
                <w:rFonts w:ascii="Times New Roman" w:eastAsia="Times New Roman" w:hAnsi="Times New Roman"/>
                <w:sz w:val="24"/>
                <w:szCs w:val="24"/>
                <w:lang w:val="ru-RU" w:eastAsia="ru-RU"/>
              </w:rPr>
            </w:pPr>
            <w:r w:rsidRPr="005531B9">
              <w:rPr>
                <w:rFonts w:ascii="Times New Roman" w:eastAsia="Times New Roman" w:hAnsi="Times New Roman"/>
                <w:sz w:val="24"/>
                <w:szCs w:val="24"/>
                <w:lang w:val="ru-RU" w:eastAsia="ru-RU"/>
              </w:rPr>
              <w:t>с. Дворцы,</w:t>
            </w:r>
          </w:p>
          <w:p w:rsidR="005531B9" w:rsidRPr="005531B9" w:rsidRDefault="005531B9" w:rsidP="005531B9">
            <w:pPr>
              <w:spacing w:line="248" w:lineRule="exact"/>
              <w:ind w:left="4"/>
              <w:rPr>
                <w:rFonts w:ascii="Times New Roman" w:eastAsia="Times New Roman" w:hAnsi="Times New Roman"/>
                <w:sz w:val="24"/>
                <w:szCs w:val="24"/>
                <w:lang w:val="ru-RU" w:eastAsia="ru-RU"/>
              </w:rPr>
            </w:pPr>
            <w:r w:rsidRPr="005531B9">
              <w:rPr>
                <w:rFonts w:ascii="Times New Roman" w:eastAsia="Times New Roman" w:hAnsi="Times New Roman"/>
                <w:sz w:val="24"/>
                <w:szCs w:val="24"/>
                <w:lang w:val="ru-RU" w:eastAsia="ru-RU"/>
              </w:rPr>
              <w:t>ул. Федорова, д. 14</w:t>
            </w:r>
          </w:p>
        </w:tc>
      </w:tr>
    </w:tbl>
    <w:p w:rsidR="005531B9" w:rsidRPr="005531B9" w:rsidRDefault="005531B9" w:rsidP="005531B9">
      <w:pPr>
        <w:spacing w:line="244" w:lineRule="exact"/>
        <w:ind w:right="3459"/>
        <w:rPr>
          <w:rFonts w:ascii="Times New Roman" w:eastAsia="Times New Roman" w:hAnsi="Times New Roman"/>
          <w:sz w:val="24"/>
          <w:szCs w:val="24"/>
          <w:lang w:eastAsia="ru-RU"/>
        </w:rPr>
      </w:pPr>
      <w:r w:rsidRPr="005531B9">
        <w:rPr>
          <w:rFonts w:ascii="Times New Roman" w:eastAsia="Times New Roman" w:hAnsi="Times New Roman"/>
          <w:sz w:val="24"/>
          <w:szCs w:val="24"/>
          <w:lang w:eastAsia="ru-RU"/>
        </w:rPr>
        <w:t>Учреждения культуры</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2"/>
        <w:gridCol w:w="3408"/>
        <w:gridCol w:w="1450"/>
        <w:gridCol w:w="1680"/>
      </w:tblGrid>
      <w:tr w:rsidR="005531B9" w:rsidRPr="005531B9" w:rsidTr="005531B9">
        <w:trPr>
          <w:trHeight w:val="830"/>
        </w:trPr>
        <w:tc>
          <w:tcPr>
            <w:tcW w:w="4802" w:type="dxa"/>
          </w:tcPr>
          <w:p w:rsidR="005531B9" w:rsidRPr="005531B9" w:rsidRDefault="005531B9" w:rsidP="005531B9">
            <w:pPr>
              <w:spacing w:before="4"/>
              <w:rPr>
                <w:rFonts w:ascii="Times New Roman" w:eastAsia="Times New Roman" w:hAnsi="Times New Roman"/>
                <w:sz w:val="24"/>
                <w:szCs w:val="24"/>
                <w:lang w:val="ru-RU" w:eastAsia="ru-RU"/>
              </w:rPr>
            </w:pPr>
          </w:p>
          <w:p w:rsidR="005531B9" w:rsidRPr="005531B9" w:rsidRDefault="005531B9" w:rsidP="005531B9">
            <w:pPr>
              <w:ind w:left="4"/>
              <w:rPr>
                <w:rFonts w:ascii="Times New Roman" w:eastAsia="Times New Roman" w:hAnsi="Times New Roman"/>
                <w:sz w:val="24"/>
                <w:szCs w:val="24"/>
                <w:lang w:val="ru-RU" w:eastAsia="ru-RU"/>
              </w:rPr>
            </w:pPr>
            <w:r w:rsidRPr="005531B9">
              <w:rPr>
                <w:rFonts w:ascii="Times New Roman" w:eastAsia="Times New Roman" w:hAnsi="Times New Roman"/>
                <w:sz w:val="24"/>
                <w:szCs w:val="24"/>
                <w:lang w:val="ru-RU" w:eastAsia="ru-RU"/>
              </w:rPr>
              <w:t>Наименование</w:t>
            </w:r>
          </w:p>
        </w:tc>
        <w:tc>
          <w:tcPr>
            <w:tcW w:w="3408" w:type="dxa"/>
          </w:tcPr>
          <w:p w:rsidR="005531B9" w:rsidRPr="005531B9" w:rsidRDefault="005531B9" w:rsidP="005531B9">
            <w:pPr>
              <w:spacing w:before="4"/>
              <w:rPr>
                <w:rFonts w:ascii="Times New Roman" w:eastAsia="Times New Roman" w:hAnsi="Times New Roman"/>
                <w:sz w:val="24"/>
                <w:szCs w:val="24"/>
                <w:lang w:val="ru-RU" w:eastAsia="ru-RU"/>
              </w:rPr>
            </w:pPr>
          </w:p>
          <w:p w:rsidR="005531B9" w:rsidRPr="005531B9" w:rsidRDefault="005531B9" w:rsidP="005531B9">
            <w:pPr>
              <w:ind w:left="4"/>
              <w:rPr>
                <w:rFonts w:ascii="Times New Roman" w:eastAsia="Times New Roman" w:hAnsi="Times New Roman"/>
                <w:sz w:val="24"/>
                <w:szCs w:val="24"/>
                <w:lang w:val="ru-RU" w:eastAsia="ru-RU"/>
              </w:rPr>
            </w:pPr>
            <w:r w:rsidRPr="005531B9">
              <w:rPr>
                <w:rFonts w:ascii="Times New Roman" w:eastAsia="Times New Roman" w:hAnsi="Times New Roman"/>
                <w:sz w:val="24"/>
                <w:szCs w:val="24"/>
                <w:lang w:val="ru-RU" w:eastAsia="ru-RU"/>
              </w:rPr>
              <w:t>Адрес</w:t>
            </w:r>
          </w:p>
        </w:tc>
        <w:tc>
          <w:tcPr>
            <w:tcW w:w="1450" w:type="dxa"/>
          </w:tcPr>
          <w:p w:rsidR="005531B9" w:rsidRPr="005531B9" w:rsidRDefault="005531B9" w:rsidP="005531B9">
            <w:pPr>
              <w:spacing w:before="4"/>
              <w:rPr>
                <w:rFonts w:ascii="Times New Roman" w:eastAsia="Times New Roman" w:hAnsi="Times New Roman"/>
                <w:sz w:val="24"/>
                <w:szCs w:val="24"/>
                <w:lang w:val="ru-RU" w:eastAsia="ru-RU"/>
              </w:rPr>
            </w:pPr>
          </w:p>
          <w:p w:rsidR="005531B9" w:rsidRPr="005531B9" w:rsidRDefault="005531B9" w:rsidP="005531B9">
            <w:pPr>
              <w:ind w:left="4"/>
              <w:rPr>
                <w:rFonts w:ascii="Times New Roman" w:eastAsia="Times New Roman" w:hAnsi="Times New Roman"/>
                <w:sz w:val="24"/>
                <w:szCs w:val="24"/>
                <w:lang w:val="ru-RU" w:eastAsia="ru-RU"/>
              </w:rPr>
            </w:pPr>
            <w:r w:rsidRPr="005531B9">
              <w:rPr>
                <w:rFonts w:ascii="Times New Roman" w:eastAsia="Times New Roman" w:hAnsi="Times New Roman"/>
                <w:sz w:val="24"/>
                <w:szCs w:val="24"/>
                <w:lang w:val="ru-RU" w:eastAsia="ru-RU"/>
              </w:rPr>
              <w:t>Мест</w:t>
            </w:r>
          </w:p>
        </w:tc>
        <w:tc>
          <w:tcPr>
            <w:tcW w:w="1680" w:type="dxa"/>
            <w:tcBorders>
              <w:right w:val="single" w:sz="6" w:space="0" w:color="000000"/>
            </w:tcBorders>
          </w:tcPr>
          <w:p w:rsidR="005531B9" w:rsidRPr="005531B9" w:rsidRDefault="005531B9" w:rsidP="005531B9">
            <w:pPr>
              <w:spacing w:before="4"/>
              <w:rPr>
                <w:rFonts w:ascii="Times New Roman" w:eastAsia="Times New Roman" w:hAnsi="Times New Roman"/>
                <w:sz w:val="24"/>
                <w:szCs w:val="24"/>
                <w:lang w:val="ru-RU" w:eastAsia="ru-RU"/>
              </w:rPr>
            </w:pPr>
          </w:p>
          <w:p w:rsidR="005531B9" w:rsidRPr="005531B9" w:rsidRDefault="005531B9" w:rsidP="005531B9">
            <w:pPr>
              <w:ind w:left="5"/>
              <w:rPr>
                <w:rFonts w:ascii="Times New Roman" w:eastAsia="Times New Roman" w:hAnsi="Times New Roman"/>
                <w:sz w:val="24"/>
                <w:szCs w:val="24"/>
                <w:lang w:val="ru-RU" w:eastAsia="ru-RU"/>
              </w:rPr>
            </w:pPr>
            <w:r w:rsidRPr="005531B9">
              <w:rPr>
                <w:rFonts w:ascii="Times New Roman" w:eastAsia="Times New Roman" w:hAnsi="Times New Roman"/>
                <w:sz w:val="24"/>
                <w:szCs w:val="24"/>
                <w:lang w:val="ru-RU" w:eastAsia="ru-RU"/>
              </w:rPr>
              <w:t>Здание</w:t>
            </w:r>
          </w:p>
        </w:tc>
      </w:tr>
      <w:tr w:rsidR="005531B9" w:rsidRPr="005531B9" w:rsidTr="005531B9">
        <w:trPr>
          <w:trHeight w:val="544"/>
        </w:trPr>
        <w:tc>
          <w:tcPr>
            <w:tcW w:w="4802" w:type="dxa"/>
          </w:tcPr>
          <w:p w:rsidR="005531B9" w:rsidRPr="005531B9" w:rsidRDefault="005531B9" w:rsidP="005531B9">
            <w:pPr>
              <w:spacing w:line="239" w:lineRule="exact"/>
              <w:ind w:left="4"/>
              <w:rPr>
                <w:rFonts w:ascii="Times New Roman" w:eastAsia="Times New Roman" w:hAnsi="Times New Roman"/>
                <w:sz w:val="24"/>
                <w:szCs w:val="24"/>
                <w:lang w:val="ru-RU" w:eastAsia="ru-RU"/>
              </w:rPr>
            </w:pPr>
            <w:r w:rsidRPr="005531B9">
              <w:rPr>
                <w:rFonts w:ascii="Times New Roman" w:eastAsia="Times New Roman" w:hAnsi="Times New Roman"/>
                <w:sz w:val="24"/>
                <w:szCs w:val="24"/>
                <w:lang w:val="ru-RU" w:eastAsia="ru-RU"/>
              </w:rPr>
              <w:t>Сельский дом культуры (СДК)</w:t>
            </w:r>
          </w:p>
        </w:tc>
        <w:tc>
          <w:tcPr>
            <w:tcW w:w="3408" w:type="dxa"/>
            <w:vMerge w:val="restart"/>
          </w:tcPr>
          <w:p w:rsidR="005531B9" w:rsidRPr="005531B9" w:rsidRDefault="005531B9" w:rsidP="005531B9">
            <w:pPr>
              <w:spacing w:before="10"/>
              <w:rPr>
                <w:rFonts w:ascii="Times New Roman" w:eastAsia="Times New Roman" w:hAnsi="Times New Roman"/>
                <w:sz w:val="24"/>
                <w:szCs w:val="24"/>
                <w:lang w:val="ru-RU" w:eastAsia="ru-RU"/>
              </w:rPr>
            </w:pPr>
          </w:p>
          <w:p w:rsidR="005531B9" w:rsidRPr="005531B9" w:rsidRDefault="005531B9" w:rsidP="005531B9">
            <w:pPr>
              <w:spacing w:line="248" w:lineRule="exact"/>
              <w:ind w:left="4"/>
              <w:rPr>
                <w:rFonts w:ascii="Times New Roman" w:eastAsia="Times New Roman" w:hAnsi="Times New Roman"/>
                <w:sz w:val="24"/>
                <w:szCs w:val="24"/>
                <w:lang w:val="ru-RU" w:eastAsia="ru-RU"/>
              </w:rPr>
            </w:pPr>
            <w:r w:rsidRPr="005531B9">
              <w:rPr>
                <w:rFonts w:ascii="Times New Roman" w:eastAsia="Times New Roman" w:hAnsi="Times New Roman"/>
                <w:sz w:val="24"/>
                <w:szCs w:val="24"/>
                <w:lang w:val="ru-RU" w:eastAsia="ru-RU"/>
              </w:rPr>
              <w:t>с. Дворцы,</w:t>
            </w:r>
          </w:p>
          <w:p w:rsidR="005531B9" w:rsidRPr="005531B9" w:rsidRDefault="005531B9" w:rsidP="005531B9">
            <w:pPr>
              <w:spacing w:line="248" w:lineRule="exact"/>
              <w:ind w:left="4"/>
              <w:rPr>
                <w:rFonts w:ascii="Times New Roman" w:eastAsia="Times New Roman" w:hAnsi="Times New Roman"/>
                <w:sz w:val="24"/>
                <w:szCs w:val="24"/>
                <w:lang w:val="ru-RU" w:eastAsia="ru-RU"/>
              </w:rPr>
            </w:pPr>
            <w:r w:rsidRPr="005531B9">
              <w:rPr>
                <w:rFonts w:ascii="Times New Roman" w:eastAsia="Times New Roman" w:hAnsi="Times New Roman"/>
                <w:sz w:val="24"/>
                <w:szCs w:val="24"/>
                <w:lang w:val="ru-RU" w:eastAsia="ru-RU"/>
              </w:rPr>
              <w:t>ул. Федорова, д. 14</w:t>
            </w:r>
          </w:p>
        </w:tc>
        <w:tc>
          <w:tcPr>
            <w:tcW w:w="1450" w:type="dxa"/>
          </w:tcPr>
          <w:p w:rsidR="005531B9" w:rsidRPr="005531B9" w:rsidRDefault="005531B9" w:rsidP="005531B9">
            <w:pPr>
              <w:spacing w:line="239" w:lineRule="exact"/>
              <w:ind w:left="4"/>
              <w:rPr>
                <w:rFonts w:ascii="Times New Roman" w:eastAsia="Times New Roman" w:hAnsi="Times New Roman"/>
                <w:sz w:val="24"/>
                <w:szCs w:val="24"/>
                <w:lang w:val="ru-RU" w:eastAsia="ru-RU"/>
              </w:rPr>
            </w:pPr>
            <w:r w:rsidRPr="005531B9">
              <w:rPr>
                <w:rFonts w:ascii="Times New Roman" w:eastAsia="Times New Roman" w:hAnsi="Times New Roman"/>
                <w:sz w:val="24"/>
                <w:szCs w:val="24"/>
                <w:lang w:val="ru-RU" w:eastAsia="ru-RU"/>
              </w:rPr>
              <w:t>201</w:t>
            </w:r>
          </w:p>
        </w:tc>
        <w:tc>
          <w:tcPr>
            <w:tcW w:w="1680" w:type="dxa"/>
            <w:vMerge w:val="restart"/>
            <w:tcBorders>
              <w:right w:val="single" w:sz="6" w:space="0" w:color="000000"/>
            </w:tcBorders>
          </w:tcPr>
          <w:p w:rsidR="005531B9" w:rsidRPr="005531B9" w:rsidRDefault="005531B9" w:rsidP="005531B9">
            <w:pPr>
              <w:spacing w:before="10"/>
              <w:rPr>
                <w:rFonts w:ascii="Times New Roman" w:eastAsia="Times New Roman" w:hAnsi="Times New Roman"/>
                <w:sz w:val="24"/>
                <w:szCs w:val="24"/>
                <w:lang w:val="ru-RU" w:eastAsia="ru-RU"/>
              </w:rPr>
            </w:pPr>
          </w:p>
          <w:p w:rsidR="005531B9" w:rsidRPr="005531B9" w:rsidRDefault="005531B9" w:rsidP="005531B9">
            <w:pPr>
              <w:ind w:left="5"/>
              <w:rPr>
                <w:rFonts w:ascii="Times New Roman" w:eastAsia="Times New Roman" w:hAnsi="Times New Roman"/>
                <w:sz w:val="24"/>
                <w:szCs w:val="24"/>
                <w:lang w:val="ru-RU" w:eastAsia="ru-RU"/>
              </w:rPr>
            </w:pPr>
            <w:r w:rsidRPr="005531B9">
              <w:rPr>
                <w:rFonts w:ascii="Times New Roman" w:eastAsia="Times New Roman" w:hAnsi="Times New Roman"/>
                <w:sz w:val="24"/>
                <w:szCs w:val="24"/>
                <w:lang w:val="ru-RU" w:eastAsia="ru-RU"/>
              </w:rPr>
              <w:t>1346,6 м</w:t>
            </w:r>
            <w:proofErr w:type="gramStart"/>
            <w:r w:rsidRPr="005531B9">
              <w:rPr>
                <w:rFonts w:ascii="Times New Roman" w:eastAsia="Times New Roman" w:hAnsi="Times New Roman"/>
                <w:sz w:val="24"/>
                <w:szCs w:val="24"/>
                <w:lang w:val="ru-RU" w:eastAsia="ru-RU"/>
              </w:rPr>
              <w:t>2</w:t>
            </w:r>
            <w:proofErr w:type="gramEnd"/>
          </w:p>
        </w:tc>
      </w:tr>
      <w:tr w:rsidR="005531B9" w:rsidRPr="005531B9" w:rsidTr="005531B9">
        <w:trPr>
          <w:trHeight w:val="710"/>
        </w:trPr>
        <w:tc>
          <w:tcPr>
            <w:tcW w:w="4802" w:type="dxa"/>
          </w:tcPr>
          <w:p w:rsidR="005531B9" w:rsidRPr="005531B9" w:rsidRDefault="005531B9" w:rsidP="005531B9">
            <w:pPr>
              <w:spacing w:line="239" w:lineRule="exact"/>
              <w:ind w:left="4"/>
              <w:rPr>
                <w:rFonts w:ascii="Times New Roman" w:eastAsia="Times New Roman" w:hAnsi="Times New Roman"/>
                <w:sz w:val="24"/>
                <w:szCs w:val="24"/>
                <w:lang w:val="ru-RU" w:eastAsia="ru-RU"/>
              </w:rPr>
            </w:pPr>
            <w:r w:rsidRPr="005531B9">
              <w:rPr>
                <w:rFonts w:ascii="Times New Roman" w:eastAsia="Times New Roman" w:hAnsi="Times New Roman"/>
                <w:sz w:val="24"/>
                <w:szCs w:val="24"/>
                <w:lang w:val="ru-RU" w:eastAsia="ru-RU"/>
              </w:rPr>
              <w:t>Сельская модельная библиотека</w:t>
            </w:r>
          </w:p>
        </w:tc>
        <w:tc>
          <w:tcPr>
            <w:tcW w:w="3408" w:type="dxa"/>
            <w:vMerge/>
            <w:tcBorders>
              <w:top w:val="nil"/>
            </w:tcBorders>
          </w:tcPr>
          <w:p w:rsidR="005531B9" w:rsidRPr="005531B9" w:rsidRDefault="005531B9" w:rsidP="005531B9">
            <w:pPr>
              <w:widowControl/>
              <w:autoSpaceDE/>
              <w:autoSpaceDN/>
              <w:spacing w:after="200" w:line="276" w:lineRule="auto"/>
              <w:rPr>
                <w:rFonts w:ascii="Times New Roman" w:eastAsia="Times New Roman" w:hAnsi="Times New Roman"/>
                <w:sz w:val="24"/>
                <w:szCs w:val="24"/>
                <w:lang w:val="ru-RU" w:eastAsia="ru-RU"/>
              </w:rPr>
            </w:pPr>
          </w:p>
        </w:tc>
        <w:tc>
          <w:tcPr>
            <w:tcW w:w="1450" w:type="dxa"/>
          </w:tcPr>
          <w:p w:rsidR="005531B9" w:rsidRPr="005531B9" w:rsidRDefault="005531B9" w:rsidP="005531B9">
            <w:pPr>
              <w:spacing w:line="239" w:lineRule="exact"/>
              <w:ind w:left="4"/>
              <w:rPr>
                <w:rFonts w:ascii="Times New Roman" w:eastAsia="Times New Roman" w:hAnsi="Times New Roman"/>
                <w:sz w:val="24"/>
                <w:szCs w:val="24"/>
                <w:lang w:val="ru-RU" w:eastAsia="ru-RU"/>
              </w:rPr>
            </w:pPr>
            <w:r w:rsidRPr="005531B9">
              <w:rPr>
                <w:rFonts w:ascii="Times New Roman" w:eastAsia="Times New Roman" w:hAnsi="Times New Roman"/>
                <w:sz w:val="24"/>
                <w:szCs w:val="24"/>
                <w:lang w:val="ru-RU" w:eastAsia="ru-RU"/>
              </w:rPr>
              <w:t>98</w:t>
            </w:r>
          </w:p>
        </w:tc>
        <w:tc>
          <w:tcPr>
            <w:tcW w:w="1680" w:type="dxa"/>
            <w:vMerge/>
            <w:tcBorders>
              <w:top w:val="nil"/>
              <w:right w:val="single" w:sz="6" w:space="0" w:color="000000"/>
            </w:tcBorders>
          </w:tcPr>
          <w:p w:rsidR="005531B9" w:rsidRPr="005531B9" w:rsidRDefault="005531B9" w:rsidP="005531B9">
            <w:pPr>
              <w:widowControl/>
              <w:autoSpaceDE/>
              <w:autoSpaceDN/>
              <w:spacing w:after="200" w:line="276" w:lineRule="auto"/>
              <w:rPr>
                <w:rFonts w:ascii="Times New Roman" w:eastAsia="Times New Roman" w:hAnsi="Times New Roman"/>
                <w:sz w:val="24"/>
                <w:szCs w:val="24"/>
                <w:lang w:val="ru-RU" w:eastAsia="ru-RU"/>
              </w:rPr>
            </w:pPr>
          </w:p>
        </w:tc>
      </w:tr>
    </w:tbl>
    <w:p w:rsidR="005531B9" w:rsidRPr="005531B9" w:rsidRDefault="005531B9" w:rsidP="005531B9">
      <w:pPr>
        <w:spacing w:before="1"/>
        <w:ind w:right="345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5531B9">
        <w:rPr>
          <w:rFonts w:ascii="Times New Roman" w:eastAsia="Times New Roman" w:hAnsi="Times New Roman"/>
          <w:sz w:val="24"/>
          <w:szCs w:val="24"/>
          <w:lang w:eastAsia="ru-RU"/>
        </w:rPr>
        <w:t>Учреждения образования</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2"/>
        <w:gridCol w:w="3162"/>
        <w:gridCol w:w="3246"/>
      </w:tblGrid>
      <w:tr w:rsidR="005531B9" w:rsidRPr="005531B9" w:rsidTr="005531B9">
        <w:trPr>
          <w:trHeight w:val="330"/>
        </w:trPr>
        <w:tc>
          <w:tcPr>
            <w:tcW w:w="4932" w:type="dxa"/>
          </w:tcPr>
          <w:p w:rsidR="005531B9" w:rsidRPr="005531B9" w:rsidRDefault="005531B9" w:rsidP="005531B9">
            <w:pPr>
              <w:spacing w:line="244" w:lineRule="exact"/>
              <w:ind w:left="4"/>
              <w:rPr>
                <w:rFonts w:ascii="Times New Roman" w:eastAsia="Times New Roman" w:hAnsi="Times New Roman"/>
                <w:sz w:val="24"/>
                <w:szCs w:val="24"/>
                <w:lang w:val="ru-RU" w:eastAsia="ru-RU"/>
              </w:rPr>
            </w:pPr>
            <w:r w:rsidRPr="005531B9">
              <w:rPr>
                <w:rFonts w:ascii="Times New Roman" w:eastAsia="Times New Roman" w:hAnsi="Times New Roman"/>
                <w:sz w:val="24"/>
                <w:szCs w:val="24"/>
                <w:lang w:val="ru-RU" w:eastAsia="ru-RU"/>
              </w:rPr>
              <w:t>Наименование</w:t>
            </w:r>
          </w:p>
        </w:tc>
        <w:tc>
          <w:tcPr>
            <w:tcW w:w="3162" w:type="dxa"/>
          </w:tcPr>
          <w:p w:rsidR="005531B9" w:rsidRPr="005531B9" w:rsidRDefault="005531B9" w:rsidP="005531B9">
            <w:pPr>
              <w:spacing w:line="244" w:lineRule="exact"/>
              <w:ind w:left="4"/>
              <w:rPr>
                <w:rFonts w:ascii="Times New Roman" w:eastAsia="Times New Roman" w:hAnsi="Times New Roman"/>
                <w:sz w:val="24"/>
                <w:szCs w:val="24"/>
                <w:lang w:val="ru-RU" w:eastAsia="ru-RU"/>
              </w:rPr>
            </w:pPr>
            <w:r w:rsidRPr="005531B9">
              <w:rPr>
                <w:rFonts w:ascii="Times New Roman" w:eastAsia="Times New Roman" w:hAnsi="Times New Roman"/>
                <w:sz w:val="24"/>
                <w:szCs w:val="24"/>
                <w:lang w:val="ru-RU" w:eastAsia="ru-RU"/>
              </w:rPr>
              <w:t>Адрес</w:t>
            </w:r>
          </w:p>
        </w:tc>
        <w:tc>
          <w:tcPr>
            <w:tcW w:w="3246" w:type="dxa"/>
          </w:tcPr>
          <w:p w:rsidR="005531B9" w:rsidRPr="005531B9" w:rsidRDefault="005531B9" w:rsidP="005531B9">
            <w:pPr>
              <w:spacing w:line="244" w:lineRule="exact"/>
              <w:ind w:left="3"/>
              <w:rPr>
                <w:rFonts w:ascii="Times New Roman" w:eastAsia="Times New Roman" w:hAnsi="Times New Roman"/>
                <w:sz w:val="24"/>
                <w:szCs w:val="24"/>
                <w:lang w:val="ru-RU" w:eastAsia="ru-RU"/>
              </w:rPr>
            </w:pPr>
            <w:r w:rsidRPr="005531B9">
              <w:rPr>
                <w:rFonts w:ascii="Times New Roman" w:eastAsia="Times New Roman" w:hAnsi="Times New Roman"/>
                <w:sz w:val="24"/>
                <w:szCs w:val="24"/>
                <w:lang w:val="ru-RU" w:eastAsia="ru-RU"/>
              </w:rPr>
              <w:t>Количество учащихся</w:t>
            </w:r>
          </w:p>
        </w:tc>
      </w:tr>
      <w:tr w:rsidR="005531B9" w:rsidRPr="005531B9" w:rsidTr="005531B9">
        <w:trPr>
          <w:trHeight w:val="710"/>
        </w:trPr>
        <w:tc>
          <w:tcPr>
            <w:tcW w:w="4932" w:type="dxa"/>
          </w:tcPr>
          <w:p w:rsidR="005531B9" w:rsidRPr="005531B9" w:rsidRDefault="005531B9" w:rsidP="005531B9">
            <w:pPr>
              <w:spacing w:line="239" w:lineRule="exact"/>
              <w:ind w:left="4"/>
              <w:rPr>
                <w:rFonts w:ascii="Times New Roman" w:eastAsia="Times New Roman" w:hAnsi="Times New Roman"/>
                <w:sz w:val="24"/>
                <w:szCs w:val="24"/>
                <w:lang w:val="ru-RU" w:eastAsia="ru-RU"/>
              </w:rPr>
            </w:pPr>
            <w:r w:rsidRPr="005531B9">
              <w:rPr>
                <w:rFonts w:ascii="Times New Roman" w:eastAsia="Times New Roman" w:hAnsi="Times New Roman"/>
                <w:sz w:val="24"/>
                <w:szCs w:val="24"/>
                <w:lang w:val="ru-RU" w:eastAsia="ru-RU"/>
              </w:rPr>
              <w:t>МКОУ "</w:t>
            </w:r>
            <w:proofErr w:type="spellStart"/>
            <w:r w:rsidRPr="005531B9">
              <w:rPr>
                <w:rFonts w:ascii="Times New Roman" w:eastAsia="Times New Roman" w:hAnsi="Times New Roman"/>
                <w:sz w:val="24"/>
                <w:szCs w:val="24"/>
                <w:lang w:val="ru-RU" w:eastAsia="ru-RU"/>
              </w:rPr>
              <w:t>Дворцовская</w:t>
            </w:r>
            <w:proofErr w:type="spellEnd"/>
            <w:r w:rsidRPr="005531B9">
              <w:rPr>
                <w:rFonts w:ascii="Times New Roman" w:eastAsia="Times New Roman" w:hAnsi="Times New Roman"/>
                <w:sz w:val="24"/>
                <w:szCs w:val="24"/>
                <w:lang w:val="ru-RU" w:eastAsia="ru-RU"/>
              </w:rPr>
              <w:t xml:space="preserve"> ООШ"</w:t>
            </w:r>
          </w:p>
        </w:tc>
        <w:tc>
          <w:tcPr>
            <w:tcW w:w="3162" w:type="dxa"/>
          </w:tcPr>
          <w:p w:rsidR="005531B9" w:rsidRPr="005531B9" w:rsidRDefault="005531B9" w:rsidP="005531B9">
            <w:pPr>
              <w:spacing w:line="234" w:lineRule="exact"/>
              <w:ind w:left="4"/>
              <w:rPr>
                <w:rFonts w:ascii="Times New Roman" w:eastAsia="Times New Roman" w:hAnsi="Times New Roman"/>
                <w:sz w:val="24"/>
                <w:szCs w:val="24"/>
                <w:lang w:val="ru-RU" w:eastAsia="ru-RU"/>
              </w:rPr>
            </w:pPr>
            <w:r w:rsidRPr="005531B9">
              <w:rPr>
                <w:rFonts w:ascii="Times New Roman" w:eastAsia="Times New Roman" w:hAnsi="Times New Roman"/>
                <w:sz w:val="24"/>
                <w:szCs w:val="24"/>
                <w:lang w:val="ru-RU" w:eastAsia="ru-RU"/>
              </w:rPr>
              <w:t>с. Дворцы,</w:t>
            </w:r>
          </w:p>
          <w:p w:rsidR="005531B9" w:rsidRPr="005531B9" w:rsidRDefault="005531B9" w:rsidP="005531B9">
            <w:pPr>
              <w:spacing w:line="248" w:lineRule="exact"/>
              <w:ind w:left="4"/>
              <w:rPr>
                <w:rFonts w:ascii="Times New Roman" w:eastAsia="Times New Roman" w:hAnsi="Times New Roman"/>
                <w:sz w:val="24"/>
                <w:szCs w:val="24"/>
                <w:lang w:val="ru-RU" w:eastAsia="ru-RU"/>
              </w:rPr>
            </w:pPr>
            <w:r w:rsidRPr="005531B9">
              <w:rPr>
                <w:rFonts w:ascii="Times New Roman" w:eastAsia="Times New Roman" w:hAnsi="Times New Roman"/>
                <w:sz w:val="24"/>
                <w:szCs w:val="24"/>
                <w:lang w:val="ru-RU" w:eastAsia="ru-RU"/>
              </w:rPr>
              <w:t>Федорова, д. 14 «А»</w:t>
            </w:r>
          </w:p>
        </w:tc>
        <w:tc>
          <w:tcPr>
            <w:tcW w:w="3246" w:type="dxa"/>
          </w:tcPr>
          <w:p w:rsidR="005531B9" w:rsidRPr="005531B9" w:rsidRDefault="005531B9" w:rsidP="005531B9">
            <w:pPr>
              <w:spacing w:line="239" w:lineRule="exact"/>
              <w:ind w:left="3"/>
              <w:rPr>
                <w:rFonts w:ascii="Times New Roman" w:eastAsia="Times New Roman" w:hAnsi="Times New Roman"/>
                <w:sz w:val="24"/>
                <w:szCs w:val="24"/>
                <w:lang w:val="ru-RU" w:eastAsia="ru-RU"/>
              </w:rPr>
            </w:pPr>
            <w:r w:rsidRPr="005531B9">
              <w:rPr>
                <w:rFonts w:ascii="Times New Roman" w:eastAsia="Times New Roman" w:hAnsi="Times New Roman"/>
                <w:sz w:val="24"/>
                <w:szCs w:val="24"/>
                <w:lang w:val="ru-RU" w:eastAsia="ru-RU"/>
              </w:rPr>
              <w:t>87</w:t>
            </w:r>
          </w:p>
        </w:tc>
      </w:tr>
      <w:tr w:rsidR="005531B9" w:rsidRPr="005531B9" w:rsidTr="005531B9">
        <w:trPr>
          <w:trHeight w:val="508"/>
        </w:trPr>
        <w:tc>
          <w:tcPr>
            <w:tcW w:w="4932" w:type="dxa"/>
          </w:tcPr>
          <w:p w:rsidR="005531B9" w:rsidRPr="005531B9" w:rsidRDefault="005531B9" w:rsidP="005531B9">
            <w:pPr>
              <w:spacing w:line="230" w:lineRule="auto"/>
              <w:ind w:left="4" w:right="751"/>
              <w:rPr>
                <w:rFonts w:ascii="Times New Roman" w:eastAsia="Times New Roman" w:hAnsi="Times New Roman"/>
                <w:sz w:val="24"/>
                <w:szCs w:val="24"/>
                <w:lang w:val="ru-RU" w:eastAsia="ru-RU"/>
              </w:rPr>
            </w:pPr>
            <w:r w:rsidRPr="005531B9">
              <w:rPr>
                <w:rFonts w:ascii="Times New Roman" w:eastAsia="Times New Roman" w:hAnsi="Times New Roman"/>
                <w:sz w:val="24"/>
                <w:szCs w:val="24"/>
                <w:lang w:val="ru-RU" w:eastAsia="ru-RU"/>
              </w:rPr>
              <w:t>МКОУ "</w:t>
            </w:r>
            <w:proofErr w:type="spellStart"/>
            <w:r w:rsidRPr="005531B9">
              <w:rPr>
                <w:rFonts w:ascii="Times New Roman" w:eastAsia="Times New Roman" w:hAnsi="Times New Roman"/>
                <w:sz w:val="24"/>
                <w:szCs w:val="24"/>
                <w:lang w:val="ru-RU" w:eastAsia="ru-RU"/>
              </w:rPr>
              <w:t>Дворцовская</w:t>
            </w:r>
            <w:proofErr w:type="spellEnd"/>
            <w:r w:rsidRPr="005531B9">
              <w:rPr>
                <w:rFonts w:ascii="Times New Roman" w:eastAsia="Times New Roman" w:hAnsi="Times New Roman"/>
                <w:sz w:val="24"/>
                <w:szCs w:val="24"/>
                <w:lang w:val="ru-RU" w:eastAsia="ru-RU"/>
              </w:rPr>
              <w:t xml:space="preserve"> ООШ" Дошкольное отделение</w:t>
            </w:r>
          </w:p>
        </w:tc>
        <w:tc>
          <w:tcPr>
            <w:tcW w:w="3162" w:type="dxa"/>
          </w:tcPr>
          <w:p w:rsidR="005531B9" w:rsidRPr="005531B9" w:rsidRDefault="005531B9" w:rsidP="005531B9">
            <w:pPr>
              <w:spacing w:line="234" w:lineRule="exact"/>
              <w:ind w:left="4"/>
              <w:rPr>
                <w:rFonts w:ascii="Times New Roman" w:eastAsia="Times New Roman" w:hAnsi="Times New Roman"/>
                <w:sz w:val="24"/>
                <w:szCs w:val="24"/>
                <w:lang w:val="ru-RU" w:eastAsia="ru-RU"/>
              </w:rPr>
            </w:pPr>
            <w:r w:rsidRPr="005531B9">
              <w:rPr>
                <w:rFonts w:ascii="Times New Roman" w:eastAsia="Times New Roman" w:hAnsi="Times New Roman"/>
                <w:sz w:val="24"/>
                <w:szCs w:val="24"/>
                <w:lang w:val="ru-RU" w:eastAsia="ru-RU"/>
              </w:rPr>
              <w:t>с. Дворцы,</w:t>
            </w:r>
          </w:p>
          <w:p w:rsidR="005531B9" w:rsidRPr="005531B9" w:rsidRDefault="005531B9" w:rsidP="005531B9">
            <w:pPr>
              <w:spacing w:line="248" w:lineRule="exact"/>
              <w:ind w:left="4"/>
              <w:rPr>
                <w:rFonts w:ascii="Times New Roman" w:eastAsia="Times New Roman" w:hAnsi="Times New Roman"/>
                <w:sz w:val="24"/>
                <w:szCs w:val="24"/>
                <w:lang w:val="ru-RU" w:eastAsia="ru-RU"/>
              </w:rPr>
            </w:pPr>
            <w:r w:rsidRPr="005531B9">
              <w:rPr>
                <w:rFonts w:ascii="Times New Roman" w:eastAsia="Times New Roman" w:hAnsi="Times New Roman"/>
                <w:sz w:val="24"/>
                <w:szCs w:val="24"/>
                <w:lang w:val="ru-RU" w:eastAsia="ru-RU"/>
              </w:rPr>
              <w:t>Федорова, д. 18</w:t>
            </w:r>
          </w:p>
        </w:tc>
        <w:tc>
          <w:tcPr>
            <w:tcW w:w="3246" w:type="dxa"/>
          </w:tcPr>
          <w:p w:rsidR="005531B9" w:rsidRPr="005531B9" w:rsidRDefault="005531B9" w:rsidP="005531B9">
            <w:pPr>
              <w:spacing w:line="239" w:lineRule="exact"/>
              <w:ind w:left="3"/>
              <w:rPr>
                <w:rFonts w:ascii="Times New Roman" w:eastAsia="Times New Roman" w:hAnsi="Times New Roman"/>
                <w:sz w:val="24"/>
                <w:szCs w:val="24"/>
                <w:lang w:val="ru-RU" w:eastAsia="ru-RU"/>
              </w:rPr>
            </w:pPr>
            <w:r w:rsidRPr="005531B9">
              <w:rPr>
                <w:rFonts w:ascii="Times New Roman" w:eastAsia="Times New Roman" w:hAnsi="Times New Roman"/>
                <w:sz w:val="24"/>
                <w:szCs w:val="24"/>
                <w:lang w:val="ru-RU" w:eastAsia="ru-RU"/>
              </w:rPr>
              <w:t>27</w:t>
            </w:r>
          </w:p>
        </w:tc>
      </w:tr>
    </w:tbl>
    <w:tbl>
      <w:tblPr>
        <w:tblStyle w:val="TableNormal"/>
        <w:tblpPr w:leftFromText="180" w:rightFromText="180" w:vertAnchor="text" w:horzAnchor="margin" w:tblpXSpec="right" w:tblpY="5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6517"/>
      </w:tblGrid>
      <w:tr w:rsidR="005531B9" w:rsidRPr="005531B9" w:rsidTr="005531B9">
        <w:trPr>
          <w:trHeight w:val="443"/>
        </w:trPr>
        <w:tc>
          <w:tcPr>
            <w:tcW w:w="4820" w:type="dxa"/>
          </w:tcPr>
          <w:p w:rsidR="005531B9" w:rsidRPr="005531B9" w:rsidRDefault="005531B9" w:rsidP="005531B9">
            <w:pPr>
              <w:spacing w:line="244" w:lineRule="exact"/>
              <w:ind w:left="4"/>
              <w:rPr>
                <w:rFonts w:ascii="Times New Roman" w:hAnsi="Times New Roman" w:cs="Calibri"/>
                <w:b/>
                <w:lang w:val="ru-RU" w:eastAsia="ru-RU" w:bidi="ru-RU"/>
              </w:rPr>
            </w:pPr>
            <w:r w:rsidRPr="005531B9">
              <w:rPr>
                <w:rFonts w:ascii="Times New Roman" w:hAnsi="Times New Roman" w:cs="Calibri"/>
                <w:b/>
                <w:lang w:val="ru-RU" w:eastAsia="ru-RU" w:bidi="ru-RU"/>
              </w:rPr>
              <w:t>Наименование</w:t>
            </w:r>
          </w:p>
        </w:tc>
        <w:tc>
          <w:tcPr>
            <w:tcW w:w="6517" w:type="dxa"/>
          </w:tcPr>
          <w:p w:rsidR="005531B9" w:rsidRPr="005531B9" w:rsidRDefault="005531B9" w:rsidP="005531B9">
            <w:pPr>
              <w:spacing w:line="244" w:lineRule="exact"/>
              <w:ind w:left="4"/>
              <w:rPr>
                <w:rFonts w:ascii="Times New Roman" w:hAnsi="Times New Roman" w:cs="Calibri"/>
                <w:b/>
                <w:lang w:val="ru-RU" w:eastAsia="ru-RU" w:bidi="ru-RU"/>
              </w:rPr>
            </w:pPr>
            <w:r w:rsidRPr="005531B9">
              <w:rPr>
                <w:rFonts w:ascii="Times New Roman" w:hAnsi="Times New Roman" w:cs="Calibri"/>
                <w:b/>
                <w:lang w:val="ru-RU" w:eastAsia="ru-RU" w:bidi="ru-RU"/>
              </w:rPr>
              <w:t>Адрес</w:t>
            </w:r>
          </w:p>
        </w:tc>
      </w:tr>
      <w:tr w:rsidR="005531B9" w:rsidRPr="005531B9" w:rsidTr="005531B9">
        <w:trPr>
          <w:trHeight w:val="455"/>
        </w:trPr>
        <w:tc>
          <w:tcPr>
            <w:tcW w:w="4820" w:type="dxa"/>
          </w:tcPr>
          <w:p w:rsidR="005531B9" w:rsidRPr="005531B9" w:rsidRDefault="005531B9" w:rsidP="005531B9">
            <w:pPr>
              <w:spacing w:line="239" w:lineRule="exact"/>
              <w:ind w:left="4"/>
              <w:rPr>
                <w:rFonts w:ascii="Times New Roman" w:hAnsi="Times New Roman" w:cs="Calibri"/>
                <w:lang w:val="ru-RU" w:eastAsia="ru-RU" w:bidi="ru-RU"/>
              </w:rPr>
            </w:pPr>
            <w:r w:rsidRPr="005531B9">
              <w:rPr>
                <w:rFonts w:ascii="Times New Roman" w:hAnsi="Times New Roman" w:cs="Calibri"/>
                <w:lang w:val="ru-RU" w:eastAsia="ru-RU" w:bidi="ru-RU"/>
              </w:rPr>
              <w:t>ООО «Агроторг»</w:t>
            </w:r>
          </w:p>
        </w:tc>
        <w:tc>
          <w:tcPr>
            <w:tcW w:w="6517" w:type="dxa"/>
          </w:tcPr>
          <w:p w:rsidR="005531B9" w:rsidRPr="005531B9" w:rsidRDefault="005531B9" w:rsidP="005531B9">
            <w:pPr>
              <w:spacing w:line="239" w:lineRule="exact"/>
              <w:ind w:left="4"/>
              <w:rPr>
                <w:rFonts w:ascii="Times New Roman" w:hAnsi="Times New Roman" w:cs="Calibri"/>
                <w:lang w:val="ru-RU" w:eastAsia="ru-RU" w:bidi="ru-RU"/>
              </w:rPr>
            </w:pPr>
            <w:r w:rsidRPr="005531B9">
              <w:rPr>
                <w:rFonts w:ascii="Times New Roman" w:hAnsi="Times New Roman" w:cs="Calibri"/>
                <w:lang w:val="ru-RU" w:eastAsia="ru-RU" w:bidi="ru-RU"/>
              </w:rPr>
              <w:t>с. Дворцы, ул. Федорова, д. 12</w:t>
            </w:r>
          </w:p>
        </w:tc>
      </w:tr>
      <w:tr w:rsidR="005531B9" w:rsidRPr="005531B9" w:rsidTr="005531B9">
        <w:trPr>
          <w:trHeight w:val="345"/>
        </w:trPr>
        <w:tc>
          <w:tcPr>
            <w:tcW w:w="4820" w:type="dxa"/>
          </w:tcPr>
          <w:p w:rsidR="005531B9" w:rsidRPr="005531B9" w:rsidRDefault="005531B9" w:rsidP="005531B9">
            <w:pPr>
              <w:spacing w:line="240" w:lineRule="exact"/>
              <w:ind w:left="4"/>
              <w:rPr>
                <w:rFonts w:ascii="Times New Roman" w:hAnsi="Times New Roman" w:cs="Calibri"/>
                <w:lang w:val="ru-RU" w:eastAsia="ru-RU" w:bidi="ru-RU"/>
              </w:rPr>
            </w:pPr>
            <w:r w:rsidRPr="005531B9">
              <w:rPr>
                <w:rFonts w:ascii="Times New Roman" w:hAnsi="Times New Roman" w:cs="Calibri"/>
                <w:lang w:val="ru-RU" w:eastAsia="ru-RU" w:bidi="ru-RU"/>
              </w:rPr>
              <w:t>ООО «Перспектива»</w:t>
            </w:r>
          </w:p>
        </w:tc>
        <w:tc>
          <w:tcPr>
            <w:tcW w:w="6517" w:type="dxa"/>
          </w:tcPr>
          <w:p w:rsidR="005531B9" w:rsidRPr="005531B9" w:rsidRDefault="005531B9" w:rsidP="005531B9">
            <w:pPr>
              <w:spacing w:line="240" w:lineRule="exact"/>
              <w:ind w:left="4"/>
              <w:rPr>
                <w:rFonts w:ascii="Times New Roman" w:hAnsi="Times New Roman" w:cs="Calibri"/>
                <w:lang w:val="ru-RU" w:eastAsia="ru-RU" w:bidi="ru-RU"/>
              </w:rPr>
            </w:pPr>
            <w:r w:rsidRPr="005531B9">
              <w:rPr>
                <w:rFonts w:ascii="Times New Roman" w:hAnsi="Times New Roman" w:cs="Calibri"/>
                <w:lang w:val="ru-RU" w:eastAsia="ru-RU" w:bidi="ru-RU"/>
              </w:rPr>
              <w:t>с. Дворцы, ул. Федорова, д. 12 «А»</w:t>
            </w:r>
          </w:p>
        </w:tc>
      </w:tr>
      <w:tr w:rsidR="005531B9" w:rsidRPr="005531B9" w:rsidTr="005531B9">
        <w:trPr>
          <w:trHeight w:val="340"/>
        </w:trPr>
        <w:tc>
          <w:tcPr>
            <w:tcW w:w="4820" w:type="dxa"/>
          </w:tcPr>
          <w:p w:rsidR="005531B9" w:rsidRPr="005531B9" w:rsidRDefault="005531B9" w:rsidP="005531B9">
            <w:pPr>
              <w:spacing w:line="239" w:lineRule="exact"/>
              <w:ind w:left="4"/>
              <w:rPr>
                <w:rFonts w:ascii="Times New Roman" w:hAnsi="Times New Roman" w:cs="Calibri"/>
                <w:lang w:val="ru-RU" w:eastAsia="ru-RU" w:bidi="ru-RU"/>
              </w:rPr>
            </w:pPr>
            <w:r w:rsidRPr="005531B9">
              <w:rPr>
                <w:rFonts w:ascii="Times New Roman" w:hAnsi="Times New Roman" w:cs="Calibri"/>
                <w:lang w:val="ru-RU" w:eastAsia="ru-RU" w:bidi="ru-RU"/>
              </w:rPr>
              <w:t>ИП «</w:t>
            </w:r>
            <w:proofErr w:type="spellStart"/>
            <w:r w:rsidRPr="005531B9">
              <w:rPr>
                <w:rFonts w:ascii="Times New Roman" w:hAnsi="Times New Roman" w:cs="Calibri"/>
                <w:lang w:val="ru-RU" w:eastAsia="ru-RU" w:bidi="ru-RU"/>
              </w:rPr>
              <w:t>Вихарева</w:t>
            </w:r>
            <w:proofErr w:type="spellEnd"/>
            <w:r w:rsidRPr="005531B9">
              <w:rPr>
                <w:rFonts w:ascii="Times New Roman" w:hAnsi="Times New Roman" w:cs="Calibri"/>
                <w:lang w:val="ru-RU" w:eastAsia="ru-RU" w:bidi="ru-RU"/>
              </w:rPr>
              <w:t xml:space="preserve"> И.П.</w:t>
            </w:r>
          </w:p>
        </w:tc>
        <w:tc>
          <w:tcPr>
            <w:tcW w:w="6517" w:type="dxa"/>
          </w:tcPr>
          <w:p w:rsidR="005531B9" w:rsidRPr="005531B9" w:rsidRDefault="005531B9" w:rsidP="005531B9">
            <w:pPr>
              <w:spacing w:line="239" w:lineRule="exact"/>
              <w:ind w:left="4"/>
              <w:rPr>
                <w:rFonts w:ascii="Times New Roman" w:hAnsi="Times New Roman" w:cs="Calibri"/>
                <w:lang w:val="ru-RU" w:eastAsia="ru-RU" w:bidi="ru-RU"/>
              </w:rPr>
            </w:pPr>
            <w:r w:rsidRPr="005531B9">
              <w:rPr>
                <w:rFonts w:ascii="Times New Roman" w:hAnsi="Times New Roman" w:cs="Calibri"/>
                <w:lang w:val="ru-RU" w:eastAsia="ru-RU" w:bidi="ru-RU"/>
              </w:rPr>
              <w:t xml:space="preserve">д. </w:t>
            </w:r>
            <w:proofErr w:type="spellStart"/>
            <w:r w:rsidRPr="005531B9">
              <w:rPr>
                <w:rFonts w:ascii="Times New Roman" w:hAnsi="Times New Roman" w:cs="Calibri"/>
                <w:lang w:val="ru-RU" w:eastAsia="ru-RU" w:bidi="ru-RU"/>
              </w:rPr>
              <w:t>Новоскаковское</w:t>
            </w:r>
            <w:proofErr w:type="spellEnd"/>
            <w:r w:rsidRPr="005531B9">
              <w:rPr>
                <w:rFonts w:ascii="Times New Roman" w:hAnsi="Times New Roman" w:cs="Calibri"/>
                <w:lang w:val="ru-RU" w:eastAsia="ru-RU" w:bidi="ru-RU"/>
              </w:rPr>
              <w:t>, д. 53 «В»</w:t>
            </w:r>
          </w:p>
        </w:tc>
      </w:tr>
      <w:tr w:rsidR="005531B9" w:rsidRPr="005531B9" w:rsidTr="005531B9">
        <w:trPr>
          <w:trHeight w:val="345"/>
        </w:trPr>
        <w:tc>
          <w:tcPr>
            <w:tcW w:w="4820" w:type="dxa"/>
          </w:tcPr>
          <w:p w:rsidR="005531B9" w:rsidRPr="005531B9" w:rsidRDefault="005531B9" w:rsidP="005531B9">
            <w:pPr>
              <w:spacing w:line="239" w:lineRule="exact"/>
              <w:ind w:left="4"/>
              <w:rPr>
                <w:rFonts w:ascii="Times New Roman" w:hAnsi="Times New Roman" w:cs="Calibri"/>
                <w:lang w:val="ru-RU" w:eastAsia="ru-RU" w:bidi="ru-RU"/>
              </w:rPr>
            </w:pPr>
            <w:r w:rsidRPr="005531B9">
              <w:rPr>
                <w:rFonts w:ascii="Times New Roman" w:hAnsi="Times New Roman" w:cs="Calibri"/>
                <w:lang w:val="ru-RU" w:eastAsia="ru-RU" w:bidi="ru-RU"/>
              </w:rPr>
              <w:t>ИП Конюхова О.С.</w:t>
            </w:r>
          </w:p>
        </w:tc>
        <w:tc>
          <w:tcPr>
            <w:tcW w:w="6517" w:type="dxa"/>
          </w:tcPr>
          <w:p w:rsidR="005531B9" w:rsidRPr="005531B9" w:rsidRDefault="005531B9" w:rsidP="005531B9">
            <w:pPr>
              <w:spacing w:line="239" w:lineRule="exact"/>
              <w:ind w:left="4"/>
              <w:rPr>
                <w:rFonts w:ascii="Times New Roman" w:hAnsi="Times New Roman" w:cs="Calibri"/>
                <w:lang w:val="ru-RU" w:eastAsia="ru-RU" w:bidi="ru-RU"/>
              </w:rPr>
            </w:pPr>
            <w:r w:rsidRPr="005531B9">
              <w:rPr>
                <w:rFonts w:ascii="Times New Roman" w:hAnsi="Times New Roman" w:cs="Calibri"/>
                <w:lang w:val="ru-RU" w:eastAsia="ru-RU" w:bidi="ru-RU"/>
              </w:rPr>
              <w:t>с. Дворцы, ул. Федорова, д. 15 «А»</w:t>
            </w:r>
          </w:p>
        </w:tc>
      </w:tr>
      <w:tr w:rsidR="005531B9" w:rsidRPr="005531B9" w:rsidTr="005531B9">
        <w:trPr>
          <w:trHeight w:val="342"/>
        </w:trPr>
        <w:tc>
          <w:tcPr>
            <w:tcW w:w="4820" w:type="dxa"/>
          </w:tcPr>
          <w:p w:rsidR="005531B9" w:rsidRPr="005531B9" w:rsidRDefault="005531B9" w:rsidP="005531B9">
            <w:pPr>
              <w:spacing w:line="239" w:lineRule="exact"/>
              <w:ind w:left="4"/>
              <w:rPr>
                <w:rFonts w:ascii="Times New Roman" w:hAnsi="Times New Roman" w:cs="Calibri"/>
                <w:lang w:val="ru-RU" w:eastAsia="ru-RU" w:bidi="ru-RU"/>
              </w:rPr>
            </w:pPr>
            <w:r w:rsidRPr="005531B9">
              <w:rPr>
                <w:rFonts w:ascii="Times New Roman" w:hAnsi="Times New Roman" w:cs="Calibri"/>
                <w:lang w:val="ru-RU" w:eastAsia="ru-RU" w:bidi="ru-RU"/>
              </w:rPr>
              <w:t>ИП Шведов А.В.</w:t>
            </w:r>
          </w:p>
        </w:tc>
        <w:tc>
          <w:tcPr>
            <w:tcW w:w="6517" w:type="dxa"/>
          </w:tcPr>
          <w:p w:rsidR="005531B9" w:rsidRPr="005531B9" w:rsidRDefault="005531B9" w:rsidP="005531B9">
            <w:pPr>
              <w:spacing w:line="239" w:lineRule="exact"/>
              <w:ind w:left="4"/>
              <w:rPr>
                <w:rFonts w:ascii="Times New Roman" w:hAnsi="Times New Roman" w:cs="Calibri"/>
                <w:lang w:val="ru-RU" w:eastAsia="ru-RU" w:bidi="ru-RU"/>
              </w:rPr>
            </w:pPr>
            <w:r w:rsidRPr="005531B9">
              <w:rPr>
                <w:rFonts w:ascii="Times New Roman" w:hAnsi="Times New Roman" w:cs="Calibri"/>
                <w:lang w:val="ru-RU" w:eastAsia="ru-RU" w:bidi="ru-RU"/>
              </w:rPr>
              <w:t>с. Учхоз, ул. Сосновый Бор, д. 22 «А»</w:t>
            </w:r>
          </w:p>
        </w:tc>
      </w:tr>
      <w:tr w:rsidR="005531B9" w:rsidRPr="005531B9" w:rsidTr="005531B9">
        <w:trPr>
          <w:trHeight w:val="345"/>
        </w:trPr>
        <w:tc>
          <w:tcPr>
            <w:tcW w:w="4820" w:type="dxa"/>
          </w:tcPr>
          <w:p w:rsidR="005531B9" w:rsidRPr="005531B9" w:rsidRDefault="005531B9" w:rsidP="005531B9">
            <w:pPr>
              <w:spacing w:line="242" w:lineRule="exact"/>
              <w:ind w:left="4"/>
              <w:rPr>
                <w:rFonts w:ascii="Times New Roman" w:hAnsi="Times New Roman" w:cs="Calibri"/>
                <w:lang w:val="ru-RU" w:eastAsia="ru-RU" w:bidi="ru-RU"/>
              </w:rPr>
            </w:pPr>
            <w:r w:rsidRPr="005531B9">
              <w:rPr>
                <w:rFonts w:ascii="Times New Roman" w:hAnsi="Times New Roman" w:cs="Calibri"/>
                <w:lang w:val="ru-RU" w:eastAsia="ru-RU" w:bidi="ru-RU"/>
              </w:rPr>
              <w:t xml:space="preserve">ИП </w:t>
            </w:r>
            <w:proofErr w:type="spellStart"/>
            <w:r w:rsidRPr="005531B9">
              <w:rPr>
                <w:rFonts w:ascii="Times New Roman" w:hAnsi="Times New Roman" w:cs="Calibri"/>
                <w:lang w:val="ru-RU" w:eastAsia="ru-RU" w:bidi="ru-RU"/>
              </w:rPr>
              <w:t>Изотцева</w:t>
            </w:r>
            <w:proofErr w:type="spellEnd"/>
            <w:r w:rsidRPr="005531B9">
              <w:rPr>
                <w:rFonts w:ascii="Times New Roman" w:hAnsi="Times New Roman" w:cs="Calibri"/>
                <w:lang w:val="ru-RU" w:eastAsia="ru-RU" w:bidi="ru-RU"/>
              </w:rPr>
              <w:t xml:space="preserve"> И.В.</w:t>
            </w:r>
          </w:p>
        </w:tc>
        <w:tc>
          <w:tcPr>
            <w:tcW w:w="6517" w:type="dxa"/>
          </w:tcPr>
          <w:p w:rsidR="005531B9" w:rsidRPr="005531B9" w:rsidRDefault="005531B9" w:rsidP="005531B9">
            <w:pPr>
              <w:spacing w:line="242" w:lineRule="exact"/>
              <w:ind w:left="4"/>
              <w:rPr>
                <w:rFonts w:ascii="Times New Roman" w:hAnsi="Times New Roman" w:cs="Calibri"/>
                <w:lang w:val="ru-RU" w:eastAsia="ru-RU" w:bidi="ru-RU"/>
              </w:rPr>
            </w:pPr>
            <w:r w:rsidRPr="005531B9">
              <w:rPr>
                <w:rFonts w:ascii="Times New Roman" w:hAnsi="Times New Roman" w:cs="Calibri"/>
                <w:lang w:val="ru-RU" w:eastAsia="ru-RU" w:bidi="ru-RU"/>
              </w:rPr>
              <w:t xml:space="preserve">д. </w:t>
            </w:r>
            <w:proofErr w:type="spellStart"/>
            <w:r w:rsidRPr="005531B9">
              <w:rPr>
                <w:rFonts w:ascii="Times New Roman" w:hAnsi="Times New Roman" w:cs="Calibri"/>
                <w:lang w:val="ru-RU" w:eastAsia="ru-RU" w:bidi="ru-RU"/>
              </w:rPr>
              <w:t>Камельгино</w:t>
            </w:r>
            <w:proofErr w:type="spellEnd"/>
          </w:p>
        </w:tc>
      </w:tr>
      <w:tr w:rsidR="005531B9" w:rsidRPr="005531B9" w:rsidTr="005531B9">
        <w:trPr>
          <w:trHeight w:val="345"/>
        </w:trPr>
        <w:tc>
          <w:tcPr>
            <w:tcW w:w="4820" w:type="dxa"/>
          </w:tcPr>
          <w:p w:rsidR="005531B9" w:rsidRPr="005531B9" w:rsidRDefault="005531B9" w:rsidP="005531B9">
            <w:pPr>
              <w:spacing w:line="242" w:lineRule="exact"/>
              <w:ind w:left="4"/>
              <w:rPr>
                <w:rFonts w:ascii="Times New Roman" w:hAnsi="Times New Roman" w:cs="Calibri"/>
                <w:lang w:val="ru-RU" w:eastAsia="ru-RU" w:bidi="ru-RU"/>
              </w:rPr>
            </w:pPr>
            <w:r w:rsidRPr="005531B9">
              <w:rPr>
                <w:rFonts w:ascii="Times New Roman" w:hAnsi="Times New Roman" w:cs="Calibri"/>
                <w:lang w:val="ru-RU" w:eastAsia="ru-RU" w:bidi="ru-RU"/>
              </w:rPr>
              <w:t xml:space="preserve">ИП </w:t>
            </w:r>
            <w:proofErr w:type="spellStart"/>
            <w:r w:rsidRPr="005531B9">
              <w:rPr>
                <w:rFonts w:ascii="Times New Roman" w:hAnsi="Times New Roman" w:cs="Calibri"/>
                <w:lang w:val="ru-RU" w:eastAsia="ru-RU" w:bidi="ru-RU"/>
              </w:rPr>
              <w:t>Мусикаев</w:t>
            </w:r>
            <w:proofErr w:type="spellEnd"/>
            <w:r w:rsidRPr="005531B9">
              <w:rPr>
                <w:rFonts w:ascii="Times New Roman" w:hAnsi="Times New Roman" w:cs="Calibri"/>
                <w:lang w:val="ru-RU" w:eastAsia="ru-RU" w:bidi="ru-RU"/>
              </w:rPr>
              <w:t xml:space="preserve"> А.В.</w:t>
            </w:r>
          </w:p>
        </w:tc>
        <w:tc>
          <w:tcPr>
            <w:tcW w:w="6517" w:type="dxa"/>
          </w:tcPr>
          <w:p w:rsidR="005531B9" w:rsidRPr="005531B9" w:rsidRDefault="005531B9" w:rsidP="005531B9">
            <w:pPr>
              <w:spacing w:line="242" w:lineRule="exact"/>
              <w:ind w:left="4"/>
              <w:rPr>
                <w:rFonts w:ascii="Times New Roman" w:hAnsi="Times New Roman" w:cs="Calibri"/>
                <w:lang w:val="ru-RU" w:eastAsia="ru-RU" w:bidi="ru-RU"/>
              </w:rPr>
            </w:pPr>
            <w:r w:rsidRPr="005531B9">
              <w:rPr>
                <w:rFonts w:ascii="Times New Roman" w:hAnsi="Times New Roman" w:cs="Calibri"/>
                <w:lang w:val="ru-RU" w:eastAsia="ru-RU" w:bidi="ru-RU"/>
              </w:rPr>
              <w:t>с. Дворцы, ул. Большой Амур, д. 45 «Б»</w:t>
            </w:r>
          </w:p>
        </w:tc>
      </w:tr>
    </w:tbl>
    <w:p w:rsidR="005531B9" w:rsidRPr="005531B9" w:rsidRDefault="005531B9" w:rsidP="005531B9">
      <w:pPr>
        <w:ind w:left="4443" w:right="3459"/>
        <w:jc w:val="center"/>
        <w:rPr>
          <w:rFonts w:ascii="Times New Roman" w:eastAsia="Times New Roman" w:hAnsi="Times New Roman"/>
          <w:sz w:val="24"/>
          <w:szCs w:val="24"/>
          <w:lang w:eastAsia="ru-RU"/>
        </w:rPr>
      </w:pPr>
      <w:r w:rsidRPr="005531B9">
        <w:rPr>
          <w:rFonts w:ascii="Times New Roman" w:eastAsia="Times New Roman" w:hAnsi="Times New Roman"/>
          <w:sz w:val="24"/>
          <w:szCs w:val="24"/>
          <w:lang w:eastAsia="ru-RU"/>
        </w:rPr>
        <w:t>Объекты торговли</w:t>
      </w:r>
    </w:p>
    <w:p w:rsidR="005531B9" w:rsidRPr="005531B9" w:rsidRDefault="005531B9" w:rsidP="005531B9">
      <w:pPr>
        <w:spacing w:before="92"/>
        <w:ind w:left="4135"/>
        <w:rPr>
          <w:rFonts w:ascii="Times New Roman" w:eastAsia="Times New Roman" w:hAnsi="Times New Roman"/>
          <w:sz w:val="24"/>
          <w:szCs w:val="24"/>
          <w:lang w:eastAsia="ru-RU"/>
        </w:rPr>
      </w:pPr>
      <w:r w:rsidRPr="005531B9">
        <w:rPr>
          <w:rFonts w:ascii="Times New Roman" w:eastAsia="Times New Roman" w:hAnsi="Times New Roman"/>
          <w:sz w:val="24"/>
          <w:szCs w:val="24"/>
          <w:lang w:eastAsia="ru-RU"/>
        </w:rPr>
        <w:t>Объекты производственного назначения</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5"/>
        <w:gridCol w:w="6173"/>
      </w:tblGrid>
      <w:tr w:rsidR="005531B9" w:rsidRPr="005531B9" w:rsidTr="005531B9">
        <w:trPr>
          <w:trHeight w:val="436"/>
        </w:trPr>
        <w:tc>
          <w:tcPr>
            <w:tcW w:w="5025" w:type="dxa"/>
          </w:tcPr>
          <w:p w:rsidR="005531B9" w:rsidRPr="005531B9" w:rsidRDefault="005531B9" w:rsidP="005531B9">
            <w:pPr>
              <w:spacing w:line="244" w:lineRule="exact"/>
              <w:ind w:left="4"/>
              <w:rPr>
                <w:rFonts w:ascii="Times New Roman" w:eastAsia="Times New Roman" w:hAnsi="Times New Roman"/>
                <w:sz w:val="24"/>
                <w:szCs w:val="24"/>
                <w:lang w:val="ru-RU" w:eastAsia="ru-RU"/>
              </w:rPr>
            </w:pPr>
            <w:r w:rsidRPr="005531B9">
              <w:rPr>
                <w:rFonts w:ascii="Times New Roman" w:eastAsia="Times New Roman" w:hAnsi="Times New Roman"/>
                <w:sz w:val="24"/>
                <w:szCs w:val="24"/>
                <w:lang w:val="ru-RU" w:eastAsia="ru-RU"/>
              </w:rPr>
              <w:t>Наименование</w:t>
            </w:r>
          </w:p>
        </w:tc>
        <w:tc>
          <w:tcPr>
            <w:tcW w:w="6173" w:type="dxa"/>
          </w:tcPr>
          <w:p w:rsidR="005531B9" w:rsidRPr="005531B9" w:rsidRDefault="005531B9" w:rsidP="005531B9">
            <w:pPr>
              <w:spacing w:line="244" w:lineRule="exact"/>
              <w:ind w:left="4"/>
              <w:rPr>
                <w:rFonts w:ascii="Times New Roman" w:eastAsia="Times New Roman" w:hAnsi="Times New Roman"/>
                <w:sz w:val="24"/>
                <w:szCs w:val="24"/>
                <w:lang w:val="ru-RU" w:eastAsia="ru-RU"/>
              </w:rPr>
            </w:pPr>
            <w:r w:rsidRPr="005531B9">
              <w:rPr>
                <w:rFonts w:ascii="Times New Roman" w:eastAsia="Times New Roman" w:hAnsi="Times New Roman"/>
                <w:sz w:val="24"/>
                <w:szCs w:val="24"/>
                <w:lang w:val="ru-RU" w:eastAsia="ru-RU"/>
              </w:rPr>
              <w:t>Адрес</w:t>
            </w:r>
          </w:p>
        </w:tc>
      </w:tr>
      <w:tr w:rsidR="005531B9" w:rsidRPr="005531B9" w:rsidTr="005531B9">
        <w:trPr>
          <w:trHeight w:val="453"/>
        </w:trPr>
        <w:tc>
          <w:tcPr>
            <w:tcW w:w="5025" w:type="dxa"/>
          </w:tcPr>
          <w:p w:rsidR="005531B9" w:rsidRPr="005531B9" w:rsidRDefault="005531B9" w:rsidP="005531B9">
            <w:pPr>
              <w:spacing w:line="239" w:lineRule="exact"/>
              <w:ind w:left="4"/>
              <w:rPr>
                <w:rFonts w:ascii="Times New Roman" w:eastAsia="Times New Roman" w:hAnsi="Times New Roman"/>
                <w:sz w:val="24"/>
                <w:szCs w:val="24"/>
                <w:lang w:val="ru-RU" w:eastAsia="ru-RU"/>
              </w:rPr>
            </w:pPr>
            <w:r w:rsidRPr="005531B9">
              <w:rPr>
                <w:rFonts w:ascii="Times New Roman" w:eastAsia="Times New Roman" w:hAnsi="Times New Roman"/>
                <w:sz w:val="24"/>
                <w:szCs w:val="24"/>
                <w:lang w:val="ru-RU" w:eastAsia="ru-RU"/>
              </w:rPr>
              <w:t>ООО «Дворцы»</w:t>
            </w:r>
          </w:p>
        </w:tc>
        <w:tc>
          <w:tcPr>
            <w:tcW w:w="6173" w:type="dxa"/>
          </w:tcPr>
          <w:p w:rsidR="005531B9" w:rsidRPr="005531B9" w:rsidRDefault="005531B9" w:rsidP="005531B9">
            <w:pPr>
              <w:spacing w:line="239" w:lineRule="exact"/>
              <w:ind w:left="4"/>
              <w:rPr>
                <w:rFonts w:ascii="Times New Roman" w:eastAsia="Times New Roman" w:hAnsi="Times New Roman"/>
                <w:sz w:val="24"/>
                <w:szCs w:val="24"/>
                <w:lang w:val="ru-RU" w:eastAsia="ru-RU"/>
              </w:rPr>
            </w:pPr>
            <w:r w:rsidRPr="005531B9">
              <w:rPr>
                <w:rFonts w:ascii="Times New Roman" w:eastAsia="Times New Roman" w:hAnsi="Times New Roman"/>
                <w:sz w:val="24"/>
                <w:szCs w:val="24"/>
                <w:lang w:val="ru-RU" w:eastAsia="ru-RU"/>
              </w:rPr>
              <w:t xml:space="preserve">д. </w:t>
            </w:r>
            <w:proofErr w:type="spellStart"/>
            <w:r w:rsidRPr="005531B9">
              <w:rPr>
                <w:rFonts w:ascii="Times New Roman" w:eastAsia="Times New Roman" w:hAnsi="Times New Roman"/>
                <w:sz w:val="24"/>
                <w:szCs w:val="24"/>
                <w:lang w:val="ru-RU" w:eastAsia="ru-RU"/>
              </w:rPr>
              <w:t>Новоскаковское</w:t>
            </w:r>
            <w:proofErr w:type="spellEnd"/>
            <w:r w:rsidRPr="005531B9">
              <w:rPr>
                <w:rFonts w:ascii="Times New Roman" w:eastAsia="Times New Roman" w:hAnsi="Times New Roman"/>
                <w:sz w:val="24"/>
                <w:szCs w:val="24"/>
                <w:lang w:val="ru-RU" w:eastAsia="ru-RU"/>
              </w:rPr>
              <w:t>, 55 «А»</w:t>
            </w:r>
          </w:p>
        </w:tc>
      </w:tr>
      <w:tr w:rsidR="005531B9" w:rsidRPr="005531B9" w:rsidTr="005531B9">
        <w:trPr>
          <w:trHeight w:val="345"/>
        </w:trPr>
        <w:tc>
          <w:tcPr>
            <w:tcW w:w="5025" w:type="dxa"/>
          </w:tcPr>
          <w:p w:rsidR="005531B9" w:rsidRPr="005531B9" w:rsidRDefault="005531B9" w:rsidP="005531B9">
            <w:pPr>
              <w:spacing w:line="239" w:lineRule="exact"/>
              <w:ind w:left="4"/>
              <w:rPr>
                <w:rFonts w:ascii="Times New Roman" w:eastAsia="Times New Roman" w:hAnsi="Times New Roman"/>
                <w:sz w:val="24"/>
                <w:szCs w:val="24"/>
                <w:lang w:val="ru-RU" w:eastAsia="ru-RU"/>
              </w:rPr>
            </w:pPr>
            <w:r w:rsidRPr="005531B9">
              <w:rPr>
                <w:rFonts w:ascii="Times New Roman" w:eastAsia="Times New Roman" w:hAnsi="Times New Roman"/>
                <w:sz w:val="24"/>
                <w:szCs w:val="24"/>
                <w:lang w:val="ru-RU" w:eastAsia="ru-RU"/>
              </w:rPr>
              <w:t>ООО «Правда-Н»</w:t>
            </w:r>
          </w:p>
        </w:tc>
        <w:tc>
          <w:tcPr>
            <w:tcW w:w="6173" w:type="dxa"/>
          </w:tcPr>
          <w:p w:rsidR="005531B9" w:rsidRPr="005531B9" w:rsidRDefault="005531B9" w:rsidP="005531B9">
            <w:pPr>
              <w:spacing w:line="239" w:lineRule="exact"/>
              <w:ind w:left="4"/>
              <w:rPr>
                <w:rFonts w:ascii="Times New Roman" w:eastAsia="Times New Roman" w:hAnsi="Times New Roman"/>
                <w:sz w:val="24"/>
                <w:szCs w:val="24"/>
                <w:lang w:val="ru-RU" w:eastAsia="ru-RU"/>
              </w:rPr>
            </w:pPr>
            <w:r w:rsidRPr="005531B9">
              <w:rPr>
                <w:rFonts w:ascii="Times New Roman" w:eastAsia="Times New Roman" w:hAnsi="Times New Roman"/>
                <w:sz w:val="24"/>
                <w:szCs w:val="24"/>
                <w:lang w:val="ru-RU" w:eastAsia="ru-RU"/>
              </w:rPr>
              <w:t xml:space="preserve">с. Дворцы, ул. </w:t>
            </w:r>
            <w:proofErr w:type="gramStart"/>
            <w:r w:rsidRPr="005531B9">
              <w:rPr>
                <w:rFonts w:ascii="Times New Roman" w:eastAsia="Times New Roman" w:hAnsi="Times New Roman"/>
                <w:sz w:val="24"/>
                <w:szCs w:val="24"/>
                <w:lang w:val="ru-RU" w:eastAsia="ru-RU"/>
              </w:rPr>
              <w:t>Центральная</w:t>
            </w:r>
            <w:proofErr w:type="gramEnd"/>
            <w:r w:rsidRPr="005531B9">
              <w:rPr>
                <w:rFonts w:ascii="Times New Roman" w:eastAsia="Times New Roman" w:hAnsi="Times New Roman"/>
                <w:sz w:val="24"/>
                <w:szCs w:val="24"/>
                <w:lang w:val="ru-RU" w:eastAsia="ru-RU"/>
              </w:rPr>
              <w:t>, д. 1</w:t>
            </w:r>
          </w:p>
        </w:tc>
      </w:tr>
      <w:tr w:rsidR="005531B9" w:rsidRPr="005531B9" w:rsidTr="005531B9">
        <w:trPr>
          <w:trHeight w:val="345"/>
        </w:trPr>
        <w:tc>
          <w:tcPr>
            <w:tcW w:w="5025" w:type="dxa"/>
          </w:tcPr>
          <w:p w:rsidR="005531B9" w:rsidRPr="005531B9" w:rsidRDefault="005531B9" w:rsidP="005531B9">
            <w:pPr>
              <w:spacing w:line="239" w:lineRule="exact"/>
              <w:ind w:left="4"/>
              <w:rPr>
                <w:rFonts w:ascii="Times New Roman" w:eastAsia="Times New Roman" w:hAnsi="Times New Roman"/>
                <w:sz w:val="24"/>
                <w:szCs w:val="24"/>
                <w:lang w:val="ru-RU" w:eastAsia="ru-RU"/>
              </w:rPr>
            </w:pPr>
            <w:r w:rsidRPr="005531B9">
              <w:rPr>
                <w:rFonts w:ascii="Times New Roman" w:eastAsia="Times New Roman" w:hAnsi="Times New Roman"/>
                <w:sz w:val="24"/>
                <w:szCs w:val="24"/>
                <w:lang w:val="ru-RU" w:eastAsia="ru-RU"/>
              </w:rPr>
              <w:t>ООО «Сибирский элемент Рента-К»</w:t>
            </w:r>
          </w:p>
        </w:tc>
        <w:tc>
          <w:tcPr>
            <w:tcW w:w="6173" w:type="dxa"/>
          </w:tcPr>
          <w:p w:rsidR="005531B9" w:rsidRPr="005531B9" w:rsidRDefault="005531B9" w:rsidP="005531B9">
            <w:pPr>
              <w:spacing w:line="239" w:lineRule="exact"/>
              <w:ind w:left="4"/>
              <w:rPr>
                <w:rFonts w:ascii="Times New Roman" w:eastAsia="Times New Roman" w:hAnsi="Times New Roman"/>
                <w:sz w:val="24"/>
                <w:szCs w:val="24"/>
                <w:lang w:val="ru-RU" w:eastAsia="ru-RU"/>
              </w:rPr>
            </w:pPr>
            <w:r w:rsidRPr="005531B9">
              <w:rPr>
                <w:rFonts w:ascii="Times New Roman" w:eastAsia="Times New Roman" w:hAnsi="Times New Roman"/>
                <w:sz w:val="24"/>
                <w:szCs w:val="24"/>
                <w:lang w:val="ru-RU" w:eastAsia="ru-RU"/>
              </w:rPr>
              <w:t>д. Обухово, 1 «Б»</w:t>
            </w:r>
          </w:p>
        </w:tc>
      </w:tr>
      <w:bookmarkEnd w:id="119"/>
      <w:bookmarkEnd w:id="120"/>
      <w:bookmarkEnd w:id="121"/>
      <w:bookmarkEnd w:id="122"/>
      <w:bookmarkEnd w:id="123"/>
    </w:tbl>
    <w:p w:rsidR="001D277A" w:rsidRPr="005531B9" w:rsidRDefault="001D277A" w:rsidP="005531B9"/>
    <w:sectPr w:rsidR="001D277A" w:rsidRPr="005531B9" w:rsidSect="005531B9">
      <w:pgSz w:w="11930" w:h="16860"/>
      <w:pgMar w:top="480" w:right="400" w:bottom="280" w:left="1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4DD" w:rsidRDefault="004C14DD" w:rsidP="00041D3E">
      <w:pPr>
        <w:spacing w:after="0" w:line="240" w:lineRule="auto"/>
      </w:pPr>
      <w:r>
        <w:separator/>
      </w:r>
    </w:p>
  </w:endnote>
  <w:endnote w:type="continuationSeparator" w:id="0">
    <w:p w:rsidR="004C14DD" w:rsidRDefault="004C14DD" w:rsidP="0004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238896"/>
      <w:docPartObj>
        <w:docPartGallery w:val="Page Numbers (Bottom of Page)"/>
        <w:docPartUnique/>
      </w:docPartObj>
    </w:sdtPr>
    <w:sdtEndPr/>
    <w:sdtContent>
      <w:p w:rsidR="004C14DD" w:rsidRDefault="004C14DD">
        <w:pPr>
          <w:pStyle w:val="ae"/>
          <w:jc w:val="right"/>
        </w:pPr>
        <w:r>
          <w:fldChar w:fldCharType="begin"/>
        </w:r>
        <w:r>
          <w:instrText>PAGE   \* MERGEFORMAT</w:instrText>
        </w:r>
        <w:r>
          <w:fldChar w:fldCharType="separate"/>
        </w:r>
        <w:r w:rsidR="009F3269">
          <w:rPr>
            <w:noProof/>
          </w:rPr>
          <w:t>17</w:t>
        </w:r>
        <w:r>
          <w:fldChar w:fldCharType="end"/>
        </w:r>
      </w:p>
    </w:sdtContent>
  </w:sdt>
  <w:p w:rsidR="004C14DD" w:rsidRDefault="004C14D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4DD" w:rsidRDefault="004C14DD" w:rsidP="00041D3E">
      <w:pPr>
        <w:spacing w:after="0" w:line="240" w:lineRule="auto"/>
      </w:pPr>
      <w:r>
        <w:separator/>
      </w:r>
    </w:p>
  </w:footnote>
  <w:footnote w:type="continuationSeparator" w:id="0">
    <w:p w:rsidR="004C14DD" w:rsidRDefault="004C14DD" w:rsidP="0004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4DD" w:rsidRDefault="004C14DD" w:rsidP="00041D3E">
    <w:pPr>
      <w:pStyle w:val="ac"/>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749DD0"/>
    <w:lvl w:ilvl="0">
      <w:numFmt w:val="bullet"/>
      <w:lvlText w:val="*"/>
      <w:lvlJc w:val="left"/>
      <w:pPr>
        <w:ind w:left="0" w:firstLine="0"/>
      </w:pPr>
    </w:lvl>
  </w:abstractNum>
  <w:abstractNum w:abstractNumId="1">
    <w:nsid w:val="03A800F4"/>
    <w:multiLevelType w:val="hybridMultilevel"/>
    <w:tmpl w:val="860AC9FA"/>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9180816"/>
    <w:multiLevelType w:val="multilevel"/>
    <w:tmpl w:val="CCF09BF4"/>
    <w:lvl w:ilvl="0">
      <w:start w:val="1"/>
      <w:numFmt w:val="bullet"/>
      <w:lvlText w:val=""/>
      <w:lvlJc w:val="left"/>
      <w:pPr>
        <w:ind w:left="1146" w:hanging="360"/>
      </w:pPr>
      <w:rPr>
        <w:rFonts w:ascii="Symbol" w:hAnsi="Symbol" w:hint="default"/>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
    <w:nsid w:val="6E9A5696"/>
    <w:multiLevelType w:val="multilevel"/>
    <w:tmpl w:val="039CDF5E"/>
    <w:lvl w:ilvl="0">
      <w:start w:val="1"/>
      <w:numFmt w:val="bullet"/>
      <w:lvlText w:val=""/>
      <w:lvlJc w:val="left"/>
      <w:pPr>
        <w:ind w:left="1146" w:hanging="360"/>
      </w:pPr>
      <w:rPr>
        <w:rFonts w:ascii="Symbol" w:hAnsi="Symbol" w:hint="default"/>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
    <w:nsid w:val="757D1777"/>
    <w:multiLevelType w:val="multilevel"/>
    <w:tmpl w:val="DB2E1B08"/>
    <w:lvl w:ilvl="0">
      <w:start w:val="1"/>
      <w:numFmt w:val="bullet"/>
      <w:lvlText w:val=""/>
      <w:lvlJc w:val="left"/>
      <w:pPr>
        <w:ind w:left="142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3"/>
  </w:num>
  <w:num w:numId="3">
    <w:abstractNumId w:val="4"/>
  </w:num>
  <w:num w:numId="4">
    <w:abstractNumId w:val="4"/>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9">
    <w:abstractNumId w:val="2"/>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E70"/>
    <w:rsid w:val="00000123"/>
    <w:rsid w:val="000002BC"/>
    <w:rsid w:val="00001792"/>
    <w:rsid w:val="00002AE0"/>
    <w:rsid w:val="00004537"/>
    <w:rsid w:val="00005171"/>
    <w:rsid w:val="000054E0"/>
    <w:rsid w:val="00010873"/>
    <w:rsid w:val="000141F6"/>
    <w:rsid w:val="00016899"/>
    <w:rsid w:val="00017EB7"/>
    <w:rsid w:val="00021461"/>
    <w:rsid w:val="00021686"/>
    <w:rsid w:val="00021A36"/>
    <w:rsid w:val="000224A6"/>
    <w:rsid w:val="000247B6"/>
    <w:rsid w:val="00031FAF"/>
    <w:rsid w:val="000320F3"/>
    <w:rsid w:val="00032994"/>
    <w:rsid w:val="00034D9F"/>
    <w:rsid w:val="0003643B"/>
    <w:rsid w:val="00037043"/>
    <w:rsid w:val="00041D3E"/>
    <w:rsid w:val="00041DC8"/>
    <w:rsid w:val="0005234E"/>
    <w:rsid w:val="00053229"/>
    <w:rsid w:val="0005540C"/>
    <w:rsid w:val="000559C9"/>
    <w:rsid w:val="00055DA8"/>
    <w:rsid w:val="00057FE9"/>
    <w:rsid w:val="00060C44"/>
    <w:rsid w:val="000613DE"/>
    <w:rsid w:val="000628FE"/>
    <w:rsid w:val="0006498A"/>
    <w:rsid w:val="00071FBB"/>
    <w:rsid w:val="0007206C"/>
    <w:rsid w:val="000744FD"/>
    <w:rsid w:val="00075925"/>
    <w:rsid w:val="0007678A"/>
    <w:rsid w:val="00076893"/>
    <w:rsid w:val="00077106"/>
    <w:rsid w:val="000777FD"/>
    <w:rsid w:val="00083DF8"/>
    <w:rsid w:val="00084C40"/>
    <w:rsid w:val="000850FF"/>
    <w:rsid w:val="00091DD7"/>
    <w:rsid w:val="000921E6"/>
    <w:rsid w:val="0009424C"/>
    <w:rsid w:val="000A38EA"/>
    <w:rsid w:val="000A4DA5"/>
    <w:rsid w:val="000A65E1"/>
    <w:rsid w:val="000B4804"/>
    <w:rsid w:val="000B4876"/>
    <w:rsid w:val="000B4FB1"/>
    <w:rsid w:val="000B5B00"/>
    <w:rsid w:val="000C0BC7"/>
    <w:rsid w:val="000C0C06"/>
    <w:rsid w:val="000C4325"/>
    <w:rsid w:val="000C440A"/>
    <w:rsid w:val="000C44D4"/>
    <w:rsid w:val="000C4865"/>
    <w:rsid w:val="000C5011"/>
    <w:rsid w:val="000C69E3"/>
    <w:rsid w:val="000D02AA"/>
    <w:rsid w:val="000D10D8"/>
    <w:rsid w:val="000D5E1E"/>
    <w:rsid w:val="000D6E7F"/>
    <w:rsid w:val="000E0D0F"/>
    <w:rsid w:val="000E1C9E"/>
    <w:rsid w:val="000E4105"/>
    <w:rsid w:val="000E785C"/>
    <w:rsid w:val="000E7F64"/>
    <w:rsid w:val="000F0091"/>
    <w:rsid w:val="000F2EBC"/>
    <w:rsid w:val="000F45A3"/>
    <w:rsid w:val="000F6CAF"/>
    <w:rsid w:val="00100931"/>
    <w:rsid w:val="00101672"/>
    <w:rsid w:val="001016ED"/>
    <w:rsid w:val="00101C88"/>
    <w:rsid w:val="00103D33"/>
    <w:rsid w:val="00104A5A"/>
    <w:rsid w:val="00105364"/>
    <w:rsid w:val="00106722"/>
    <w:rsid w:val="00106B19"/>
    <w:rsid w:val="0011016C"/>
    <w:rsid w:val="00110253"/>
    <w:rsid w:val="00111163"/>
    <w:rsid w:val="00112BA1"/>
    <w:rsid w:val="00113072"/>
    <w:rsid w:val="00113653"/>
    <w:rsid w:val="0011519D"/>
    <w:rsid w:val="00121B16"/>
    <w:rsid w:val="00121F4C"/>
    <w:rsid w:val="00122751"/>
    <w:rsid w:val="0012376D"/>
    <w:rsid w:val="00124D49"/>
    <w:rsid w:val="00125324"/>
    <w:rsid w:val="00125BFD"/>
    <w:rsid w:val="0013176A"/>
    <w:rsid w:val="00132ADF"/>
    <w:rsid w:val="00133A7E"/>
    <w:rsid w:val="0013564C"/>
    <w:rsid w:val="00136320"/>
    <w:rsid w:val="001372F3"/>
    <w:rsid w:val="00142AE2"/>
    <w:rsid w:val="0014361A"/>
    <w:rsid w:val="00143D86"/>
    <w:rsid w:val="00144112"/>
    <w:rsid w:val="001444C7"/>
    <w:rsid w:val="00146251"/>
    <w:rsid w:val="00152A0E"/>
    <w:rsid w:val="00156920"/>
    <w:rsid w:val="00156CC9"/>
    <w:rsid w:val="00157C99"/>
    <w:rsid w:val="0016036A"/>
    <w:rsid w:val="0016158F"/>
    <w:rsid w:val="00161820"/>
    <w:rsid w:val="0016395E"/>
    <w:rsid w:val="00163DED"/>
    <w:rsid w:val="00164450"/>
    <w:rsid w:val="00166A8E"/>
    <w:rsid w:val="00167516"/>
    <w:rsid w:val="00170C60"/>
    <w:rsid w:val="00170FBE"/>
    <w:rsid w:val="001711FA"/>
    <w:rsid w:val="001726DC"/>
    <w:rsid w:val="00174206"/>
    <w:rsid w:val="00174E39"/>
    <w:rsid w:val="00176DA2"/>
    <w:rsid w:val="001772CC"/>
    <w:rsid w:val="00182A25"/>
    <w:rsid w:val="00186FF6"/>
    <w:rsid w:val="00187592"/>
    <w:rsid w:val="001901F0"/>
    <w:rsid w:val="001907B7"/>
    <w:rsid w:val="0019452C"/>
    <w:rsid w:val="0019777D"/>
    <w:rsid w:val="001A0112"/>
    <w:rsid w:val="001A344D"/>
    <w:rsid w:val="001A36BB"/>
    <w:rsid w:val="001B08AB"/>
    <w:rsid w:val="001B28D6"/>
    <w:rsid w:val="001B3EEE"/>
    <w:rsid w:val="001B5ECC"/>
    <w:rsid w:val="001B6478"/>
    <w:rsid w:val="001B7D0F"/>
    <w:rsid w:val="001C085D"/>
    <w:rsid w:val="001C0FE8"/>
    <w:rsid w:val="001C124A"/>
    <w:rsid w:val="001C696A"/>
    <w:rsid w:val="001C6CE5"/>
    <w:rsid w:val="001C7002"/>
    <w:rsid w:val="001D0CC6"/>
    <w:rsid w:val="001D0CE0"/>
    <w:rsid w:val="001D1246"/>
    <w:rsid w:val="001D2706"/>
    <w:rsid w:val="001D277A"/>
    <w:rsid w:val="001D30DD"/>
    <w:rsid w:val="001D3BFF"/>
    <w:rsid w:val="001D4D67"/>
    <w:rsid w:val="001E0D01"/>
    <w:rsid w:val="001E0DFB"/>
    <w:rsid w:val="001E1D46"/>
    <w:rsid w:val="001E2004"/>
    <w:rsid w:val="001E559C"/>
    <w:rsid w:val="001E5737"/>
    <w:rsid w:val="001E618D"/>
    <w:rsid w:val="001E7ECB"/>
    <w:rsid w:val="001F1296"/>
    <w:rsid w:val="001F20A6"/>
    <w:rsid w:val="001F24DE"/>
    <w:rsid w:val="001F55BE"/>
    <w:rsid w:val="001F6B5B"/>
    <w:rsid w:val="00200546"/>
    <w:rsid w:val="002039C5"/>
    <w:rsid w:val="00207E92"/>
    <w:rsid w:val="00212BD8"/>
    <w:rsid w:val="00213974"/>
    <w:rsid w:val="0021410B"/>
    <w:rsid w:val="0022017C"/>
    <w:rsid w:val="00220DD6"/>
    <w:rsid w:val="002233B7"/>
    <w:rsid w:val="002328DE"/>
    <w:rsid w:val="0023293E"/>
    <w:rsid w:val="0023310E"/>
    <w:rsid w:val="00233EE1"/>
    <w:rsid w:val="00235AAF"/>
    <w:rsid w:val="00244846"/>
    <w:rsid w:val="0024558C"/>
    <w:rsid w:val="00246631"/>
    <w:rsid w:val="00250AB6"/>
    <w:rsid w:val="0025428F"/>
    <w:rsid w:val="00256E45"/>
    <w:rsid w:val="002631A2"/>
    <w:rsid w:val="00263897"/>
    <w:rsid w:val="00264BD9"/>
    <w:rsid w:val="00265129"/>
    <w:rsid w:val="00265DD3"/>
    <w:rsid w:val="00274AC6"/>
    <w:rsid w:val="0027515F"/>
    <w:rsid w:val="00280174"/>
    <w:rsid w:val="00280250"/>
    <w:rsid w:val="00285C56"/>
    <w:rsid w:val="00287F07"/>
    <w:rsid w:val="00292580"/>
    <w:rsid w:val="00292ED7"/>
    <w:rsid w:val="00296085"/>
    <w:rsid w:val="002A1E89"/>
    <w:rsid w:val="002A3F6E"/>
    <w:rsid w:val="002A6CC0"/>
    <w:rsid w:val="002A7A5C"/>
    <w:rsid w:val="002B3288"/>
    <w:rsid w:val="002B56A7"/>
    <w:rsid w:val="002C1175"/>
    <w:rsid w:val="002C30FC"/>
    <w:rsid w:val="002C3F93"/>
    <w:rsid w:val="002C4A5D"/>
    <w:rsid w:val="002C58FC"/>
    <w:rsid w:val="002C63BA"/>
    <w:rsid w:val="002D0BB3"/>
    <w:rsid w:val="002D1321"/>
    <w:rsid w:val="002D4FFA"/>
    <w:rsid w:val="002D635E"/>
    <w:rsid w:val="002D6686"/>
    <w:rsid w:val="002D7A84"/>
    <w:rsid w:val="002E2273"/>
    <w:rsid w:val="002F05E2"/>
    <w:rsid w:val="002F44DC"/>
    <w:rsid w:val="002F582A"/>
    <w:rsid w:val="002F7868"/>
    <w:rsid w:val="0030508B"/>
    <w:rsid w:val="003069D7"/>
    <w:rsid w:val="0030707D"/>
    <w:rsid w:val="0031160B"/>
    <w:rsid w:val="00311951"/>
    <w:rsid w:val="003145D0"/>
    <w:rsid w:val="00315FAD"/>
    <w:rsid w:val="003223DD"/>
    <w:rsid w:val="00322FB8"/>
    <w:rsid w:val="00323168"/>
    <w:rsid w:val="003249C8"/>
    <w:rsid w:val="00325A86"/>
    <w:rsid w:val="003274E2"/>
    <w:rsid w:val="003276D0"/>
    <w:rsid w:val="00335224"/>
    <w:rsid w:val="003375AE"/>
    <w:rsid w:val="00345FDE"/>
    <w:rsid w:val="00351971"/>
    <w:rsid w:val="00351A5F"/>
    <w:rsid w:val="00351ACF"/>
    <w:rsid w:val="003520C2"/>
    <w:rsid w:val="00354A36"/>
    <w:rsid w:val="003575EF"/>
    <w:rsid w:val="00360179"/>
    <w:rsid w:val="003609EA"/>
    <w:rsid w:val="00360B7B"/>
    <w:rsid w:val="00363AFD"/>
    <w:rsid w:val="0037220C"/>
    <w:rsid w:val="00372E52"/>
    <w:rsid w:val="0037508D"/>
    <w:rsid w:val="0037566B"/>
    <w:rsid w:val="00375788"/>
    <w:rsid w:val="0037581D"/>
    <w:rsid w:val="00375D53"/>
    <w:rsid w:val="00380ADE"/>
    <w:rsid w:val="00382252"/>
    <w:rsid w:val="003856EE"/>
    <w:rsid w:val="00385A6D"/>
    <w:rsid w:val="0038795E"/>
    <w:rsid w:val="00390EDD"/>
    <w:rsid w:val="003919D2"/>
    <w:rsid w:val="00391B81"/>
    <w:rsid w:val="00392E3B"/>
    <w:rsid w:val="00393E88"/>
    <w:rsid w:val="003944C5"/>
    <w:rsid w:val="003948AE"/>
    <w:rsid w:val="0039546E"/>
    <w:rsid w:val="00397001"/>
    <w:rsid w:val="003A1C6E"/>
    <w:rsid w:val="003A4D75"/>
    <w:rsid w:val="003A5C93"/>
    <w:rsid w:val="003B166B"/>
    <w:rsid w:val="003B4CEB"/>
    <w:rsid w:val="003B6301"/>
    <w:rsid w:val="003B7676"/>
    <w:rsid w:val="003C1FC4"/>
    <w:rsid w:val="003C7182"/>
    <w:rsid w:val="003D1F22"/>
    <w:rsid w:val="003D3610"/>
    <w:rsid w:val="003D4079"/>
    <w:rsid w:val="003E107B"/>
    <w:rsid w:val="003E2E4F"/>
    <w:rsid w:val="003E5775"/>
    <w:rsid w:val="003F0F7E"/>
    <w:rsid w:val="003F1FA3"/>
    <w:rsid w:val="003F2290"/>
    <w:rsid w:val="003F239C"/>
    <w:rsid w:val="003F293B"/>
    <w:rsid w:val="003F3D94"/>
    <w:rsid w:val="003F4695"/>
    <w:rsid w:val="003F7451"/>
    <w:rsid w:val="00401958"/>
    <w:rsid w:val="0040417B"/>
    <w:rsid w:val="004044E7"/>
    <w:rsid w:val="004056C9"/>
    <w:rsid w:val="00405FBB"/>
    <w:rsid w:val="004066FC"/>
    <w:rsid w:val="0040694B"/>
    <w:rsid w:val="00407BC5"/>
    <w:rsid w:val="004111FB"/>
    <w:rsid w:val="004134F1"/>
    <w:rsid w:val="00413584"/>
    <w:rsid w:val="00417927"/>
    <w:rsid w:val="00422599"/>
    <w:rsid w:val="0042292D"/>
    <w:rsid w:val="00423D29"/>
    <w:rsid w:val="00424526"/>
    <w:rsid w:val="00424DF8"/>
    <w:rsid w:val="004262A9"/>
    <w:rsid w:val="0042722D"/>
    <w:rsid w:val="00427737"/>
    <w:rsid w:val="004307A0"/>
    <w:rsid w:val="004315ED"/>
    <w:rsid w:val="00432E58"/>
    <w:rsid w:val="004338A8"/>
    <w:rsid w:val="00435D59"/>
    <w:rsid w:val="00437259"/>
    <w:rsid w:val="00441777"/>
    <w:rsid w:val="00443946"/>
    <w:rsid w:val="00445227"/>
    <w:rsid w:val="00445B55"/>
    <w:rsid w:val="0045470F"/>
    <w:rsid w:val="0045677A"/>
    <w:rsid w:val="00456833"/>
    <w:rsid w:val="00456BD5"/>
    <w:rsid w:val="00460E4B"/>
    <w:rsid w:val="00462024"/>
    <w:rsid w:val="00462A59"/>
    <w:rsid w:val="0046394E"/>
    <w:rsid w:val="004639D9"/>
    <w:rsid w:val="00464A17"/>
    <w:rsid w:val="004654F0"/>
    <w:rsid w:val="004656C8"/>
    <w:rsid w:val="0046777E"/>
    <w:rsid w:val="00467ED9"/>
    <w:rsid w:val="00471734"/>
    <w:rsid w:val="004717A6"/>
    <w:rsid w:val="00471B46"/>
    <w:rsid w:val="00471ED8"/>
    <w:rsid w:val="004748EC"/>
    <w:rsid w:val="00474991"/>
    <w:rsid w:val="00477DCD"/>
    <w:rsid w:val="0048090C"/>
    <w:rsid w:val="00481FAC"/>
    <w:rsid w:val="00484021"/>
    <w:rsid w:val="00487D89"/>
    <w:rsid w:val="00490A7A"/>
    <w:rsid w:val="004913EB"/>
    <w:rsid w:val="00491B1B"/>
    <w:rsid w:val="004929DF"/>
    <w:rsid w:val="00492FDC"/>
    <w:rsid w:val="004944D5"/>
    <w:rsid w:val="00496415"/>
    <w:rsid w:val="004A0B2B"/>
    <w:rsid w:val="004A1B5D"/>
    <w:rsid w:val="004A1CDE"/>
    <w:rsid w:val="004A239B"/>
    <w:rsid w:val="004A2B87"/>
    <w:rsid w:val="004A34B7"/>
    <w:rsid w:val="004A3D5D"/>
    <w:rsid w:val="004A546C"/>
    <w:rsid w:val="004A5B19"/>
    <w:rsid w:val="004A6304"/>
    <w:rsid w:val="004A6D6F"/>
    <w:rsid w:val="004B0DD1"/>
    <w:rsid w:val="004B1B8E"/>
    <w:rsid w:val="004B4373"/>
    <w:rsid w:val="004B6B76"/>
    <w:rsid w:val="004C005D"/>
    <w:rsid w:val="004C0909"/>
    <w:rsid w:val="004C14DD"/>
    <w:rsid w:val="004C18B0"/>
    <w:rsid w:val="004C4479"/>
    <w:rsid w:val="004C46A6"/>
    <w:rsid w:val="004D2A79"/>
    <w:rsid w:val="004D4A5C"/>
    <w:rsid w:val="004D63BD"/>
    <w:rsid w:val="004D67AC"/>
    <w:rsid w:val="004E0AD2"/>
    <w:rsid w:val="004E17D8"/>
    <w:rsid w:val="004E18A7"/>
    <w:rsid w:val="004E41FA"/>
    <w:rsid w:val="004E460A"/>
    <w:rsid w:val="004E5247"/>
    <w:rsid w:val="004E72A4"/>
    <w:rsid w:val="004E7F65"/>
    <w:rsid w:val="004F031D"/>
    <w:rsid w:val="004F191E"/>
    <w:rsid w:val="004F28E7"/>
    <w:rsid w:val="004F2E6C"/>
    <w:rsid w:val="004F3747"/>
    <w:rsid w:val="004F5B8D"/>
    <w:rsid w:val="00502218"/>
    <w:rsid w:val="00502C31"/>
    <w:rsid w:val="00505DE6"/>
    <w:rsid w:val="00506A04"/>
    <w:rsid w:val="00513CC7"/>
    <w:rsid w:val="005144E4"/>
    <w:rsid w:val="00515801"/>
    <w:rsid w:val="00515898"/>
    <w:rsid w:val="00515A32"/>
    <w:rsid w:val="005161AB"/>
    <w:rsid w:val="00520EC0"/>
    <w:rsid w:val="0052156A"/>
    <w:rsid w:val="00523C12"/>
    <w:rsid w:val="005248D8"/>
    <w:rsid w:val="00524953"/>
    <w:rsid w:val="00525544"/>
    <w:rsid w:val="00530662"/>
    <w:rsid w:val="00530CCA"/>
    <w:rsid w:val="005336C6"/>
    <w:rsid w:val="00535A75"/>
    <w:rsid w:val="0054561D"/>
    <w:rsid w:val="00546B7A"/>
    <w:rsid w:val="0055023D"/>
    <w:rsid w:val="00552E3E"/>
    <w:rsid w:val="00553016"/>
    <w:rsid w:val="005531B9"/>
    <w:rsid w:val="00554F95"/>
    <w:rsid w:val="00556745"/>
    <w:rsid w:val="00557B98"/>
    <w:rsid w:val="00561578"/>
    <w:rsid w:val="00561CFC"/>
    <w:rsid w:val="00561D99"/>
    <w:rsid w:val="005643BF"/>
    <w:rsid w:val="00572E2B"/>
    <w:rsid w:val="00573E0D"/>
    <w:rsid w:val="0057530A"/>
    <w:rsid w:val="00580B4C"/>
    <w:rsid w:val="00581B48"/>
    <w:rsid w:val="00584B01"/>
    <w:rsid w:val="00585A90"/>
    <w:rsid w:val="00593DD1"/>
    <w:rsid w:val="0059450D"/>
    <w:rsid w:val="00596B11"/>
    <w:rsid w:val="005A06E9"/>
    <w:rsid w:val="005A0EE3"/>
    <w:rsid w:val="005A178D"/>
    <w:rsid w:val="005A1984"/>
    <w:rsid w:val="005A4047"/>
    <w:rsid w:val="005A7F34"/>
    <w:rsid w:val="005B5677"/>
    <w:rsid w:val="005B5A4E"/>
    <w:rsid w:val="005B7828"/>
    <w:rsid w:val="005C00A5"/>
    <w:rsid w:val="005C1C95"/>
    <w:rsid w:val="005C25FD"/>
    <w:rsid w:val="005C32E5"/>
    <w:rsid w:val="005C3AE5"/>
    <w:rsid w:val="005C4873"/>
    <w:rsid w:val="005C59EF"/>
    <w:rsid w:val="005C5BEE"/>
    <w:rsid w:val="005C7239"/>
    <w:rsid w:val="005C79A0"/>
    <w:rsid w:val="005D1B7B"/>
    <w:rsid w:val="005D24AE"/>
    <w:rsid w:val="005D2C8D"/>
    <w:rsid w:val="005D2F65"/>
    <w:rsid w:val="005D4E7C"/>
    <w:rsid w:val="005E1AD5"/>
    <w:rsid w:val="005E3026"/>
    <w:rsid w:val="005E452F"/>
    <w:rsid w:val="005E48ED"/>
    <w:rsid w:val="005F227B"/>
    <w:rsid w:val="005F2346"/>
    <w:rsid w:val="005F27AC"/>
    <w:rsid w:val="005F2898"/>
    <w:rsid w:val="005F28D2"/>
    <w:rsid w:val="005F3B82"/>
    <w:rsid w:val="005F3CC7"/>
    <w:rsid w:val="006008EF"/>
    <w:rsid w:val="00602548"/>
    <w:rsid w:val="006113F4"/>
    <w:rsid w:val="00616194"/>
    <w:rsid w:val="00616714"/>
    <w:rsid w:val="00617C3C"/>
    <w:rsid w:val="00620FA5"/>
    <w:rsid w:val="00622454"/>
    <w:rsid w:val="00625938"/>
    <w:rsid w:val="006345F9"/>
    <w:rsid w:val="00634A84"/>
    <w:rsid w:val="006360E4"/>
    <w:rsid w:val="006415EB"/>
    <w:rsid w:val="00644F2F"/>
    <w:rsid w:val="00645589"/>
    <w:rsid w:val="00650E2D"/>
    <w:rsid w:val="00651563"/>
    <w:rsid w:val="00651676"/>
    <w:rsid w:val="006516F2"/>
    <w:rsid w:val="00654074"/>
    <w:rsid w:val="0065466B"/>
    <w:rsid w:val="0065549A"/>
    <w:rsid w:val="00656AEA"/>
    <w:rsid w:val="0067083E"/>
    <w:rsid w:val="00670D36"/>
    <w:rsid w:val="006710CB"/>
    <w:rsid w:val="0067261D"/>
    <w:rsid w:val="00674C08"/>
    <w:rsid w:val="00680A1C"/>
    <w:rsid w:val="00683670"/>
    <w:rsid w:val="00684FCC"/>
    <w:rsid w:val="006868A7"/>
    <w:rsid w:val="00690257"/>
    <w:rsid w:val="00693735"/>
    <w:rsid w:val="00697142"/>
    <w:rsid w:val="006A3AB4"/>
    <w:rsid w:val="006A5F68"/>
    <w:rsid w:val="006B0A8B"/>
    <w:rsid w:val="006B1277"/>
    <w:rsid w:val="006B38EA"/>
    <w:rsid w:val="006B44AF"/>
    <w:rsid w:val="006B4B57"/>
    <w:rsid w:val="006B58CC"/>
    <w:rsid w:val="006B5B8A"/>
    <w:rsid w:val="006B7AF0"/>
    <w:rsid w:val="006B7CF1"/>
    <w:rsid w:val="006C00F8"/>
    <w:rsid w:val="006C0FBF"/>
    <w:rsid w:val="006C14FE"/>
    <w:rsid w:val="006C3F86"/>
    <w:rsid w:val="006C4D65"/>
    <w:rsid w:val="006C6057"/>
    <w:rsid w:val="006C69DE"/>
    <w:rsid w:val="006C6BF9"/>
    <w:rsid w:val="006D0448"/>
    <w:rsid w:val="006D070A"/>
    <w:rsid w:val="006D1A7D"/>
    <w:rsid w:val="006D266A"/>
    <w:rsid w:val="006D2BD6"/>
    <w:rsid w:val="006D3157"/>
    <w:rsid w:val="006D34D4"/>
    <w:rsid w:val="006D34F2"/>
    <w:rsid w:val="006D4E6A"/>
    <w:rsid w:val="006D754B"/>
    <w:rsid w:val="006E25F2"/>
    <w:rsid w:val="006E3458"/>
    <w:rsid w:val="006E4B15"/>
    <w:rsid w:val="006F0678"/>
    <w:rsid w:val="006F56A5"/>
    <w:rsid w:val="006F66D6"/>
    <w:rsid w:val="007025C0"/>
    <w:rsid w:val="007031F9"/>
    <w:rsid w:val="007049FF"/>
    <w:rsid w:val="00705A4F"/>
    <w:rsid w:val="00706205"/>
    <w:rsid w:val="0070627C"/>
    <w:rsid w:val="0070679B"/>
    <w:rsid w:val="007077C7"/>
    <w:rsid w:val="00714791"/>
    <w:rsid w:val="007149D8"/>
    <w:rsid w:val="00717C9F"/>
    <w:rsid w:val="00723C07"/>
    <w:rsid w:val="00726D62"/>
    <w:rsid w:val="007302A5"/>
    <w:rsid w:val="00731263"/>
    <w:rsid w:val="00731F85"/>
    <w:rsid w:val="00732466"/>
    <w:rsid w:val="00733526"/>
    <w:rsid w:val="0073525B"/>
    <w:rsid w:val="00746B36"/>
    <w:rsid w:val="00751571"/>
    <w:rsid w:val="00751830"/>
    <w:rsid w:val="00752D9E"/>
    <w:rsid w:val="007557EA"/>
    <w:rsid w:val="007563CB"/>
    <w:rsid w:val="00757370"/>
    <w:rsid w:val="007577BF"/>
    <w:rsid w:val="00763702"/>
    <w:rsid w:val="00763E5C"/>
    <w:rsid w:val="00765D63"/>
    <w:rsid w:val="00765EA6"/>
    <w:rsid w:val="00767024"/>
    <w:rsid w:val="007708D7"/>
    <w:rsid w:val="00771CC9"/>
    <w:rsid w:val="007748A6"/>
    <w:rsid w:val="00784113"/>
    <w:rsid w:val="00784992"/>
    <w:rsid w:val="007852DA"/>
    <w:rsid w:val="00785BA8"/>
    <w:rsid w:val="00785DBF"/>
    <w:rsid w:val="0079153B"/>
    <w:rsid w:val="0079409F"/>
    <w:rsid w:val="007945B8"/>
    <w:rsid w:val="00795682"/>
    <w:rsid w:val="00796C66"/>
    <w:rsid w:val="00797CBC"/>
    <w:rsid w:val="007A0675"/>
    <w:rsid w:val="007A2A15"/>
    <w:rsid w:val="007A382A"/>
    <w:rsid w:val="007A4358"/>
    <w:rsid w:val="007A4B31"/>
    <w:rsid w:val="007B020C"/>
    <w:rsid w:val="007B1101"/>
    <w:rsid w:val="007B62A6"/>
    <w:rsid w:val="007C00AE"/>
    <w:rsid w:val="007C0B19"/>
    <w:rsid w:val="007C0B6E"/>
    <w:rsid w:val="007C19FF"/>
    <w:rsid w:val="007C1F1F"/>
    <w:rsid w:val="007C24E0"/>
    <w:rsid w:val="007C2592"/>
    <w:rsid w:val="007C3806"/>
    <w:rsid w:val="007C4AB8"/>
    <w:rsid w:val="007C4D26"/>
    <w:rsid w:val="007C4F21"/>
    <w:rsid w:val="007D2462"/>
    <w:rsid w:val="007D27A6"/>
    <w:rsid w:val="007D6F27"/>
    <w:rsid w:val="007D7A7E"/>
    <w:rsid w:val="007E06E3"/>
    <w:rsid w:val="007E0FB3"/>
    <w:rsid w:val="007E2244"/>
    <w:rsid w:val="007E2B19"/>
    <w:rsid w:val="007E3809"/>
    <w:rsid w:val="007E40AF"/>
    <w:rsid w:val="007E4149"/>
    <w:rsid w:val="007F1676"/>
    <w:rsid w:val="007F346F"/>
    <w:rsid w:val="007F4019"/>
    <w:rsid w:val="007F5A31"/>
    <w:rsid w:val="00801F49"/>
    <w:rsid w:val="00802F03"/>
    <w:rsid w:val="00803645"/>
    <w:rsid w:val="00807065"/>
    <w:rsid w:val="008078BC"/>
    <w:rsid w:val="00812926"/>
    <w:rsid w:val="008144E8"/>
    <w:rsid w:val="0081661D"/>
    <w:rsid w:val="0081791C"/>
    <w:rsid w:val="00820D96"/>
    <w:rsid w:val="008216D0"/>
    <w:rsid w:val="00823600"/>
    <w:rsid w:val="00824D2F"/>
    <w:rsid w:val="0082616F"/>
    <w:rsid w:val="008264CB"/>
    <w:rsid w:val="008269B5"/>
    <w:rsid w:val="00826A23"/>
    <w:rsid w:val="00826A89"/>
    <w:rsid w:val="00830000"/>
    <w:rsid w:val="008306E0"/>
    <w:rsid w:val="00832B2D"/>
    <w:rsid w:val="0083345C"/>
    <w:rsid w:val="00833850"/>
    <w:rsid w:val="00834879"/>
    <w:rsid w:val="00834B34"/>
    <w:rsid w:val="00836895"/>
    <w:rsid w:val="00840C82"/>
    <w:rsid w:val="00841422"/>
    <w:rsid w:val="0084391F"/>
    <w:rsid w:val="00844426"/>
    <w:rsid w:val="0084583B"/>
    <w:rsid w:val="00845DA0"/>
    <w:rsid w:val="00851331"/>
    <w:rsid w:val="0085174D"/>
    <w:rsid w:val="008519B6"/>
    <w:rsid w:val="00852C6B"/>
    <w:rsid w:val="00855232"/>
    <w:rsid w:val="008567BC"/>
    <w:rsid w:val="00862929"/>
    <w:rsid w:val="0086480A"/>
    <w:rsid w:val="00864B75"/>
    <w:rsid w:val="00864EFC"/>
    <w:rsid w:val="0087049B"/>
    <w:rsid w:val="00871936"/>
    <w:rsid w:val="008771B0"/>
    <w:rsid w:val="00877D87"/>
    <w:rsid w:val="00882780"/>
    <w:rsid w:val="00886467"/>
    <w:rsid w:val="0088675B"/>
    <w:rsid w:val="00887EEA"/>
    <w:rsid w:val="0089177C"/>
    <w:rsid w:val="00891EF8"/>
    <w:rsid w:val="00891FA6"/>
    <w:rsid w:val="00892616"/>
    <w:rsid w:val="008946FD"/>
    <w:rsid w:val="00896078"/>
    <w:rsid w:val="00896E60"/>
    <w:rsid w:val="00897147"/>
    <w:rsid w:val="0089733F"/>
    <w:rsid w:val="008A0658"/>
    <w:rsid w:val="008A0B77"/>
    <w:rsid w:val="008A22FC"/>
    <w:rsid w:val="008A2446"/>
    <w:rsid w:val="008A31E2"/>
    <w:rsid w:val="008A3588"/>
    <w:rsid w:val="008A505D"/>
    <w:rsid w:val="008A7336"/>
    <w:rsid w:val="008A7F27"/>
    <w:rsid w:val="008B043B"/>
    <w:rsid w:val="008B37EE"/>
    <w:rsid w:val="008B3F70"/>
    <w:rsid w:val="008B745E"/>
    <w:rsid w:val="008C1353"/>
    <w:rsid w:val="008C2C3A"/>
    <w:rsid w:val="008C3353"/>
    <w:rsid w:val="008C4D8C"/>
    <w:rsid w:val="008C7071"/>
    <w:rsid w:val="008D09F7"/>
    <w:rsid w:val="008D3F9A"/>
    <w:rsid w:val="008D5592"/>
    <w:rsid w:val="008D5ABB"/>
    <w:rsid w:val="008D7442"/>
    <w:rsid w:val="008E1B28"/>
    <w:rsid w:val="008E678D"/>
    <w:rsid w:val="008E72C5"/>
    <w:rsid w:val="008E7C99"/>
    <w:rsid w:val="008F4434"/>
    <w:rsid w:val="00900381"/>
    <w:rsid w:val="009013ED"/>
    <w:rsid w:val="00901D80"/>
    <w:rsid w:val="00902655"/>
    <w:rsid w:val="00902922"/>
    <w:rsid w:val="009119A8"/>
    <w:rsid w:val="00914F3F"/>
    <w:rsid w:val="0091699F"/>
    <w:rsid w:val="00921DEA"/>
    <w:rsid w:val="0093231E"/>
    <w:rsid w:val="009342CE"/>
    <w:rsid w:val="009364AC"/>
    <w:rsid w:val="009368BF"/>
    <w:rsid w:val="009368EC"/>
    <w:rsid w:val="0093704F"/>
    <w:rsid w:val="00940C49"/>
    <w:rsid w:val="00940EFA"/>
    <w:rsid w:val="00941BC5"/>
    <w:rsid w:val="00942661"/>
    <w:rsid w:val="00942FDE"/>
    <w:rsid w:val="0094459D"/>
    <w:rsid w:val="00945707"/>
    <w:rsid w:val="009476A7"/>
    <w:rsid w:val="009478E5"/>
    <w:rsid w:val="00950661"/>
    <w:rsid w:val="009531B9"/>
    <w:rsid w:val="00953316"/>
    <w:rsid w:val="00953795"/>
    <w:rsid w:val="00953BB3"/>
    <w:rsid w:val="009546FC"/>
    <w:rsid w:val="00954C31"/>
    <w:rsid w:val="00955D76"/>
    <w:rsid w:val="0095660F"/>
    <w:rsid w:val="0095754B"/>
    <w:rsid w:val="00963F06"/>
    <w:rsid w:val="00970CE8"/>
    <w:rsid w:val="00976C06"/>
    <w:rsid w:val="0098070A"/>
    <w:rsid w:val="009854AF"/>
    <w:rsid w:val="009934B1"/>
    <w:rsid w:val="0099405E"/>
    <w:rsid w:val="00995BB2"/>
    <w:rsid w:val="009963CA"/>
    <w:rsid w:val="00996B67"/>
    <w:rsid w:val="009975BB"/>
    <w:rsid w:val="009975DE"/>
    <w:rsid w:val="00997B61"/>
    <w:rsid w:val="009A1B92"/>
    <w:rsid w:val="009A2259"/>
    <w:rsid w:val="009A3452"/>
    <w:rsid w:val="009A416A"/>
    <w:rsid w:val="009A5473"/>
    <w:rsid w:val="009A5B5F"/>
    <w:rsid w:val="009A6EAF"/>
    <w:rsid w:val="009A71D8"/>
    <w:rsid w:val="009B06BD"/>
    <w:rsid w:val="009B1370"/>
    <w:rsid w:val="009B3169"/>
    <w:rsid w:val="009B3925"/>
    <w:rsid w:val="009B413C"/>
    <w:rsid w:val="009B52F7"/>
    <w:rsid w:val="009B772F"/>
    <w:rsid w:val="009C1A55"/>
    <w:rsid w:val="009C3EB3"/>
    <w:rsid w:val="009D143F"/>
    <w:rsid w:val="009D28A3"/>
    <w:rsid w:val="009D28DE"/>
    <w:rsid w:val="009D3A71"/>
    <w:rsid w:val="009D6AAA"/>
    <w:rsid w:val="009E5EEA"/>
    <w:rsid w:val="009F02B2"/>
    <w:rsid w:val="009F0687"/>
    <w:rsid w:val="009F2070"/>
    <w:rsid w:val="009F2114"/>
    <w:rsid w:val="009F289B"/>
    <w:rsid w:val="009F3269"/>
    <w:rsid w:val="009F40C9"/>
    <w:rsid w:val="009F4EDE"/>
    <w:rsid w:val="009F52E1"/>
    <w:rsid w:val="009F5330"/>
    <w:rsid w:val="009F5363"/>
    <w:rsid w:val="009F5734"/>
    <w:rsid w:val="009F577D"/>
    <w:rsid w:val="009F5B70"/>
    <w:rsid w:val="009F5D56"/>
    <w:rsid w:val="00A002D4"/>
    <w:rsid w:val="00A015EA"/>
    <w:rsid w:val="00A01B6B"/>
    <w:rsid w:val="00A0336B"/>
    <w:rsid w:val="00A039E4"/>
    <w:rsid w:val="00A15637"/>
    <w:rsid w:val="00A2028B"/>
    <w:rsid w:val="00A20389"/>
    <w:rsid w:val="00A2041D"/>
    <w:rsid w:val="00A20920"/>
    <w:rsid w:val="00A220B2"/>
    <w:rsid w:val="00A22E1B"/>
    <w:rsid w:val="00A2444C"/>
    <w:rsid w:val="00A24A5E"/>
    <w:rsid w:val="00A24BFF"/>
    <w:rsid w:val="00A260AE"/>
    <w:rsid w:val="00A26D63"/>
    <w:rsid w:val="00A30437"/>
    <w:rsid w:val="00A3171A"/>
    <w:rsid w:val="00A33248"/>
    <w:rsid w:val="00A33E79"/>
    <w:rsid w:val="00A34859"/>
    <w:rsid w:val="00A355D1"/>
    <w:rsid w:val="00A36DEC"/>
    <w:rsid w:val="00A36DFB"/>
    <w:rsid w:val="00A376F8"/>
    <w:rsid w:val="00A41202"/>
    <w:rsid w:val="00A4288E"/>
    <w:rsid w:val="00A43243"/>
    <w:rsid w:val="00A4479B"/>
    <w:rsid w:val="00A44A5F"/>
    <w:rsid w:val="00A46A10"/>
    <w:rsid w:val="00A5135F"/>
    <w:rsid w:val="00A5166E"/>
    <w:rsid w:val="00A54005"/>
    <w:rsid w:val="00A54427"/>
    <w:rsid w:val="00A55D30"/>
    <w:rsid w:val="00A56BE3"/>
    <w:rsid w:val="00A65BFA"/>
    <w:rsid w:val="00A7293C"/>
    <w:rsid w:val="00A76858"/>
    <w:rsid w:val="00A76A56"/>
    <w:rsid w:val="00A76A87"/>
    <w:rsid w:val="00A76AA1"/>
    <w:rsid w:val="00A76F12"/>
    <w:rsid w:val="00A77F85"/>
    <w:rsid w:val="00A80F0D"/>
    <w:rsid w:val="00A81F8B"/>
    <w:rsid w:val="00A8522C"/>
    <w:rsid w:val="00A858A3"/>
    <w:rsid w:val="00A901DD"/>
    <w:rsid w:val="00A902B5"/>
    <w:rsid w:val="00A90B5D"/>
    <w:rsid w:val="00A967BB"/>
    <w:rsid w:val="00AA52C3"/>
    <w:rsid w:val="00AA73C8"/>
    <w:rsid w:val="00AB0209"/>
    <w:rsid w:val="00AB162F"/>
    <w:rsid w:val="00AB1BE8"/>
    <w:rsid w:val="00AB20DC"/>
    <w:rsid w:val="00AB3ACF"/>
    <w:rsid w:val="00AB3F0A"/>
    <w:rsid w:val="00AC2664"/>
    <w:rsid w:val="00AC31D9"/>
    <w:rsid w:val="00AC5C58"/>
    <w:rsid w:val="00AD0E03"/>
    <w:rsid w:val="00AD25A2"/>
    <w:rsid w:val="00AD658D"/>
    <w:rsid w:val="00AD6F11"/>
    <w:rsid w:val="00AE1687"/>
    <w:rsid w:val="00AE1A5E"/>
    <w:rsid w:val="00AE3986"/>
    <w:rsid w:val="00AE3C2D"/>
    <w:rsid w:val="00AF2710"/>
    <w:rsid w:val="00AF33DF"/>
    <w:rsid w:val="00AF39E4"/>
    <w:rsid w:val="00AF5B6F"/>
    <w:rsid w:val="00AF5EF3"/>
    <w:rsid w:val="00AF5FA6"/>
    <w:rsid w:val="00AF70E4"/>
    <w:rsid w:val="00AF7451"/>
    <w:rsid w:val="00B050B7"/>
    <w:rsid w:val="00B066FA"/>
    <w:rsid w:val="00B06765"/>
    <w:rsid w:val="00B106F5"/>
    <w:rsid w:val="00B12E4B"/>
    <w:rsid w:val="00B13142"/>
    <w:rsid w:val="00B155A0"/>
    <w:rsid w:val="00B1567A"/>
    <w:rsid w:val="00B1637F"/>
    <w:rsid w:val="00B200CE"/>
    <w:rsid w:val="00B2041B"/>
    <w:rsid w:val="00B222A6"/>
    <w:rsid w:val="00B239BE"/>
    <w:rsid w:val="00B23DF7"/>
    <w:rsid w:val="00B249A7"/>
    <w:rsid w:val="00B3068D"/>
    <w:rsid w:val="00B3288B"/>
    <w:rsid w:val="00B33E9D"/>
    <w:rsid w:val="00B3402D"/>
    <w:rsid w:val="00B351CB"/>
    <w:rsid w:val="00B351EC"/>
    <w:rsid w:val="00B35644"/>
    <w:rsid w:val="00B358AF"/>
    <w:rsid w:val="00B35B9E"/>
    <w:rsid w:val="00B41856"/>
    <w:rsid w:val="00B4797F"/>
    <w:rsid w:val="00B51741"/>
    <w:rsid w:val="00B539D1"/>
    <w:rsid w:val="00B5512F"/>
    <w:rsid w:val="00B552CA"/>
    <w:rsid w:val="00B565DF"/>
    <w:rsid w:val="00B61E5E"/>
    <w:rsid w:val="00B634D5"/>
    <w:rsid w:val="00B6459A"/>
    <w:rsid w:val="00B64AE1"/>
    <w:rsid w:val="00B653A1"/>
    <w:rsid w:val="00B718B7"/>
    <w:rsid w:val="00B73693"/>
    <w:rsid w:val="00B751A4"/>
    <w:rsid w:val="00B769B9"/>
    <w:rsid w:val="00B77810"/>
    <w:rsid w:val="00B77C4F"/>
    <w:rsid w:val="00B80B7A"/>
    <w:rsid w:val="00B80D88"/>
    <w:rsid w:val="00B82028"/>
    <w:rsid w:val="00B82369"/>
    <w:rsid w:val="00B87768"/>
    <w:rsid w:val="00B877D0"/>
    <w:rsid w:val="00B92922"/>
    <w:rsid w:val="00B94ACE"/>
    <w:rsid w:val="00B94B0C"/>
    <w:rsid w:val="00B94F81"/>
    <w:rsid w:val="00BA032B"/>
    <w:rsid w:val="00BB1008"/>
    <w:rsid w:val="00BB1EE1"/>
    <w:rsid w:val="00BB48E3"/>
    <w:rsid w:val="00BB546B"/>
    <w:rsid w:val="00BB5E59"/>
    <w:rsid w:val="00BB657B"/>
    <w:rsid w:val="00BC19EA"/>
    <w:rsid w:val="00BC3816"/>
    <w:rsid w:val="00BC4417"/>
    <w:rsid w:val="00BC67FC"/>
    <w:rsid w:val="00BD6DCE"/>
    <w:rsid w:val="00BD7674"/>
    <w:rsid w:val="00BD7F02"/>
    <w:rsid w:val="00BE03EE"/>
    <w:rsid w:val="00BE1679"/>
    <w:rsid w:val="00BE4236"/>
    <w:rsid w:val="00BE5152"/>
    <w:rsid w:val="00BF79EA"/>
    <w:rsid w:val="00C0170E"/>
    <w:rsid w:val="00C038D8"/>
    <w:rsid w:val="00C03AF3"/>
    <w:rsid w:val="00C06878"/>
    <w:rsid w:val="00C10932"/>
    <w:rsid w:val="00C11896"/>
    <w:rsid w:val="00C118A4"/>
    <w:rsid w:val="00C1333C"/>
    <w:rsid w:val="00C13F92"/>
    <w:rsid w:val="00C14313"/>
    <w:rsid w:val="00C146D9"/>
    <w:rsid w:val="00C17427"/>
    <w:rsid w:val="00C200D6"/>
    <w:rsid w:val="00C226E2"/>
    <w:rsid w:val="00C232F0"/>
    <w:rsid w:val="00C23617"/>
    <w:rsid w:val="00C274C9"/>
    <w:rsid w:val="00C31D10"/>
    <w:rsid w:val="00C32793"/>
    <w:rsid w:val="00C3378A"/>
    <w:rsid w:val="00C3564B"/>
    <w:rsid w:val="00C35BF3"/>
    <w:rsid w:val="00C40AFA"/>
    <w:rsid w:val="00C446C4"/>
    <w:rsid w:val="00C5125C"/>
    <w:rsid w:val="00C52951"/>
    <w:rsid w:val="00C529AC"/>
    <w:rsid w:val="00C55093"/>
    <w:rsid w:val="00C55DC8"/>
    <w:rsid w:val="00C6573F"/>
    <w:rsid w:val="00C703BC"/>
    <w:rsid w:val="00C71EB5"/>
    <w:rsid w:val="00C75B2B"/>
    <w:rsid w:val="00C81932"/>
    <w:rsid w:val="00C822F1"/>
    <w:rsid w:val="00C82911"/>
    <w:rsid w:val="00C8402A"/>
    <w:rsid w:val="00C8411D"/>
    <w:rsid w:val="00C845B0"/>
    <w:rsid w:val="00C84D8F"/>
    <w:rsid w:val="00C852B5"/>
    <w:rsid w:val="00C86451"/>
    <w:rsid w:val="00C86817"/>
    <w:rsid w:val="00C86C58"/>
    <w:rsid w:val="00C91307"/>
    <w:rsid w:val="00C915DA"/>
    <w:rsid w:val="00C9499E"/>
    <w:rsid w:val="00C94D4E"/>
    <w:rsid w:val="00CA2B04"/>
    <w:rsid w:val="00CA4C1F"/>
    <w:rsid w:val="00CA5344"/>
    <w:rsid w:val="00CA7F1E"/>
    <w:rsid w:val="00CB2443"/>
    <w:rsid w:val="00CB3F7F"/>
    <w:rsid w:val="00CB6122"/>
    <w:rsid w:val="00CB74C9"/>
    <w:rsid w:val="00CC02EB"/>
    <w:rsid w:val="00CC36BC"/>
    <w:rsid w:val="00CD43CB"/>
    <w:rsid w:val="00CD4F73"/>
    <w:rsid w:val="00CD713C"/>
    <w:rsid w:val="00CE1065"/>
    <w:rsid w:val="00CE18CC"/>
    <w:rsid w:val="00CE1F89"/>
    <w:rsid w:val="00CE273A"/>
    <w:rsid w:val="00CE48FE"/>
    <w:rsid w:val="00CF1E8B"/>
    <w:rsid w:val="00CF1F67"/>
    <w:rsid w:val="00CF4B74"/>
    <w:rsid w:val="00CF4EC3"/>
    <w:rsid w:val="00CF799B"/>
    <w:rsid w:val="00D03166"/>
    <w:rsid w:val="00D03785"/>
    <w:rsid w:val="00D04D5D"/>
    <w:rsid w:val="00D0623D"/>
    <w:rsid w:val="00D076B1"/>
    <w:rsid w:val="00D07FFD"/>
    <w:rsid w:val="00D111EC"/>
    <w:rsid w:val="00D1144D"/>
    <w:rsid w:val="00D1144F"/>
    <w:rsid w:val="00D11FFD"/>
    <w:rsid w:val="00D144E6"/>
    <w:rsid w:val="00D1496C"/>
    <w:rsid w:val="00D14B29"/>
    <w:rsid w:val="00D20579"/>
    <w:rsid w:val="00D214F2"/>
    <w:rsid w:val="00D22972"/>
    <w:rsid w:val="00D23E3D"/>
    <w:rsid w:val="00D256AA"/>
    <w:rsid w:val="00D2796D"/>
    <w:rsid w:val="00D27B5D"/>
    <w:rsid w:val="00D33131"/>
    <w:rsid w:val="00D337BA"/>
    <w:rsid w:val="00D33C10"/>
    <w:rsid w:val="00D408A7"/>
    <w:rsid w:val="00D41F8B"/>
    <w:rsid w:val="00D420A8"/>
    <w:rsid w:val="00D46EE5"/>
    <w:rsid w:val="00D46F97"/>
    <w:rsid w:val="00D47837"/>
    <w:rsid w:val="00D50A31"/>
    <w:rsid w:val="00D5504C"/>
    <w:rsid w:val="00D55EFC"/>
    <w:rsid w:val="00D56BE7"/>
    <w:rsid w:val="00D57B3F"/>
    <w:rsid w:val="00D57D3C"/>
    <w:rsid w:val="00D60F53"/>
    <w:rsid w:val="00D64739"/>
    <w:rsid w:val="00D64959"/>
    <w:rsid w:val="00D66951"/>
    <w:rsid w:val="00D6722A"/>
    <w:rsid w:val="00D70F93"/>
    <w:rsid w:val="00D7258A"/>
    <w:rsid w:val="00D7381D"/>
    <w:rsid w:val="00D7681B"/>
    <w:rsid w:val="00D76C38"/>
    <w:rsid w:val="00D775A8"/>
    <w:rsid w:val="00D81019"/>
    <w:rsid w:val="00D81A11"/>
    <w:rsid w:val="00D82CD5"/>
    <w:rsid w:val="00D84EF5"/>
    <w:rsid w:val="00D85F1A"/>
    <w:rsid w:val="00D868DF"/>
    <w:rsid w:val="00D87D50"/>
    <w:rsid w:val="00D94DD1"/>
    <w:rsid w:val="00D94FBC"/>
    <w:rsid w:val="00D95192"/>
    <w:rsid w:val="00D95C1F"/>
    <w:rsid w:val="00D966A6"/>
    <w:rsid w:val="00DA1CDB"/>
    <w:rsid w:val="00DA3267"/>
    <w:rsid w:val="00DA4539"/>
    <w:rsid w:val="00DA4722"/>
    <w:rsid w:val="00DB129C"/>
    <w:rsid w:val="00DB17B7"/>
    <w:rsid w:val="00DB23A4"/>
    <w:rsid w:val="00DB2D90"/>
    <w:rsid w:val="00DB302E"/>
    <w:rsid w:val="00DB33BC"/>
    <w:rsid w:val="00DB3412"/>
    <w:rsid w:val="00DB400A"/>
    <w:rsid w:val="00DB48D7"/>
    <w:rsid w:val="00DB52E8"/>
    <w:rsid w:val="00DB5F13"/>
    <w:rsid w:val="00DC0B8C"/>
    <w:rsid w:val="00DC0CB1"/>
    <w:rsid w:val="00DC27DF"/>
    <w:rsid w:val="00DC4C8D"/>
    <w:rsid w:val="00DC4D65"/>
    <w:rsid w:val="00DC7A48"/>
    <w:rsid w:val="00DC7FC6"/>
    <w:rsid w:val="00DD46B6"/>
    <w:rsid w:val="00DD7097"/>
    <w:rsid w:val="00DE0E5D"/>
    <w:rsid w:val="00DE696E"/>
    <w:rsid w:val="00DE7171"/>
    <w:rsid w:val="00DF007A"/>
    <w:rsid w:val="00DF1FD8"/>
    <w:rsid w:val="00DF41A3"/>
    <w:rsid w:val="00DF4E03"/>
    <w:rsid w:val="00DF5F55"/>
    <w:rsid w:val="00DF7884"/>
    <w:rsid w:val="00DF7E0F"/>
    <w:rsid w:val="00E01678"/>
    <w:rsid w:val="00E02419"/>
    <w:rsid w:val="00E0670F"/>
    <w:rsid w:val="00E06E98"/>
    <w:rsid w:val="00E075FF"/>
    <w:rsid w:val="00E12262"/>
    <w:rsid w:val="00E12859"/>
    <w:rsid w:val="00E12B71"/>
    <w:rsid w:val="00E134A0"/>
    <w:rsid w:val="00E13A1B"/>
    <w:rsid w:val="00E20381"/>
    <w:rsid w:val="00E2166A"/>
    <w:rsid w:val="00E216DF"/>
    <w:rsid w:val="00E21829"/>
    <w:rsid w:val="00E2537E"/>
    <w:rsid w:val="00E312CE"/>
    <w:rsid w:val="00E31ABB"/>
    <w:rsid w:val="00E32840"/>
    <w:rsid w:val="00E32CF6"/>
    <w:rsid w:val="00E32DC9"/>
    <w:rsid w:val="00E331BF"/>
    <w:rsid w:val="00E35C30"/>
    <w:rsid w:val="00E41BA4"/>
    <w:rsid w:val="00E41BE9"/>
    <w:rsid w:val="00E43E85"/>
    <w:rsid w:val="00E440FE"/>
    <w:rsid w:val="00E45BE1"/>
    <w:rsid w:val="00E50947"/>
    <w:rsid w:val="00E53613"/>
    <w:rsid w:val="00E53843"/>
    <w:rsid w:val="00E54B03"/>
    <w:rsid w:val="00E5686D"/>
    <w:rsid w:val="00E57E81"/>
    <w:rsid w:val="00E6069F"/>
    <w:rsid w:val="00E60C3B"/>
    <w:rsid w:val="00E6104B"/>
    <w:rsid w:val="00E61286"/>
    <w:rsid w:val="00E62003"/>
    <w:rsid w:val="00E62D11"/>
    <w:rsid w:val="00E63248"/>
    <w:rsid w:val="00E63E70"/>
    <w:rsid w:val="00E66AF2"/>
    <w:rsid w:val="00E670C6"/>
    <w:rsid w:val="00E753BF"/>
    <w:rsid w:val="00E76945"/>
    <w:rsid w:val="00E770A9"/>
    <w:rsid w:val="00E7781A"/>
    <w:rsid w:val="00E80843"/>
    <w:rsid w:val="00E8366A"/>
    <w:rsid w:val="00E861D0"/>
    <w:rsid w:val="00E87AE1"/>
    <w:rsid w:val="00E87FB3"/>
    <w:rsid w:val="00E95057"/>
    <w:rsid w:val="00E970FB"/>
    <w:rsid w:val="00EA3143"/>
    <w:rsid w:val="00EA32AA"/>
    <w:rsid w:val="00EA3CE0"/>
    <w:rsid w:val="00EA5285"/>
    <w:rsid w:val="00EA7D27"/>
    <w:rsid w:val="00EB166B"/>
    <w:rsid w:val="00EB2C65"/>
    <w:rsid w:val="00EB36F1"/>
    <w:rsid w:val="00EB462E"/>
    <w:rsid w:val="00EB5848"/>
    <w:rsid w:val="00EB7321"/>
    <w:rsid w:val="00EC03FE"/>
    <w:rsid w:val="00EC0B12"/>
    <w:rsid w:val="00EC0FFA"/>
    <w:rsid w:val="00EC6FCD"/>
    <w:rsid w:val="00EC7977"/>
    <w:rsid w:val="00ED0133"/>
    <w:rsid w:val="00ED15AD"/>
    <w:rsid w:val="00ED38BA"/>
    <w:rsid w:val="00ED5359"/>
    <w:rsid w:val="00ED6904"/>
    <w:rsid w:val="00ED69F2"/>
    <w:rsid w:val="00EE05D9"/>
    <w:rsid w:val="00EE26AE"/>
    <w:rsid w:val="00EE44ED"/>
    <w:rsid w:val="00EE7B7B"/>
    <w:rsid w:val="00EF13BF"/>
    <w:rsid w:val="00EF42B1"/>
    <w:rsid w:val="00EF652C"/>
    <w:rsid w:val="00EF777B"/>
    <w:rsid w:val="00F0175F"/>
    <w:rsid w:val="00F04755"/>
    <w:rsid w:val="00F06F40"/>
    <w:rsid w:val="00F115D0"/>
    <w:rsid w:val="00F1185E"/>
    <w:rsid w:val="00F11899"/>
    <w:rsid w:val="00F11A90"/>
    <w:rsid w:val="00F11D34"/>
    <w:rsid w:val="00F14C33"/>
    <w:rsid w:val="00F17A4A"/>
    <w:rsid w:val="00F17C89"/>
    <w:rsid w:val="00F24D8B"/>
    <w:rsid w:val="00F25A0A"/>
    <w:rsid w:val="00F263FC"/>
    <w:rsid w:val="00F27F6A"/>
    <w:rsid w:val="00F314FC"/>
    <w:rsid w:val="00F34FB9"/>
    <w:rsid w:val="00F35B55"/>
    <w:rsid w:val="00F368C4"/>
    <w:rsid w:val="00F36DBF"/>
    <w:rsid w:val="00F374E0"/>
    <w:rsid w:val="00F376E9"/>
    <w:rsid w:val="00F40936"/>
    <w:rsid w:val="00F44C79"/>
    <w:rsid w:val="00F45DBF"/>
    <w:rsid w:val="00F4660D"/>
    <w:rsid w:val="00F54BE7"/>
    <w:rsid w:val="00F56E7E"/>
    <w:rsid w:val="00F6587B"/>
    <w:rsid w:val="00F67F7A"/>
    <w:rsid w:val="00F74703"/>
    <w:rsid w:val="00F80D05"/>
    <w:rsid w:val="00F8275D"/>
    <w:rsid w:val="00F82BE7"/>
    <w:rsid w:val="00F832E4"/>
    <w:rsid w:val="00F84AD5"/>
    <w:rsid w:val="00F8673D"/>
    <w:rsid w:val="00F915B5"/>
    <w:rsid w:val="00F921D1"/>
    <w:rsid w:val="00F939FB"/>
    <w:rsid w:val="00F93B64"/>
    <w:rsid w:val="00F95042"/>
    <w:rsid w:val="00F95DCF"/>
    <w:rsid w:val="00F96D72"/>
    <w:rsid w:val="00FA1743"/>
    <w:rsid w:val="00FA29B0"/>
    <w:rsid w:val="00FA2D57"/>
    <w:rsid w:val="00FA3431"/>
    <w:rsid w:val="00FA4B37"/>
    <w:rsid w:val="00FA4EB3"/>
    <w:rsid w:val="00FA558E"/>
    <w:rsid w:val="00FA76C7"/>
    <w:rsid w:val="00FA7D17"/>
    <w:rsid w:val="00FB106A"/>
    <w:rsid w:val="00FB230A"/>
    <w:rsid w:val="00FB2783"/>
    <w:rsid w:val="00FB2A94"/>
    <w:rsid w:val="00FB4DA2"/>
    <w:rsid w:val="00FB5930"/>
    <w:rsid w:val="00FB6BA1"/>
    <w:rsid w:val="00FB7C1A"/>
    <w:rsid w:val="00FC07AB"/>
    <w:rsid w:val="00FC4A56"/>
    <w:rsid w:val="00FC7654"/>
    <w:rsid w:val="00FD0FE5"/>
    <w:rsid w:val="00FD4D3E"/>
    <w:rsid w:val="00FD4F29"/>
    <w:rsid w:val="00FD7552"/>
    <w:rsid w:val="00FE058C"/>
    <w:rsid w:val="00FE268F"/>
    <w:rsid w:val="00FE4274"/>
    <w:rsid w:val="00FE44BC"/>
    <w:rsid w:val="00FE60C7"/>
    <w:rsid w:val="00FE7793"/>
    <w:rsid w:val="00FE7D44"/>
    <w:rsid w:val="00FF11A1"/>
    <w:rsid w:val="00FF1FF0"/>
    <w:rsid w:val="00FF58EE"/>
    <w:rsid w:val="00FF6439"/>
    <w:rsid w:val="00FF6458"/>
    <w:rsid w:val="00FF70C2"/>
    <w:rsid w:val="00FF7149"/>
    <w:rsid w:val="00FF7B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1B9"/>
    <w:rPr>
      <w:rFonts w:ascii="Calibri" w:eastAsia="Calibri" w:hAnsi="Calibri" w:cs="Times New Roman"/>
    </w:rPr>
  </w:style>
  <w:style w:type="paragraph" w:styleId="1">
    <w:name w:val="heading 1"/>
    <w:basedOn w:val="a"/>
    <w:next w:val="a"/>
    <w:link w:val="10"/>
    <w:uiPriority w:val="1"/>
    <w:qFormat/>
    <w:rsid w:val="00E63E70"/>
    <w:pPr>
      <w:keepNext/>
      <w:spacing w:after="0" w:line="240" w:lineRule="auto"/>
      <w:ind w:left="709" w:firstLine="709"/>
      <w:jc w:val="center"/>
      <w:outlineLvl w:val="0"/>
    </w:pPr>
    <w:rPr>
      <w:rFonts w:ascii="Times New Roman" w:eastAsia="Times New Roman" w:hAnsi="Times New Roman"/>
      <w:b/>
      <w:sz w:val="28"/>
      <w:szCs w:val="24"/>
      <w:lang w:eastAsia="ru-RU"/>
    </w:rPr>
  </w:style>
  <w:style w:type="paragraph" w:styleId="2">
    <w:name w:val="heading 2"/>
    <w:aliases w:val="Вид зоны"/>
    <w:basedOn w:val="a"/>
    <w:next w:val="a"/>
    <w:link w:val="20"/>
    <w:semiHidden/>
    <w:unhideWhenUsed/>
    <w:qFormat/>
    <w:rsid w:val="00E63E70"/>
    <w:pPr>
      <w:keepNext/>
      <w:spacing w:after="0" w:line="240" w:lineRule="auto"/>
      <w:ind w:left="709" w:firstLine="709"/>
      <w:jc w:val="center"/>
      <w:outlineLvl w:val="1"/>
    </w:pPr>
    <w:rPr>
      <w:rFonts w:ascii="Times New Roman" w:eastAsia="Times New Roman" w:hAnsi="Times New Roman"/>
      <w:b/>
      <w:bCs/>
      <w:iCs/>
      <w:sz w:val="26"/>
      <w:szCs w:val="28"/>
      <w:lang w:eastAsia="ru-RU"/>
    </w:rPr>
  </w:style>
  <w:style w:type="paragraph" w:styleId="3">
    <w:name w:val="heading 3"/>
    <w:basedOn w:val="a"/>
    <w:next w:val="a"/>
    <w:link w:val="30"/>
    <w:uiPriority w:val="9"/>
    <w:semiHidden/>
    <w:unhideWhenUsed/>
    <w:qFormat/>
    <w:rsid w:val="00E63E70"/>
    <w:pPr>
      <w:keepNext/>
      <w:spacing w:after="0" w:line="240" w:lineRule="auto"/>
      <w:ind w:left="709" w:firstLine="709"/>
      <w:outlineLvl w:val="2"/>
    </w:pPr>
    <w:rPr>
      <w:rFonts w:ascii="Times New Roman" w:eastAsia="Times New Roman" w:hAnsi="Times New Roman"/>
      <w:b/>
      <w:bCs/>
      <w:sz w:val="24"/>
      <w:szCs w:val="26"/>
      <w:lang w:eastAsia="ru-RU"/>
    </w:rPr>
  </w:style>
  <w:style w:type="paragraph" w:styleId="4">
    <w:name w:val="heading 4"/>
    <w:basedOn w:val="a"/>
    <w:next w:val="a"/>
    <w:link w:val="40"/>
    <w:uiPriority w:val="9"/>
    <w:semiHidden/>
    <w:unhideWhenUsed/>
    <w:qFormat/>
    <w:rsid w:val="00E63E70"/>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semiHidden/>
    <w:unhideWhenUsed/>
    <w:qFormat/>
    <w:rsid w:val="00E63E70"/>
    <w:pPr>
      <w:keepNext/>
      <w:keepLines/>
      <w:spacing w:before="200" w:after="0" w:line="240" w:lineRule="auto"/>
      <w:ind w:firstLine="709"/>
      <w:jc w:val="both"/>
      <w:outlineLvl w:val="4"/>
    </w:pPr>
    <w:rPr>
      <w:rFonts w:ascii="Cambria" w:eastAsia="Times New Roman" w:hAnsi="Cambria"/>
      <w:color w:val="243F60"/>
      <w:sz w:val="24"/>
      <w:szCs w:val="24"/>
      <w:lang w:eastAsia="ru-RU"/>
    </w:rPr>
  </w:style>
  <w:style w:type="paragraph" w:styleId="6">
    <w:name w:val="heading 6"/>
    <w:basedOn w:val="a"/>
    <w:next w:val="a"/>
    <w:link w:val="60"/>
    <w:uiPriority w:val="9"/>
    <w:semiHidden/>
    <w:unhideWhenUsed/>
    <w:qFormat/>
    <w:rsid w:val="00E63E70"/>
    <w:pPr>
      <w:keepNext/>
      <w:keepLines/>
      <w:spacing w:before="200" w:after="0" w:line="240" w:lineRule="auto"/>
      <w:ind w:firstLine="709"/>
      <w:jc w:val="both"/>
      <w:outlineLvl w:val="5"/>
    </w:pPr>
    <w:rPr>
      <w:rFonts w:ascii="Cambria" w:eastAsia="Times New Roman" w:hAnsi="Cambria"/>
      <w:i/>
      <w:iCs/>
      <w:color w:val="243F60"/>
      <w:sz w:val="24"/>
      <w:szCs w:val="24"/>
      <w:lang w:eastAsia="ru-RU"/>
    </w:rPr>
  </w:style>
  <w:style w:type="paragraph" w:styleId="7">
    <w:name w:val="heading 7"/>
    <w:aliases w:val="заголовок для ПЗЗ"/>
    <w:basedOn w:val="a"/>
    <w:next w:val="a"/>
    <w:link w:val="70"/>
    <w:semiHidden/>
    <w:unhideWhenUsed/>
    <w:qFormat/>
    <w:rsid w:val="00E63E70"/>
    <w:pPr>
      <w:keepNext/>
      <w:spacing w:before="120" w:after="120" w:line="240" w:lineRule="auto"/>
      <w:jc w:val="center"/>
      <w:outlineLvl w:val="6"/>
    </w:pPr>
    <w:rPr>
      <w:rFonts w:ascii="Times New Roman" w:eastAsia="MS Mincho" w:hAnsi="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63E70"/>
    <w:rPr>
      <w:rFonts w:ascii="Times New Roman" w:eastAsia="Times New Roman" w:hAnsi="Times New Roman" w:cs="Times New Roman"/>
      <w:b/>
      <w:sz w:val="28"/>
      <w:szCs w:val="24"/>
      <w:lang w:eastAsia="ru-RU"/>
    </w:rPr>
  </w:style>
  <w:style w:type="character" w:customStyle="1" w:styleId="20">
    <w:name w:val="Заголовок 2 Знак"/>
    <w:aliases w:val="Вид зоны Знак"/>
    <w:basedOn w:val="a0"/>
    <w:link w:val="2"/>
    <w:semiHidden/>
    <w:rsid w:val="00E63E70"/>
    <w:rPr>
      <w:rFonts w:ascii="Times New Roman" w:eastAsia="Times New Roman" w:hAnsi="Times New Roman" w:cs="Times New Roman"/>
      <w:b/>
      <w:bCs/>
      <w:iCs/>
      <w:sz w:val="26"/>
      <w:szCs w:val="28"/>
      <w:lang w:eastAsia="ru-RU"/>
    </w:rPr>
  </w:style>
  <w:style w:type="character" w:customStyle="1" w:styleId="30">
    <w:name w:val="Заголовок 3 Знак"/>
    <w:basedOn w:val="a0"/>
    <w:link w:val="3"/>
    <w:uiPriority w:val="9"/>
    <w:semiHidden/>
    <w:rsid w:val="00E63E70"/>
    <w:rPr>
      <w:rFonts w:ascii="Times New Roman" w:eastAsia="Times New Roman" w:hAnsi="Times New Roman" w:cs="Times New Roman"/>
      <w:b/>
      <w:bCs/>
      <w:sz w:val="24"/>
      <w:szCs w:val="26"/>
      <w:lang w:eastAsia="ru-RU"/>
    </w:rPr>
  </w:style>
  <w:style w:type="character" w:customStyle="1" w:styleId="40">
    <w:name w:val="Заголовок 4 Знак"/>
    <w:basedOn w:val="a0"/>
    <w:link w:val="4"/>
    <w:uiPriority w:val="9"/>
    <w:semiHidden/>
    <w:rsid w:val="00E63E70"/>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E63E70"/>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semiHidden/>
    <w:rsid w:val="00E63E70"/>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basedOn w:val="a0"/>
    <w:link w:val="7"/>
    <w:semiHidden/>
    <w:rsid w:val="00E63E70"/>
    <w:rPr>
      <w:rFonts w:ascii="Times New Roman" w:eastAsia="MS Mincho" w:hAnsi="Times New Roman" w:cs="Times New Roman"/>
      <w:b/>
      <w:sz w:val="28"/>
      <w:szCs w:val="24"/>
      <w:lang w:eastAsia="ru-RU"/>
    </w:rPr>
  </w:style>
  <w:style w:type="character" w:styleId="a3">
    <w:name w:val="Hyperlink"/>
    <w:uiPriority w:val="99"/>
    <w:unhideWhenUsed/>
    <w:rsid w:val="00E63E70"/>
    <w:rPr>
      <w:color w:val="0000FF"/>
      <w:u w:val="single"/>
    </w:rPr>
  </w:style>
  <w:style w:type="character" w:styleId="a4">
    <w:name w:val="FollowedHyperlink"/>
    <w:uiPriority w:val="99"/>
    <w:semiHidden/>
    <w:unhideWhenUsed/>
    <w:rsid w:val="00E63E70"/>
    <w:rPr>
      <w:color w:val="800080"/>
      <w:u w:val="single"/>
    </w:rPr>
  </w:style>
  <w:style w:type="character" w:customStyle="1" w:styleId="21">
    <w:name w:val="Заголовок 2 Знак1"/>
    <w:aliases w:val="Вид зоны Знак1"/>
    <w:basedOn w:val="a0"/>
    <w:semiHidden/>
    <w:rsid w:val="00E63E70"/>
    <w:rPr>
      <w:rFonts w:asciiTheme="majorHAnsi" w:eastAsiaTheme="majorEastAsia" w:hAnsiTheme="majorHAnsi" w:cstheme="majorBidi"/>
      <w:b/>
      <w:bCs/>
      <w:color w:val="4F81BD" w:themeColor="accent1"/>
      <w:sz w:val="26"/>
      <w:szCs w:val="26"/>
      <w:lang w:eastAsia="en-US"/>
    </w:rPr>
  </w:style>
  <w:style w:type="paragraph" w:styleId="HTML">
    <w:name w:val="HTML Preformatted"/>
    <w:basedOn w:val="a"/>
    <w:link w:val="HTML0"/>
    <w:uiPriority w:val="99"/>
    <w:semiHidden/>
    <w:unhideWhenUsed/>
    <w:rsid w:val="00E6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semiHidden/>
    <w:rsid w:val="00E63E70"/>
    <w:rPr>
      <w:rFonts w:ascii="Courier New" w:eastAsia="Times New Roman" w:hAnsi="Courier New" w:cs="Times New Roman"/>
      <w:sz w:val="20"/>
      <w:szCs w:val="20"/>
    </w:rPr>
  </w:style>
  <w:style w:type="character" w:customStyle="1" w:styleId="a5">
    <w:name w:val="Обычный (веб) Знак"/>
    <w:aliases w:val="Обычный (Web)1 Знак"/>
    <w:link w:val="a6"/>
    <w:uiPriority w:val="39"/>
    <w:locked/>
    <w:rsid w:val="00E63E70"/>
    <w:rPr>
      <w:rFonts w:ascii="Cambria" w:eastAsia="Times New Roman" w:hAnsi="Cambria" w:cs="Times New Roman"/>
      <w:b/>
      <w:bCs/>
      <w:color w:val="365F91"/>
      <w:sz w:val="28"/>
      <w:szCs w:val="28"/>
    </w:rPr>
  </w:style>
  <w:style w:type="paragraph" w:styleId="a6">
    <w:name w:val="Normal (Web)"/>
    <w:aliases w:val="Обычный (Web)1"/>
    <w:basedOn w:val="1"/>
    <w:next w:val="a"/>
    <w:link w:val="a5"/>
    <w:autoRedefine/>
    <w:uiPriority w:val="39"/>
    <w:unhideWhenUsed/>
    <w:qFormat/>
    <w:rsid w:val="00E63E70"/>
    <w:pPr>
      <w:keepLines/>
      <w:spacing w:before="480" w:line="276" w:lineRule="auto"/>
      <w:ind w:left="0" w:firstLine="0"/>
      <w:jc w:val="left"/>
      <w:outlineLvl w:val="9"/>
    </w:pPr>
    <w:rPr>
      <w:rFonts w:ascii="Cambria" w:hAnsi="Cambria"/>
      <w:bCs/>
      <w:color w:val="365F91"/>
      <w:szCs w:val="28"/>
      <w:lang w:eastAsia="en-US"/>
    </w:rPr>
  </w:style>
  <w:style w:type="character" w:customStyle="1" w:styleId="71">
    <w:name w:val="Заголовок 7 Знак1"/>
    <w:aliases w:val="заголовок для ПЗЗ Знак1"/>
    <w:basedOn w:val="a0"/>
    <w:semiHidden/>
    <w:rsid w:val="00E63E70"/>
    <w:rPr>
      <w:rFonts w:asciiTheme="majorHAnsi" w:eastAsiaTheme="majorEastAsia" w:hAnsiTheme="majorHAnsi" w:cstheme="majorBidi"/>
      <w:i/>
      <w:iCs/>
      <w:color w:val="404040" w:themeColor="text1" w:themeTint="BF"/>
      <w:sz w:val="22"/>
      <w:szCs w:val="22"/>
      <w:lang w:eastAsia="en-US"/>
    </w:rPr>
  </w:style>
  <w:style w:type="character" w:customStyle="1" w:styleId="a7">
    <w:name w:val="Текст сноски Знак"/>
    <w:basedOn w:val="a0"/>
    <w:link w:val="a8"/>
    <w:uiPriority w:val="99"/>
    <w:semiHidden/>
    <w:locked/>
    <w:rsid w:val="00E63E70"/>
    <w:rPr>
      <w:rFonts w:ascii="Times New Roman" w:eastAsia="Times New Roman" w:hAnsi="Times New Roman" w:cs="Times New Roman"/>
    </w:rPr>
  </w:style>
  <w:style w:type="character" w:customStyle="1" w:styleId="a9">
    <w:name w:val="Текст примечания Знак"/>
    <w:basedOn w:val="a0"/>
    <w:link w:val="aa"/>
    <w:uiPriority w:val="99"/>
    <w:semiHidden/>
    <w:locked/>
    <w:rsid w:val="00E63E70"/>
    <w:rPr>
      <w:rFonts w:ascii="Times New Roman" w:eastAsia="Times New Roman" w:hAnsi="Times New Roman" w:cs="Times New Roman"/>
    </w:rPr>
  </w:style>
  <w:style w:type="character" w:customStyle="1" w:styleId="ab">
    <w:name w:val="Верхний колонтитул Знак"/>
    <w:aliases w:val="ВерхКолонтитул Знак1,Знак1 Знак, Знак1 Знак"/>
    <w:basedOn w:val="a0"/>
    <w:link w:val="ac"/>
    <w:locked/>
    <w:rsid w:val="00E63E70"/>
    <w:rPr>
      <w:rFonts w:ascii="Times New Roman" w:eastAsia="Times New Roman" w:hAnsi="Times New Roman" w:cs="Times New Roman"/>
      <w:sz w:val="24"/>
      <w:szCs w:val="24"/>
    </w:rPr>
  </w:style>
  <w:style w:type="paragraph" w:styleId="ac">
    <w:name w:val="header"/>
    <w:aliases w:val="ВерхКолонтитул,Знак1, Знак1"/>
    <w:basedOn w:val="a"/>
    <w:link w:val="ab"/>
    <w:unhideWhenUsed/>
    <w:rsid w:val="00E63E70"/>
    <w:pPr>
      <w:tabs>
        <w:tab w:val="center" w:pos="4677"/>
        <w:tab w:val="right" w:pos="9355"/>
      </w:tabs>
      <w:spacing w:after="0" w:line="240" w:lineRule="auto"/>
    </w:pPr>
    <w:rPr>
      <w:rFonts w:ascii="Times New Roman" w:eastAsia="Times New Roman" w:hAnsi="Times New Roman"/>
      <w:sz w:val="24"/>
      <w:szCs w:val="24"/>
    </w:rPr>
  </w:style>
  <w:style w:type="character" w:customStyle="1" w:styleId="11">
    <w:name w:val="Верхний колонтитул Знак1"/>
    <w:aliases w:val="ВерхКолонтитул Знак,Знак1 Знак1"/>
    <w:basedOn w:val="a0"/>
    <w:semiHidden/>
    <w:rsid w:val="00E63E70"/>
    <w:rPr>
      <w:rFonts w:ascii="Calibri" w:eastAsia="Calibri" w:hAnsi="Calibri" w:cs="Times New Roman"/>
    </w:rPr>
  </w:style>
  <w:style w:type="character" w:customStyle="1" w:styleId="ad">
    <w:name w:val="Нижний колонтитул Знак"/>
    <w:basedOn w:val="a0"/>
    <w:link w:val="ae"/>
    <w:uiPriority w:val="99"/>
    <w:locked/>
    <w:rsid w:val="00E63E70"/>
    <w:rPr>
      <w:rFonts w:ascii="Times New Roman" w:eastAsia="Times New Roman" w:hAnsi="Times New Roman" w:cs="Times New Roman"/>
      <w:sz w:val="24"/>
      <w:szCs w:val="24"/>
    </w:rPr>
  </w:style>
  <w:style w:type="character" w:customStyle="1" w:styleId="af">
    <w:name w:val="Название Знак"/>
    <w:basedOn w:val="a0"/>
    <w:link w:val="af0"/>
    <w:locked/>
    <w:rsid w:val="00E63E70"/>
    <w:rPr>
      <w:rFonts w:ascii="Times New Roman" w:eastAsia="Times New Roman" w:hAnsi="Times New Roman" w:cs="Times New Roman"/>
      <w:sz w:val="24"/>
      <w:szCs w:val="24"/>
    </w:rPr>
  </w:style>
  <w:style w:type="character" w:customStyle="1" w:styleId="af1">
    <w:name w:val="Основной текст Знак"/>
    <w:aliases w:val="Заг1 Знак,BO Знак,ID Знак,body indent Знак,ändrad Знак,EHPT Знак,Body Text2 Знак"/>
    <w:basedOn w:val="a0"/>
    <w:link w:val="af2"/>
    <w:uiPriority w:val="1"/>
    <w:locked/>
    <w:rsid w:val="00E63E70"/>
    <w:rPr>
      <w:rFonts w:ascii="Times New Roman" w:eastAsia="Times New Roman" w:hAnsi="Times New Roman" w:cs="Times New Roman"/>
      <w:sz w:val="24"/>
      <w:szCs w:val="24"/>
    </w:rPr>
  </w:style>
  <w:style w:type="paragraph" w:styleId="af2">
    <w:name w:val="Body Text"/>
    <w:aliases w:val="Заг1,BO,ID,body indent,ändrad,EHPT,Body Text2"/>
    <w:basedOn w:val="a"/>
    <w:link w:val="af1"/>
    <w:uiPriority w:val="1"/>
    <w:unhideWhenUsed/>
    <w:qFormat/>
    <w:rsid w:val="00E63E70"/>
    <w:pPr>
      <w:spacing w:after="120" w:line="240" w:lineRule="auto"/>
    </w:pPr>
    <w:rPr>
      <w:rFonts w:ascii="Times New Roman" w:eastAsia="Times New Roman" w:hAnsi="Times New Roman"/>
      <w:sz w:val="24"/>
      <w:szCs w:val="24"/>
    </w:rPr>
  </w:style>
  <w:style w:type="character" w:customStyle="1" w:styleId="12">
    <w:name w:val="Основной текст Знак1"/>
    <w:aliases w:val="Заг1 Знак1,BO Знак1,ID Знак1,body indent Знак1,ändrad Знак1,EHPT Знак1,Body Text2 Знак1"/>
    <w:basedOn w:val="a0"/>
    <w:uiPriority w:val="99"/>
    <w:semiHidden/>
    <w:rsid w:val="00E63E70"/>
    <w:rPr>
      <w:rFonts w:ascii="Calibri" w:eastAsia="Calibri" w:hAnsi="Calibri" w:cs="Times New Roman"/>
    </w:rPr>
  </w:style>
  <w:style w:type="character" w:customStyle="1" w:styleId="af3">
    <w:name w:val="Основной текст с отступом Знак"/>
    <w:aliases w:val="Основной текст 1 Знак,Нумерованный список !! Знак,Надин стиль Знак"/>
    <w:basedOn w:val="a0"/>
    <w:link w:val="af4"/>
    <w:semiHidden/>
    <w:locked/>
    <w:rsid w:val="00E63E70"/>
    <w:rPr>
      <w:rFonts w:ascii="Times New Roman" w:eastAsia="Times New Roman" w:hAnsi="Times New Roman" w:cs="Times New Roman"/>
      <w:sz w:val="24"/>
      <w:szCs w:val="24"/>
    </w:rPr>
  </w:style>
  <w:style w:type="paragraph" w:styleId="af4">
    <w:name w:val="Body Text Indent"/>
    <w:aliases w:val="Основной текст 1,Нумерованный список !!,Надин стиль"/>
    <w:basedOn w:val="a"/>
    <w:link w:val="af3"/>
    <w:semiHidden/>
    <w:unhideWhenUsed/>
    <w:rsid w:val="00E63E70"/>
    <w:pPr>
      <w:spacing w:after="120" w:line="240" w:lineRule="auto"/>
      <w:ind w:left="283"/>
    </w:pPr>
    <w:rPr>
      <w:rFonts w:ascii="Times New Roman" w:eastAsia="Times New Roman" w:hAnsi="Times New Roman"/>
      <w:sz w:val="24"/>
      <w:szCs w:val="24"/>
    </w:rPr>
  </w:style>
  <w:style w:type="character" w:customStyle="1" w:styleId="13">
    <w:name w:val="Основной текст с отступом Знак1"/>
    <w:aliases w:val="Основной текст 1 Знак1,Нумерованный список !! Знак1,Надин стиль Знак1"/>
    <w:basedOn w:val="a0"/>
    <w:semiHidden/>
    <w:rsid w:val="00E63E70"/>
    <w:rPr>
      <w:rFonts w:ascii="Calibri" w:eastAsia="Calibri" w:hAnsi="Calibri" w:cs="Times New Roman"/>
    </w:rPr>
  </w:style>
  <w:style w:type="character" w:customStyle="1" w:styleId="22">
    <w:name w:val="Основной текст 2 Знак"/>
    <w:basedOn w:val="a0"/>
    <w:link w:val="23"/>
    <w:semiHidden/>
    <w:locked/>
    <w:rsid w:val="00E63E70"/>
    <w:rPr>
      <w:rFonts w:ascii="Times New Roman" w:eastAsia="Times New Roman" w:hAnsi="Times New Roman" w:cs="Times New Roman"/>
      <w:sz w:val="24"/>
      <w:szCs w:val="24"/>
    </w:rPr>
  </w:style>
  <w:style w:type="character" w:customStyle="1" w:styleId="31">
    <w:name w:val="Основной текст 3 Знак"/>
    <w:basedOn w:val="a0"/>
    <w:link w:val="32"/>
    <w:semiHidden/>
    <w:locked/>
    <w:rsid w:val="00E63E70"/>
    <w:rPr>
      <w:sz w:val="16"/>
      <w:szCs w:val="16"/>
    </w:rPr>
  </w:style>
  <w:style w:type="character" w:customStyle="1" w:styleId="24">
    <w:name w:val="Основной текст с отступом 2 Знак"/>
    <w:basedOn w:val="a0"/>
    <w:link w:val="25"/>
    <w:uiPriority w:val="99"/>
    <w:semiHidden/>
    <w:locked/>
    <w:rsid w:val="00E63E70"/>
    <w:rPr>
      <w:rFonts w:ascii="Times New Roman" w:eastAsia="Times New Roman" w:hAnsi="Times New Roman" w:cs="Times New Roman"/>
      <w:b/>
      <w:sz w:val="24"/>
      <w:szCs w:val="24"/>
    </w:rPr>
  </w:style>
  <w:style w:type="character" w:customStyle="1" w:styleId="33">
    <w:name w:val="Основной текст с отступом 3 Знак"/>
    <w:basedOn w:val="a0"/>
    <w:link w:val="34"/>
    <w:semiHidden/>
    <w:locked/>
    <w:rsid w:val="00E63E70"/>
    <w:rPr>
      <w:rFonts w:ascii="Times New Roman" w:eastAsia="Times New Roman" w:hAnsi="Times New Roman" w:cs="Times New Roman"/>
      <w:b/>
      <w:bCs/>
      <w:sz w:val="28"/>
      <w:szCs w:val="24"/>
    </w:rPr>
  </w:style>
  <w:style w:type="character" w:customStyle="1" w:styleId="af5">
    <w:name w:val="Схема документа Знак"/>
    <w:basedOn w:val="a0"/>
    <w:link w:val="af6"/>
    <w:uiPriority w:val="99"/>
    <w:semiHidden/>
    <w:locked/>
    <w:rsid w:val="00E63E70"/>
    <w:rPr>
      <w:rFonts w:ascii="Tahoma" w:eastAsia="Times New Roman" w:hAnsi="Tahoma" w:cs="Tahoma"/>
      <w:sz w:val="16"/>
      <w:szCs w:val="16"/>
    </w:rPr>
  </w:style>
  <w:style w:type="character" w:customStyle="1" w:styleId="af7">
    <w:name w:val="Текст Знак"/>
    <w:basedOn w:val="a0"/>
    <w:link w:val="af8"/>
    <w:semiHidden/>
    <w:locked/>
    <w:rsid w:val="00E63E70"/>
    <w:rPr>
      <w:rFonts w:ascii="Courier New" w:eastAsia="Times New Roman" w:hAnsi="Courier New" w:cs="Courier New"/>
    </w:rPr>
  </w:style>
  <w:style w:type="paragraph" w:styleId="aa">
    <w:name w:val="annotation text"/>
    <w:basedOn w:val="a"/>
    <w:link w:val="a9"/>
    <w:uiPriority w:val="99"/>
    <w:semiHidden/>
    <w:unhideWhenUsed/>
    <w:rsid w:val="00E63E70"/>
    <w:pPr>
      <w:spacing w:line="240" w:lineRule="auto"/>
    </w:pPr>
    <w:rPr>
      <w:rFonts w:ascii="Times New Roman" w:eastAsia="Times New Roman" w:hAnsi="Times New Roman"/>
    </w:rPr>
  </w:style>
  <w:style w:type="character" w:customStyle="1" w:styleId="14">
    <w:name w:val="Текст примечания Знак1"/>
    <w:basedOn w:val="a0"/>
    <w:uiPriority w:val="99"/>
    <w:semiHidden/>
    <w:rsid w:val="00E63E70"/>
    <w:rPr>
      <w:rFonts w:ascii="Calibri" w:eastAsia="Calibri" w:hAnsi="Calibri" w:cs="Times New Roman"/>
      <w:sz w:val="20"/>
      <w:szCs w:val="20"/>
    </w:rPr>
  </w:style>
  <w:style w:type="character" w:customStyle="1" w:styleId="af9">
    <w:name w:val="Тема примечания Знак"/>
    <w:basedOn w:val="a9"/>
    <w:link w:val="afa"/>
    <w:uiPriority w:val="99"/>
    <w:semiHidden/>
    <w:locked/>
    <w:rsid w:val="00E63E70"/>
    <w:rPr>
      <w:rFonts w:ascii="Times New Roman" w:eastAsia="Times New Roman" w:hAnsi="Times New Roman" w:cs="Times New Roman"/>
      <w:b/>
      <w:bCs/>
    </w:rPr>
  </w:style>
  <w:style w:type="character" w:customStyle="1" w:styleId="afb">
    <w:name w:val="Текст выноски Знак"/>
    <w:basedOn w:val="a0"/>
    <w:link w:val="afc"/>
    <w:uiPriority w:val="99"/>
    <w:semiHidden/>
    <w:locked/>
    <w:rsid w:val="00E63E70"/>
    <w:rPr>
      <w:rFonts w:ascii="Tahoma" w:eastAsia="Times New Roman" w:hAnsi="Tahoma" w:cs="Tahoma"/>
      <w:sz w:val="16"/>
      <w:szCs w:val="16"/>
    </w:rPr>
  </w:style>
  <w:style w:type="character" w:customStyle="1" w:styleId="afd">
    <w:name w:val="Без интервала Знак"/>
    <w:link w:val="afe"/>
    <w:locked/>
    <w:rsid w:val="00E63E70"/>
    <w:rPr>
      <w:sz w:val="24"/>
    </w:rPr>
  </w:style>
  <w:style w:type="paragraph" w:customStyle="1" w:styleId="aff">
    <w:name w:val="Чертежный"/>
    <w:rsid w:val="00E63E70"/>
    <w:pPr>
      <w:spacing w:after="0" w:line="240" w:lineRule="auto"/>
      <w:jc w:val="both"/>
    </w:pPr>
    <w:rPr>
      <w:rFonts w:ascii="ISOCPEUR" w:eastAsia="Times New Roman" w:hAnsi="ISOCPEUR" w:cs="Times New Roman"/>
      <w:i/>
      <w:sz w:val="28"/>
      <w:szCs w:val="20"/>
      <w:lang w:val="uk-UA" w:eastAsia="ru-RU"/>
    </w:rPr>
  </w:style>
  <w:style w:type="paragraph" w:customStyle="1" w:styleId="ConsPlusNormal">
    <w:name w:val="ConsPlusNormal"/>
    <w:rsid w:val="00E63E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21"/>
    <w:basedOn w:val="a"/>
    <w:rsid w:val="00E63E70"/>
    <w:pPr>
      <w:widowControl w:val="0"/>
      <w:spacing w:after="0" w:line="240" w:lineRule="auto"/>
      <w:ind w:firstLine="567"/>
      <w:jc w:val="both"/>
    </w:pPr>
    <w:rPr>
      <w:rFonts w:ascii="Times New Roman" w:eastAsia="Times New Roman" w:hAnsi="Times New Roman"/>
      <w:color w:val="000000"/>
      <w:sz w:val="24"/>
      <w:szCs w:val="20"/>
      <w:lang w:eastAsia="ru-RU"/>
    </w:rPr>
  </w:style>
  <w:style w:type="character" w:customStyle="1" w:styleId="WW-Web">
    <w:name w:val="WW-Обычный (Web) Знак"/>
    <w:link w:val="WW-Web0"/>
    <w:locked/>
    <w:rsid w:val="00E63E70"/>
    <w:rPr>
      <w:rFonts w:ascii="Times New Roman" w:eastAsia="Lucida Sans Unicode" w:hAnsi="Times New Roman" w:cs="Times New Roman"/>
      <w:kern w:val="2"/>
      <w:sz w:val="24"/>
      <w:lang w:eastAsia="ar-SA"/>
    </w:rPr>
  </w:style>
  <w:style w:type="paragraph" w:customStyle="1" w:styleId="WW-Web0">
    <w:name w:val="WW-Обычный (Web)"/>
    <w:basedOn w:val="a"/>
    <w:link w:val="WW-Web"/>
    <w:rsid w:val="00E63E70"/>
    <w:pPr>
      <w:widowControl w:val="0"/>
      <w:suppressAutoHyphens/>
      <w:spacing w:before="100" w:after="100" w:line="240" w:lineRule="auto"/>
    </w:pPr>
    <w:rPr>
      <w:rFonts w:ascii="Times New Roman" w:eastAsia="Lucida Sans Unicode" w:hAnsi="Times New Roman"/>
      <w:kern w:val="2"/>
      <w:sz w:val="24"/>
      <w:lang w:eastAsia="ar-SA"/>
    </w:rPr>
  </w:style>
  <w:style w:type="paragraph" w:customStyle="1" w:styleId="0">
    <w:name w:val="Основной текст 0"/>
    <w:aliases w:val="95 ПК"/>
    <w:basedOn w:val="a"/>
    <w:rsid w:val="00E63E70"/>
    <w:pPr>
      <w:spacing w:after="0" w:line="240" w:lineRule="auto"/>
      <w:ind w:firstLine="539"/>
      <w:jc w:val="both"/>
    </w:pPr>
    <w:rPr>
      <w:rFonts w:ascii="Times New Roman" w:hAnsi="Times New Roman"/>
      <w:color w:val="000000"/>
      <w:kern w:val="24"/>
      <w:sz w:val="24"/>
      <w:szCs w:val="24"/>
    </w:rPr>
  </w:style>
  <w:style w:type="paragraph" w:customStyle="1" w:styleId="Iauiue">
    <w:name w:val="Iau?iue"/>
    <w:rsid w:val="00E63E70"/>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
    <w:next w:val="a"/>
    <w:uiPriority w:val="99"/>
    <w:rsid w:val="00E63E70"/>
    <w:pPr>
      <w:spacing w:before="100" w:beforeAutospacing="1" w:after="100" w:afterAutospacing="1" w:line="240" w:lineRule="auto"/>
    </w:pPr>
    <w:rPr>
      <w:rFonts w:ascii="Tahoma" w:eastAsia="Times New Roman" w:hAnsi="Tahoma" w:cs="Tahoma"/>
      <w:sz w:val="20"/>
      <w:szCs w:val="20"/>
      <w:lang w:val="en-US"/>
    </w:rPr>
  </w:style>
  <w:style w:type="paragraph" w:customStyle="1" w:styleId="nienie">
    <w:name w:val="nienie"/>
    <w:basedOn w:val="a"/>
    <w:rsid w:val="00E63E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ConsNormal">
    <w:name w:val="ConsNormal"/>
    <w:rsid w:val="00E63E7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Iniiaiieoaenonionooiii2">
    <w:name w:val="Iniiaiie oaeno n ionooiii 2"/>
    <w:basedOn w:val="Iauiue"/>
    <w:rsid w:val="00E63E70"/>
    <w:pPr>
      <w:widowControl/>
      <w:ind w:firstLine="284"/>
      <w:jc w:val="both"/>
    </w:pPr>
    <w:rPr>
      <w:rFonts w:ascii="Peterburg" w:hAnsi="Peterburg"/>
    </w:rPr>
  </w:style>
  <w:style w:type="paragraph" w:customStyle="1" w:styleId="aff0">
    <w:name w:val="???????"/>
    <w:rsid w:val="00E63E70"/>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15">
    <w:name w:val="Без интервала1"/>
    <w:qFormat/>
    <w:rsid w:val="00E63E70"/>
    <w:pPr>
      <w:spacing w:after="0" w:line="240" w:lineRule="auto"/>
      <w:ind w:firstLine="709"/>
      <w:jc w:val="both"/>
    </w:pPr>
    <w:rPr>
      <w:rFonts w:ascii="Calibri" w:eastAsia="Calibri" w:hAnsi="Calibri" w:cs="Times New Roman"/>
      <w:lang w:eastAsia="ru-RU"/>
    </w:rPr>
  </w:style>
  <w:style w:type="paragraph" w:customStyle="1" w:styleId="ConsPlusTitle">
    <w:name w:val="ConsPlusTitle"/>
    <w:rsid w:val="00E63E7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Web">
    <w:name w:val="Обычный (Web)"/>
    <w:basedOn w:val="a"/>
    <w:rsid w:val="00E63E70"/>
    <w:pPr>
      <w:spacing w:before="100" w:after="100" w:line="240" w:lineRule="auto"/>
    </w:pPr>
    <w:rPr>
      <w:rFonts w:ascii="Times New Roman" w:eastAsia="Times New Roman" w:hAnsi="Times New Roman"/>
      <w:sz w:val="24"/>
      <w:szCs w:val="20"/>
      <w:lang w:eastAsia="ru-RU"/>
    </w:rPr>
  </w:style>
  <w:style w:type="paragraph" w:customStyle="1" w:styleId="211">
    <w:name w:val="Основной текст с отступом 21"/>
    <w:basedOn w:val="a"/>
    <w:rsid w:val="00E63E70"/>
    <w:pPr>
      <w:spacing w:before="120" w:after="0" w:line="240" w:lineRule="auto"/>
      <w:ind w:firstLine="709"/>
      <w:jc w:val="both"/>
    </w:pPr>
    <w:rPr>
      <w:rFonts w:ascii="Times New Roman" w:eastAsia="Times New Roman" w:hAnsi="Times New Roman"/>
      <w:sz w:val="24"/>
      <w:szCs w:val="20"/>
      <w:lang w:eastAsia="ru-RU"/>
    </w:rPr>
  </w:style>
  <w:style w:type="paragraph" w:customStyle="1" w:styleId="ConsPlusNonformat">
    <w:name w:val="ConsPlusNonformat"/>
    <w:rsid w:val="00E63E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1">
    <w:name w:val="a"/>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2">
    <w:name w:val="Основной ГП Знак"/>
    <w:link w:val="aff3"/>
    <w:locked/>
    <w:rsid w:val="00E63E70"/>
    <w:rPr>
      <w:rFonts w:ascii="Tahoma" w:hAnsi="Tahoma" w:cs="Tahoma"/>
      <w:sz w:val="24"/>
      <w:szCs w:val="24"/>
    </w:rPr>
  </w:style>
  <w:style w:type="paragraph" w:customStyle="1" w:styleId="aff3">
    <w:name w:val="Основной ГП"/>
    <w:link w:val="aff2"/>
    <w:qFormat/>
    <w:rsid w:val="00E63E70"/>
    <w:pPr>
      <w:spacing w:after="120"/>
      <w:ind w:firstLine="709"/>
      <w:jc w:val="both"/>
    </w:pPr>
    <w:rPr>
      <w:rFonts w:ascii="Tahoma" w:hAnsi="Tahoma" w:cs="Tahoma"/>
      <w:sz w:val="24"/>
      <w:szCs w:val="24"/>
    </w:rPr>
  </w:style>
  <w:style w:type="paragraph" w:customStyle="1" w:styleId="Default">
    <w:name w:val="Default"/>
    <w:rsid w:val="00E63E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4">
    <w:name w:val="Знак Знак Знак"/>
    <w:basedOn w:val="a"/>
    <w:rsid w:val="00E63E7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5">
    <w:name w:val="Стиль"/>
    <w:rsid w:val="00E63E70"/>
    <w:pPr>
      <w:widowControl w:val="0"/>
      <w:autoSpaceDE w:val="0"/>
      <w:autoSpaceDN w:val="0"/>
      <w:spacing w:after="0" w:line="240" w:lineRule="auto"/>
    </w:pPr>
    <w:rPr>
      <w:rFonts w:ascii="Times New Roman" w:eastAsia="Times New Roman" w:hAnsi="Times New Roman" w:cs="Times New Roman"/>
      <w:spacing w:val="-1"/>
      <w:kern w:val="3276"/>
      <w:position w:val="-1"/>
      <w:sz w:val="24"/>
      <w:szCs w:val="24"/>
      <w:lang w:eastAsia="ru-RU"/>
    </w:rPr>
  </w:style>
  <w:style w:type="paragraph" w:customStyle="1" w:styleId="16">
    <w:name w:val="З1"/>
    <w:basedOn w:val="a"/>
    <w:next w:val="a"/>
    <w:rsid w:val="00E63E70"/>
    <w:pPr>
      <w:snapToGrid w:val="0"/>
      <w:spacing w:after="0" w:line="360" w:lineRule="auto"/>
      <w:ind w:firstLine="748"/>
      <w:jc w:val="both"/>
    </w:pPr>
    <w:rPr>
      <w:rFonts w:ascii="Times New Roman" w:eastAsia="Times New Roman" w:hAnsi="Times New Roman"/>
      <w:b/>
      <w:sz w:val="24"/>
      <w:szCs w:val="24"/>
      <w:lang w:eastAsia="ru-RU"/>
    </w:rPr>
  </w:style>
  <w:style w:type="paragraph" w:customStyle="1" w:styleId="u">
    <w:name w:val="u"/>
    <w:basedOn w:val="a"/>
    <w:rsid w:val="00E63E70"/>
    <w:pPr>
      <w:spacing w:after="0" w:line="240" w:lineRule="auto"/>
      <w:ind w:firstLine="353"/>
      <w:jc w:val="both"/>
    </w:pPr>
    <w:rPr>
      <w:rFonts w:ascii="Times New Roman" w:eastAsia="Times New Roman" w:hAnsi="Times New Roman"/>
      <w:sz w:val="24"/>
      <w:szCs w:val="24"/>
      <w:lang w:eastAsia="ru-RU"/>
    </w:rPr>
  </w:style>
  <w:style w:type="paragraph" w:customStyle="1" w:styleId="17">
    <w:name w:val="Знак Знак Знак1"/>
    <w:basedOn w:val="a"/>
    <w:rsid w:val="00E63E7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6">
    <w:name w:val="Îñíîâíîé òåêñò 2"/>
    <w:basedOn w:val="a"/>
    <w:rsid w:val="00E63E70"/>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customStyle="1" w:styleId="s12">
    <w:name w:val="s_12"/>
    <w:basedOn w:val="a"/>
    <w:rsid w:val="00E63E70"/>
    <w:pPr>
      <w:spacing w:after="0" w:line="240" w:lineRule="auto"/>
      <w:ind w:firstLine="720"/>
    </w:pPr>
    <w:rPr>
      <w:rFonts w:ascii="Times New Roman" w:eastAsia="Times New Roman" w:hAnsi="Times New Roman"/>
      <w:sz w:val="24"/>
      <w:szCs w:val="24"/>
      <w:lang w:eastAsia="ru-RU"/>
    </w:rPr>
  </w:style>
  <w:style w:type="paragraph" w:customStyle="1" w:styleId="s13">
    <w:name w:val="s_13"/>
    <w:basedOn w:val="a"/>
    <w:rsid w:val="00E63E70"/>
    <w:pPr>
      <w:spacing w:after="0" w:line="240" w:lineRule="auto"/>
      <w:ind w:firstLine="720"/>
    </w:pPr>
    <w:rPr>
      <w:rFonts w:ascii="Times New Roman" w:eastAsia="Times New Roman" w:hAnsi="Times New Roman"/>
      <w:sz w:val="24"/>
      <w:szCs w:val="24"/>
      <w:lang w:eastAsia="ru-RU"/>
    </w:rPr>
  </w:style>
  <w:style w:type="paragraph" w:customStyle="1" w:styleId="s3">
    <w:name w:val="s_3"/>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8">
    <w:name w:val="Текст примечания1"/>
    <w:basedOn w:val="a"/>
    <w:rsid w:val="00E63E70"/>
    <w:pPr>
      <w:suppressAutoHyphens/>
      <w:spacing w:after="0" w:line="240" w:lineRule="auto"/>
    </w:pPr>
    <w:rPr>
      <w:rFonts w:ascii="Times New Roman" w:eastAsia="Times New Roman" w:hAnsi="Times New Roman"/>
      <w:bCs/>
      <w:sz w:val="20"/>
      <w:szCs w:val="20"/>
      <w:lang w:eastAsia="ar-SA"/>
    </w:rPr>
  </w:style>
  <w:style w:type="paragraph" w:customStyle="1" w:styleId="aff6">
    <w:name w:val="Нормальный (таблица)"/>
    <w:basedOn w:val="a"/>
    <w:next w:val="a"/>
    <w:uiPriority w:val="99"/>
    <w:rsid w:val="00E63E70"/>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7">
    <w:name w:val="Прижатый влево"/>
    <w:basedOn w:val="a"/>
    <w:next w:val="a"/>
    <w:uiPriority w:val="99"/>
    <w:rsid w:val="00E63E70"/>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310">
    <w:name w:val="Основной текст с отступом 31"/>
    <w:basedOn w:val="a"/>
    <w:rsid w:val="00E63E70"/>
    <w:pPr>
      <w:tabs>
        <w:tab w:val="left" w:pos="709"/>
      </w:tabs>
      <w:spacing w:after="0" w:line="240" w:lineRule="auto"/>
      <w:ind w:firstLine="709"/>
      <w:jc w:val="both"/>
    </w:pPr>
    <w:rPr>
      <w:rFonts w:ascii="TimesET" w:eastAsia="TimesET" w:hAnsi="TimesET"/>
      <w:sz w:val="24"/>
      <w:szCs w:val="20"/>
      <w:lang w:eastAsia="ru-RU"/>
    </w:rPr>
  </w:style>
  <w:style w:type="paragraph" w:customStyle="1" w:styleId="aff8">
    <w:name w:val="Готовый"/>
    <w:basedOn w:val="a"/>
    <w:rsid w:val="00E63E7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firstLine="709"/>
      <w:jc w:val="both"/>
    </w:pPr>
    <w:rPr>
      <w:rFonts w:ascii="Courier New" w:eastAsia="Times New Roman" w:hAnsi="Courier New"/>
      <w:sz w:val="20"/>
      <w:szCs w:val="20"/>
      <w:lang w:eastAsia="ru-RU"/>
    </w:rPr>
  </w:style>
  <w:style w:type="paragraph" w:customStyle="1" w:styleId="ConsTitle">
    <w:name w:val="ConsTitle"/>
    <w:rsid w:val="00E63E7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сновной текст1"/>
    <w:basedOn w:val="a"/>
    <w:rsid w:val="00E63E70"/>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00">
    <w:name w:val="Заголовок 0"/>
    <w:basedOn w:val="1"/>
    <w:rsid w:val="00E63E70"/>
    <w:pPr>
      <w:ind w:left="0" w:firstLine="0"/>
    </w:pPr>
    <w:rPr>
      <w:b w:val="0"/>
      <w:caps/>
      <w:sz w:val="24"/>
    </w:rPr>
  </w:style>
  <w:style w:type="paragraph" w:customStyle="1" w:styleId="Iauiue2">
    <w:name w:val="Iau?iue2"/>
    <w:rsid w:val="00E63E70"/>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9">
    <w:name w:val="Ñòèëü"/>
    <w:rsid w:val="00E63E70"/>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affa">
    <w:name w:val="Îáû÷íûé"/>
    <w:rsid w:val="00E63E70"/>
    <w:pPr>
      <w:widowControl w:val="0"/>
      <w:spacing w:after="0" w:line="240" w:lineRule="auto"/>
    </w:pPr>
    <w:rPr>
      <w:rFonts w:ascii="Times New Roman" w:eastAsia="Times New Roman" w:hAnsi="Times New Roman" w:cs="Times New Roman"/>
      <w:sz w:val="28"/>
      <w:szCs w:val="20"/>
      <w:lang w:eastAsia="ru-RU"/>
    </w:rPr>
  </w:style>
  <w:style w:type="paragraph" w:customStyle="1" w:styleId="27">
    <w:name w:val="Îñíîâíîé òåêñò ñ îòñòóïîì 2"/>
    <w:basedOn w:val="affa"/>
    <w:rsid w:val="00E63E70"/>
  </w:style>
  <w:style w:type="paragraph" w:customStyle="1" w:styleId="1a">
    <w:name w:val="çàãîëîâîê 1"/>
    <w:basedOn w:val="affa"/>
    <w:next w:val="affa"/>
    <w:rsid w:val="00E63E70"/>
  </w:style>
  <w:style w:type="paragraph" w:customStyle="1" w:styleId="35">
    <w:name w:val="Îñíîâíîé òåêñò ñ îòñòóïîì 3"/>
    <w:basedOn w:val="affa"/>
    <w:rsid w:val="00E63E70"/>
  </w:style>
  <w:style w:type="paragraph" w:customStyle="1" w:styleId="Iniiaiieoaeno">
    <w:name w:val="Iniiaiie oaeno"/>
    <w:basedOn w:val="Iauiue"/>
    <w:rsid w:val="00E63E70"/>
  </w:style>
  <w:style w:type="paragraph" w:customStyle="1" w:styleId="affb">
    <w:name w:val="основной"/>
    <w:basedOn w:val="a"/>
    <w:rsid w:val="00E63E70"/>
    <w:pPr>
      <w:keepNext/>
      <w:spacing w:after="0" w:line="240" w:lineRule="auto"/>
    </w:pPr>
    <w:rPr>
      <w:rFonts w:ascii="Times New Roman" w:eastAsia="Times New Roman" w:hAnsi="Times New Roman"/>
      <w:sz w:val="24"/>
      <w:szCs w:val="20"/>
      <w:lang w:eastAsia="ru-RU"/>
    </w:rPr>
  </w:style>
  <w:style w:type="paragraph" w:customStyle="1" w:styleId="Iniiaiieoaeno2">
    <w:name w:val="Iniiaiie oaeno 2"/>
    <w:basedOn w:val="a"/>
    <w:rsid w:val="00E63E70"/>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c">
    <w:name w:val="Îñíîâíîé òåêñò"/>
    <w:basedOn w:val="affa"/>
    <w:rsid w:val="00E63E70"/>
  </w:style>
  <w:style w:type="paragraph" w:customStyle="1" w:styleId="caaieiaie2">
    <w:name w:val="caaieiaie 2"/>
    <w:basedOn w:val="Iauiue"/>
    <w:next w:val="Iauiue"/>
    <w:rsid w:val="00E63E70"/>
  </w:style>
  <w:style w:type="paragraph" w:customStyle="1" w:styleId="ConsPlusCell">
    <w:name w:val="ConsPlusCell"/>
    <w:rsid w:val="00E63E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63E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63E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3E70"/>
    <w:pPr>
      <w:widowControl w:val="0"/>
      <w:autoSpaceDE w:val="0"/>
      <w:autoSpaceDN w:val="0"/>
      <w:spacing w:after="0" w:line="240" w:lineRule="auto"/>
    </w:pPr>
    <w:rPr>
      <w:rFonts w:ascii="Tahoma" w:eastAsia="Times New Roman" w:hAnsi="Tahoma" w:cs="Tahoma"/>
      <w:szCs w:val="20"/>
      <w:lang w:eastAsia="ru-RU"/>
    </w:rPr>
  </w:style>
  <w:style w:type="paragraph" w:customStyle="1" w:styleId="311">
    <w:name w:val="Основной текст 31"/>
    <w:basedOn w:val="a"/>
    <w:rsid w:val="00E63E70"/>
    <w:pPr>
      <w:suppressAutoHyphens/>
      <w:spacing w:after="120" w:line="240" w:lineRule="auto"/>
    </w:pPr>
    <w:rPr>
      <w:rFonts w:ascii="Times New Roman" w:eastAsia="Times New Roman" w:hAnsi="Times New Roman"/>
      <w:sz w:val="16"/>
      <w:szCs w:val="16"/>
      <w:lang w:eastAsia="ar-SA"/>
    </w:rPr>
  </w:style>
  <w:style w:type="character" w:customStyle="1" w:styleId="Main">
    <w:name w:val="Main Знак"/>
    <w:link w:val="Main0"/>
    <w:locked/>
    <w:rsid w:val="00E63E70"/>
    <w:rPr>
      <w:rFonts w:ascii="Tahoma" w:hAnsi="Tahoma" w:cs="Tahoma"/>
      <w:sz w:val="24"/>
      <w:szCs w:val="16"/>
    </w:rPr>
  </w:style>
  <w:style w:type="paragraph" w:customStyle="1" w:styleId="Main0">
    <w:name w:val="Main"/>
    <w:link w:val="Main"/>
    <w:rsid w:val="00E63E70"/>
    <w:pPr>
      <w:widowControl w:val="0"/>
      <w:spacing w:after="0" w:line="360" w:lineRule="auto"/>
      <w:ind w:firstLine="709"/>
      <w:jc w:val="both"/>
    </w:pPr>
    <w:rPr>
      <w:rFonts w:ascii="Tahoma" w:hAnsi="Tahoma" w:cs="Tahoma"/>
      <w:sz w:val="24"/>
      <w:szCs w:val="16"/>
    </w:rPr>
  </w:style>
  <w:style w:type="paragraph" w:customStyle="1" w:styleId="1b">
    <w:name w:val="Абзац списка1"/>
    <w:basedOn w:val="a"/>
    <w:rsid w:val="00E63E70"/>
    <w:pPr>
      <w:suppressAutoHyphens/>
      <w:ind w:left="720"/>
      <w:contextualSpacing/>
    </w:pPr>
    <w:rPr>
      <w:rFonts w:eastAsia="Times New Roman"/>
      <w:lang w:eastAsia="zh-CN"/>
    </w:rPr>
  </w:style>
  <w:style w:type="paragraph" w:customStyle="1" w:styleId="41">
    <w:name w:val="Заголовок 4 + авто"/>
    <w:basedOn w:val="3"/>
    <w:rsid w:val="00E63E70"/>
    <w:pPr>
      <w:tabs>
        <w:tab w:val="num" w:pos="0"/>
      </w:tabs>
      <w:suppressAutoHyphens/>
      <w:spacing w:line="360" w:lineRule="auto"/>
      <w:ind w:left="720" w:hanging="720"/>
      <w:jc w:val="center"/>
    </w:pPr>
    <w:rPr>
      <w:szCs w:val="24"/>
      <w:lang w:eastAsia="zh-CN"/>
    </w:rPr>
  </w:style>
  <w:style w:type="character" w:styleId="affd">
    <w:name w:val="footnote reference"/>
    <w:uiPriority w:val="99"/>
    <w:semiHidden/>
    <w:unhideWhenUsed/>
    <w:rsid w:val="00E63E70"/>
    <w:rPr>
      <w:vertAlign w:val="superscript"/>
    </w:rPr>
  </w:style>
  <w:style w:type="character" w:styleId="affe">
    <w:name w:val="annotation reference"/>
    <w:uiPriority w:val="99"/>
    <w:semiHidden/>
    <w:unhideWhenUsed/>
    <w:rsid w:val="00E63E70"/>
    <w:rPr>
      <w:sz w:val="16"/>
      <w:szCs w:val="16"/>
    </w:rPr>
  </w:style>
  <w:style w:type="paragraph" w:styleId="ae">
    <w:name w:val="footer"/>
    <w:basedOn w:val="a"/>
    <w:link w:val="ad"/>
    <w:uiPriority w:val="99"/>
    <w:unhideWhenUsed/>
    <w:rsid w:val="00E63E70"/>
    <w:pPr>
      <w:tabs>
        <w:tab w:val="center" w:pos="4677"/>
        <w:tab w:val="right" w:pos="9355"/>
      </w:tabs>
      <w:spacing w:after="0" w:line="240" w:lineRule="auto"/>
    </w:pPr>
    <w:rPr>
      <w:rFonts w:ascii="Times New Roman" w:eastAsia="Times New Roman" w:hAnsi="Times New Roman"/>
      <w:sz w:val="24"/>
      <w:szCs w:val="24"/>
    </w:rPr>
  </w:style>
  <w:style w:type="character" w:customStyle="1" w:styleId="1c">
    <w:name w:val="Нижний колонтитул Знак1"/>
    <w:basedOn w:val="a0"/>
    <w:uiPriority w:val="99"/>
    <w:semiHidden/>
    <w:rsid w:val="00E63E70"/>
    <w:rPr>
      <w:rFonts w:ascii="Calibri" w:eastAsia="Calibri" w:hAnsi="Calibri" w:cs="Times New Roman"/>
    </w:rPr>
  </w:style>
  <w:style w:type="paragraph" w:styleId="af0">
    <w:name w:val="Title"/>
    <w:basedOn w:val="a"/>
    <w:next w:val="a"/>
    <w:link w:val="af"/>
    <w:qFormat/>
    <w:rsid w:val="00E63E70"/>
    <w:pPr>
      <w:pBdr>
        <w:bottom w:val="single" w:sz="8" w:space="4" w:color="4F81BD" w:themeColor="accent1"/>
      </w:pBdr>
      <w:spacing w:after="300" w:line="240" w:lineRule="auto"/>
      <w:contextualSpacing/>
    </w:pPr>
    <w:rPr>
      <w:rFonts w:ascii="Times New Roman" w:eastAsia="Times New Roman" w:hAnsi="Times New Roman"/>
      <w:sz w:val="24"/>
      <w:szCs w:val="24"/>
    </w:rPr>
  </w:style>
  <w:style w:type="character" w:customStyle="1" w:styleId="1d">
    <w:name w:val="Название Знак1"/>
    <w:basedOn w:val="a0"/>
    <w:rsid w:val="00E63E70"/>
    <w:rPr>
      <w:rFonts w:asciiTheme="majorHAnsi" w:eastAsiaTheme="majorEastAsia" w:hAnsiTheme="majorHAnsi" w:cstheme="majorBidi"/>
      <w:color w:val="17365D" w:themeColor="text2" w:themeShade="BF"/>
      <w:spacing w:val="5"/>
      <w:kern w:val="28"/>
      <w:sz w:val="52"/>
      <w:szCs w:val="52"/>
    </w:rPr>
  </w:style>
  <w:style w:type="paragraph" w:styleId="25">
    <w:name w:val="Body Text Indent 2"/>
    <w:basedOn w:val="a"/>
    <w:link w:val="24"/>
    <w:uiPriority w:val="99"/>
    <w:semiHidden/>
    <w:unhideWhenUsed/>
    <w:rsid w:val="00E63E70"/>
    <w:pPr>
      <w:spacing w:after="120" w:line="480" w:lineRule="auto"/>
      <w:ind w:left="283"/>
    </w:pPr>
    <w:rPr>
      <w:rFonts w:ascii="Times New Roman" w:eastAsia="Times New Roman" w:hAnsi="Times New Roman"/>
      <w:b/>
      <w:sz w:val="24"/>
      <w:szCs w:val="24"/>
    </w:rPr>
  </w:style>
  <w:style w:type="character" w:customStyle="1" w:styleId="212">
    <w:name w:val="Основной текст с отступом 2 Знак1"/>
    <w:basedOn w:val="a0"/>
    <w:uiPriority w:val="99"/>
    <w:semiHidden/>
    <w:rsid w:val="00E63E70"/>
    <w:rPr>
      <w:rFonts w:ascii="Calibri" w:eastAsia="Calibri" w:hAnsi="Calibri" w:cs="Times New Roman"/>
    </w:rPr>
  </w:style>
  <w:style w:type="paragraph" w:styleId="a8">
    <w:name w:val="footnote text"/>
    <w:basedOn w:val="a"/>
    <w:link w:val="a7"/>
    <w:uiPriority w:val="99"/>
    <w:semiHidden/>
    <w:unhideWhenUsed/>
    <w:rsid w:val="00E63E70"/>
    <w:pPr>
      <w:spacing w:after="0" w:line="240" w:lineRule="auto"/>
    </w:pPr>
    <w:rPr>
      <w:rFonts w:ascii="Times New Roman" w:eastAsia="Times New Roman" w:hAnsi="Times New Roman"/>
    </w:rPr>
  </w:style>
  <w:style w:type="character" w:customStyle="1" w:styleId="1e">
    <w:name w:val="Текст сноски Знак1"/>
    <w:basedOn w:val="a0"/>
    <w:uiPriority w:val="99"/>
    <w:semiHidden/>
    <w:rsid w:val="00E63E70"/>
    <w:rPr>
      <w:rFonts w:ascii="Calibri" w:eastAsia="Calibri" w:hAnsi="Calibri" w:cs="Times New Roman"/>
      <w:sz w:val="20"/>
      <w:szCs w:val="20"/>
    </w:rPr>
  </w:style>
  <w:style w:type="paragraph" w:styleId="afc">
    <w:name w:val="Balloon Text"/>
    <w:basedOn w:val="a"/>
    <w:link w:val="afb"/>
    <w:uiPriority w:val="99"/>
    <w:semiHidden/>
    <w:unhideWhenUsed/>
    <w:rsid w:val="00E63E70"/>
    <w:pPr>
      <w:spacing w:after="0" w:line="240" w:lineRule="auto"/>
    </w:pPr>
    <w:rPr>
      <w:rFonts w:ascii="Tahoma" w:eastAsia="Times New Roman" w:hAnsi="Tahoma" w:cs="Tahoma"/>
      <w:sz w:val="16"/>
      <w:szCs w:val="16"/>
    </w:rPr>
  </w:style>
  <w:style w:type="character" w:customStyle="1" w:styleId="1f">
    <w:name w:val="Текст выноски Знак1"/>
    <w:basedOn w:val="a0"/>
    <w:uiPriority w:val="99"/>
    <w:semiHidden/>
    <w:rsid w:val="00E63E70"/>
    <w:rPr>
      <w:rFonts w:ascii="Tahoma" w:eastAsia="Calibri" w:hAnsi="Tahoma" w:cs="Tahoma"/>
      <w:sz w:val="16"/>
      <w:szCs w:val="16"/>
    </w:rPr>
  </w:style>
  <w:style w:type="character" w:customStyle="1" w:styleId="WW8Num7z2">
    <w:name w:val="WW8Num7z2"/>
    <w:rsid w:val="00E63E70"/>
    <w:rPr>
      <w:rFonts w:ascii="Wingdings" w:hAnsi="Wingdings" w:hint="default"/>
    </w:rPr>
  </w:style>
  <w:style w:type="character" w:customStyle="1" w:styleId="y5black">
    <w:name w:val="y5_black"/>
    <w:basedOn w:val="a0"/>
    <w:rsid w:val="00E63E70"/>
  </w:style>
  <w:style w:type="paragraph" w:styleId="23">
    <w:name w:val="Body Text 2"/>
    <w:basedOn w:val="a"/>
    <w:link w:val="22"/>
    <w:semiHidden/>
    <w:unhideWhenUsed/>
    <w:rsid w:val="00E63E70"/>
    <w:pPr>
      <w:spacing w:after="120" w:line="480" w:lineRule="auto"/>
    </w:pPr>
    <w:rPr>
      <w:rFonts w:ascii="Times New Roman" w:eastAsia="Times New Roman" w:hAnsi="Times New Roman"/>
      <w:sz w:val="24"/>
      <w:szCs w:val="24"/>
    </w:rPr>
  </w:style>
  <w:style w:type="character" w:customStyle="1" w:styleId="213">
    <w:name w:val="Основной текст 2 Знак1"/>
    <w:basedOn w:val="a0"/>
    <w:semiHidden/>
    <w:rsid w:val="00E63E70"/>
    <w:rPr>
      <w:rFonts w:ascii="Calibri" w:eastAsia="Calibri" w:hAnsi="Calibri" w:cs="Times New Roman"/>
    </w:rPr>
  </w:style>
  <w:style w:type="character" w:customStyle="1" w:styleId="120">
    <w:name w:val="Стиль 12 пт"/>
    <w:rsid w:val="00E63E70"/>
    <w:rPr>
      <w:sz w:val="24"/>
    </w:rPr>
  </w:style>
  <w:style w:type="paragraph" w:styleId="af6">
    <w:name w:val="Document Map"/>
    <w:basedOn w:val="a"/>
    <w:link w:val="af5"/>
    <w:uiPriority w:val="99"/>
    <w:semiHidden/>
    <w:unhideWhenUsed/>
    <w:rsid w:val="00E63E70"/>
    <w:pPr>
      <w:spacing w:after="0" w:line="240" w:lineRule="auto"/>
    </w:pPr>
    <w:rPr>
      <w:rFonts w:ascii="Tahoma" w:eastAsia="Times New Roman" w:hAnsi="Tahoma" w:cs="Tahoma"/>
      <w:sz w:val="16"/>
      <w:szCs w:val="16"/>
    </w:rPr>
  </w:style>
  <w:style w:type="character" w:customStyle="1" w:styleId="1f0">
    <w:name w:val="Схема документа Знак1"/>
    <w:basedOn w:val="a0"/>
    <w:uiPriority w:val="99"/>
    <w:semiHidden/>
    <w:rsid w:val="00E63E70"/>
    <w:rPr>
      <w:rFonts w:ascii="Tahoma" w:eastAsia="Calibri" w:hAnsi="Tahoma" w:cs="Tahoma"/>
      <w:sz w:val="16"/>
      <w:szCs w:val="16"/>
    </w:rPr>
  </w:style>
  <w:style w:type="paragraph" w:styleId="afa">
    <w:name w:val="annotation subject"/>
    <w:basedOn w:val="aa"/>
    <w:next w:val="aa"/>
    <w:link w:val="af9"/>
    <w:uiPriority w:val="99"/>
    <w:semiHidden/>
    <w:unhideWhenUsed/>
    <w:rsid w:val="00E63E70"/>
    <w:rPr>
      <w:b/>
      <w:bCs/>
    </w:rPr>
  </w:style>
  <w:style w:type="character" w:customStyle="1" w:styleId="1f1">
    <w:name w:val="Тема примечания Знак1"/>
    <w:basedOn w:val="14"/>
    <w:uiPriority w:val="99"/>
    <w:semiHidden/>
    <w:rsid w:val="00E63E70"/>
    <w:rPr>
      <w:rFonts w:ascii="Calibri" w:eastAsia="Calibri" w:hAnsi="Calibri" w:cs="Times New Roman"/>
      <w:b/>
      <w:bCs/>
      <w:sz w:val="20"/>
      <w:szCs w:val="20"/>
    </w:rPr>
  </w:style>
  <w:style w:type="character" w:customStyle="1" w:styleId="s10">
    <w:name w:val="s_10"/>
    <w:basedOn w:val="a0"/>
    <w:rsid w:val="00E63E70"/>
  </w:style>
  <w:style w:type="character" w:customStyle="1" w:styleId="spelle">
    <w:name w:val="spelle"/>
    <w:basedOn w:val="a0"/>
    <w:rsid w:val="00E63E70"/>
  </w:style>
  <w:style w:type="character" w:customStyle="1" w:styleId="apple-converted-space">
    <w:name w:val="apple-converted-space"/>
    <w:basedOn w:val="a0"/>
    <w:rsid w:val="00E63E70"/>
  </w:style>
  <w:style w:type="paragraph" w:styleId="34">
    <w:name w:val="Body Text Indent 3"/>
    <w:basedOn w:val="a"/>
    <w:link w:val="33"/>
    <w:semiHidden/>
    <w:unhideWhenUsed/>
    <w:rsid w:val="00E63E70"/>
    <w:pPr>
      <w:spacing w:after="120"/>
      <w:ind w:left="283"/>
    </w:pPr>
    <w:rPr>
      <w:rFonts w:ascii="Times New Roman" w:eastAsia="Times New Roman" w:hAnsi="Times New Roman"/>
      <w:b/>
      <w:bCs/>
      <w:sz w:val="28"/>
      <w:szCs w:val="24"/>
    </w:rPr>
  </w:style>
  <w:style w:type="character" w:customStyle="1" w:styleId="312">
    <w:name w:val="Основной текст с отступом 3 Знак1"/>
    <w:basedOn w:val="a0"/>
    <w:semiHidden/>
    <w:rsid w:val="00E63E70"/>
    <w:rPr>
      <w:rFonts w:ascii="Calibri" w:eastAsia="Calibri" w:hAnsi="Calibri" w:cs="Times New Roman"/>
      <w:sz w:val="16"/>
      <w:szCs w:val="16"/>
    </w:rPr>
  </w:style>
  <w:style w:type="paragraph" w:styleId="af8">
    <w:name w:val="Plain Text"/>
    <w:basedOn w:val="a"/>
    <w:link w:val="af7"/>
    <w:semiHidden/>
    <w:unhideWhenUsed/>
    <w:rsid w:val="00E63E70"/>
    <w:pPr>
      <w:spacing w:after="0" w:line="240" w:lineRule="auto"/>
    </w:pPr>
    <w:rPr>
      <w:rFonts w:ascii="Courier New" w:eastAsia="Times New Roman" w:hAnsi="Courier New" w:cs="Courier New"/>
    </w:rPr>
  </w:style>
  <w:style w:type="character" w:customStyle="1" w:styleId="1f2">
    <w:name w:val="Текст Знак1"/>
    <w:basedOn w:val="a0"/>
    <w:semiHidden/>
    <w:rsid w:val="00E63E70"/>
    <w:rPr>
      <w:rFonts w:ascii="Consolas" w:eastAsia="Calibri" w:hAnsi="Consolas" w:cs="Times New Roman"/>
      <w:sz w:val="21"/>
      <w:szCs w:val="21"/>
    </w:rPr>
  </w:style>
  <w:style w:type="character" w:customStyle="1" w:styleId="docaccesstitle">
    <w:name w:val="docaccess_title"/>
    <w:basedOn w:val="a0"/>
    <w:rsid w:val="00E63E70"/>
  </w:style>
  <w:style w:type="paragraph" w:styleId="32">
    <w:name w:val="Body Text 3"/>
    <w:basedOn w:val="a"/>
    <w:link w:val="31"/>
    <w:semiHidden/>
    <w:unhideWhenUsed/>
    <w:rsid w:val="00E63E70"/>
    <w:pPr>
      <w:spacing w:after="120"/>
    </w:pPr>
    <w:rPr>
      <w:rFonts w:asciiTheme="minorHAnsi" w:eastAsiaTheme="minorHAnsi" w:hAnsiTheme="minorHAnsi" w:cstheme="minorBidi"/>
      <w:sz w:val="16"/>
      <w:szCs w:val="16"/>
    </w:rPr>
  </w:style>
  <w:style w:type="character" w:customStyle="1" w:styleId="313">
    <w:name w:val="Основной текст 3 Знак1"/>
    <w:basedOn w:val="a0"/>
    <w:semiHidden/>
    <w:rsid w:val="00E63E70"/>
    <w:rPr>
      <w:rFonts w:ascii="Calibri" w:eastAsia="Calibri" w:hAnsi="Calibri" w:cs="Times New Roman"/>
      <w:sz w:val="16"/>
      <w:szCs w:val="16"/>
    </w:rPr>
  </w:style>
  <w:style w:type="paragraph" w:styleId="afe">
    <w:name w:val="No Spacing"/>
    <w:link w:val="afd"/>
    <w:uiPriority w:val="1"/>
    <w:qFormat/>
    <w:rsid w:val="00E63E70"/>
    <w:pPr>
      <w:spacing w:after="0" w:line="240" w:lineRule="auto"/>
    </w:pPr>
    <w:rPr>
      <w:sz w:val="24"/>
    </w:rPr>
  </w:style>
  <w:style w:type="character" w:customStyle="1" w:styleId="upper">
    <w:name w:val="upper"/>
    <w:rsid w:val="00E63E70"/>
  </w:style>
  <w:style w:type="table" w:styleId="afff">
    <w:name w:val="Table Grid"/>
    <w:basedOn w:val="a1"/>
    <w:uiPriority w:val="59"/>
    <w:rsid w:val="00E63E7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ветлый список2"/>
    <w:basedOn w:val="a1"/>
    <w:uiPriority w:val="61"/>
    <w:rsid w:val="00E63E70"/>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f3">
    <w:name w:val="Сетка таблицы1"/>
    <w:basedOn w:val="a1"/>
    <w:rsid w:val="00E63E70"/>
    <w:pPr>
      <w:spacing w:after="0" w:line="240" w:lineRule="auto"/>
      <w:ind w:firstLine="709"/>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E63E7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4">
    <w:name w:val="Светлый список1"/>
    <w:basedOn w:val="a1"/>
    <w:uiPriority w:val="61"/>
    <w:rsid w:val="00E63E70"/>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Heading">
    <w:name w:val="Heading"/>
    <w:basedOn w:val="a"/>
    <w:next w:val="a"/>
    <w:rsid w:val="007C4D26"/>
    <w:pPr>
      <w:suppressAutoHyphens/>
      <w:spacing w:after="0" w:line="240" w:lineRule="auto"/>
      <w:jc w:val="center"/>
    </w:pPr>
    <w:rPr>
      <w:b/>
      <w:bCs/>
      <w:sz w:val="24"/>
      <w:szCs w:val="24"/>
      <w:lang w:eastAsia="zh-CN"/>
    </w:rPr>
  </w:style>
  <w:style w:type="paragraph" w:styleId="afff0">
    <w:name w:val="List Paragraph"/>
    <w:basedOn w:val="a"/>
    <w:uiPriority w:val="1"/>
    <w:qFormat/>
    <w:rsid w:val="00474991"/>
    <w:pPr>
      <w:ind w:left="720"/>
      <w:contextualSpacing/>
    </w:pPr>
  </w:style>
  <w:style w:type="numbering" w:customStyle="1" w:styleId="1f5">
    <w:name w:val="Нет списка1"/>
    <w:next w:val="a2"/>
    <w:uiPriority w:val="99"/>
    <w:semiHidden/>
    <w:unhideWhenUsed/>
    <w:rsid w:val="006C6BF9"/>
  </w:style>
  <w:style w:type="paragraph" w:styleId="afff1">
    <w:name w:val="TOC Heading"/>
    <w:basedOn w:val="1"/>
    <w:next w:val="a"/>
    <w:uiPriority w:val="39"/>
    <w:semiHidden/>
    <w:unhideWhenUsed/>
    <w:qFormat/>
    <w:rsid w:val="00DB5F13"/>
    <w:pPr>
      <w:keepLines/>
      <w:spacing w:before="480" w:line="276" w:lineRule="auto"/>
      <w:ind w:left="0" w:firstLine="0"/>
      <w:jc w:val="left"/>
      <w:outlineLvl w:val="9"/>
    </w:pPr>
    <w:rPr>
      <w:rFonts w:asciiTheme="majorHAnsi" w:eastAsiaTheme="majorEastAsia" w:hAnsiTheme="majorHAnsi" w:cstheme="majorBidi"/>
      <w:bCs/>
      <w:color w:val="365F91" w:themeColor="accent1" w:themeShade="BF"/>
      <w:szCs w:val="28"/>
    </w:rPr>
  </w:style>
  <w:style w:type="paragraph" w:styleId="1f6">
    <w:name w:val="toc 1"/>
    <w:basedOn w:val="a"/>
    <w:next w:val="a"/>
    <w:autoRedefine/>
    <w:uiPriority w:val="39"/>
    <w:unhideWhenUsed/>
    <w:qFormat/>
    <w:rsid w:val="00DB5F13"/>
    <w:pPr>
      <w:spacing w:after="100"/>
    </w:pPr>
  </w:style>
  <w:style w:type="paragraph" w:styleId="29">
    <w:name w:val="toc 2"/>
    <w:basedOn w:val="a"/>
    <w:next w:val="a"/>
    <w:autoRedefine/>
    <w:uiPriority w:val="39"/>
    <w:unhideWhenUsed/>
    <w:qFormat/>
    <w:rsid w:val="00DB5F13"/>
    <w:pPr>
      <w:spacing w:after="100"/>
      <w:ind w:left="220"/>
    </w:pPr>
  </w:style>
  <w:style w:type="paragraph" w:styleId="36">
    <w:name w:val="toc 3"/>
    <w:basedOn w:val="a"/>
    <w:next w:val="a"/>
    <w:autoRedefine/>
    <w:uiPriority w:val="39"/>
    <w:unhideWhenUsed/>
    <w:rsid w:val="00DB5F13"/>
    <w:pPr>
      <w:spacing w:after="100"/>
      <w:ind w:left="440"/>
    </w:pPr>
  </w:style>
  <w:style w:type="paragraph" w:customStyle="1" w:styleId="TableParagraph">
    <w:name w:val="Table Paragraph"/>
    <w:basedOn w:val="a"/>
    <w:uiPriority w:val="1"/>
    <w:qFormat/>
    <w:rsid w:val="00C1333C"/>
    <w:pPr>
      <w:widowControl w:val="0"/>
      <w:autoSpaceDE w:val="0"/>
      <w:autoSpaceDN w:val="0"/>
      <w:spacing w:after="0" w:line="240" w:lineRule="auto"/>
      <w:ind w:left="62"/>
    </w:pPr>
    <w:rPr>
      <w:rFonts w:cs="Calibri"/>
      <w:lang w:eastAsia="ru-RU" w:bidi="ru-RU"/>
    </w:rPr>
  </w:style>
  <w:style w:type="paragraph" w:customStyle="1" w:styleId="ConsPlusTextList">
    <w:name w:val="ConsPlusTextList"/>
    <w:rsid w:val="00561CFC"/>
    <w:pPr>
      <w:widowControl w:val="0"/>
      <w:autoSpaceDE w:val="0"/>
      <w:autoSpaceDN w:val="0"/>
      <w:spacing w:after="0" w:line="240" w:lineRule="auto"/>
    </w:pPr>
    <w:rPr>
      <w:rFonts w:ascii="Arial" w:eastAsiaTheme="minorEastAsia" w:hAnsi="Arial" w:cs="Arial"/>
      <w:sz w:val="20"/>
      <w:lang w:eastAsia="ru-RU"/>
    </w:rPr>
  </w:style>
  <w:style w:type="character" w:customStyle="1" w:styleId="2a">
    <w:name w:val="Основной текст (2)_"/>
    <w:basedOn w:val="a0"/>
    <w:link w:val="2b"/>
    <w:rsid w:val="00D144E6"/>
    <w:rPr>
      <w:rFonts w:ascii="Times New Roman" w:eastAsia="Times New Roman" w:hAnsi="Times New Roman" w:cs="Times New Roman"/>
      <w:b/>
      <w:bCs/>
      <w:sz w:val="48"/>
      <w:szCs w:val="48"/>
    </w:rPr>
  </w:style>
  <w:style w:type="paragraph" w:customStyle="1" w:styleId="2b">
    <w:name w:val="Основной текст (2)"/>
    <w:basedOn w:val="a"/>
    <w:link w:val="2a"/>
    <w:rsid w:val="00D144E6"/>
    <w:pPr>
      <w:widowControl w:val="0"/>
      <w:spacing w:after="0" w:line="240" w:lineRule="auto"/>
      <w:jc w:val="center"/>
    </w:pPr>
    <w:rPr>
      <w:rFonts w:ascii="Times New Roman" w:eastAsia="Times New Roman" w:hAnsi="Times New Roman"/>
      <w:b/>
      <w:bCs/>
      <w:sz w:val="48"/>
      <w:szCs w:val="48"/>
    </w:rPr>
  </w:style>
  <w:style w:type="table" w:customStyle="1" w:styleId="TableNormal">
    <w:name w:val="Table Normal"/>
    <w:uiPriority w:val="2"/>
    <w:semiHidden/>
    <w:unhideWhenUsed/>
    <w:qFormat/>
    <w:rsid w:val="005C00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1B9"/>
    <w:rPr>
      <w:rFonts w:ascii="Calibri" w:eastAsia="Calibri" w:hAnsi="Calibri" w:cs="Times New Roman"/>
    </w:rPr>
  </w:style>
  <w:style w:type="paragraph" w:styleId="1">
    <w:name w:val="heading 1"/>
    <w:basedOn w:val="a"/>
    <w:next w:val="a"/>
    <w:link w:val="10"/>
    <w:uiPriority w:val="1"/>
    <w:qFormat/>
    <w:rsid w:val="00E63E70"/>
    <w:pPr>
      <w:keepNext/>
      <w:spacing w:after="0" w:line="240" w:lineRule="auto"/>
      <w:ind w:left="709" w:firstLine="709"/>
      <w:jc w:val="center"/>
      <w:outlineLvl w:val="0"/>
    </w:pPr>
    <w:rPr>
      <w:rFonts w:ascii="Times New Roman" w:eastAsia="Times New Roman" w:hAnsi="Times New Roman"/>
      <w:b/>
      <w:sz w:val="28"/>
      <w:szCs w:val="24"/>
      <w:lang w:eastAsia="ru-RU"/>
    </w:rPr>
  </w:style>
  <w:style w:type="paragraph" w:styleId="2">
    <w:name w:val="heading 2"/>
    <w:aliases w:val="Вид зоны"/>
    <w:basedOn w:val="a"/>
    <w:next w:val="a"/>
    <w:link w:val="20"/>
    <w:semiHidden/>
    <w:unhideWhenUsed/>
    <w:qFormat/>
    <w:rsid w:val="00E63E70"/>
    <w:pPr>
      <w:keepNext/>
      <w:spacing w:after="0" w:line="240" w:lineRule="auto"/>
      <w:ind w:left="709" w:firstLine="709"/>
      <w:jc w:val="center"/>
      <w:outlineLvl w:val="1"/>
    </w:pPr>
    <w:rPr>
      <w:rFonts w:ascii="Times New Roman" w:eastAsia="Times New Roman" w:hAnsi="Times New Roman"/>
      <w:b/>
      <w:bCs/>
      <w:iCs/>
      <w:sz w:val="26"/>
      <w:szCs w:val="28"/>
      <w:lang w:eastAsia="ru-RU"/>
    </w:rPr>
  </w:style>
  <w:style w:type="paragraph" w:styleId="3">
    <w:name w:val="heading 3"/>
    <w:basedOn w:val="a"/>
    <w:next w:val="a"/>
    <w:link w:val="30"/>
    <w:uiPriority w:val="9"/>
    <w:semiHidden/>
    <w:unhideWhenUsed/>
    <w:qFormat/>
    <w:rsid w:val="00E63E70"/>
    <w:pPr>
      <w:keepNext/>
      <w:spacing w:after="0" w:line="240" w:lineRule="auto"/>
      <w:ind w:left="709" w:firstLine="709"/>
      <w:outlineLvl w:val="2"/>
    </w:pPr>
    <w:rPr>
      <w:rFonts w:ascii="Times New Roman" w:eastAsia="Times New Roman" w:hAnsi="Times New Roman"/>
      <w:b/>
      <w:bCs/>
      <w:sz w:val="24"/>
      <w:szCs w:val="26"/>
      <w:lang w:eastAsia="ru-RU"/>
    </w:rPr>
  </w:style>
  <w:style w:type="paragraph" w:styleId="4">
    <w:name w:val="heading 4"/>
    <w:basedOn w:val="a"/>
    <w:next w:val="a"/>
    <w:link w:val="40"/>
    <w:uiPriority w:val="9"/>
    <w:semiHidden/>
    <w:unhideWhenUsed/>
    <w:qFormat/>
    <w:rsid w:val="00E63E70"/>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semiHidden/>
    <w:unhideWhenUsed/>
    <w:qFormat/>
    <w:rsid w:val="00E63E70"/>
    <w:pPr>
      <w:keepNext/>
      <w:keepLines/>
      <w:spacing w:before="200" w:after="0" w:line="240" w:lineRule="auto"/>
      <w:ind w:firstLine="709"/>
      <w:jc w:val="both"/>
      <w:outlineLvl w:val="4"/>
    </w:pPr>
    <w:rPr>
      <w:rFonts w:ascii="Cambria" w:eastAsia="Times New Roman" w:hAnsi="Cambria"/>
      <w:color w:val="243F60"/>
      <w:sz w:val="24"/>
      <w:szCs w:val="24"/>
      <w:lang w:eastAsia="ru-RU"/>
    </w:rPr>
  </w:style>
  <w:style w:type="paragraph" w:styleId="6">
    <w:name w:val="heading 6"/>
    <w:basedOn w:val="a"/>
    <w:next w:val="a"/>
    <w:link w:val="60"/>
    <w:uiPriority w:val="9"/>
    <w:semiHidden/>
    <w:unhideWhenUsed/>
    <w:qFormat/>
    <w:rsid w:val="00E63E70"/>
    <w:pPr>
      <w:keepNext/>
      <w:keepLines/>
      <w:spacing w:before="200" w:after="0" w:line="240" w:lineRule="auto"/>
      <w:ind w:firstLine="709"/>
      <w:jc w:val="both"/>
      <w:outlineLvl w:val="5"/>
    </w:pPr>
    <w:rPr>
      <w:rFonts w:ascii="Cambria" w:eastAsia="Times New Roman" w:hAnsi="Cambria"/>
      <w:i/>
      <w:iCs/>
      <w:color w:val="243F60"/>
      <w:sz w:val="24"/>
      <w:szCs w:val="24"/>
      <w:lang w:eastAsia="ru-RU"/>
    </w:rPr>
  </w:style>
  <w:style w:type="paragraph" w:styleId="7">
    <w:name w:val="heading 7"/>
    <w:aliases w:val="заголовок для ПЗЗ"/>
    <w:basedOn w:val="a"/>
    <w:next w:val="a"/>
    <w:link w:val="70"/>
    <w:semiHidden/>
    <w:unhideWhenUsed/>
    <w:qFormat/>
    <w:rsid w:val="00E63E70"/>
    <w:pPr>
      <w:keepNext/>
      <w:spacing w:before="120" w:after="120" w:line="240" w:lineRule="auto"/>
      <w:jc w:val="center"/>
      <w:outlineLvl w:val="6"/>
    </w:pPr>
    <w:rPr>
      <w:rFonts w:ascii="Times New Roman" w:eastAsia="MS Mincho" w:hAnsi="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63E70"/>
    <w:rPr>
      <w:rFonts w:ascii="Times New Roman" w:eastAsia="Times New Roman" w:hAnsi="Times New Roman" w:cs="Times New Roman"/>
      <w:b/>
      <w:sz w:val="28"/>
      <w:szCs w:val="24"/>
      <w:lang w:eastAsia="ru-RU"/>
    </w:rPr>
  </w:style>
  <w:style w:type="character" w:customStyle="1" w:styleId="20">
    <w:name w:val="Заголовок 2 Знак"/>
    <w:aliases w:val="Вид зоны Знак"/>
    <w:basedOn w:val="a0"/>
    <w:link w:val="2"/>
    <w:semiHidden/>
    <w:rsid w:val="00E63E70"/>
    <w:rPr>
      <w:rFonts w:ascii="Times New Roman" w:eastAsia="Times New Roman" w:hAnsi="Times New Roman" w:cs="Times New Roman"/>
      <w:b/>
      <w:bCs/>
      <w:iCs/>
      <w:sz w:val="26"/>
      <w:szCs w:val="28"/>
      <w:lang w:eastAsia="ru-RU"/>
    </w:rPr>
  </w:style>
  <w:style w:type="character" w:customStyle="1" w:styleId="30">
    <w:name w:val="Заголовок 3 Знак"/>
    <w:basedOn w:val="a0"/>
    <w:link w:val="3"/>
    <w:uiPriority w:val="9"/>
    <w:semiHidden/>
    <w:rsid w:val="00E63E70"/>
    <w:rPr>
      <w:rFonts w:ascii="Times New Roman" w:eastAsia="Times New Roman" w:hAnsi="Times New Roman" w:cs="Times New Roman"/>
      <w:b/>
      <w:bCs/>
      <w:sz w:val="24"/>
      <w:szCs w:val="26"/>
      <w:lang w:eastAsia="ru-RU"/>
    </w:rPr>
  </w:style>
  <w:style w:type="character" w:customStyle="1" w:styleId="40">
    <w:name w:val="Заголовок 4 Знак"/>
    <w:basedOn w:val="a0"/>
    <w:link w:val="4"/>
    <w:uiPriority w:val="9"/>
    <w:semiHidden/>
    <w:rsid w:val="00E63E70"/>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E63E70"/>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semiHidden/>
    <w:rsid w:val="00E63E70"/>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basedOn w:val="a0"/>
    <w:link w:val="7"/>
    <w:semiHidden/>
    <w:rsid w:val="00E63E70"/>
    <w:rPr>
      <w:rFonts w:ascii="Times New Roman" w:eastAsia="MS Mincho" w:hAnsi="Times New Roman" w:cs="Times New Roman"/>
      <w:b/>
      <w:sz w:val="28"/>
      <w:szCs w:val="24"/>
      <w:lang w:eastAsia="ru-RU"/>
    </w:rPr>
  </w:style>
  <w:style w:type="character" w:styleId="a3">
    <w:name w:val="Hyperlink"/>
    <w:uiPriority w:val="99"/>
    <w:unhideWhenUsed/>
    <w:rsid w:val="00E63E70"/>
    <w:rPr>
      <w:color w:val="0000FF"/>
      <w:u w:val="single"/>
    </w:rPr>
  </w:style>
  <w:style w:type="character" w:styleId="a4">
    <w:name w:val="FollowedHyperlink"/>
    <w:uiPriority w:val="99"/>
    <w:semiHidden/>
    <w:unhideWhenUsed/>
    <w:rsid w:val="00E63E70"/>
    <w:rPr>
      <w:color w:val="800080"/>
      <w:u w:val="single"/>
    </w:rPr>
  </w:style>
  <w:style w:type="character" w:customStyle="1" w:styleId="21">
    <w:name w:val="Заголовок 2 Знак1"/>
    <w:aliases w:val="Вид зоны Знак1"/>
    <w:basedOn w:val="a0"/>
    <w:semiHidden/>
    <w:rsid w:val="00E63E70"/>
    <w:rPr>
      <w:rFonts w:asciiTheme="majorHAnsi" w:eastAsiaTheme="majorEastAsia" w:hAnsiTheme="majorHAnsi" w:cstheme="majorBidi"/>
      <w:b/>
      <w:bCs/>
      <w:color w:val="4F81BD" w:themeColor="accent1"/>
      <w:sz w:val="26"/>
      <w:szCs w:val="26"/>
      <w:lang w:eastAsia="en-US"/>
    </w:rPr>
  </w:style>
  <w:style w:type="paragraph" w:styleId="HTML">
    <w:name w:val="HTML Preformatted"/>
    <w:basedOn w:val="a"/>
    <w:link w:val="HTML0"/>
    <w:uiPriority w:val="99"/>
    <w:semiHidden/>
    <w:unhideWhenUsed/>
    <w:rsid w:val="00E6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semiHidden/>
    <w:rsid w:val="00E63E70"/>
    <w:rPr>
      <w:rFonts w:ascii="Courier New" w:eastAsia="Times New Roman" w:hAnsi="Courier New" w:cs="Times New Roman"/>
      <w:sz w:val="20"/>
      <w:szCs w:val="20"/>
    </w:rPr>
  </w:style>
  <w:style w:type="character" w:customStyle="1" w:styleId="a5">
    <w:name w:val="Обычный (веб) Знак"/>
    <w:aliases w:val="Обычный (Web)1 Знак"/>
    <w:link w:val="a6"/>
    <w:uiPriority w:val="39"/>
    <w:locked/>
    <w:rsid w:val="00E63E70"/>
    <w:rPr>
      <w:rFonts w:ascii="Cambria" w:eastAsia="Times New Roman" w:hAnsi="Cambria" w:cs="Times New Roman"/>
      <w:b/>
      <w:bCs/>
      <w:color w:val="365F91"/>
      <w:sz w:val="28"/>
      <w:szCs w:val="28"/>
    </w:rPr>
  </w:style>
  <w:style w:type="paragraph" w:styleId="a6">
    <w:name w:val="Normal (Web)"/>
    <w:aliases w:val="Обычный (Web)1"/>
    <w:basedOn w:val="1"/>
    <w:next w:val="a"/>
    <w:link w:val="a5"/>
    <w:autoRedefine/>
    <w:uiPriority w:val="39"/>
    <w:unhideWhenUsed/>
    <w:qFormat/>
    <w:rsid w:val="00E63E70"/>
    <w:pPr>
      <w:keepLines/>
      <w:spacing w:before="480" w:line="276" w:lineRule="auto"/>
      <w:ind w:left="0" w:firstLine="0"/>
      <w:jc w:val="left"/>
      <w:outlineLvl w:val="9"/>
    </w:pPr>
    <w:rPr>
      <w:rFonts w:ascii="Cambria" w:hAnsi="Cambria"/>
      <w:bCs/>
      <w:color w:val="365F91"/>
      <w:szCs w:val="28"/>
      <w:lang w:eastAsia="en-US"/>
    </w:rPr>
  </w:style>
  <w:style w:type="character" w:customStyle="1" w:styleId="71">
    <w:name w:val="Заголовок 7 Знак1"/>
    <w:aliases w:val="заголовок для ПЗЗ Знак1"/>
    <w:basedOn w:val="a0"/>
    <w:semiHidden/>
    <w:rsid w:val="00E63E70"/>
    <w:rPr>
      <w:rFonts w:asciiTheme="majorHAnsi" w:eastAsiaTheme="majorEastAsia" w:hAnsiTheme="majorHAnsi" w:cstheme="majorBidi"/>
      <w:i/>
      <w:iCs/>
      <w:color w:val="404040" w:themeColor="text1" w:themeTint="BF"/>
      <w:sz w:val="22"/>
      <w:szCs w:val="22"/>
      <w:lang w:eastAsia="en-US"/>
    </w:rPr>
  </w:style>
  <w:style w:type="character" w:customStyle="1" w:styleId="a7">
    <w:name w:val="Текст сноски Знак"/>
    <w:basedOn w:val="a0"/>
    <w:link w:val="a8"/>
    <w:uiPriority w:val="99"/>
    <w:semiHidden/>
    <w:locked/>
    <w:rsid w:val="00E63E70"/>
    <w:rPr>
      <w:rFonts w:ascii="Times New Roman" w:eastAsia="Times New Roman" w:hAnsi="Times New Roman" w:cs="Times New Roman"/>
    </w:rPr>
  </w:style>
  <w:style w:type="character" w:customStyle="1" w:styleId="a9">
    <w:name w:val="Текст примечания Знак"/>
    <w:basedOn w:val="a0"/>
    <w:link w:val="aa"/>
    <w:uiPriority w:val="99"/>
    <w:semiHidden/>
    <w:locked/>
    <w:rsid w:val="00E63E70"/>
    <w:rPr>
      <w:rFonts w:ascii="Times New Roman" w:eastAsia="Times New Roman" w:hAnsi="Times New Roman" w:cs="Times New Roman"/>
    </w:rPr>
  </w:style>
  <w:style w:type="character" w:customStyle="1" w:styleId="ab">
    <w:name w:val="Верхний колонтитул Знак"/>
    <w:aliases w:val="ВерхКолонтитул Знак1,Знак1 Знак, Знак1 Знак"/>
    <w:basedOn w:val="a0"/>
    <w:link w:val="ac"/>
    <w:locked/>
    <w:rsid w:val="00E63E70"/>
    <w:rPr>
      <w:rFonts w:ascii="Times New Roman" w:eastAsia="Times New Roman" w:hAnsi="Times New Roman" w:cs="Times New Roman"/>
      <w:sz w:val="24"/>
      <w:szCs w:val="24"/>
    </w:rPr>
  </w:style>
  <w:style w:type="paragraph" w:styleId="ac">
    <w:name w:val="header"/>
    <w:aliases w:val="ВерхКолонтитул,Знак1, Знак1"/>
    <w:basedOn w:val="a"/>
    <w:link w:val="ab"/>
    <w:unhideWhenUsed/>
    <w:rsid w:val="00E63E70"/>
    <w:pPr>
      <w:tabs>
        <w:tab w:val="center" w:pos="4677"/>
        <w:tab w:val="right" w:pos="9355"/>
      </w:tabs>
      <w:spacing w:after="0" w:line="240" w:lineRule="auto"/>
    </w:pPr>
    <w:rPr>
      <w:rFonts w:ascii="Times New Roman" w:eastAsia="Times New Roman" w:hAnsi="Times New Roman"/>
      <w:sz w:val="24"/>
      <w:szCs w:val="24"/>
    </w:rPr>
  </w:style>
  <w:style w:type="character" w:customStyle="1" w:styleId="11">
    <w:name w:val="Верхний колонтитул Знак1"/>
    <w:aliases w:val="ВерхКолонтитул Знак,Знак1 Знак1"/>
    <w:basedOn w:val="a0"/>
    <w:semiHidden/>
    <w:rsid w:val="00E63E70"/>
    <w:rPr>
      <w:rFonts w:ascii="Calibri" w:eastAsia="Calibri" w:hAnsi="Calibri" w:cs="Times New Roman"/>
    </w:rPr>
  </w:style>
  <w:style w:type="character" w:customStyle="1" w:styleId="ad">
    <w:name w:val="Нижний колонтитул Знак"/>
    <w:basedOn w:val="a0"/>
    <w:link w:val="ae"/>
    <w:uiPriority w:val="99"/>
    <w:locked/>
    <w:rsid w:val="00E63E70"/>
    <w:rPr>
      <w:rFonts w:ascii="Times New Roman" w:eastAsia="Times New Roman" w:hAnsi="Times New Roman" w:cs="Times New Roman"/>
      <w:sz w:val="24"/>
      <w:szCs w:val="24"/>
    </w:rPr>
  </w:style>
  <w:style w:type="character" w:customStyle="1" w:styleId="af">
    <w:name w:val="Название Знак"/>
    <w:basedOn w:val="a0"/>
    <w:link w:val="af0"/>
    <w:locked/>
    <w:rsid w:val="00E63E70"/>
    <w:rPr>
      <w:rFonts w:ascii="Times New Roman" w:eastAsia="Times New Roman" w:hAnsi="Times New Roman" w:cs="Times New Roman"/>
      <w:sz w:val="24"/>
      <w:szCs w:val="24"/>
    </w:rPr>
  </w:style>
  <w:style w:type="character" w:customStyle="1" w:styleId="af1">
    <w:name w:val="Основной текст Знак"/>
    <w:aliases w:val="Заг1 Знак,BO Знак,ID Знак,body indent Знак,ändrad Знак,EHPT Знак,Body Text2 Знак"/>
    <w:basedOn w:val="a0"/>
    <w:link w:val="af2"/>
    <w:uiPriority w:val="1"/>
    <w:locked/>
    <w:rsid w:val="00E63E70"/>
    <w:rPr>
      <w:rFonts w:ascii="Times New Roman" w:eastAsia="Times New Roman" w:hAnsi="Times New Roman" w:cs="Times New Roman"/>
      <w:sz w:val="24"/>
      <w:szCs w:val="24"/>
    </w:rPr>
  </w:style>
  <w:style w:type="paragraph" w:styleId="af2">
    <w:name w:val="Body Text"/>
    <w:aliases w:val="Заг1,BO,ID,body indent,ändrad,EHPT,Body Text2"/>
    <w:basedOn w:val="a"/>
    <w:link w:val="af1"/>
    <w:uiPriority w:val="1"/>
    <w:unhideWhenUsed/>
    <w:qFormat/>
    <w:rsid w:val="00E63E70"/>
    <w:pPr>
      <w:spacing w:after="120" w:line="240" w:lineRule="auto"/>
    </w:pPr>
    <w:rPr>
      <w:rFonts w:ascii="Times New Roman" w:eastAsia="Times New Roman" w:hAnsi="Times New Roman"/>
      <w:sz w:val="24"/>
      <w:szCs w:val="24"/>
    </w:rPr>
  </w:style>
  <w:style w:type="character" w:customStyle="1" w:styleId="12">
    <w:name w:val="Основной текст Знак1"/>
    <w:aliases w:val="Заг1 Знак1,BO Знак1,ID Знак1,body indent Знак1,ändrad Знак1,EHPT Знак1,Body Text2 Знак1"/>
    <w:basedOn w:val="a0"/>
    <w:uiPriority w:val="99"/>
    <w:semiHidden/>
    <w:rsid w:val="00E63E70"/>
    <w:rPr>
      <w:rFonts w:ascii="Calibri" w:eastAsia="Calibri" w:hAnsi="Calibri" w:cs="Times New Roman"/>
    </w:rPr>
  </w:style>
  <w:style w:type="character" w:customStyle="1" w:styleId="af3">
    <w:name w:val="Основной текст с отступом Знак"/>
    <w:aliases w:val="Основной текст 1 Знак,Нумерованный список !! Знак,Надин стиль Знак"/>
    <w:basedOn w:val="a0"/>
    <w:link w:val="af4"/>
    <w:semiHidden/>
    <w:locked/>
    <w:rsid w:val="00E63E70"/>
    <w:rPr>
      <w:rFonts w:ascii="Times New Roman" w:eastAsia="Times New Roman" w:hAnsi="Times New Roman" w:cs="Times New Roman"/>
      <w:sz w:val="24"/>
      <w:szCs w:val="24"/>
    </w:rPr>
  </w:style>
  <w:style w:type="paragraph" w:styleId="af4">
    <w:name w:val="Body Text Indent"/>
    <w:aliases w:val="Основной текст 1,Нумерованный список !!,Надин стиль"/>
    <w:basedOn w:val="a"/>
    <w:link w:val="af3"/>
    <w:semiHidden/>
    <w:unhideWhenUsed/>
    <w:rsid w:val="00E63E70"/>
    <w:pPr>
      <w:spacing w:after="120" w:line="240" w:lineRule="auto"/>
      <w:ind w:left="283"/>
    </w:pPr>
    <w:rPr>
      <w:rFonts w:ascii="Times New Roman" w:eastAsia="Times New Roman" w:hAnsi="Times New Roman"/>
      <w:sz w:val="24"/>
      <w:szCs w:val="24"/>
    </w:rPr>
  </w:style>
  <w:style w:type="character" w:customStyle="1" w:styleId="13">
    <w:name w:val="Основной текст с отступом Знак1"/>
    <w:aliases w:val="Основной текст 1 Знак1,Нумерованный список !! Знак1,Надин стиль Знак1"/>
    <w:basedOn w:val="a0"/>
    <w:semiHidden/>
    <w:rsid w:val="00E63E70"/>
    <w:rPr>
      <w:rFonts w:ascii="Calibri" w:eastAsia="Calibri" w:hAnsi="Calibri" w:cs="Times New Roman"/>
    </w:rPr>
  </w:style>
  <w:style w:type="character" w:customStyle="1" w:styleId="22">
    <w:name w:val="Основной текст 2 Знак"/>
    <w:basedOn w:val="a0"/>
    <w:link w:val="23"/>
    <w:semiHidden/>
    <w:locked/>
    <w:rsid w:val="00E63E70"/>
    <w:rPr>
      <w:rFonts w:ascii="Times New Roman" w:eastAsia="Times New Roman" w:hAnsi="Times New Roman" w:cs="Times New Roman"/>
      <w:sz w:val="24"/>
      <w:szCs w:val="24"/>
    </w:rPr>
  </w:style>
  <w:style w:type="character" w:customStyle="1" w:styleId="31">
    <w:name w:val="Основной текст 3 Знак"/>
    <w:basedOn w:val="a0"/>
    <w:link w:val="32"/>
    <w:semiHidden/>
    <w:locked/>
    <w:rsid w:val="00E63E70"/>
    <w:rPr>
      <w:sz w:val="16"/>
      <w:szCs w:val="16"/>
    </w:rPr>
  </w:style>
  <w:style w:type="character" w:customStyle="1" w:styleId="24">
    <w:name w:val="Основной текст с отступом 2 Знак"/>
    <w:basedOn w:val="a0"/>
    <w:link w:val="25"/>
    <w:uiPriority w:val="99"/>
    <w:semiHidden/>
    <w:locked/>
    <w:rsid w:val="00E63E70"/>
    <w:rPr>
      <w:rFonts w:ascii="Times New Roman" w:eastAsia="Times New Roman" w:hAnsi="Times New Roman" w:cs="Times New Roman"/>
      <w:b/>
      <w:sz w:val="24"/>
      <w:szCs w:val="24"/>
    </w:rPr>
  </w:style>
  <w:style w:type="character" w:customStyle="1" w:styleId="33">
    <w:name w:val="Основной текст с отступом 3 Знак"/>
    <w:basedOn w:val="a0"/>
    <w:link w:val="34"/>
    <w:semiHidden/>
    <w:locked/>
    <w:rsid w:val="00E63E70"/>
    <w:rPr>
      <w:rFonts w:ascii="Times New Roman" w:eastAsia="Times New Roman" w:hAnsi="Times New Roman" w:cs="Times New Roman"/>
      <w:b/>
      <w:bCs/>
      <w:sz w:val="28"/>
      <w:szCs w:val="24"/>
    </w:rPr>
  </w:style>
  <w:style w:type="character" w:customStyle="1" w:styleId="af5">
    <w:name w:val="Схема документа Знак"/>
    <w:basedOn w:val="a0"/>
    <w:link w:val="af6"/>
    <w:uiPriority w:val="99"/>
    <w:semiHidden/>
    <w:locked/>
    <w:rsid w:val="00E63E70"/>
    <w:rPr>
      <w:rFonts w:ascii="Tahoma" w:eastAsia="Times New Roman" w:hAnsi="Tahoma" w:cs="Tahoma"/>
      <w:sz w:val="16"/>
      <w:szCs w:val="16"/>
    </w:rPr>
  </w:style>
  <w:style w:type="character" w:customStyle="1" w:styleId="af7">
    <w:name w:val="Текст Знак"/>
    <w:basedOn w:val="a0"/>
    <w:link w:val="af8"/>
    <w:semiHidden/>
    <w:locked/>
    <w:rsid w:val="00E63E70"/>
    <w:rPr>
      <w:rFonts w:ascii="Courier New" w:eastAsia="Times New Roman" w:hAnsi="Courier New" w:cs="Courier New"/>
    </w:rPr>
  </w:style>
  <w:style w:type="paragraph" w:styleId="aa">
    <w:name w:val="annotation text"/>
    <w:basedOn w:val="a"/>
    <w:link w:val="a9"/>
    <w:uiPriority w:val="99"/>
    <w:semiHidden/>
    <w:unhideWhenUsed/>
    <w:rsid w:val="00E63E70"/>
    <w:pPr>
      <w:spacing w:line="240" w:lineRule="auto"/>
    </w:pPr>
    <w:rPr>
      <w:rFonts w:ascii="Times New Roman" w:eastAsia="Times New Roman" w:hAnsi="Times New Roman"/>
    </w:rPr>
  </w:style>
  <w:style w:type="character" w:customStyle="1" w:styleId="14">
    <w:name w:val="Текст примечания Знак1"/>
    <w:basedOn w:val="a0"/>
    <w:uiPriority w:val="99"/>
    <w:semiHidden/>
    <w:rsid w:val="00E63E70"/>
    <w:rPr>
      <w:rFonts w:ascii="Calibri" w:eastAsia="Calibri" w:hAnsi="Calibri" w:cs="Times New Roman"/>
      <w:sz w:val="20"/>
      <w:szCs w:val="20"/>
    </w:rPr>
  </w:style>
  <w:style w:type="character" w:customStyle="1" w:styleId="af9">
    <w:name w:val="Тема примечания Знак"/>
    <w:basedOn w:val="a9"/>
    <w:link w:val="afa"/>
    <w:uiPriority w:val="99"/>
    <w:semiHidden/>
    <w:locked/>
    <w:rsid w:val="00E63E70"/>
    <w:rPr>
      <w:rFonts w:ascii="Times New Roman" w:eastAsia="Times New Roman" w:hAnsi="Times New Roman" w:cs="Times New Roman"/>
      <w:b/>
      <w:bCs/>
    </w:rPr>
  </w:style>
  <w:style w:type="character" w:customStyle="1" w:styleId="afb">
    <w:name w:val="Текст выноски Знак"/>
    <w:basedOn w:val="a0"/>
    <w:link w:val="afc"/>
    <w:uiPriority w:val="99"/>
    <w:semiHidden/>
    <w:locked/>
    <w:rsid w:val="00E63E70"/>
    <w:rPr>
      <w:rFonts w:ascii="Tahoma" w:eastAsia="Times New Roman" w:hAnsi="Tahoma" w:cs="Tahoma"/>
      <w:sz w:val="16"/>
      <w:szCs w:val="16"/>
    </w:rPr>
  </w:style>
  <w:style w:type="character" w:customStyle="1" w:styleId="afd">
    <w:name w:val="Без интервала Знак"/>
    <w:link w:val="afe"/>
    <w:locked/>
    <w:rsid w:val="00E63E70"/>
    <w:rPr>
      <w:sz w:val="24"/>
    </w:rPr>
  </w:style>
  <w:style w:type="paragraph" w:customStyle="1" w:styleId="aff">
    <w:name w:val="Чертежный"/>
    <w:rsid w:val="00E63E70"/>
    <w:pPr>
      <w:spacing w:after="0" w:line="240" w:lineRule="auto"/>
      <w:jc w:val="both"/>
    </w:pPr>
    <w:rPr>
      <w:rFonts w:ascii="ISOCPEUR" w:eastAsia="Times New Roman" w:hAnsi="ISOCPEUR" w:cs="Times New Roman"/>
      <w:i/>
      <w:sz w:val="28"/>
      <w:szCs w:val="20"/>
      <w:lang w:val="uk-UA" w:eastAsia="ru-RU"/>
    </w:rPr>
  </w:style>
  <w:style w:type="paragraph" w:customStyle="1" w:styleId="ConsPlusNormal">
    <w:name w:val="ConsPlusNormal"/>
    <w:rsid w:val="00E63E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21"/>
    <w:basedOn w:val="a"/>
    <w:rsid w:val="00E63E70"/>
    <w:pPr>
      <w:widowControl w:val="0"/>
      <w:spacing w:after="0" w:line="240" w:lineRule="auto"/>
      <w:ind w:firstLine="567"/>
      <w:jc w:val="both"/>
    </w:pPr>
    <w:rPr>
      <w:rFonts w:ascii="Times New Roman" w:eastAsia="Times New Roman" w:hAnsi="Times New Roman"/>
      <w:color w:val="000000"/>
      <w:sz w:val="24"/>
      <w:szCs w:val="20"/>
      <w:lang w:eastAsia="ru-RU"/>
    </w:rPr>
  </w:style>
  <w:style w:type="character" w:customStyle="1" w:styleId="WW-Web">
    <w:name w:val="WW-Обычный (Web) Знак"/>
    <w:link w:val="WW-Web0"/>
    <w:locked/>
    <w:rsid w:val="00E63E70"/>
    <w:rPr>
      <w:rFonts w:ascii="Times New Roman" w:eastAsia="Lucida Sans Unicode" w:hAnsi="Times New Roman" w:cs="Times New Roman"/>
      <w:kern w:val="2"/>
      <w:sz w:val="24"/>
      <w:lang w:eastAsia="ar-SA"/>
    </w:rPr>
  </w:style>
  <w:style w:type="paragraph" w:customStyle="1" w:styleId="WW-Web0">
    <w:name w:val="WW-Обычный (Web)"/>
    <w:basedOn w:val="a"/>
    <w:link w:val="WW-Web"/>
    <w:rsid w:val="00E63E70"/>
    <w:pPr>
      <w:widowControl w:val="0"/>
      <w:suppressAutoHyphens/>
      <w:spacing w:before="100" w:after="100" w:line="240" w:lineRule="auto"/>
    </w:pPr>
    <w:rPr>
      <w:rFonts w:ascii="Times New Roman" w:eastAsia="Lucida Sans Unicode" w:hAnsi="Times New Roman"/>
      <w:kern w:val="2"/>
      <w:sz w:val="24"/>
      <w:lang w:eastAsia="ar-SA"/>
    </w:rPr>
  </w:style>
  <w:style w:type="paragraph" w:customStyle="1" w:styleId="0">
    <w:name w:val="Основной текст 0"/>
    <w:aliases w:val="95 ПК"/>
    <w:basedOn w:val="a"/>
    <w:rsid w:val="00E63E70"/>
    <w:pPr>
      <w:spacing w:after="0" w:line="240" w:lineRule="auto"/>
      <w:ind w:firstLine="539"/>
      <w:jc w:val="both"/>
    </w:pPr>
    <w:rPr>
      <w:rFonts w:ascii="Times New Roman" w:hAnsi="Times New Roman"/>
      <w:color w:val="000000"/>
      <w:kern w:val="24"/>
      <w:sz w:val="24"/>
      <w:szCs w:val="24"/>
    </w:rPr>
  </w:style>
  <w:style w:type="paragraph" w:customStyle="1" w:styleId="Iauiue">
    <w:name w:val="Iau?iue"/>
    <w:rsid w:val="00E63E70"/>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
    <w:next w:val="a"/>
    <w:uiPriority w:val="99"/>
    <w:rsid w:val="00E63E70"/>
    <w:pPr>
      <w:spacing w:before="100" w:beforeAutospacing="1" w:after="100" w:afterAutospacing="1" w:line="240" w:lineRule="auto"/>
    </w:pPr>
    <w:rPr>
      <w:rFonts w:ascii="Tahoma" w:eastAsia="Times New Roman" w:hAnsi="Tahoma" w:cs="Tahoma"/>
      <w:sz w:val="20"/>
      <w:szCs w:val="20"/>
      <w:lang w:val="en-US"/>
    </w:rPr>
  </w:style>
  <w:style w:type="paragraph" w:customStyle="1" w:styleId="nienie">
    <w:name w:val="nienie"/>
    <w:basedOn w:val="a"/>
    <w:rsid w:val="00E63E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ConsNormal">
    <w:name w:val="ConsNormal"/>
    <w:rsid w:val="00E63E7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Iniiaiieoaenonionooiii2">
    <w:name w:val="Iniiaiie oaeno n ionooiii 2"/>
    <w:basedOn w:val="Iauiue"/>
    <w:rsid w:val="00E63E70"/>
    <w:pPr>
      <w:widowControl/>
      <w:ind w:firstLine="284"/>
      <w:jc w:val="both"/>
    </w:pPr>
    <w:rPr>
      <w:rFonts w:ascii="Peterburg" w:hAnsi="Peterburg"/>
    </w:rPr>
  </w:style>
  <w:style w:type="paragraph" w:customStyle="1" w:styleId="aff0">
    <w:name w:val="???????"/>
    <w:rsid w:val="00E63E70"/>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15">
    <w:name w:val="Без интервала1"/>
    <w:qFormat/>
    <w:rsid w:val="00E63E70"/>
    <w:pPr>
      <w:spacing w:after="0" w:line="240" w:lineRule="auto"/>
      <w:ind w:firstLine="709"/>
      <w:jc w:val="both"/>
    </w:pPr>
    <w:rPr>
      <w:rFonts w:ascii="Calibri" w:eastAsia="Calibri" w:hAnsi="Calibri" w:cs="Times New Roman"/>
      <w:lang w:eastAsia="ru-RU"/>
    </w:rPr>
  </w:style>
  <w:style w:type="paragraph" w:customStyle="1" w:styleId="ConsPlusTitle">
    <w:name w:val="ConsPlusTitle"/>
    <w:rsid w:val="00E63E7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Web">
    <w:name w:val="Обычный (Web)"/>
    <w:basedOn w:val="a"/>
    <w:rsid w:val="00E63E70"/>
    <w:pPr>
      <w:spacing w:before="100" w:after="100" w:line="240" w:lineRule="auto"/>
    </w:pPr>
    <w:rPr>
      <w:rFonts w:ascii="Times New Roman" w:eastAsia="Times New Roman" w:hAnsi="Times New Roman"/>
      <w:sz w:val="24"/>
      <w:szCs w:val="20"/>
      <w:lang w:eastAsia="ru-RU"/>
    </w:rPr>
  </w:style>
  <w:style w:type="paragraph" w:customStyle="1" w:styleId="211">
    <w:name w:val="Основной текст с отступом 21"/>
    <w:basedOn w:val="a"/>
    <w:rsid w:val="00E63E70"/>
    <w:pPr>
      <w:spacing w:before="120" w:after="0" w:line="240" w:lineRule="auto"/>
      <w:ind w:firstLine="709"/>
      <w:jc w:val="both"/>
    </w:pPr>
    <w:rPr>
      <w:rFonts w:ascii="Times New Roman" w:eastAsia="Times New Roman" w:hAnsi="Times New Roman"/>
      <w:sz w:val="24"/>
      <w:szCs w:val="20"/>
      <w:lang w:eastAsia="ru-RU"/>
    </w:rPr>
  </w:style>
  <w:style w:type="paragraph" w:customStyle="1" w:styleId="ConsPlusNonformat">
    <w:name w:val="ConsPlusNonformat"/>
    <w:rsid w:val="00E63E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1">
    <w:name w:val="a"/>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2">
    <w:name w:val="Основной ГП Знак"/>
    <w:link w:val="aff3"/>
    <w:locked/>
    <w:rsid w:val="00E63E70"/>
    <w:rPr>
      <w:rFonts w:ascii="Tahoma" w:hAnsi="Tahoma" w:cs="Tahoma"/>
      <w:sz w:val="24"/>
      <w:szCs w:val="24"/>
    </w:rPr>
  </w:style>
  <w:style w:type="paragraph" w:customStyle="1" w:styleId="aff3">
    <w:name w:val="Основной ГП"/>
    <w:link w:val="aff2"/>
    <w:qFormat/>
    <w:rsid w:val="00E63E70"/>
    <w:pPr>
      <w:spacing w:after="120"/>
      <w:ind w:firstLine="709"/>
      <w:jc w:val="both"/>
    </w:pPr>
    <w:rPr>
      <w:rFonts w:ascii="Tahoma" w:hAnsi="Tahoma" w:cs="Tahoma"/>
      <w:sz w:val="24"/>
      <w:szCs w:val="24"/>
    </w:rPr>
  </w:style>
  <w:style w:type="paragraph" w:customStyle="1" w:styleId="Default">
    <w:name w:val="Default"/>
    <w:rsid w:val="00E63E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4">
    <w:name w:val="Знак Знак Знак"/>
    <w:basedOn w:val="a"/>
    <w:rsid w:val="00E63E7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5">
    <w:name w:val="Стиль"/>
    <w:rsid w:val="00E63E70"/>
    <w:pPr>
      <w:widowControl w:val="0"/>
      <w:autoSpaceDE w:val="0"/>
      <w:autoSpaceDN w:val="0"/>
      <w:spacing w:after="0" w:line="240" w:lineRule="auto"/>
    </w:pPr>
    <w:rPr>
      <w:rFonts w:ascii="Times New Roman" w:eastAsia="Times New Roman" w:hAnsi="Times New Roman" w:cs="Times New Roman"/>
      <w:spacing w:val="-1"/>
      <w:kern w:val="3276"/>
      <w:position w:val="-1"/>
      <w:sz w:val="24"/>
      <w:szCs w:val="24"/>
      <w:lang w:eastAsia="ru-RU"/>
    </w:rPr>
  </w:style>
  <w:style w:type="paragraph" w:customStyle="1" w:styleId="16">
    <w:name w:val="З1"/>
    <w:basedOn w:val="a"/>
    <w:next w:val="a"/>
    <w:rsid w:val="00E63E70"/>
    <w:pPr>
      <w:snapToGrid w:val="0"/>
      <w:spacing w:after="0" w:line="360" w:lineRule="auto"/>
      <w:ind w:firstLine="748"/>
      <w:jc w:val="both"/>
    </w:pPr>
    <w:rPr>
      <w:rFonts w:ascii="Times New Roman" w:eastAsia="Times New Roman" w:hAnsi="Times New Roman"/>
      <w:b/>
      <w:sz w:val="24"/>
      <w:szCs w:val="24"/>
      <w:lang w:eastAsia="ru-RU"/>
    </w:rPr>
  </w:style>
  <w:style w:type="paragraph" w:customStyle="1" w:styleId="u">
    <w:name w:val="u"/>
    <w:basedOn w:val="a"/>
    <w:rsid w:val="00E63E70"/>
    <w:pPr>
      <w:spacing w:after="0" w:line="240" w:lineRule="auto"/>
      <w:ind w:firstLine="353"/>
      <w:jc w:val="both"/>
    </w:pPr>
    <w:rPr>
      <w:rFonts w:ascii="Times New Roman" w:eastAsia="Times New Roman" w:hAnsi="Times New Roman"/>
      <w:sz w:val="24"/>
      <w:szCs w:val="24"/>
      <w:lang w:eastAsia="ru-RU"/>
    </w:rPr>
  </w:style>
  <w:style w:type="paragraph" w:customStyle="1" w:styleId="17">
    <w:name w:val="Знак Знак Знак1"/>
    <w:basedOn w:val="a"/>
    <w:rsid w:val="00E63E7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6">
    <w:name w:val="Îñíîâíîé òåêñò 2"/>
    <w:basedOn w:val="a"/>
    <w:rsid w:val="00E63E70"/>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customStyle="1" w:styleId="s12">
    <w:name w:val="s_12"/>
    <w:basedOn w:val="a"/>
    <w:rsid w:val="00E63E70"/>
    <w:pPr>
      <w:spacing w:after="0" w:line="240" w:lineRule="auto"/>
      <w:ind w:firstLine="720"/>
    </w:pPr>
    <w:rPr>
      <w:rFonts w:ascii="Times New Roman" w:eastAsia="Times New Roman" w:hAnsi="Times New Roman"/>
      <w:sz w:val="24"/>
      <w:szCs w:val="24"/>
      <w:lang w:eastAsia="ru-RU"/>
    </w:rPr>
  </w:style>
  <w:style w:type="paragraph" w:customStyle="1" w:styleId="s13">
    <w:name w:val="s_13"/>
    <w:basedOn w:val="a"/>
    <w:rsid w:val="00E63E70"/>
    <w:pPr>
      <w:spacing w:after="0" w:line="240" w:lineRule="auto"/>
      <w:ind w:firstLine="720"/>
    </w:pPr>
    <w:rPr>
      <w:rFonts w:ascii="Times New Roman" w:eastAsia="Times New Roman" w:hAnsi="Times New Roman"/>
      <w:sz w:val="24"/>
      <w:szCs w:val="24"/>
      <w:lang w:eastAsia="ru-RU"/>
    </w:rPr>
  </w:style>
  <w:style w:type="paragraph" w:customStyle="1" w:styleId="s3">
    <w:name w:val="s_3"/>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8">
    <w:name w:val="Текст примечания1"/>
    <w:basedOn w:val="a"/>
    <w:rsid w:val="00E63E70"/>
    <w:pPr>
      <w:suppressAutoHyphens/>
      <w:spacing w:after="0" w:line="240" w:lineRule="auto"/>
    </w:pPr>
    <w:rPr>
      <w:rFonts w:ascii="Times New Roman" w:eastAsia="Times New Roman" w:hAnsi="Times New Roman"/>
      <w:bCs/>
      <w:sz w:val="20"/>
      <w:szCs w:val="20"/>
      <w:lang w:eastAsia="ar-SA"/>
    </w:rPr>
  </w:style>
  <w:style w:type="paragraph" w:customStyle="1" w:styleId="aff6">
    <w:name w:val="Нормальный (таблица)"/>
    <w:basedOn w:val="a"/>
    <w:next w:val="a"/>
    <w:uiPriority w:val="99"/>
    <w:rsid w:val="00E63E70"/>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7">
    <w:name w:val="Прижатый влево"/>
    <w:basedOn w:val="a"/>
    <w:next w:val="a"/>
    <w:uiPriority w:val="99"/>
    <w:rsid w:val="00E63E70"/>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310">
    <w:name w:val="Основной текст с отступом 31"/>
    <w:basedOn w:val="a"/>
    <w:rsid w:val="00E63E70"/>
    <w:pPr>
      <w:tabs>
        <w:tab w:val="left" w:pos="709"/>
      </w:tabs>
      <w:spacing w:after="0" w:line="240" w:lineRule="auto"/>
      <w:ind w:firstLine="709"/>
      <w:jc w:val="both"/>
    </w:pPr>
    <w:rPr>
      <w:rFonts w:ascii="TimesET" w:eastAsia="TimesET" w:hAnsi="TimesET"/>
      <w:sz w:val="24"/>
      <w:szCs w:val="20"/>
      <w:lang w:eastAsia="ru-RU"/>
    </w:rPr>
  </w:style>
  <w:style w:type="paragraph" w:customStyle="1" w:styleId="aff8">
    <w:name w:val="Готовый"/>
    <w:basedOn w:val="a"/>
    <w:rsid w:val="00E63E7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firstLine="709"/>
      <w:jc w:val="both"/>
    </w:pPr>
    <w:rPr>
      <w:rFonts w:ascii="Courier New" w:eastAsia="Times New Roman" w:hAnsi="Courier New"/>
      <w:sz w:val="20"/>
      <w:szCs w:val="20"/>
      <w:lang w:eastAsia="ru-RU"/>
    </w:rPr>
  </w:style>
  <w:style w:type="paragraph" w:customStyle="1" w:styleId="ConsTitle">
    <w:name w:val="ConsTitle"/>
    <w:rsid w:val="00E63E7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сновной текст1"/>
    <w:basedOn w:val="a"/>
    <w:rsid w:val="00E63E70"/>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00">
    <w:name w:val="Заголовок 0"/>
    <w:basedOn w:val="1"/>
    <w:rsid w:val="00E63E70"/>
    <w:pPr>
      <w:ind w:left="0" w:firstLine="0"/>
    </w:pPr>
    <w:rPr>
      <w:b w:val="0"/>
      <w:caps/>
      <w:sz w:val="24"/>
    </w:rPr>
  </w:style>
  <w:style w:type="paragraph" w:customStyle="1" w:styleId="Iauiue2">
    <w:name w:val="Iau?iue2"/>
    <w:rsid w:val="00E63E70"/>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9">
    <w:name w:val="Ñòèëü"/>
    <w:rsid w:val="00E63E70"/>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affa">
    <w:name w:val="Îáû÷íûé"/>
    <w:rsid w:val="00E63E70"/>
    <w:pPr>
      <w:widowControl w:val="0"/>
      <w:spacing w:after="0" w:line="240" w:lineRule="auto"/>
    </w:pPr>
    <w:rPr>
      <w:rFonts w:ascii="Times New Roman" w:eastAsia="Times New Roman" w:hAnsi="Times New Roman" w:cs="Times New Roman"/>
      <w:sz w:val="28"/>
      <w:szCs w:val="20"/>
      <w:lang w:eastAsia="ru-RU"/>
    </w:rPr>
  </w:style>
  <w:style w:type="paragraph" w:customStyle="1" w:styleId="27">
    <w:name w:val="Îñíîâíîé òåêñò ñ îòñòóïîì 2"/>
    <w:basedOn w:val="affa"/>
    <w:rsid w:val="00E63E70"/>
  </w:style>
  <w:style w:type="paragraph" w:customStyle="1" w:styleId="1a">
    <w:name w:val="çàãîëîâîê 1"/>
    <w:basedOn w:val="affa"/>
    <w:next w:val="affa"/>
    <w:rsid w:val="00E63E70"/>
  </w:style>
  <w:style w:type="paragraph" w:customStyle="1" w:styleId="35">
    <w:name w:val="Îñíîâíîé òåêñò ñ îòñòóïîì 3"/>
    <w:basedOn w:val="affa"/>
    <w:rsid w:val="00E63E70"/>
  </w:style>
  <w:style w:type="paragraph" w:customStyle="1" w:styleId="Iniiaiieoaeno">
    <w:name w:val="Iniiaiie oaeno"/>
    <w:basedOn w:val="Iauiue"/>
    <w:rsid w:val="00E63E70"/>
  </w:style>
  <w:style w:type="paragraph" w:customStyle="1" w:styleId="affb">
    <w:name w:val="основной"/>
    <w:basedOn w:val="a"/>
    <w:rsid w:val="00E63E70"/>
    <w:pPr>
      <w:keepNext/>
      <w:spacing w:after="0" w:line="240" w:lineRule="auto"/>
    </w:pPr>
    <w:rPr>
      <w:rFonts w:ascii="Times New Roman" w:eastAsia="Times New Roman" w:hAnsi="Times New Roman"/>
      <w:sz w:val="24"/>
      <w:szCs w:val="20"/>
      <w:lang w:eastAsia="ru-RU"/>
    </w:rPr>
  </w:style>
  <w:style w:type="paragraph" w:customStyle="1" w:styleId="Iniiaiieoaeno2">
    <w:name w:val="Iniiaiie oaeno 2"/>
    <w:basedOn w:val="a"/>
    <w:rsid w:val="00E63E70"/>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c">
    <w:name w:val="Îñíîâíîé òåêñò"/>
    <w:basedOn w:val="affa"/>
    <w:rsid w:val="00E63E70"/>
  </w:style>
  <w:style w:type="paragraph" w:customStyle="1" w:styleId="caaieiaie2">
    <w:name w:val="caaieiaie 2"/>
    <w:basedOn w:val="Iauiue"/>
    <w:next w:val="Iauiue"/>
    <w:rsid w:val="00E63E70"/>
  </w:style>
  <w:style w:type="paragraph" w:customStyle="1" w:styleId="ConsPlusCell">
    <w:name w:val="ConsPlusCell"/>
    <w:rsid w:val="00E63E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63E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63E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3E70"/>
    <w:pPr>
      <w:widowControl w:val="0"/>
      <w:autoSpaceDE w:val="0"/>
      <w:autoSpaceDN w:val="0"/>
      <w:spacing w:after="0" w:line="240" w:lineRule="auto"/>
    </w:pPr>
    <w:rPr>
      <w:rFonts w:ascii="Tahoma" w:eastAsia="Times New Roman" w:hAnsi="Tahoma" w:cs="Tahoma"/>
      <w:szCs w:val="20"/>
      <w:lang w:eastAsia="ru-RU"/>
    </w:rPr>
  </w:style>
  <w:style w:type="paragraph" w:customStyle="1" w:styleId="311">
    <w:name w:val="Основной текст 31"/>
    <w:basedOn w:val="a"/>
    <w:rsid w:val="00E63E70"/>
    <w:pPr>
      <w:suppressAutoHyphens/>
      <w:spacing w:after="120" w:line="240" w:lineRule="auto"/>
    </w:pPr>
    <w:rPr>
      <w:rFonts w:ascii="Times New Roman" w:eastAsia="Times New Roman" w:hAnsi="Times New Roman"/>
      <w:sz w:val="16"/>
      <w:szCs w:val="16"/>
      <w:lang w:eastAsia="ar-SA"/>
    </w:rPr>
  </w:style>
  <w:style w:type="character" w:customStyle="1" w:styleId="Main">
    <w:name w:val="Main Знак"/>
    <w:link w:val="Main0"/>
    <w:locked/>
    <w:rsid w:val="00E63E70"/>
    <w:rPr>
      <w:rFonts w:ascii="Tahoma" w:hAnsi="Tahoma" w:cs="Tahoma"/>
      <w:sz w:val="24"/>
      <w:szCs w:val="16"/>
    </w:rPr>
  </w:style>
  <w:style w:type="paragraph" w:customStyle="1" w:styleId="Main0">
    <w:name w:val="Main"/>
    <w:link w:val="Main"/>
    <w:rsid w:val="00E63E70"/>
    <w:pPr>
      <w:widowControl w:val="0"/>
      <w:spacing w:after="0" w:line="360" w:lineRule="auto"/>
      <w:ind w:firstLine="709"/>
      <w:jc w:val="both"/>
    </w:pPr>
    <w:rPr>
      <w:rFonts w:ascii="Tahoma" w:hAnsi="Tahoma" w:cs="Tahoma"/>
      <w:sz w:val="24"/>
      <w:szCs w:val="16"/>
    </w:rPr>
  </w:style>
  <w:style w:type="paragraph" w:customStyle="1" w:styleId="1b">
    <w:name w:val="Абзац списка1"/>
    <w:basedOn w:val="a"/>
    <w:rsid w:val="00E63E70"/>
    <w:pPr>
      <w:suppressAutoHyphens/>
      <w:ind w:left="720"/>
      <w:contextualSpacing/>
    </w:pPr>
    <w:rPr>
      <w:rFonts w:eastAsia="Times New Roman"/>
      <w:lang w:eastAsia="zh-CN"/>
    </w:rPr>
  </w:style>
  <w:style w:type="paragraph" w:customStyle="1" w:styleId="41">
    <w:name w:val="Заголовок 4 + авто"/>
    <w:basedOn w:val="3"/>
    <w:rsid w:val="00E63E70"/>
    <w:pPr>
      <w:tabs>
        <w:tab w:val="num" w:pos="0"/>
      </w:tabs>
      <w:suppressAutoHyphens/>
      <w:spacing w:line="360" w:lineRule="auto"/>
      <w:ind w:left="720" w:hanging="720"/>
      <w:jc w:val="center"/>
    </w:pPr>
    <w:rPr>
      <w:szCs w:val="24"/>
      <w:lang w:eastAsia="zh-CN"/>
    </w:rPr>
  </w:style>
  <w:style w:type="character" w:styleId="affd">
    <w:name w:val="footnote reference"/>
    <w:uiPriority w:val="99"/>
    <w:semiHidden/>
    <w:unhideWhenUsed/>
    <w:rsid w:val="00E63E70"/>
    <w:rPr>
      <w:vertAlign w:val="superscript"/>
    </w:rPr>
  </w:style>
  <w:style w:type="character" w:styleId="affe">
    <w:name w:val="annotation reference"/>
    <w:uiPriority w:val="99"/>
    <w:semiHidden/>
    <w:unhideWhenUsed/>
    <w:rsid w:val="00E63E70"/>
    <w:rPr>
      <w:sz w:val="16"/>
      <w:szCs w:val="16"/>
    </w:rPr>
  </w:style>
  <w:style w:type="paragraph" w:styleId="ae">
    <w:name w:val="footer"/>
    <w:basedOn w:val="a"/>
    <w:link w:val="ad"/>
    <w:uiPriority w:val="99"/>
    <w:unhideWhenUsed/>
    <w:rsid w:val="00E63E70"/>
    <w:pPr>
      <w:tabs>
        <w:tab w:val="center" w:pos="4677"/>
        <w:tab w:val="right" w:pos="9355"/>
      </w:tabs>
      <w:spacing w:after="0" w:line="240" w:lineRule="auto"/>
    </w:pPr>
    <w:rPr>
      <w:rFonts w:ascii="Times New Roman" w:eastAsia="Times New Roman" w:hAnsi="Times New Roman"/>
      <w:sz w:val="24"/>
      <w:szCs w:val="24"/>
    </w:rPr>
  </w:style>
  <w:style w:type="character" w:customStyle="1" w:styleId="1c">
    <w:name w:val="Нижний колонтитул Знак1"/>
    <w:basedOn w:val="a0"/>
    <w:uiPriority w:val="99"/>
    <w:semiHidden/>
    <w:rsid w:val="00E63E70"/>
    <w:rPr>
      <w:rFonts w:ascii="Calibri" w:eastAsia="Calibri" w:hAnsi="Calibri" w:cs="Times New Roman"/>
    </w:rPr>
  </w:style>
  <w:style w:type="paragraph" w:styleId="af0">
    <w:name w:val="Title"/>
    <w:basedOn w:val="a"/>
    <w:next w:val="a"/>
    <w:link w:val="af"/>
    <w:qFormat/>
    <w:rsid w:val="00E63E70"/>
    <w:pPr>
      <w:pBdr>
        <w:bottom w:val="single" w:sz="8" w:space="4" w:color="4F81BD" w:themeColor="accent1"/>
      </w:pBdr>
      <w:spacing w:after="300" w:line="240" w:lineRule="auto"/>
      <w:contextualSpacing/>
    </w:pPr>
    <w:rPr>
      <w:rFonts w:ascii="Times New Roman" w:eastAsia="Times New Roman" w:hAnsi="Times New Roman"/>
      <w:sz w:val="24"/>
      <w:szCs w:val="24"/>
    </w:rPr>
  </w:style>
  <w:style w:type="character" w:customStyle="1" w:styleId="1d">
    <w:name w:val="Название Знак1"/>
    <w:basedOn w:val="a0"/>
    <w:rsid w:val="00E63E70"/>
    <w:rPr>
      <w:rFonts w:asciiTheme="majorHAnsi" w:eastAsiaTheme="majorEastAsia" w:hAnsiTheme="majorHAnsi" w:cstheme="majorBidi"/>
      <w:color w:val="17365D" w:themeColor="text2" w:themeShade="BF"/>
      <w:spacing w:val="5"/>
      <w:kern w:val="28"/>
      <w:sz w:val="52"/>
      <w:szCs w:val="52"/>
    </w:rPr>
  </w:style>
  <w:style w:type="paragraph" w:styleId="25">
    <w:name w:val="Body Text Indent 2"/>
    <w:basedOn w:val="a"/>
    <w:link w:val="24"/>
    <w:uiPriority w:val="99"/>
    <w:semiHidden/>
    <w:unhideWhenUsed/>
    <w:rsid w:val="00E63E70"/>
    <w:pPr>
      <w:spacing w:after="120" w:line="480" w:lineRule="auto"/>
      <w:ind w:left="283"/>
    </w:pPr>
    <w:rPr>
      <w:rFonts w:ascii="Times New Roman" w:eastAsia="Times New Roman" w:hAnsi="Times New Roman"/>
      <w:b/>
      <w:sz w:val="24"/>
      <w:szCs w:val="24"/>
    </w:rPr>
  </w:style>
  <w:style w:type="character" w:customStyle="1" w:styleId="212">
    <w:name w:val="Основной текст с отступом 2 Знак1"/>
    <w:basedOn w:val="a0"/>
    <w:uiPriority w:val="99"/>
    <w:semiHidden/>
    <w:rsid w:val="00E63E70"/>
    <w:rPr>
      <w:rFonts w:ascii="Calibri" w:eastAsia="Calibri" w:hAnsi="Calibri" w:cs="Times New Roman"/>
    </w:rPr>
  </w:style>
  <w:style w:type="paragraph" w:styleId="a8">
    <w:name w:val="footnote text"/>
    <w:basedOn w:val="a"/>
    <w:link w:val="a7"/>
    <w:uiPriority w:val="99"/>
    <w:semiHidden/>
    <w:unhideWhenUsed/>
    <w:rsid w:val="00E63E70"/>
    <w:pPr>
      <w:spacing w:after="0" w:line="240" w:lineRule="auto"/>
    </w:pPr>
    <w:rPr>
      <w:rFonts w:ascii="Times New Roman" w:eastAsia="Times New Roman" w:hAnsi="Times New Roman"/>
    </w:rPr>
  </w:style>
  <w:style w:type="character" w:customStyle="1" w:styleId="1e">
    <w:name w:val="Текст сноски Знак1"/>
    <w:basedOn w:val="a0"/>
    <w:uiPriority w:val="99"/>
    <w:semiHidden/>
    <w:rsid w:val="00E63E70"/>
    <w:rPr>
      <w:rFonts w:ascii="Calibri" w:eastAsia="Calibri" w:hAnsi="Calibri" w:cs="Times New Roman"/>
      <w:sz w:val="20"/>
      <w:szCs w:val="20"/>
    </w:rPr>
  </w:style>
  <w:style w:type="paragraph" w:styleId="afc">
    <w:name w:val="Balloon Text"/>
    <w:basedOn w:val="a"/>
    <w:link w:val="afb"/>
    <w:uiPriority w:val="99"/>
    <w:semiHidden/>
    <w:unhideWhenUsed/>
    <w:rsid w:val="00E63E70"/>
    <w:pPr>
      <w:spacing w:after="0" w:line="240" w:lineRule="auto"/>
    </w:pPr>
    <w:rPr>
      <w:rFonts w:ascii="Tahoma" w:eastAsia="Times New Roman" w:hAnsi="Tahoma" w:cs="Tahoma"/>
      <w:sz w:val="16"/>
      <w:szCs w:val="16"/>
    </w:rPr>
  </w:style>
  <w:style w:type="character" w:customStyle="1" w:styleId="1f">
    <w:name w:val="Текст выноски Знак1"/>
    <w:basedOn w:val="a0"/>
    <w:uiPriority w:val="99"/>
    <w:semiHidden/>
    <w:rsid w:val="00E63E70"/>
    <w:rPr>
      <w:rFonts w:ascii="Tahoma" w:eastAsia="Calibri" w:hAnsi="Tahoma" w:cs="Tahoma"/>
      <w:sz w:val="16"/>
      <w:szCs w:val="16"/>
    </w:rPr>
  </w:style>
  <w:style w:type="character" w:customStyle="1" w:styleId="WW8Num7z2">
    <w:name w:val="WW8Num7z2"/>
    <w:rsid w:val="00E63E70"/>
    <w:rPr>
      <w:rFonts w:ascii="Wingdings" w:hAnsi="Wingdings" w:hint="default"/>
    </w:rPr>
  </w:style>
  <w:style w:type="character" w:customStyle="1" w:styleId="y5black">
    <w:name w:val="y5_black"/>
    <w:basedOn w:val="a0"/>
    <w:rsid w:val="00E63E70"/>
  </w:style>
  <w:style w:type="paragraph" w:styleId="23">
    <w:name w:val="Body Text 2"/>
    <w:basedOn w:val="a"/>
    <w:link w:val="22"/>
    <w:semiHidden/>
    <w:unhideWhenUsed/>
    <w:rsid w:val="00E63E70"/>
    <w:pPr>
      <w:spacing w:after="120" w:line="480" w:lineRule="auto"/>
    </w:pPr>
    <w:rPr>
      <w:rFonts w:ascii="Times New Roman" w:eastAsia="Times New Roman" w:hAnsi="Times New Roman"/>
      <w:sz w:val="24"/>
      <w:szCs w:val="24"/>
    </w:rPr>
  </w:style>
  <w:style w:type="character" w:customStyle="1" w:styleId="213">
    <w:name w:val="Основной текст 2 Знак1"/>
    <w:basedOn w:val="a0"/>
    <w:semiHidden/>
    <w:rsid w:val="00E63E70"/>
    <w:rPr>
      <w:rFonts w:ascii="Calibri" w:eastAsia="Calibri" w:hAnsi="Calibri" w:cs="Times New Roman"/>
    </w:rPr>
  </w:style>
  <w:style w:type="character" w:customStyle="1" w:styleId="120">
    <w:name w:val="Стиль 12 пт"/>
    <w:rsid w:val="00E63E70"/>
    <w:rPr>
      <w:sz w:val="24"/>
    </w:rPr>
  </w:style>
  <w:style w:type="paragraph" w:styleId="af6">
    <w:name w:val="Document Map"/>
    <w:basedOn w:val="a"/>
    <w:link w:val="af5"/>
    <w:uiPriority w:val="99"/>
    <w:semiHidden/>
    <w:unhideWhenUsed/>
    <w:rsid w:val="00E63E70"/>
    <w:pPr>
      <w:spacing w:after="0" w:line="240" w:lineRule="auto"/>
    </w:pPr>
    <w:rPr>
      <w:rFonts w:ascii="Tahoma" w:eastAsia="Times New Roman" w:hAnsi="Tahoma" w:cs="Tahoma"/>
      <w:sz w:val="16"/>
      <w:szCs w:val="16"/>
    </w:rPr>
  </w:style>
  <w:style w:type="character" w:customStyle="1" w:styleId="1f0">
    <w:name w:val="Схема документа Знак1"/>
    <w:basedOn w:val="a0"/>
    <w:uiPriority w:val="99"/>
    <w:semiHidden/>
    <w:rsid w:val="00E63E70"/>
    <w:rPr>
      <w:rFonts w:ascii="Tahoma" w:eastAsia="Calibri" w:hAnsi="Tahoma" w:cs="Tahoma"/>
      <w:sz w:val="16"/>
      <w:szCs w:val="16"/>
    </w:rPr>
  </w:style>
  <w:style w:type="paragraph" w:styleId="afa">
    <w:name w:val="annotation subject"/>
    <w:basedOn w:val="aa"/>
    <w:next w:val="aa"/>
    <w:link w:val="af9"/>
    <w:uiPriority w:val="99"/>
    <w:semiHidden/>
    <w:unhideWhenUsed/>
    <w:rsid w:val="00E63E70"/>
    <w:rPr>
      <w:b/>
      <w:bCs/>
    </w:rPr>
  </w:style>
  <w:style w:type="character" w:customStyle="1" w:styleId="1f1">
    <w:name w:val="Тема примечания Знак1"/>
    <w:basedOn w:val="14"/>
    <w:uiPriority w:val="99"/>
    <w:semiHidden/>
    <w:rsid w:val="00E63E70"/>
    <w:rPr>
      <w:rFonts w:ascii="Calibri" w:eastAsia="Calibri" w:hAnsi="Calibri" w:cs="Times New Roman"/>
      <w:b/>
      <w:bCs/>
      <w:sz w:val="20"/>
      <w:szCs w:val="20"/>
    </w:rPr>
  </w:style>
  <w:style w:type="character" w:customStyle="1" w:styleId="s10">
    <w:name w:val="s_10"/>
    <w:basedOn w:val="a0"/>
    <w:rsid w:val="00E63E70"/>
  </w:style>
  <w:style w:type="character" w:customStyle="1" w:styleId="spelle">
    <w:name w:val="spelle"/>
    <w:basedOn w:val="a0"/>
    <w:rsid w:val="00E63E70"/>
  </w:style>
  <w:style w:type="character" w:customStyle="1" w:styleId="apple-converted-space">
    <w:name w:val="apple-converted-space"/>
    <w:basedOn w:val="a0"/>
    <w:rsid w:val="00E63E70"/>
  </w:style>
  <w:style w:type="paragraph" w:styleId="34">
    <w:name w:val="Body Text Indent 3"/>
    <w:basedOn w:val="a"/>
    <w:link w:val="33"/>
    <w:semiHidden/>
    <w:unhideWhenUsed/>
    <w:rsid w:val="00E63E70"/>
    <w:pPr>
      <w:spacing w:after="120"/>
      <w:ind w:left="283"/>
    </w:pPr>
    <w:rPr>
      <w:rFonts w:ascii="Times New Roman" w:eastAsia="Times New Roman" w:hAnsi="Times New Roman"/>
      <w:b/>
      <w:bCs/>
      <w:sz w:val="28"/>
      <w:szCs w:val="24"/>
    </w:rPr>
  </w:style>
  <w:style w:type="character" w:customStyle="1" w:styleId="312">
    <w:name w:val="Основной текст с отступом 3 Знак1"/>
    <w:basedOn w:val="a0"/>
    <w:semiHidden/>
    <w:rsid w:val="00E63E70"/>
    <w:rPr>
      <w:rFonts w:ascii="Calibri" w:eastAsia="Calibri" w:hAnsi="Calibri" w:cs="Times New Roman"/>
      <w:sz w:val="16"/>
      <w:szCs w:val="16"/>
    </w:rPr>
  </w:style>
  <w:style w:type="paragraph" w:styleId="af8">
    <w:name w:val="Plain Text"/>
    <w:basedOn w:val="a"/>
    <w:link w:val="af7"/>
    <w:semiHidden/>
    <w:unhideWhenUsed/>
    <w:rsid w:val="00E63E70"/>
    <w:pPr>
      <w:spacing w:after="0" w:line="240" w:lineRule="auto"/>
    </w:pPr>
    <w:rPr>
      <w:rFonts w:ascii="Courier New" w:eastAsia="Times New Roman" w:hAnsi="Courier New" w:cs="Courier New"/>
    </w:rPr>
  </w:style>
  <w:style w:type="character" w:customStyle="1" w:styleId="1f2">
    <w:name w:val="Текст Знак1"/>
    <w:basedOn w:val="a0"/>
    <w:semiHidden/>
    <w:rsid w:val="00E63E70"/>
    <w:rPr>
      <w:rFonts w:ascii="Consolas" w:eastAsia="Calibri" w:hAnsi="Consolas" w:cs="Times New Roman"/>
      <w:sz w:val="21"/>
      <w:szCs w:val="21"/>
    </w:rPr>
  </w:style>
  <w:style w:type="character" w:customStyle="1" w:styleId="docaccesstitle">
    <w:name w:val="docaccess_title"/>
    <w:basedOn w:val="a0"/>
    <w:rsid w:val="00E63E70"/>
  </w:style>
  <w:style w:type="paragraph" w:styleId="32">
    <w:name w:val="Body Text 3"/>
    <w:basedOn w:val="a"/>
    <w:link w:val="31"/>
    <w:semiHidden/>
    <w:unhideWhenUsed/>
    <w:rsid w:val="00E63E70"/>
    <w:pPr>
      <w:spacing w:after="120"/>
    </w:pPr>
    <w:rPr>
      <w:rFonts w:asciiTheme="minorHAnsi" w:eastAsiaTheme="minorHAnsi" w:hAnsiTheme="minorHAnsi" w:cstheme="minorBidi"/>
      <w:sz w:val="16"/>
      <w:szCs w:val="16"/>
    </w:rPr>
  </w:style>
  <w:style w:type="character" w:customStyle="1" w:styleId="313">
    <w:name w:val="Основной текст 3 Знак1"/>
    <w:basedOn w:val="a0"/>
    <w:semiHidden/>
    <w:rsid w:val="00E63E70"/>
    <w:rPr>
      <w:rFonts w:ascii="Calibri" w:eastAsia="Calibri" w:hAnsi="Calibri" w:cs="Times New Roman"/>
      <w:sz w:val="16"/>
      <w:szCs w:val="16"/>
    </w:rPr>
  </w:style>
  <w:style w:type="paragraph" w:styleId="afe">
    <w:name w:val="No Spacing"/>
    <w:link w:val="afd"/>
    <w:uiPriority w:val="1"/>
    <w:qFormat/>
    <w:rsid w:val="00E63E70"/>
    <w:pPr>
      <w:spacing w:after="0" w:line="240" w:lineRule="auto"/>
    </w:pPr>
    <w:rPr>
      <w:sz w:val="24"/>
    </w:rPr>
  </w:style>
  <w:style w:type="character" w:customStyle="1" w:styleId="upper">
    <w:name w:val="upper"/>
    <w:rsid w:val="00E63E70"/>
  </w:style>
  <w:style w:type="table" w:styleId="afff">
    <w:name w:val="Table Grid"/>
    <w:basedOn w:val="a1"/>
    <w:uiPriority w:val="59"/>
    <w:rsid w:val="00E63E7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ветлый список2"/>
    <w:basedOn w:val="a1"/>
    <w:uiPriority w:val="61"/>
    <w:rsid w:val="00E63E70"/>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f3">
    <w:name w:val="Сетка таблицы1"/>
    <w:basedOn w:val="a1"/>
    <w:rsid w:val="00E63E70"/>
    <w:pPr>
      <w:spacing w:after="0" w:line="240" w:lineRule="auto"/>
      <w:ind w:firstLine="709"/>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E63E7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4">
    <w:name w:val="Светлый список1"/>
    <w:basedOn w:val="a1"/>
    <w:uiPriority w:val="61"/>
    <w:rsid w:val="00E63E70"/>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Heading">
    <w:name w:val="Heading"/>
    <w:basedOn w:val="a"/>
    <w:next w:val="a"/>
    <w:rsid w:val="007C4D26"/>
    <w:pPr>
      <w:suppressAutoHyphens/>
      <w:spacing w:after="0" w:line="240" w:lineRule="auto"/>
      <w:jc w:val="center"/>
    </w:pPr>
    <w:rPr>
      <w:b/>
      <w:bCs/>
      <w:sz w:val="24"/>
      <w:szCs w:val="24"/>
      <w:lang w:eastAsia="zh-CN"/>
    </w:rPr>
  </w:style>
  <w:style w:type="paragraph" w:styleId="afff0">
    <w:name w:val="List Paragraph"/>
    <w:basedOn w:val="a"/>
    <w:uiPriority w:val="1"/>
    <w:qFormat/>
    <w:rsid w:val="00474991"/>
    <w:pPr>
      <w:ind w:left="720"/>
      <w:contextualSpacing/>
    </w:pPr>
  </w:style>
  <w:style w:type="numbering" w:customStyle="1" w:styleId="1f5">
    <w:name w:val="Нет списка1"/>
    <w:next w:val="a2"/>
    <w:uiPriority w:val="99"/>
    <w:semiHidden/>
    <w:unhideWhenUsed/>
    <w:rsid w:val="006C6BF9"/>
  </w:style>
  <w:style w:type="paragraph" w:styleId="afff1">
    <w:name w:val="TOC Heading"/>
    <w:basedOn w:val="1"/>
    <w:next w:val="a"/>
    <w:uiPriority w:val="39"/>
    <w:semiHidden/>
    <w:unhideWhenUsed/>
    <w:qFormat/>
    <w:rsid w:val="00DB5F13"/>
    <w:pPr>
      <w:keepLines/>
      <w:spacing w:before="480" w:line="276" w:lineRule="auto"/>
      <w:ind w:left="0" w:firstLine="0"/>
      <w:jc w:val="left"/>
      <w:outlineLvl w:val="9"/>
    </w:pPr>
    <w:rPr>
      <w:rFonts w:asciiTheme="majorHAnsi" w:eastAsiaTheme="majorEastAsia" w:hAnsiTheme="majorHAnsi" w:cstheme="majorBidi"/>
      <w:bCs/>
      <w:color w:val="365F91" w:themeColor="accent1" w:themeShade="BF"/>
      <w:szCs w:val="28"/>
    </w:rPr>
  </w:style>
  <w:style w:type="paragraph" w:styleId="1f6">
    <w:name w:val="toc 1"/>
    <w:basedOn w:val="a"/>
    <w:next w:val="a"/>
    <w:autoRedefine/>
    <w:uiPriority w:val="39"/>
    <w:unhideWhenUsed/>
    <w:qFormat/>
    <w:rsid w:val="00DB5F13"/>
    <w:pPr>
      <w:spacing w:after="100"/>
    </w:pPr>
  </w:style>
  <w:style w:type="paragraph" w:styleId="29">
    <w:name w:val="toc 2"/>
    <w:basedOn w:val="a"/>
    <w:next w:val="a"/>
    <w:autoRedefine/>
    <w:uiPriority w:val="39"/>
    <w:unhideWhenUsed/>
    <w:qFormat/>
    <w:rsid w:val="00DB5F13"/>
    <w:pPr>
      <w:spacing w:after="100"/>
      <w:ind w:left="220"/>
    </w:pPr>
  </w:style>
  <w:style w:type="paragraph" w:styleId="36">
    <w:name w:val="toc 3"/>
    <w:basedOn w:val="a"/>
    <w:next w:val="a"/>
    <w:autoRedefine/>
    <w:uiPriority w:val="39"/>
    <w:unhideWhenUsed/>
    <w:rsid w:val="00DB5F13"/>
    <w:pPr>
      <w:spacing w:after="100"/>
      <w:ind w:left="440"/>
    </w:pPr>
  </w:style>
  <w:style w:type="paragraph" w:customStyle="1" w:styleId="TableParagraph">
    <w:name w:val="Table Paragraph"/>
    <w:basedOn w:val="a"/>
    <w:uiPriority w:val="1"/>
    <w:qFormat/>
    <w:rsid w:val="00C1333C"/>
    <w:pPr>
      <w:widowControl w:val="0"/>
      <w:autoSpaceDE w:val="0"/>
      <w:autoSpaceDN w:val="0"/>
      <w:spacing w:after="0" w:line="240" w:lineRule="auto"/>
      <w:ind w:left="62"/>
    </w:pPr>
    <w:rPr>
      <w:rFonts w:cs="Calibri"/>
      <w:lang w:eastAsia="ru-RU" w:bidi="ru-RU"/>
    </w:rPr>
  </w:style>
  <w:style w:type="paragraph" w:customStyle="1" w:styleId="ConsPlusTextList">
    <w:name w:val="ConsPlusTextList"/>
    <w:rsid w:val="00561CFC"/>
    <w:pPr>
      <w:widowControl w:val="0"/>
      <w:autoSpaceDE w:val="0"/>
      <w:autoSpaceDN w:val="0"/>
      <w:spacing w:after="0" w:line="240" w:lineRule="auto"/>
    </w:pPr>
    <w:rPr>
      <w:rFonts w:ascii="Arial" w:eastAsiaTheme="minorEastAsia" w:hAnsi="Arial" w:cs="Arial"/>
      <w:sz w:val="20"/>
      <w:lang w:eastAsia="ru-RU"/>
    </w:rPr>
  </w:style>
  <w:style w:type="character" w:customStyle="1" w:styleId="2a">
    <w:name w:val="Основной текст (2)_"/>
    <w:basedOn w:val="a0"/>
    <w:link w:val="2b"/>
    <w:rsid w:val="00D144E6"/>
    <w:rPr>
      <w:rFonts w:ascii="Times New Roman" w:eastAsia="Times New Roman" w:hAnsi="Times New Roman" w:cs="Times New Roman"/>
      <w:b/>
      <w:bCs/>
      <w:sz w:val="48"/>
      <w:szCs w:val="48"/>
    </w:rPr>
  </w:style>
  <w:style w:type="paragraph" w:customStyle="1" w:styleId="2b">
    <w:name w:val="Основной текст (2)"/>
    <w:basedOn w:val="a"/>
    <w:link w:val="2a"/>
    <w:rsid w:val="00D144E6"/>
    <w:pPr>
      <w:widowControl w:val="0"/>
      <w:spacing w:after="0" w:line="240" w:lineRule="auto"/>
      <w:jc w:val="center"/>
    </w:pPr>
    <w:rPr>
      <w:rFonts w:ascii="Times New Roman" w:eastAsia="Times New Roman" w:hAnsi="Times New Roman"/>
      <w:b/>
      <w:bCs/>
      <w:sz w:val="48"/>
      <w:szCs w:val="48"/>
    </w:rPr>
  </w:style>
  <w:style w:type="table" w:customStyle="1" w:styleId="TableNormal">
    <w:name w:val="Table Normal"/>
    <w:uiPriority w:val="2"/>
    <w:semiHidden/>
    <w:unhideWhenUsed/>
    <w:qFormat/>
    <w:rsid w:val="005C00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39047">
      <w:bodyDiv w:val="1"/>
      <w:marLeft w:val="0"/>
      <w:marRight w:val="0"/>
      <w:marTop w:val="0"/>
      <w:marBottom w:val="0"/>
      <w:divBdr>
        <w:top w:val="none" w:sz="0" w:space="0" w:color="auto"/>
        <w:left w:val="none" w:sz="0" w:space="0" w:color="auto"/>
        <w:bottom w:val="none" w:sz="0" w:space="0" w:color="auto"/>
        <w:right w:val="none" w:sz="0" w:space="0" w:color="auto"/>
      </w:divBdr>
    </w:div>
    <w:div w:id="286930005">
      <w:bodyDiv w:val="1"/>
      <w:marLeft w:val="0"/>
      <w:marRight w:val="0"/>
      <w:marTop w:val="0"/>
      <w:marBottom w:val="0"/>
      <w:divBdr>
        <w:top w:val="none" w:sz="0" w:space="0" w:color="auto"/>
        <w:left w:val="none" w:sz="0" w:space="0" w:color="auto"/>
        <w:bottom w:val="none" w:sz="0" w:space="0" w:color="auto"/>
        <w:right w:val="none" w:sz="0" w:space="0" w:color="auto"/>
      </w:divBdr>
    </w:div>
    <w:div w:id="286935804">
      <w:bodyDiv w:val="1"/>
      <w:marLeft w:val="0"/>
      <w:marRight w:val="0"/>
      <w:marTop w:val="0"/>
      <w:marBottom w:val="0"/>
      <w:divBdr>
        <w:top w:val="none" w:sz="0" w:space="0" w:color="auto"/>
        <w:left w:val="none" w:sz="0" w:space="0" w:color="auto"/>
        <w:bottom w:val="none" w:sz="0" w:space="0" w:color="auto"/>
        <w:right w:val="none" w:sz="0" w:space="0" w:color="auto"/>
      </w:divBdr>
    </w:div>
    <w:div w:id="292634662">
      <w:bodyDiv w:val="1"/>
      <w:marLeft w:val="0"/>
      <w:marRight w:val="0"/>
      <w:marTop w:val="0"/>
      <w:marBottom w:val="0"/>
      <w:divBdr>
        <w:top w:val="none" w:sz="0" w:space="0" w:color="auto"/>
        <w:left w:val="none" w:sz="0" w:space="0" w:color="auto"/>
        <w:bottom w:val="none" w:sz="0" w:space="0" w:color="auto"/>
        <w:right w:val="none" w:sz="0" w:space="0" w:color="auto"/>
      </w:divBdr>
    </w:div>
    <w:div w:id="1143354637">
      <w:bodyDiv w:val="1"/>
      <w:marLeft w:val="0"/>
      <w:marRight w:val="0"/>
      <w:marTop w:val="0"/>
      <w:marBottom w:val="0"/>
      <w:divBdr>
        <w:top w:val="none" w:sz="0" w:space="0" w:color="auto"/>
        <w:left w:val="none" w:sz="0" w:space="0" w:color="auto"/>
        <w:bottom w:val="none" w:sz="0" w:space="0" w:color="auto"/>
        <w:right w:val="none" w:sz="0" w:space="0" w:color="auto"/>
      </w:divBdr>
    </w:div>
    <w:div w:id="1309170520">
      <w:bodyDiv w:val="1"/>
      <w:marLeft w:val="0"/>
      <w:marRight w:val="0"/>
      <w:marTop w:val="0"/>
      <w:marBottom w:val="0"/>
      <w:divBdr>
        <w:top w:val="none" w:sz="0" w:space="0" w:color="auto"/>
        <w:left w:val="none" w:sz="0" w:space="0" w:color="auto"/>
        <w:bottom w:val="none" w:sz="0" w:space="0" w:color="auto"/>
        <w:right w:val="none" w:sz="0" w:space="0" w:color="auto"/>
      </w:divBdr>
    </w:div>
    <w:div w:id="146566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AD59A2334243CC6C296965C4A2A872B0F4C71E631FCB7973711C5391CC06B8DD48BE0C9108E533D755FE95B94F3B8F9D6B9D208318902223AZ0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54318&amp;dst=260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39684FBB99E0B5433129BBC62F4B7D870B314158CCDEAB8BCCD70DBCFFF9F8AA84D7643C30218B7425231CFE5C805B0CEC9CA1E65F00A06z2WD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Admin\Desktop\&#1048;&#1047;&#1052;&#1045;&#1053;&#1045;&#1053;&#1048;&#1071;%20&#1042;%20&#1055;&#1047;&#1047;\(&#1054;&#1041;&#1056;&#1040;&#1047;&#1045;&#1062;%20&#1044;&#1051;&#1071;%20&#1055;&#1054;&#1057;&#1045;&#1051;&#1045;&#1053;&#1048;&#1049;)8.doc" TargetMode="External"/><Relationship Id="rId5" Type="http://schemas.openxmlformats.org/officeDocument/2006/relationships/settings" Target="settings.xml"/><Relationship Id="rId15" Type="http://schemas.openxmlformats.org/officeDocument/2006/relationships/hyperlink" Target="consultantplus://offline/ref=C39684FBB99E0B5433129BBC62F4B7D870B3131A83C0EAB8BCCD70DBCFFF9F8AA84D7643C3021FB6435231CFE5C805B0CEC9CA1E65F00A06z2WDL"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7EA290176A732AEEB897833F649F24D8864CC85B44C4338610C72EE1665AF954D2BA041BA9E048A93294C3253Fn5y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7900B-7A89-4F89-B7D2-9C6DD072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17</Pages>
  <Words>8666</Words>
  <Characters>49402</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Эмма</dc:creator>
  <cp:lastModifiedBy>User</cp:lastModifiedBy>
  <cp:revision>16</cp:revision>
  <cp:lastPrinted>2025-06-05T08:59:00Z</cp:lastPrinted>
  <dcterms:created xsi:type="dcterms:W3CDTF">2025-06-05T11:13:00Z</dcterms:created>
  <dcterms:modified xsi:type="dcterms:W3CDTF">2025-06-25T13:13:00Z</dcterms:modified>
</cp:coreProperties>
</file>