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D5F" w:rsidRDefault="00F647F6" w:rsidP="000563CE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980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715CC1" w:rsidRPr="00A10980" w:rsidRDefault="00715CC1" w:rsidP="00715CC1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7F6" w:rsidRPr="00A10980" w:rsidRDefault="00914D5F" w:rsidP="00914D5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980">
        <w:rPr>
          <w:rFonts w:ascii="Times New Roman" w:hAnsi="Times New Roman" w:cs="Times New Roman"/>
          <w:b/>
          <w:sz w:val="24"/>
          <w:szCs w:val="24"/>
        </w:rPr>
        <w:t>заседания Совета по малому и среднему предпринимательству</w:t>
      </w:r>
    </w:p>
    <w:p w:rsidR="00914D5F" w:rsidRPr="00A10980" w:rsidRDefault="00914D5F" w:rsidP="00914D5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980">
        <w:rPr>
          <w:rFonts w:ascii="Times New Roman" w:hAnsi="Times New Roman" w:cs="Times New Roman"/>
          <w:b/>
          <w:sz w:val="24"/>
          <w:szCs w:val="24"/>
        </w:rPr>
        <w:t>при главе администрации Дзержинского района</w:t>
      </w:r>
    </w:p>
    <w:p w:rsidR="00F647F6" w:rsidRPr="00A10980" w:rsidRDefault="00F647F6" w:rsidP="00914D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756" w:rsidRPr="00A10980" w:rsidRDefault="00840756" w:rsidP="00914D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47F6" w:rsidRPr="00A10980" w:rsidRDefault="00274DF7" w:rsidP="00914D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0980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88349B">
        <w:rPr>
          <w:rFonts w:ascii="Times New Roman" w:hAnsi="Times New Roman" w:cs="Times New Roman"/>
          <w:sz w:val="24"/>
          <w:szCs w:val="24"/>
        </w:rPr>
        <w:t>13</w:t>
      </w:r>
      <w:r w:rsidR="00F647F6" w:rsidRPr="002F5E0C">
        <w:rPr>
          <w:rFonts w:ascii="Times New Roman" w:hAnsi="Times New Roman" w:cs="Times New Roman"/>
          <w:sz w:val="24"/>
          <w:szCs w:val="24"/>
        </w:rPr>
        <w:t>.</w:t>
      </w:r>
      <w:r w:rsidR="0088349B">
        <w:rPr>
          <w:rFonts w:ascii="Times New Roman" w:hAnsi="Times New Roman" w:cs="Times New Roman"/>
          <w:sz w:val="24"/>
          <w:szCs w:val="24"/>
        </w:rPr>
        <w:t>12</w:t>
      </w:r>
      <w:r w:rsidR="00F647F6" w:rsidRPr="002F5E0C">
        <w:rPr>
          <w:rFonts w:ascii="Times New Roman" w:hAnsi="Times New Roman" w:cs="Times New Roman"/>
          <w:sz w:val="24"/>
          <w:szCs w:val="24"/>
        </w:rPr>
        <w:t>.201</w:t>
      </w:r>
      <w:r w:rsidR="002F5E0C" w:rsidRPr="002F5E0C">
        <w:rPr>
          <w:rFonts w:ascii="Times New Roman" w:hAnsi="Times New Roman" w:cs="Times New Roman"/>
          <w:sz w:val="24"/>
          <w:szCs w:val="24"/>
        </w:rPr>
        <w:t>9 г</w:t>
      </w:r>
      <w:r w:rsidR="00F647F6" w:rsidRPr="002F5E0C">
        <w:rPr>
          <w:rFonts w:ascii="Times New Roman" w:hAnsi="Times New Roman" w:cs="Times New Roman"/>
          <w:sz w:val="24"/>
          <w:szCs w:val="24"/>
        </w:rPr>
        <w:t>.</w:t>
      </w:r>
    </w:p>
    <w:p w:rsidR="00F647F6" w:rsidRPr="00A10980" w:rsidRDefault="00F647F6" w:rsidP="00914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980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A10980">
        <w:rPr>
          <w:rFonts w:ascii="Times New Roman" w:hAnsi="Times New Roman" w:cs="Times New Roman"/>
          <w:sz w:val="24"/>
          <w:szCs w:val="24"/>
        </w:rPr>
        <w:t xml:space="preserve">г. Кондрово, пл. </w:t>
      </w:r>
      <w:proofErr w:type="gramStart"/>
      <w:r w:rsidRPr="00A10980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A10980">
        <w:rPr>
          <w:rFonts w:ascii="Times New Roman" w:hAnsi="Times New Roman" w:cs="Times New Roman"/>
          <w:sz w:val="24"/>
          <w:szCs w:val="24"/>
        </w:rPr>
        <w:t>, д. 1</w:t>
      </w:r>
    </w:p>
    <w:p w:rsidR="00F647F6" w:rsidRPr="00A10980" w:rsidRDefault="00F647F6" w:rsidP="00914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7F6" w:rsidRPr="00A10980" w:rsidRDefault="00715CC1" w:rsidP="00914D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A91C50" w:rsidRDefault="0088349B" w:rsidP="00914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Кадомцев Михаил Геннадьевич</w:t>
      </w:r>
      <w:r w:rsidR="00A91C50" w:rsidRPr="00A109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C50" w:rsidRPr="00A10980">
        <w:rPr>
          <w:rFonts w:ascii="Times New Roman" w:hAnsi="Times New Roman" w:cs="Times New Roman"/>
          <w:sz w:val="24"/>
          <w:szCs w:val="24"/>
        </w:rPr>
        <w:t xml:space="preserve">– </w:t>
      </w:r>
      <w:r w:rsidR="00914D5F" w:rsidRPr="00A10980">
        <w:rPr>
          <w:rFonts w:ascii="Times New Roman" w:hAnsi="Times New Roman" w:cs="Times New Roman"/>
          <w:b/>
          <w:sz w:val="24"/>
          <w:szCs w:val="24"/>
        </w:rPr>
        <w:t>заместитель председателя</w:t>
      </w:r>
      <w:r w:rsidR="00914D5F" w:rsidRPr="00A1098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 w:rsidR="003A120B">
        <w:rPr>
          <w:rFonts w:ascii="Times New Roman" w:hAnsi="Times New Roman" w:cs="Times New Roman"/>
          <w:sz w:val="24"/>
          <w:szCs w:val="24"/>
        </w:rPr>
        <w:t>АО «Фильтр</w:t>
      </w:r>
      <w:r w:rsidR="00A91C50" w:rsidRPr="00A10980">
        <w:rPr>
          <w:rFonts w:ascii="Times New Roman" w:hAnsi="Times New Roman" w:cs="Times New Roman"/>
          <w:sz w:val="24"/>
          <w:szCs w:val="24"/>
        </w:rPr>
        <w:t>;</w:t>
      </w:r>
    </w:p>
    <w:p w:rsidR="006A4E89" w:rsidRDefault="006A4E89" w:rsidP="00FE4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980">
        <w:rPr>
          <w:rFonts w:ascii="Times New Roman" w:hAnsi="Times New Roman" w:cs="Times New Roman"/>
          <w:b/>
          <w:sz w:val="24"/>
          <w:szCs w:val="24"/>
        </w:rPr>
        <w:t>Платонова Евгения Валентиновна</w:t>
      </w:r>
      <w:r w:rsidRPr="00A10980">
        <w:rPr>
          <w:rFonts w:ascii="Times New Roman" w:hAnsi="Times New Roman" w:cs="Times New Roman"/>
          <w:sz w:val="24"/>
          <w:szCs w:val="24"/>
        </w:rPr>
        <w:t xml:space="preserve"> – </w:t>
      </w:r>
      <w:r w:rsidR="00914D5F" w:rsidRPr="00A10980">
        <w:rPr>
          <w:rFonts w:ascii="Times New Roman" w:hAnsi="Times New Roman" w:cs="Times New Roman"/>
          <w:b/>
          <w:sz w:val="24"/>
          <w:szCs w:val="24"/>
        </w:rPr>
        <w:t>секретарь Совета,</w:t>
      </w:r>
      <w:r w:rsidR="001142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0980">
        <w:rPr>
          <w:rFonts w:ascii="Times New Roman" w:hAnsi="Times New Roman" w:cs="Times New Roman"/>
          <w:sz w:val="24"/>
          <w:szCs w:val="24"/>
        </w:rPr>
        <w:t>заведующий отделом экономики администрации Дзержинского район;</w:t>
      </w:r>
    </w:p>
    <w:p w:rsidR="00914D5F" w:rsidRPr="00A10980" w:rsidRDefault="00914D5F" w:rsidP="00FE48E3">
      <w:pPr>
        <w:pStyle w:val="a4"/>
        <w:tabs>
          <w:tab w:val="left" w:pos="708"/>
          <w:tab w:val="left" w:pos="4395"/>
        </w:tabs>
        <w:spacing w:before="0" w:beforeAutospacing="0" w:after="0" w:afterAutospacing="0"/>
        <w:ind w:right="-108"/>
        <w:jc w:val="both"/>
        <w:rPr>
          <w:b/>
        </w:rPr>
      </w:pPr>
      <w:r w:rsidRPr="00A10980">
        <w:rPr>
          <w:b/>
        </w:rPr>
        <w:t>Члены Совета:</w:t>
      </w:r>
    </w:p>
    <w:p w:rsidR="00914D5F" w:rsidRPr="00A10980" w:rsidRDefault="00914D5F" w:rsidP="00C3055A">
      <w:pPr>
        <w:pStyle w:val="a4"/>
        <w:tabs>
          <w:tab w:val="left" w:pos="709"/>
          <w:tab w:val="left" w:pos="9355"/>
        </w:tabs>
        <w:spacing w:before="0" w:beforeAutospacing="0" w:after="0" w:afterAutospacing="0"/>
        <w:ind w:right="-1"/>
        <w:jc w:val="both"/>
      </w:pPr>
      <w:r w:rsidRPr="00A10980">
        <w:rPr>
          <w:b/>
        </w:rPr>
        <w:t>Зубарев Алексей Борисович</w:t>
      </w:r>
      <w:r w:rsidR="00CD1CBC">
        <w:t xml:space="preserve"> </w:t>
      </w:r>
      <w:r w:rsidR="00175C7B">
        <w:t xml:space="preserve">– руководитель </w:t>
      </w:r>
      <w:r w:rsidR="00C10FBE">
        <w:t>агентства</w:t>
      </w:r>
      <w:r w:rsidR="00175C7B">
        <w:t xml:space="preserve"> недвижимости</w:t>
      </w:r>
      <w:r w:rsidRPr="00A10980">
        <w:t>;</w:t>
      </w:r>
    </w:p>
    <w:p w:rsidR="00DB28C3" w:rsidRDefault="001B734F" w:rsidP="003C4673">
      <w:pPr>
        <w:pStyle w:val="a4"/>
        <w:spacing w:before="0" w:beforeAutospacing="0" w:after="0" w:afterAutospacing="0"/>
        <w:ind w:right="-108"/>
        <w:jc w:val="both"/>
      </w:pPr>
      <w:r>
        <w:rPr>
          <w:b/>
        </w:rPr>
        <w:t xml:space="preserve">Михайлов Андрей Борисович </w:t>
      </w:r>
      <w:r w:rsidR="002F5E0C">
        <w:t xml:space="preserve">– </w:t>
      </w:r>
      <w:r>
        <w:t>представитель</w:t>
      </w:r>
      <w:r w:rsidR="002F5E0C">
        <w:t xml:space="preserve"> </w:t>
      </w:r>
      <w:r w:rsidR="00DB28C3">
        <w:t>ООО «Фирма «Веста»;</w:t>
      </w:r>
    </w:p>
    <w:p w:rsidR="00DB28C3" w:rsidRDefault="00DB28C3" w:rsidP="003C4673">
      <w:pPr>
        <w:pStyle w:val="a4"/>
        <w:spacing w:before="0" w:beforeAutospacing="0" w:after="0" w:afterAutospacing="0"/>
        <w:ind w:right="-108"/>
        <w:jc w:val="both"/>
      </w:pPr>
      <w:r w:rsidRPr="00DB28C3">
        <w:rPr>
          <w:b/>
        </w:rPr>
        <w:t>Козлов Александр Владимирович</w:t>
      </w:r>
      <w:r>
        <w:t xml:space="preserve"> – индивидуальный предприниматель; </w:t>
      </w:r>
    </w:p>
    <w:p w:rsidR="00DB28C3" w:rsidRDefault="000B27D6" w:rsidP="003C4673">
      <w:pPr>
        <w:pStyle w:val="a4"/>
        <w:spacing w:before="0" w:beforeAutospacing="0" w:after="0" w:afterAutospacing="0"/>
        <w:ind w:right="-108"/>
        <w:jc w:val="both"/>
      </w:pPr>
      <w:r w:rsidRPr="000B27D6">
        <w:rPr>
          <w:b/>
        </w:rPr>
        <w:t>Гоголева Наталья Васильевна</w:t>
      </w:r>
      <w:r>
        <w:t xml:space="preserve"> - </w:t>
      </w:r>
      <w:r w:rsidRPr="00A10980">
        <w:t>руководитель  ООО «Либерия»;</w:t>
      </w:r>
    </w:p>
    <w:p w:rsidR="00272BE2" w:rsidRDefault="001B734F" w:rsidP="003C4673">
      <w:pPr>
        <w:pStyle w:val="a4"/>
        <w:spacing w:before="0" w:beforeAutospacing="0" w:after="0" w:afterAutospacing="0"/>
        <w:ind w:right="-108"/>
        <w:jc w:val="both"/>
      </w:pPr>
      <w:proofErr w:type="spellStart"/>
      <w:r>
        <w:rPr>
          <w:b/>
        </w:rPr>
        <w:t>Хлопиков</w:t>
      </w:r>
      <w:proofErr w:type="spellEnd"/>
      <w:r>
        <w:rPr>
          <w:b/>
        </w:rPr>
        <w:t xml:space="preserve"> Михаил Викторович</w:t>
      </w:r>
      <w:r w:rsidR="00272BE2">
        <w:t xml:space="preserve"> - директор ООО «</w:t>
      </w:r>
      <w:r>
        <w:t>Вика</w:t>
      </w:r>
      <w:r w:rsidR="00272BE2">
        <w:t>»;</w:t>
      </w:r>
    </w:p>
    <w:p w:rsidR="00272BE2" w:rsidRDefault="001B734F" w:rsidP="003C4673">
      <w:pPr>
        <w:pStyle w:val="a4"/>
        <w:spacing w:before="0" w:beforeAutospacing="0" w:after="0" w:afterAutospacing="0"/>
        <w:ind w:right="-108"/>
        <w:jc w:val="both"/>
      </w:pPr>
      <w:proofErr w:type="spellStart"/>
      <w:r>
        <w:rPr>
          <w:b/>
        </w:rPr>
        <w:t>Катеринчук</w:t>
      </w:r>
      <w:proofErr w:type="spellEnd"/>
      <w:r>
        <w:rPr>
          <w:b/>
        </w:rPr>
        <w:t xml:space="preserve"> Андрей Филиппович </w:t>
      </w:r>
      <w:r w:rsidR="00CD1CBC">
        <w:t>–</w:t>
      </w:r>
      <w:r>
        <w:t xml:space="preserve"> директор  ООО «Торговый дом</w:t>
      </w:r>
      <w:r w:rsidR="00CD1CBC">
        <w:t xml:space="preserve"> «Колос»;</w:t>
      </w:r>
    </w:p>
    <w:p w:rsidR="00594F5F" w:rsidRDefault="00AE348D" w:rsidP="003C4673">
      <w:pPr>
        <w:pStyle w:val="a4"/>
        <w:spacing w:before="0" w:beforeAutospacing="0" w:after="0" w:afterAutospacing="0"/>
        <w:ind w:right="-108"/>
        <w:jc w:val="both"/>
      </w:pPr>
      <w:proofErr w:type="spellStart"/>
      <w:r w:rsidRPr="00AE348D">
        <w:rPr>
          <w:b/>
        </w:rPr>
        <w:t>Иочис</w:t>
      </w:r>
      <w:proofErr w:type="spellEnd"/>
      <w:r w:rsidRPr="00AE348D">
        <w:rPr>
          <w:b/>
        </w:rPr>
        <w:t xml:space="preserve"> Светлана </w:t>
      </w:r>
      <w:proofErr w:type="spellStart"/>
      <w:r w:rsidRPr="00AE348D">
        <w:rPr>
          <w:b/>
        </w:rPr>
        <w:t>Антанасовна</w:t>
      </w:r>
      <w:proofErr w:type="spellEnd"/>
      <w:r>
        <w:rPr>
          <w:b/>
        </w:rPr>
        <w:t xml:space="preserve"> – </w:t>
      </w:r>
      <w:r w:rsidRPr="00AE348D">
        <w:t xml:space="preserve">представитель ООО «НПФ ЭТЕК ЛТД»; </w:t>
      </w:r>
    </w:p>
    <w:p w:rsidR="00364C02" w:rsidRDefault="00364C02" w:rsidP="003C4673">
      <w:pPr>
        <w:pStyle w:val="a4"/>
        <w:spacing w:before="0" w:beforeAutospacing="0" w:after="0" w:afterAutospacing="0"/>
        <w:ind w:right="-108"/>
        <w:jc w:val="both"/>
      </w:pPr>
      <w:proofErr w:type="spellStart"/>
      <w:r w:rsidRPr="00364C02">
        <w:rPr>
          <w:b/>
        </w:rPr>
        <w:t>Кузюрин</w:t>
      </w:r>
      <w:proofErr w:type="spellEnd"/>
      <w:r w:rsidRPr="00364C02">
        <w:rPr>
          <w:b/>
        </w:rPr>
        <w:t xml:space="preserve"> Виктор Александрович</w:t>
      </w:r>
      <w:r>
        <w:t xml:space="preserve"> – директор ООО «</w:t>
      </w:r>
      <w:proofErr w:type="spellStart"/>
      <w:r>
        <w:t>Юзон</w:t>
      </w:r>
      <w:proofErr w:type="spellEnd"/>
      <w:r>
        <w:t>»;</w:t>
      </w:r>
    </w:p>
    <w:p w:rsidR="002A3ABB" w:rsidRPr="00AE348D" w:rsidRDefault="002A3ABB" w:rsidP="003C4673">
      <w:pPr>
        <w:pStyle w:val="a4"/>
        <w:spacing w:before="0" w:beforeAutospacing="0" w:after="0" w:afterAutospacing="0"/>
        <w:ind w:right="-108"/>
        <w:jc w:val="both"/>
      </w:pPr>
      <w:r w:rsidRPr="002A3ABB">
        <w:rPr>
          <w:b/>
        </w:rPr>
        <w:t>Бугров Юрий Васильевич</w:t>
      </w:r>
      <w:r>
        <w:t xml:space="preserve"> – индивидуальный предприниматель;</w:t>
      </w:r>
    </w:p>
    <w:p w:rsidR="00CD1CBC" w:rsidRDefault="002B1935" w:rsidP="002B1935">
      <w:pPr>
        <w:pStyle w:val="a4"/>
        <w:spacing w:before="0" w:beforeAutospacing="0" w:after="0" w:afterAutospacing="0"/>
        <w:ind w:right="-108"/>
        <w:jc w:val="both"/>
      </w:pPr>
      <w:r>
        <w:rPr>
          <w:b/>
        </w:rPr>
        <w:t xml:space="preserve">Руденко Андрей Андреевич </w:t>
      </w:r>
      <w:r w:rsidR="00CD1CBC">
        <w:t xml:space="preserve">– </w:t>
      </w:r>
      <w:r w:rsidR="004D0364" w:rsidRPr="004D0364">
        <w:t>начальник организационно-аналитического отдела</w:t>
      </w:r>
      <w:r w:rsidR="004D0364">
        <w:t xml:space="preserve"> Аппарата Уполномоченного </w:t>
      </w:r>
      <w:r w:rsidR="004D0364" w:rsidRPr="004D0364">
        <w:t>по защите прав предпринимателей в Калужской области</w:t>
      </w:r>
      <w:r w:rsidR="004D0364">
        <w:t>;</w:t>
      </w:r>
    </w:p>
    <w:p w:rsidR="00384A30" w:rsidRDefault="00384A30" w:rsidP="002B1935">
      <w:pPr>
        <w:pStyle w:val="a4"/>
        <w:spacing w:before="0" w:beforeAutospacing="0" w:after="0" w:afterAutospacing="0"/>
        <w:ind w:right="-108"/>
        <w:jc w:val="both"/>
      </w:pPr>
      <w:proofErr w:type="spellStart"/>
      <w:r w:rsidRPr="00384A30">
        <w:rPr>
          <w:b/>
        </w:rPr>
        <w:t>Кикта</w:t>
      </w:r>
      <w:proofErr w:type="spellEnd"/>
      <w:r w:rsidRPr="00384A30">
        <w:rPr>
          <w:b/>
        </w:rPr>
        <w:t xml:space="preserve"> Олег Ярославович</w:t>
      </w:r>
      <w:r>
        <w:t xml:space="preserve"> – руководитель </w:t>
      </w:r>
      <w:r w:rsidRPr="00384A30">
        <w:t xml:space="preserve">ГБУ "МФЦ Дзержинского МР </w:t>
      </w:r>
      <w:proofErr w:type="gramStart"/>
      <w:r w:rsidRPr="00384A30">
        <w:t>КО</w:t>
      </w:r>
      <w:proofErr w:type="gramEnd"/>
      <w:r w:rsidRPr="00384A30">
        <w:t>"</w:t>
      </w:r>
      <w:r>
        <w:t>;</w:t>
      </w:r>
    </w:p>
    <w:p w:rsidR="003C4673" w:rsidRDefault="00272BE2" w:rsidP="003C4673">
      <w:pPr>
        <w:pStyle w:val="a4"/>
        <w:spacing w:before="0" w:beforeAutospacing="0" w:after="0" w:afterAutospacing="0"/>
        <w:ind w:right="-108"/>
        <w:jc w:val="both"/>
      </w:pPr>
      <w:r w:rsidRPr="00384A30">
        <w:rPr>
          <w:b/>
        </w:rPr>
        <w:t>Федорова</w:t>
      </w:r>
      <w:r w:rsidR="002B1935" w:rsidRPr="00384A30">
        <w:rPr>
          <w:b/>
        </w:rPr>
        <w:t xml:space="preserve"> </w:t>
      </w:r>
      <w:r w:rsidRPr="00384A30">
        <w:rPr>
          <w:b/>
        </w:rPr>
        <w:t>Екатерина Константиновна</w:t>
      </w:r>
      <w:r>
        <w:t xml:space="preserve"> - главный</w:t>
      </w:r>
      <w:r w:rsidR="003C4673">
        <w:t xml:space="preserve"> специалист отдела экономики администрации Дзержинского района;</w:t>
      </w:r>
    </w:p>
    <w:p w:rsidR="003C4673" w:rsidRDefault="002B1935" w:rsidP="003C4673">
      <w:pPr>
        <w:pStyle w:val="a4"/>
        <w:spacing w:before="0" w:beforeAutospacing="0" w:after="0" w:afterAutospacing="0"/>
        <w:ind w:right="-108"/>
        <w:jc w:val="both"/>
      </w:pPr>
      <w:proofErr w:type="spellStart"/>
      <w:r>
        <w:rPr>
          <w:b/>
        </w:rPr>
        <w:t>Колгинова</w:t>
      </w:r>
      <w:proofErr w:type="spellEnd"/>
      <w:r>
        <w:rPr>
          <w:b/>
        </w:rPr>
        <w:t xml:space="preserve"> Татьяна Валерьевна</w:t>
      </w:r>
      <w:r w:rsidR="003C4673">
        <w:t xml:space="preserve"> – </w:t>
      </w:r>
      <w:r>
        <w:t>ведущий специалист</w:t>
      </w:r>
      <w:r w:rsidR="003C4673">
        <w:t xml:space="preserve"> отдела экономики администрации Дзержинского</w:t>
      </w:r>
      <w:r w:rsidR="008342A8">
        <w:t xml:space="preserve"> района.</w:t>
      </w:r>
      <w:bookmarkStart w:id="0" w:name="_GoBack"/>
      <w:bookmarkEnd w:id="0"/>
    </w:p>
    <w:p w:rsidR="002A2C1B" w:rsidRDefault="002A2C1B" w:rsidP="00FE48E3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7F6" w:rsidRPr="00A10980" w:rsidRDefault="00F647F6" w:rsidP="00FE48E3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980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E516A7" w:rsidRPr="00A10980" w:rsidRDefault="00E516A7" w:rsidP="000563C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28C3" w:rsidRDefault="006D60EE" w:rsidP="00056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980">
        <w:rPr>
          <w:rFonts w:ascii="Times New Roman" w:hAnsi="Times New Roman" w:cs="Times New Roman"/>
          <w:sz w:val="24"/>
          <w:szCs w:val="24"/>
        </w:rPr>
        <w:t>1</w:t>
      </w:r>
      <w:r w:rsidR="0068028D">
        <w:rPr>
          <w:rFonts w:ascii="Times New Roman" w:hAnsi="Times New Roman" w:cs="Times New Roman"/>
          <w:sz w:val="24"/>
          <w:szCs w:val="24"/>
        </w:rPr>
        <w:t>. Подведение итогов исполнения муниципальной программы «Развитие малого и среднего предпринимательства в муниципальном районе «Дзержинский район» на 2017 – 2019 годы» в 2019 году.</w:t>
      </w:r>
    </w:p>
    <w:p w:rsidR="00792CD7" w:rsidRDefault="00792CD7" w:rsidP="00B0469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8028D">
        <w:rPr>
          <w:rFonts w:ascii="Times New Roman" w:hAnsi="Times New Roman" w:cs="Times New Roman"/>
          <w:sz w:val="24"/>
          <w:szCs w:val="24"/>
        </w:rPr>
        <w:t>.</w:t>
      </w:r>
      <w:r w:rsidR="00DB28C3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FF4676" w:rsidRPr="00FF4676">
        <w:rPr>
          <w:rFonts w:ascii="Times New Roman" w:hAnsi="Times New Roman" w:cs="Times New Roman"/>
          <w:sz w:val="24"/>
          <w:szCs w:val="24"/>
        </w:rPr>
        <w:t xml:space="preserve">О </w:t>
      </w:r>
      <w:r w:rsidR="0068028D">
        <w:rPr>
          <w:rFonts w:ascii="Times New Roman" w:hAnsi="Times New Roman" w:cs="Times New Roman"/>
          <w:sz w:val="24"/>
          <w:szCs w:val="24"/>
        </w:rPr>
        <w:t>выборе кандидатуры общественного помощника Уполномоченного по защите прав предпринимателей в Калужской области.</w:t>
      </w:r>
    </w:p>
    <w:p w:rsidR="00792CD7" w:rsidRDefault="00792CD7" w:rsidP="00706D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06D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FF4676">
        <w:rPr>
          <w:rFonts w:ascii="Times New Roman" w:hAnsi="Times New Roman" w:cs="Times New Roman"/>
          <w:sz w:val="24"/>
          <w:szCs w:val="24"/>
        </w:rPr>
        <w:t xml:space="preserve">Об </w:t>
      </w:r>
      <w:r w:rsidR="00706D11">
        <w:rPr>
          <w:rFonts w:ascii="Times New Roman" w:hAnsi="Times New Roman" w:cs="Times New Roman"/>
          <w:sz w:val="24"/>
          <w:szCs w:val="24"/>
        </w:rPr>
        <w:t>услугах предоставляемых малому и среднему бизнесу ГБУ «Многофункциональный центр предоставления государственных и муниципальных услуг Дзержинского муниципального района Калужской области»</w:t>
      </w:r>
      <w:r w:rsidR="00C34D9D">
        <w:rPr>
          <w:rFonts w:ascii="Times New Roman" w:hAnsi="Times New Roman" w:cs="Times New Roman"/>
          <w:sz w:val="24"/>
          <w:szCs w:val="24"/>
        </w:rPr>
        <w:t>;</w:t>
      </w:r>
    </w:p>
    <w:p w:rsidR="00C34D9D" w:rsidRDefault="00C34D9D" w:rsidP="00706D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Рассмотрение актуальных вопросов предпринимательства;</w:t>
      </w:r>
    </w:p>
    <w:p w:rsidR="00C34D9D" w:rsidRDefault="00C34D9D" w:rsidP="00C34D9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 основных направлениях работы Совета по малому и среднему предпринимательству в 2020 году.</w:t>
      </w:r>
    </w:p>
    <w:p w:rsidR="00792CD7" w:rsidRPr="000563CE" w:rsidRDefault="00792CD7" w:rsidP="000563CE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065D8C" w:rsidRDefault="00EF5EB2" w:rsidP="00EF5EB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065D8C" w:rsidRPr="00792CD7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FF4676">
        <w:rPr>
          <w:rFonts w:ascii="Times New Roman" w:hAnsi="Times New Roman" w:cs="Times New Roman"/>
          <w:b/>
          <w:sz w:val="24"/>
          <w:szCs w:val="24"/>
        </w:rPr>
        <w:t>ПЕРВОМУ</w:t>
      </w:r>
      <w:r w:rsidR="00065D8C" w:rsidRPr="00792CD7">
        <w:rPr>
          <w:rFonts w:ascii="Times New Roman" w:hAnsi="Times New Roman" w:cs="Times New Roman"/>
          <w:b/>
          <w:sz w:val="24"/>
          <w:szCs w:val="24"/>
        </w:rPr>
        <w:t xml:space="preserve"> ВОПРОСУ СЛУШАЛИ:</w:t>
      </w:r>
    </w:p>
    <w:p w:rsidR="002A2C1B" w:rsidRDefault="002A2C1B" w:rsidP="00065D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5D8C" w:rsidRPr="000563CE" w:rsidRDefault="00EF5EB2" w:rsidP="000563C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Е.В. Платонову</w:t>
      </w:r>
      <w:r w:rsidR="00065D8C" w:rsidRPr="000563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65D8C" w:rsidRPr="000563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заведующего отделом экономики</w:t>
      </w:r>
      <w:r w:rsidR="00065D8C" w:rsidRPr="000563CE">
        <w:rPr>
          <w:rFonts w:ascii="Times New Roman" w:hAnsi="Times New Roman" w:cs="Times New Roman"/>
          <w:sz w:val="24"/>
          <w:szCs w:val="24"/>
        </w:rPr>
        <w:t xml:space="preserve"> администрации Дзержинского района:</w:t>
      </w:r>
    </w:p>
    <w:p w:rsidR="00FF4676" w:rsidRPr="00EF5EB2" w:rsidRDefault="00FF4676" w:rsidP="00FF467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1) о</w:t>
      </w:r>
      <w:r w:rsidRPr="00A10980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предоставлении </w:t>
      </w:r>
      <w:r w:rsidR="00EF5EB2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в 2019 году </w:t>
      </w:r>
      <w:r w:rsidRPr="00A10980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субъектам малого и среднего пред</w:t>
      </w:r>
      <w:r w:rsidR="00EF5EB2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принимательства </w:t>
      </w:r>
      <w:r w:rsidR="00EF5EB2" w:rsidRPr="00A10980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субсидии </w:t>
      </w:r>
      <w:r w:rsidRPr="00A10980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на компенсацию затрат, связанных с приобретением производственного оборудования</w:t>
      </w:r>
      <w:r w:rsidR="00EF5EB2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F5EB2" w:rsidRPr="00EF5EB2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в рамках реализации мероприятий муниципальной программы  «Развитие малого и среднего предпринимательства  в муниципальном районе  «Дзержинский район» на 2017-2021 годы»</w:t>
      </w:r>
      <w:r w:rsidRPr="00A10980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870DB3" w:rsidRDefault="00FF4676" w:rsidP="00BC47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="00BC4707" w:rsidRPr="00BC4707">
        <w:rPr>
          <w:rFonts w:ascii="Times New Roman" w:hAnsi="Times New Roman" w:cs="Times New Roman"/>
          <w:sz w:val="24"/>
          <w:szCs w:val="24"/>
        </w:rPr>
        <w:t xml:space="preserve"> </w:t>
      </w:r>
      <w:r w:rsidR="00BC4707">
        <w:rPr>
          <w:rFonts w:ascii="Times New Roman" w:hAnsi="Times New Roman" w:cs="Times New Roman"/>
          <w:sz w:val="24"/>
          <w:szCs w:val="24"/>
        </w:rPr>
        <w:t>о</w:t>
      </w:r>
      <w:r w:rsidR="00BC4707" w:rsidRPr="00FF4676">
        <w:rPr>
          <w:rFonts w:ascii="Times New Roman" w:hAnsi="Times New Roman" w:cs="Times New Roman"/>
          <w:sz w:val="24"/>
          <w:szCs w:val="24"/>
        </w:rPr>
        <w:t xml:space="preserve"> п</w:t>
      </w:r>
      <w:r w:rsidR="00BC4707">
        <w:rPr>
          <w:rFonts w:ascii="Times New Roman" w:hAnsi="Times New Roman" w:cs="Times New Roman"/>
          <w:sz w:val="24"/>
          <w:szCs w:val="24"/>
        </w:rPr>
        <w:t>оказателях социально-экономического развития Дзержинского района за 2018 год и первое полугодие 2019 года</w:t>
      </w:r>
      <w:r w:rsidR="00F06ABA">
        <w:rPr>
          <w:rFonts w:ascii="Times New Roman" w:hAnsi="Times New Roman" w:cs="Times New Roman"/>
          <w:sz w:val="24"/>
          <w:szCs w:val="24"/>
        </w:rPr>
        <w:t>.</w:t>
      </w:r>
    </w:p>
    <w:p w:rsidR="00065D8C" w:rsidRPr="00065D8C" w:rsidRDefault="00065D8C" w:rsidP="0006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1A9" w:rsidRDefault="00C56234" w:rsidP="0026091E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870DB3" w:rsidRPr="00792CD7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0563CE">
        <w:rPr>
          <w:rFonts w:ascii="Times New Roman" w:hAnsi="Times New Roman" w:cs="Times New Roman"/>
          <w:b/>
          <w:sz w:val="24"/>
          <w:szCs w:val="24"/>
        </w:rPr>
        <w:t>ВТОРОМУ</w:t>
      </w:r>
      <w:r w:rsidR="00870DB3" w:rsidRPr="00792CD7">
        <w:rPr>
          <w:rFonts w:ascii="Times New Roman" w:hAnsi="Times New Roman" w:cs="Times New Roman"/>
          <w:b/>
          <w:sz w:val="24"/>
          <w:szCs w:val="24"/>
        </w:rPr>
        <w:t xml:space="preserve"> ВОПРОСУ СЛУШАЛИ:</w:t>
      </w:r>
    </w:p>
    <w:p w:rsidR="002A2C1B" w:rsidRPr="00A861A9" w:rsidRDefault="002A2C1B" w:rsidP="00FE48E3">
      <w:pPr>
        <w:tabs>
          <w:tab w:val="left" w:pos="540"/>
          <w:tab w:val="left" w:pos="720"/>
        </w:tabs>
        <w:spacing w:after="0" w:line="240" w:lineRule="auto"/>
        <w:jc w:val="both"/>
        <w:rPr>
          <w:rStyle w:val="a3"/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p w:rsidR="00FE48E3" w:rsidRPr="0026091E" w:rsidRDefault="0026091E" w:rsidP="000563CE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А.А. </w:t>
      </w:r>
      <w:r w:rsidRPr="0026091E">
        <w:rPr>
          <w:rFonts w:ascii="Times New Roman" w:hAnsi="Times New Roman" w:cs="Times New Roman"/>
          <w:sz w:val="24"/>
          <w:szCs w:val="24"/>
        </w:rPr>
        <w:t>Руденко</w:t>
      </w:r>
      <w:r>
        <w:rPr>
          <w:b/>
        </w:rPr>
        <w:t xml:space="preserve"> </w:t>
      </w:r>
      <w:r w:rsidR="00870DB3" w:rsidRPr="00870DB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26091E">
        <w:rPr>
          <w:rStyle w:val="a3"/>
          <w:rFonts w:ascii="Times New Roman" w:hAnsi="Times New Roman" w:cs="Times New Roman"/>
          <w:i w:val="0"/>
          <w:sz w:val="24"/>
          <w:szCs w:val="24"/>
        </w:rPr>
        <w:t>начальника организационно-аналитического отдела Аппарата Уполномоченного по защите прав предпринимателей в Калужской области</w:t>
      </w:r>
      <w:r w:rsidR="00F06ABA" w:rsidRPr="0026091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:rsidR="00B21FCA" w:rsidRDefault="000563CE" w:rsidP="009213E7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26091E">
        <w:rPr>
          <w:rFonts w:ascii="Times New Roman" w:hAnsi="Times New Roman" w:cs="Times New Roman"/>
          <w:sz w:val="24"/>
          <w:szCs w:val="24"/>
        </w:rPr>
        <w:t>о</w:t>
      </w:r>
      <w:r w:rsidR="0026091E" w:rsidRPr="00FF4676">
        <w:rPr>
          <w:rFonts w:ascii="Times New Roman" w:hAnsi="Times New Roman" w:cs="Times New Roman"/>
          <w:sz w:val="24"/>
          <w:szCs w:val="24"/>
        </w:rPr>
        <w:t xml:space="preserve"> </w:t>
      </w:r>
      <w:r w:rsidR="0026091E">
        <w:rPr>
          <w:rFonts w:ascii="Times New Roman" w:hAnsi="Times New Roman" w:cs="Times New Roman"/>
          <w:sz w:val="24"/>
          <w:szCs w:val="24"/>
        </w:rPr>
        <w:t>выборе кандидатуры общественного помощника Уполномоченного по защите прав предпринимателей в Калужской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63CE" w:rsidRDefault="000563CE" w:rsidP="000563CE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3CE" w:rsidRDefault="0026091E" w:rsidP="0026091E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0563CE" w:rsidRPr="00792CD7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0563CE">
        <w:rPr>
          <w:rFonts w:ascii="Times New Roman" w:hAnsi="Times New Roman" w:cs="Times New Roman"/>
          <w:b/>
          <w:sz w:val="24"/>
          <w:szCs w:val="24"/>
        </w:rPr>
        <w:t>ТРЕТЬЕМУ</w:t>
      </w:r>
      <w:r w:rsidR="000563CE" w:rsidRPr="00792CD7">
        <w:rPr>
          <w:rFonts w:ascii="Times New Roman" w:hAnsi="Times New Roman" w:cs="Times New Roman"/>
          <w:b/>
          <w:sz w:val="24"/>
          <w:szCs w:val="24"/>
        </w:rPr>
        <w:t xml:space="preserve"> ВОПРОСУ СЛУШАЛИ:</w:t>
      </w:r>
    </w:p>
    <w:p w:rsidR="002A2C1B" w:rsidRDefault="002A2C1B" w:rsidP="00A861A9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63CE" w:rsidRDefault="00C34D9D" w:rsidP="000563CE">
      <w:pPr>
        <w:pStyle w:val="a4"/>
        <w:spacing w:before="0" w:beforeAutospacing="0" w:after="0" w:afterAutospacing="0"/>
        <w:ind w:firstLine="709"/>
        <w:jc w:val="both"/>
      </w:pPr>
      <w:r w:rsidRPr="00C34D9D">
        <w:rPr>
          <w:rStyle w:val="a3"/>
          <w:rFonts w:eastAsiaTheme="minorEastAsia"/>
          <w:i w:val="0"/>
        </w:rPr>
        <w:t xml:space="preserve">О.Я. </w:t>
      </w:r>
      <w:proofErr w:type="spellStart"/>
      <w:r w:rsidRPr="00C34D9D">
        <w:rPr>
          <w:rStyle w:val="a3"/>
          <w:rFonts w:eastAsiaTheme="minorEastAsia"/>
          <w:i w:val="0"/>
        </w:rPr>
        <w:t>Кикту</w:t>
      </w:r>
      <w:proofErr w:type="spellEnd"/>
      <w:r w:rsidRPr="00C34D9D">
        <w:rPr>
          <w:rStyle w:val="a3"/>
          <w:rFonts w:eastAsiaTheme="minorEastAsia"/>
          <w:i w:val="0"/>
        </w:rPr>
        <w:t xml:space="preserve">: </w:t>
      </w:r>
      <w:r w:rsidR="000563CE" w:rsidRPr="00C34D9D">
        <w:rPr>
          <w:rStyle w:val="a3"/>
          <w:rFonts w:eastAsiaTheme="minorEastAsia"/>
          <w:i w:val="0"/>
        </w:rPr>
        <w:t>-</w:t>
      </w:r>
      <w:r w:rsidR="000563CE">
        <w:rPr>
          <w:b/>
        </w:rPr>
        <w:t xml:space="preserve"> </w:t>
      </w:r>
      <w:r w:rsidRPr="00C34D9D">
        <w:t xml:space="preserve"> </w:t>
      </w:r>
      <w:r>
        <w:t xml:space="preserve">руководителя </w:t>
      </w:r>
      <w:r w:rsidRPr="00384A30">
        <w:t xml:space="preserve">ГБУ "МФЦ Дзержинского МР </w:t>
      </w:r>
      <w:proofErr w:type="gramStart"/>
      <w:r w:rsidRPr="00384A30">
        <w:t>КО</w:t>
      </w:r>
      <w:proofErr w:type="gramEnd"/>
      <w:r w:rsidRPr="00384A30">
        <w:t>"</w:t>
      </w:r>
      <w:r>
        <w:t>:</w:t>
      </w:r>
    </w:p>
    <w:p w:rsidR="001320CF" w:rsidRDefault="00C34D9D" w:rsidP="00C34D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F1E6C" w:rsidRPr="00BF1E6C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F1E6C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об услугах предоставляемых малому и среднему бизнесу МФЦ.</w:t>
      </w:r>
    </w:p>
    <w:p w:rsidR="00E06904" w:rsidRDefault="00E06904" w:rsidP="00C34D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904" w:rsidRDefault="00E06904" w:rsidP="00E06904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9213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2CD7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ЧЕТВЕРТОМУ И ПЯТОМУ</w:t>
      </w:r>
      <w:r w:rsidRPr="00792CD7">
        <w:rPr>
          <w:rFonts w:ascii="Times New Roman" w:hAnsi="Times New Roman" w:cs="Times New Roman"/>
          <w:b/>
          <w:sz w:val="24"/>
          <w:szCs w:val="24"/>
        </w:rPr>
        <w:t xml:space="preserve"> ВОПРОСУ СЛУШАЛИ:</w:t>
      </w:r>
    </w:p>
    <w:p w:rsidR="00E06904" w:rsidRDefault="00E06904" w:rsidP="00E06904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904" w:rsidRDefault="00E06904" w:rsidP="009213E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9213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2FE2">
        <w:rPr>
          <w:rFonts w:ascii="Times New Roman" w:hAnsi="Times New Roman" w:cs="Times New Roman"/>
          <w:sz w:val="24"/>
          <w:szCs w:val="24"/>
        </w:rPr>
        <w:t>М.Г. Кадомцева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генерального директора АО «Фильтр»:</w:t>
      </w:r>
    </w:p>
    <w:p w:rsidR="00E06904" w:rsidRDefault="009213E7" w:rsidP="00C34D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F1E6C">
        <w:rPr>
          <w:rFonts w:ascii="Times New Roman" w:hAnsi="Times New Roman" w:cs="Times New Roman"/>
          <w:sz w:val="24"/>
          <w:szCs w:val="24"/>
        </w:rPr>
        <w:t xml:space="preserve">  </w:t>
      </w:r>
      <w:r w:rsidR="00BF1E6C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1) </w:t>
      </w:r>
      <w:r w:rsidR="00BF1E6C">
        <w:rPr>
          <w:rFonts w:ascii="Times New Roman" w:hAnsi="Times New Roman" w:cs="Times New Roman"/>
          <w:sz w:val="24"/>
          <w:szCs w:val="24"/>
        </w:rPr>
        <w:t>рассмотрение актуальных вопросов предпринимательства;</w:t>
      </w:r>
    </w:p>
    <w:p w:rsidR="00BF1E6C" w:rsidRDefault="00BF1E6C" w:rsidP="00C34D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2) об основных направлениях работы Совета по малому и среднему предпринимательству в 2020 году.</w:t>
      </w:r>
    </w:p>
    <w:p w:rsidR="00BF1E6C" w:rsidRDefault="00BF1E6C" w:rsidP="00C34D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D9D" w:rsidRPr="001C7E5A" w:rsidRDefault="00C34D9D" w:rsidP="001C7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E5A" w:rsidRDefault="009213E7" w:rsidP="009213E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647F6" w:rsidRPr="00A10980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2A2C1B" w:rsidRPr="002A2C1B" w:rsidRDefault="002A2C1B" w:rsidP="00F87A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61A9" w:rsidRPr="00A861A9" w:rsidRDefault="00B123D3" w:rsidP="00B123D3">
      <w:pPr>
        <w:pStyle w:val="a5"/>
        <w:numPr>
          <w:ilvl w:val="0"/>
          <w:numId w:val="1"/>
        </w:numPr>
        <w:tabs>
          <w:tab w:val="left" w:pos="540"/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A861A9" w:rsidRPr="00A861A9">
        <w:rPr>
          <w:rFonts w:ascii="Times New Roman" w:hAnsi="Times New Roman" w:cs="Times New Roman"/>
          <w:sz w:val="24"/>
          <w:szCs w:val="24"/>
        </w:rPr>
        <w:t>заведующего отделом экономики администрации Дзержинского района Е.В. Платоновой</w:t>
      </w:r>
      <w:r>
        <w:rPr>
          <w:rFonts w:ascii="Times New Roman" w:hAnsi="Times New Roman" w:cs="Times New Roman"/>
          <w:sz w:val="24"/>
          <w:szCs w:val="24"/>
        </w:rPr>
        <w:t xml:space="preserve">, генерального директора АО «Фильтр» М.Г. Кадомцева, </w:t>
      </w:r>
      <w:r w:rsidRPr="00B123D3">
        <w:rPr>
          <w:rFonts w:ascii="Times New Roman" w:hAnsi="Times New Roman" w:cs="Times New Roman"/>
          <w:sz w:val="24"/>
          <w:szCs w:val="24"/>
        </w:rPr>
        <w:t xml:space="preserve">руководителя ГБУ "МФЦ Дзержинского МР КО" О.Я. </w:t>
      </w:r>
      <w:proofErr w:type="spellStart"/>
      <w:r w:rsidRPr="00B123D3">
        <w:rPr>
          <w:rFonts w:ascii="Times New Roman" w:hAnsi="Times New Roman" w:cs="Times New Roman"/>
          <w:sz w:val="24"/>
          <w:szCs w:val="24"/>
        </w:rPr>
        <w:t>Кикты</w:t>
      </w:r>
      <w:proofErr w:type="spellEnd"/>
      <w:r w:rsidRPr="00B123D3">
        <w:rPr>
          <w:rFonts w:ascii="Times New Roman" w:hAnsi="Times New Roman" w:cs="Times New Roman"/>
          <w:sz w:val="24"/>
          <w:szCs w:val="24"/>
        </w:rPr>
        <w:t xml:space="preserve"> </w:t>
      </w:r>
      <w:r w:rsidR="00A861A9" w:rsidRPr="00A861A9">
        <w:rPr>
          <w:rFonts w:ascii="Times New Roman" w:hAnsi="Times New Roman" w:cs="Times New Roman"/>
          <w:sz w:val="24"/>
          <w:szCs w:val="24"/>
        </w:rPr>
        <w:t>принять к сведению.</w:t>
      </w:r>
    </w:p>
    <w:p w:rsidR="00A10980" w:rsidRDefault="00B123D3" w:rsidP="00B123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 </w:t>
      </w:r>
      <w:r w:rsidR="00EE2BE4">
        <w:rPr>
          <w:rFonts w:ascii="Times New Roman" w:hAnsi="Times New Roman" w:cs="Times New Roman"/>
          <w:sz w:val="24"/>
          <w:szCs w:val="24"/>
        </w:rPr>
        <w:t xml:space="preserve">Избрать общественным помощником Уполномоченного по защите прав предпринимателей в Дзержинском районе </w:t>
      </w:r>
      <w:r w:rsidR="00EE2BE4" w:rsidRPr="00EE2BE4">
        <w:rPr>
          <w:rFonts w:ascii="Times New Roman" w:hAnsi="Times New Roman" w:cs="Times New Roman"/>
          <w:sz w:val="24"/>
          <w:szCs w:val="24"/>
        </w:rPr>
        <w:t>Зубарев</w:t>
      </w:r>
      <w:r w:rsidR="00EE2BE4">
        <w:rPr>
          <w:rFonts w:ascii="Times New Roman" w:hAnsi="Times New Roman" w:cs="Times New Roman"/>
          <w:sz w:val="24"/>
          <w:szCs w:val="24"/>
        </w:rPr>
        <w:t>а Алексея</w:t>
      </w:r>
      <w:r w:rsidR="00EE2BE4" w:rsidRPr="00EE2BE4">
        <w:rPr>
          <w:rFonts w:ascii="Times New Roman" w:hAnsi="Times New Roman" w:cs="Times New Roman"/>
          <w:sz w:val="24"/>
          <w:szCs w:val="24"/>
        </w:rPr>
        <w:t xml:space="preserve"> Борисович</w:t>
      </w:r>
      <w:r w:rsidR="00EE2BE4">
        <w:rPr>
          <w:rFonts w:ascii="Times New Roman" w:hAnsi="Times New Roman" w:cs="Times New Roman"/>
          <w:sz w:val="24"/>
          <w:szCs w:val="24"/>
        </w:rPr>
        <w:t>а.</w:t>
      </w:r>
    </w:p>
    <w:p w:rsidR="00EE2BE4" w:rsidRDefault="00EE2BE4" w:rsidP="00B123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BE4" w:rsidRDefault="00EE2BE4" w:rsidP="00B123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BE4" w:rsidRDefault="00EE2BE4" w:rsidP="00B123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BE4" w:rsidRPr="00A10980" w:rsidRDefault="00EE2BE4" w:rsidP="00B123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C3C" w:rsidRPr="00A10980" w:rsidRDefault="00385C3C" w:rsidP="00A1098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7F6" w:rsidRPr="00F647F6" w:rsidRDefault="00F647F6" w:rsidP="00A1098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980">
        <w:rPr>
          <w:rFonts w:ascii="Times New Roman" w:hAnsi="Times New Roman" w:cs="Times New Roman"/>
          <w:sz w:val="24"/>
          <w:szCs w:val="24"/>
        </w:rPr>
        <w:t>Секретарь ______________/</w:t>
      </w:r>
      <w:r w:rsidR="00A861A9">
        <w:rPr>
          <w:rFonts w:ascii="Times New Roman" w:hAnsi="Times New Roman" w:cs="Times New Roman"/>
          <w:sz w:val="24"/>
          <w:szCs w:val="24"/>
        </w:rPr>
        <w:t>Платонова</w:t>
      </w:r>
      <w:r w:rsidR="00612FE2">
        <w:rPr>
          <w:rFonts w:ascii="Times New Roman" w:hAnsi="Times New Roman" w:cs="Times New Roman"/>
          <w:sz w:val="24"/>
          <w:szCs w:val="24"/>
        </w:rPr>
        <w:t xml:space="preserve"> </w:t>
      </w:r>
      <w:r w:rsidR="00A861A9">
        <w:rPr>
          <w:rFonts w:ascii="Times New Roman" w:hAnsi="Times New Roman" w:cs="Times New Roman"/>
          <w:sz w:val="24"/>
          <w:szCs w:val="24"/>
        </w:rPr>
        <w:t>Е.В.</w:t>
      </w:r>
      <w:r w:rsidR="00612FE2">
        <w:rPr>
          <w:rFonts w:ascii="Times New Roman" w:hAnsi="Times New Roman" w:cs="Times New Roman"/>
          <w:sz w:val="24"/>
          <w:szCs w:val="24"/>
        </w:rPr>
        <w:t>/</w:t>
      </w:r>
    </w:p>
    <w:p w:rsidR="00F647F6" w:rsidRPr="003D039D" w:rsidRDefault="00F647F6" w:rsidP="00A10980">
      <w:pPr>
        <w:tabs>
          <w:tab w:val="left" w:pos="720"/>
        </w:tabs>
        <w:spacing w:after="0" w:line="240" w:lineRule="auto"/>
        <w:jc w:val="both"/>
      </w:pPr>
    </w:p>
    <w:p w:rsidR="00286555" w:rsidRDefault="002A2C1B" w:rsidP="002A2C1B">
      <w:pPr>
        <w:tabs>
          <w:tab w:val="left" w:pos="5445"/>
        </w:tabs>
      </w:pPr>
      <w:r>
        <w:tab/>
      </w:r>
    </w:p>
    <w:p w:rsidR="00E61547" w:rsidRDefault="00E61547"/>
    <w:p w:rsidR="00E61547" w:rsidRDefault="00E61547"/>
    <w:p w:rsidR="00E61547" w:rsidRDefault="00E61547"/>
    <w:p w:rsidR="00E61547" w:rsidRDefault="00E61547"/>
    <w:p w:rsidR="00E61547" w:rsidRDefault="00E61547"/>
    <w:p w:rsidR="00E61547" w:rsidRDefault="00E61547"/>
    <w:p w:rsidR="00E61547" w:rsidRDefault="00E61547"/>
    <w:sectPr w:rsidR="00E61547" w:rsidSect="000563C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82FBA"/>
    <w:multiLevelType w:val="hybridMultilevel"/>
    <w:tmpl w:val="3A8A51F4"/>
    <w:lvl w:ilvl="0" w:tplc="C914BA6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F647F6"/>
    <w:rsid w:val="00033A00"/>
    <w:rsid w:val="00043A6F"/>
    <w:rsid w:val="00043C55"/>
    <w:rsid w:val="00044560"/>
    <w:rsid w:val="000563CE"/>
    <w:rsid w:val="00065D8C"/>
    <w:rsid w:val="000B27D6"/>
    <w:rsid w:val="000C4AD4"/>
    <w:rsid w:val="000E5390"/>
    <w:rsid w:val="000F780A"/>
    <w:rsid w:val="00114201"/>
    <w:rsid w:val="001241DE"/>
    <w:rsid w:val="001320CF"/>
    <w:rsid w:val="001416DB"/>
    <w:rsid w:val="00170820"/>
    <w:rsid w:val="00175C7B"/>
    <w:rsid w:val="00191CDE"/>
    <w:rsid w:val="001A0E14"/>
    <w:rsid w:val="001A1683"/>
    <w:rsid w:val="001A1DAD"/>
    <w:rsid w:val="001B734F"/>
    <w:rsid w:val="001B7788"/>
    <w:rsid w:val="001C7E5A"/>
    <w:rsid w:val="001D0C83"/>
    <w:rsid w:val="00215ABD"/>
    <w:rsid w:val="002505A1"/>
    <w:rsid w:val="0026091E"/>
    <w:rsid w:val="00272BE2"/>
    <w:rsid w:val="00274DF7"/>
    <w:rsid w:val="00276B21"/>
    <w:rsid w:val="002832A3"/>
    <w:rsid w:val="00284224"/>
    <w:rsid w:val="00286555"/>
    <w:rsid w:val="002A2C1B"/>
    <w:rsid w:val="002A3ABB"/>
    <w:rsid w:val="002A4892"/>
    <w:rsid w:val="002B1935"/>
    <w:rsid w:val="002E2C65"/>
    <w:rsid w:val="002F5E0C"/>
    <w:rsid w:val="00305214"/>
    <w:rsid w:val="00345AC8"/>
    <w:rsid w:val="00363FD5"/>
    <w:rsid w:val="00364C02"/>
    <w:rsid w:val="003652C1"/>
    <w:rsid w:val="00384A30"/>
    <w:rsid w:val="00385C3C"/>
    <w:rsid w:val="003A120B"/>
    <w:rsid w:val="003A7F76"/>
    <w:rsid w:val="003B61D3"/>
    <w:rsid w:val="003C4673"/>
    <w:rsid w:val="003D3E83"/>
    <w:rsid w:val="003D6ECF"/>
    <w:rsid w:val="00405D8D"/>
    <w:rsid w:val="00431D15"/>
    <w:rsid w:val="00446532"/>
    <w:rsid w:val="00447752"/>
    <w:rsid w:val="00467541"/>
    <w:rsid w:val="00470532"/>
    <w:rsid w:val="00471DFE"/>
    <w:rsid w:val="00472FA6"/>
    <w:rsid w:val="004D0364"/>
    <w:rsid w:val="004E446D"/>
    <w:rsid w:val="004E66B6"/>
    <w:rsid w:val="005255C3"/>
    <w:rsid w:val="00527360"/>
    <w:rsid w:val="00532260"/>
    <w:rsid w:val="00550E08"/>
    <w:rsid w:val="0055156E"/>
    <w:rsid w:val="00561C30"/>
    <w:rsid w:val="00594F5F"/>
    <w:rsid w:val="00597B5B"/>
    <w:rsid w:val="005A2CAD"/>
    <w:rsid w:val="005D529B"/>
    <w:rsid w:val="00612FE2"/>
    <w:rsid w:val="00645C87"/>
    <w:rsid w:val="006640FD"/>
    <w:rsid w:val="00672AFE"/>
    <w:rsid w:val="0068028D"/>
    <w:rsid w:val="006A4E89"/>
    <w:rsid w:val="006B1D62"/>
    <w:rsid w:val="006D53E3"/>
    <w:rsid w:val="006D60EE"/>
    <w:rsid w:val="006D7C45"/>
    <w:rsid w:val="006E157C"/>
    <w:rsid w:val="006E69E8"/>
    <w:rsid w:val="00706D11"/>
    <w:rsid w:val="00715CC1"/>
    <w:rsid w:val="007224C1"/>
    <w:rsid w:val="00730860"/>
    <w:rsid w:val="0074105B"/>
    <w:rsid w:val="00746E17"/>
    <w:rsid w:val="00750BCD"/>
    <w:rsid w:val="00781EDB"/>
    <w:rsid w:val="00792CD7"/>
    <w:rsid w:val="007A1E53"/>
    <w:rsid w:val="007A1F9D"/>
    <w:rsid w:val="007B5519"/>
    <w:rsid w:val="007B5CDD"/>
    <w:rsid w:val="007B63D3"/>
    <w:rsid w:val="007C1804"/>
    <w:rsid w:val="007D00E2"/>
    <w:rsid w:val="007D1D2B"/>
    <w:rsid w:val="007D3E66"/>
    <w:rsid w:val="007E0C41"/>
    <w:rsid w:val="007E2FDE"/>
    <w:rsid w:val="007E5578"/>
    <w:rsid w:val="00817413"/>
    <w:rsid w:val="008342A8"/>
    <w:rsid w:val="00840756"/>
    <w:rsid w:val="0084494A"/>
    <w:rsid w:val="00870DB3"/>
    <w:rsid w:val="0088349B"/>
    <w:rsid w:val="00884B74"/>
    <w:rsid w:val="008A3D07"/>
    <w:rsid w:val="008A543A"/>
    <w:rsid w:val="008C09DA"/>
    <w:rsid w:val="008D7DF1"/>
    <w:rsid w:val="00902572"/>
    <w:rsid w:val="00914D5F"/>
    <w:rsid w:val="009209EA"/>
    <w:rsid w:val="009213E7"/>
    <w:rsid w:val="00943D8A"/>
    <w:rsid w:val="00974EC5"/>
    <w:rsid w:val="00980A5D"/>
    <w:rsid w:val="00983AE6"/>
    <w:rsid w:val="0099246B"/>
    <w:rsid w:val="0099368B"/>
    <w:rsid w:val="00995801"/>
    <w:rsid w:val="009A30B9"/>
    <w:rsid w:val="009C5811"/>
    <w:rsid w:val="009C6A7B"/>
    <w:rsid w:val="009D538B"/>
    <w:rsid w:val="009D77AE"/>
    <w:rsid w:val="00A0449C"/>
    <w:rsid w:val="00A10980"/>
    <w:rsid w:val="00A10F5E"/>
    <w:rsid w:val="00A20895"/>
    <w:rsid w:val="00A42A3B"/>
    <w:rsid w:val="00A53E81"/>
    <w:rsid w:val="00A7301B"/>
    <w:rsid w:val="00A75C60"/>
    <w:rsid w:val="00A861A9"/>
    <w:rsid w:val="00A867BE"/>
    <w:rsid w:val="00A91C50"/>
    <w:rsid w:val="00AE1C5A"/>
    <w:rsid w:val="00AE348D"/>
    <w:rsid w:val="00AF7646"/>
    <w:rsid w:val="00B015A4"/>
    <w:rsid w:val="00B0469B"/>
    <w:rsid w:val="00B0722F"/>
    <w:rsid w:val="00B123D3"/>
    <w:rsid w:val="00B21FCA"/>
    <w:rsid w:val="00B6638F"/>
    <w:rsid w:val="00B740DC"/>
    <w:rsid w:val="00B75D92"/>
    <w:rsid w:val="00B76D3D"/>
    <w:rsid w:val="00B91309"/>
    <w:rsid w:val="00B95CAF"/>
    <w:rsid w:val="00BA1136"/>
    <w:rsid w:val="00BB0B0B"/>
    <w:rsid w:val="00BB3194"/>
    <w:rsid w:val="00BC4707"/>
    <w:rsid w:val="00BF1E6C"/>
    <w:rsid w:val="00BF3344"/>
    <w:rsid w:val="00C03098"/>
    <w:rsid w:val="00C10FBE"/>
    <w:rsid w:val="00C3055A"/>
    <w:rsid w:val="00C34D9D"/>
    <w:rsid w:val="00C40D73"/>
    <w:rsid w:val="00C51A75"/>
    <w:rsid w:val="00C56234"/>
    <w:rsid w:val="00C80580"/>
    <w:rsid w:val="00CA645D"/>
    <w:rsid w:val="00CA76AD"/>
    <w:rsid w:val="00CC5F29"/>
    <w:rsid w:val="00CD1CBC"/>
    <w:rsid w:val="00CD5480"/>
    <w:rsid w:val="00CE70FD"/>
    <w:rsid w:val="00D00D76"/>
    <w:rsid w:val="00D03B4A"/>
    <w:rsid w:val="00D06E51"/>
    <w:rsid w:val="00D07579"/>
    <w:rsid w:val="00D24172"/>
    <w:rsid w:val="00D37166"/>
    <w:rsid w:val="00D5265F"/>
    <w:rsid w:val="00D71589"/>
    <w:rsid w:val="00D93BAA"/>
    <w:rsid w:val="00DB28C3"/>
    <w:rsid w:val="00DB79B4"/>
    <w:rsid w:val="00DE3B56"/>
    <w:rsid w:val="00E06904"/>
    <w:rsid w:val="00E17761"/>
    <w:rsid w:val="00E17E01"/>
    <w:rsid w:val="00E228DC"/>
    <w:rsid w:val="00E23D62"/>
    <w:rsid w:val="00E516A7"/>
    <w:rsid w:val="00E517D9"/>
    <w:rsid w:val="00E61547"/>
    <w:rsid w:val="00E64C9D"/>
    <w:rsid w:val="00EC32F9"/>
    <w:rsid w:val="00EE2BE4"/>
    <w:rsid w:val="00EF5E86"/>
    <w:rsid w:val="00EF5EB2"/>
    <w:rsid w:val="00F002DE"/>
    <w:rsid w:val="00F06ABA"/>
    <w:rsid w:val="00F12C46"/>
    <w:rsid w:val="00F437F7"/>
    <w:rsid w:val="00F51E45"/>
    <w:rsid w:val="00F60658"/>
    <w:rsid w:val="00F647F6"/>
    <w:rsid w:val="00F74348"/>
    <w:rsid w:val="00F87A18"/>
    <w:rsid w:val="00FC026E"/>
    <w:rsid w:val="00FE48E3"/>
    <w:rsid w:val="00FF2BDB"/>
    <w:rsid w:val="00FF4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647F6"/>
    <w:rPr>
      <w:i/>
      <w:iCs/>
    </w:rPr>
  </w:style>
  <w:style w:type="paragraph" w:styleId="a4">
    <w:name w:val="Normal (Web)"/>
    <w:basedOn w:val="a"/>
    <w:unhideWhenUsed/>
    <w:rsid w:val="00914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861A9"/>
    <w:pPr>
      <w:ind w:left="720"/>
      <w:contextualSpacing/>
    </w:pPr>
  </w:style>
  <w:style w:type="character" w:styleId="a6">
    <w:name w:val="Strong"/>
    <w:basedOn w:val="a0"/>
    <w:uiPriority w:val="22"/>
    <w:qFormat/>
    <w:rsid w:val="00A861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4E185-20E2-4B0D-B909-8AA5D3B49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Elena</cp:lastModifiedBy>
  <cp:revision>31</cp:revision>
  <cp:lastPrinted>2019-07-17T13:45:00Z</cp:lastPrinted>
  <dcterms:created xsi:type="dcterms:W3CDTF">2019-07-17T12:19:00Z</dcterms:created>
  <dcterms:modified xsi:type="dcterms:W3CDTF">2019-12-23T07:12:00Z</dcterms:modified>
</cp:coreProperties>
</file>