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52" w:rsidRPr="008B2E05" w:rsidRDefault="00656C52" w:rsidP="008B2E05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2E0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56C52" w:rsidRPr="008B2E05" w:rsidRDefault="00656C52" w:rsidP="008B2E0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E05">
        <w:rPr>
          <w:rFonts w:ascii="Times New Roman" w:hAnsi="Times New Roman" w:cs="Times New Roman"/>
          <w:b/>
          <w:sz w:val="24"/>
          <w:szCs w:val="24"/>
        </w:rPr>
        <w:t>к проекту решения Дзержинского  районного Собрания муниципального района «Дзержинский район»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района «Дзержинский район»</w:t>
      </w:r>
    </w:p>
    <w:p w:rsidR="00656C52" w:rsidRPr="008B2E05" w:rsidRDefault="00656C52" w:rsidP="008B2E0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C52" w:rsidRPr="008B2E05" w:rsidRDefault="00656C52" w:rsidP="008B2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05">
        <w:rPr>
          <w:rFonts w:ascii="Times New Roman" w:hAnsi="Times New Roman" w:cs="Times New Roman"/>
          <w:sz w:val="24"/>
          <w:szCs w:val="24"/>
        </w:rPr>
        <w:t xml:space="preserve"> </w:t>
      </w:r>
      <w:r w:rsidR="008B2E05" w:rsidRPr="008B2E05">
        <w:rPr>
          <w:rFonts w:ascii="Times New Roman" w:hAnsi="Times New Roman" w:cs="Times New Roman"/>
          <w:sz w:val="24"/>
          <w:szCs w:val="24"/>
        </w:rPr>
        <w:t xml:space="preserve">      </w:t>
      </w:r>
      <w:r w:rsidR="008B2E05">
        <w:rPr>
          <w:rFonts w:ascii="Times New Roman" w:hAnsi="Times New Roman" w:cs="Times New Roman"/>
          <w:sz w:val="24"/>
          <w:szCs w:val="24"/>
        </w:rPr>
        <w:t xml:space="preserve"> </w:t>
      </w:r>
      <w:r w:rsidR="008B2E05" w:rsidRPr="008B2E05">
        <w:rPr>
          <w:rFonts w:ascii="Times New Roman" w:hAnsi="Times New Roman" w:cs="Times New Roman"/>
          <w:sz w:val="24"/>
          <w:szCs w:val="24"/>
        </w:rPr>
        <w:t xml:space="preserve"> </w:t>
      </w:r>
      <w:r w:rsidRPr="008B2E05">
        <w:rPr>
          <w:rFonts w:ascii="Times New Roman" w:hAnsi="Times New Roman" w:cs="Times New Roman"/>
          <w:sz w:val="24"/>
          <w:szCs w:val="24"/>
        </w:rPr>
        <w:t>Вид и рабочее наименование муниципального нормативного  правового акта, который будет принят, в случае принятия решения о необходимости введения предлагаемого правового регулирования:</w:t>
      </w:r>
    </w:p>
    <w:p w:rsidR="00656C52" w:rsidRPr="008B2E05" w:rsidRDefault="008B2E05" w:rsidP="008B2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0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E05">
        <w:rPr>
          <w:rFonts w:ascii="Times New Roman" w:hAnsi="Times New Roman" w:cs="Times New Roman"/>
          <w:sz w:val="24"/>
          <w:szCs w:val="24"/>
        </w:rPr>
        <w:t>1.</w:t>
      </w:r>
      <w:r w:rsidR="00656C52" w:rsidRPr="008B2E05">
        <w:rPr>
          <w:rFonts w:ascii="Times New Roman" w:hAnsi="Times New Roman" w:cs="Times New Roman"/>
          <w:sz w:val="24"/>
          <w:szCs w:val="24"/>
        </w:rPr>
        <w:t xml:space="preserve"> Проект решения Дзержинского  районного Собрания </w:t>
      </w:r>
      <w:bookmarkStart w:id="0" w:name="_GoBack"/>
      <w:bookmarkEnd w:id="0"/>
      <w:r w:rsidR="00656C52" w:rsidRPr="008B2E05"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район»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района «Дзержинский район» (далее – проект решения).</w:t>
      </w:r>
    </w:p>
    <w:p w:rsidR="00656C52" w:rsidRPr="008B2E05" w:rsidRDefault="008B2E05" w:rsidP="008B2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0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C52" w:rsidRPr="008B2E05">
        <w:rPr>
          <w:rFonts w:ascii="Times New Roman" w:hAnsi="Times New Roman" w:cs="Times New Roman"/>
          <w:sz w:val="24"/>
          <w:szCs w:val="24"/>
        </w:rPr>
        <w:t>2</w:t>
      </w:r>
      <w:r w:rsidRPr="008B2E05">
        <w:rPr>
          <w:rFonts w:ascii="Times New Roman" w:hAnsi="Times New Roman" w:cs="Times New Roman"/>
          <w:sz w:val="24"/>
          <w:szCs w:val="24"/>
        </w:rPr>
        <w:t>.</w:t>
      </w:r>
      <w:r w:rsidR="00656C52" w:rsidRPr="008B2E05">
        <w:rPr>
          <w:rFonts w:ascii="Times New Roman" w:hAnsi="Times New Roman" w:cs="Times New Roman"/>
          <w:sz w:val="24"/>
          <w:szCs w:val="24"/>
        </w:rPr>
        <w:t xml:space="preserve"> Описание проблемы, на решение которой направлено предлагаемое проектом решения  правовое регулирование:</w:t>
      </w:r>
    </w:p>
    <w:p w:rsidR="00656C52" w:rsidRPr="008B2E05" w:rsidRDefault="00782C11" w:rsidP="008B2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56C52" w:rsidRPr="008B2E05">
        <w:rPr>
          <w:rFonts w:ascii="Times New Roman" w:hAnsi="Times New Roman" w:cs="Times New Roman"/>
          <w:sz w:val="24"/>
          <w:szCs w:val="24"/>
        </w:rPr>
        <w:t>проект решения определяет:</w:t>
      </w:r>
    </w:p>
    <w:p w:rsidR="00656C52" w:rsidRPr="008B2E05" w:rsidRDefault="008B2E05" w:rsidP="008B2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56C52" w:rsidRPr="008B2E05">
        <w:rPr>
          <w:rFonts w:ascii="Times New Roman" w:hAnsi="Times New Roman" w:cs="Times New Roman"/>
          <w:sz w:val="24"/>
          <w:szCs w:val="24"/>
        </w:rPr>
        <w:t>- способ расчета расстояния от организаций и (или) объектов, на территориях которых не допускается розничная продажа алкогольной продукции, до границ прилегающих территорий;</w:t>
      </w:r>
    </w:p>
    <w:p w:rsidR="00656C52" w:rsidRPr="008B2E05" w:rsidRDefault="008B2E05" w:rsidP="008B2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56C52" w:rsidRPr="008B2E05">
        <w:rPr>
          <w:rFonts w:ascii="Times New Roman" w:hAnsi="Times New Roman" w:cs="Times New Roman"/>
          <w:sz w:val="24"/>
          <w:szCs w:val="24"/>
        </w:rPr>
        <w:t>- минимальные значения расстояний от организаций и (или) объектов, на территориях которых не допускается розничная продажа алкогольной продукции, до границ прилегающих территорий.</w:t>
      </w:r>
    </w:p>
    <w:p w:rsidR="00656C52" w:rsidRPr="008B2E05" w:rsidRDefault="008B2E05" w:rsidP="008B2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05">
        <w:rPr>
          <w:rFonts w:ascii="Times New Roman" w:hAnsi="Times New Roman" w:cs="Times New Roman"/>
          <w:sz w:val="24"/>
          <w:szCs w:val="24"/>
        </w:rPr>
        <w:t xml:space="preserve">        </w:t>
      </w:r>
      <w:r w:rsidR="00656C52" w:rsidRPr="008B2E05">
        <w:rPr>
          <w:rFonts w:ascii="Times New Roman" w:hAnsi="Times New Roman" w:cs="Times New Roman"/>
          <w:sz w:val="24"/>
          <w:szCs w:val="24"/>
        </w:rPr>
        <w:t>3. Цели предлагаемого проектом решения правового регулирования:</w:t>
      </w:r>
    </w:p>
    <w:p w:rsidR="00656C52" w:rsidRPr="008B2E05" w:rsidRDefault="00656C52" w:rsidP="008B2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05">
        <w:rPr>
          <w:rFonts w:ascii="Times New Roman" w:hAnsi="Times New Roman" w:cs="Times New Roman"/>
          <w:sz w:val="24"/>
          <w:szCs w:val="24"/>
        </w:rPr>
        <w:t>- реализация полномочий по установлению границ от некоторых организаций и объектов, на территории которых не допускается продажа алкогольной продукции.</w:t>
      </w:r>
    </w:p>
    <w:p w:rsidR="00656C52" w:rsidRPr="008B2E05" w:rsidRDefault="008B2E05" w:rsidP="008B2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05">
        <w:rPr>
          <w:rFonts w:ascii="Times New Roman" w:hAnsi="Times New Roman" w:cs="Times New Roman"/>
          <w:sz w:val="24"/>
          <w:szCs w:val="24"/>
        </w:rPr>
        <w:t xml:space="preserve">        </w:t>
      </w:r>
      <w:r w:rsidR="00656C52" w:rsidRPr="008B2E05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656C52" w:rsidRPr="008B2E05" w:rsidRDefault="008B2E05" w:rsidP="008B2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56C52" w:rsidRPr="008B2E05">
        <w:rPr>
          <w:rFonts w:ascii="Times New Roman" w:hAnsi="Times New Roman" w:cs="Times New Roman"/>
          <w:sz w:val="24"/>
          <w:szCs w:val="24"/>
        </w:rPr>
        <w:t>-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656C52" w:rsidRPr="008B2E05" w:rsidRDefault="008B2E05" w:rsidP="008B2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656C52" w:rsidRPr="008B2E05">
        <w:rPr>
          <w:rFonts w:ascii="Times New Roman" w:hAnsi="Times New Roman" w:cs="Times New Roman"/>
          <w:sz w:val="24"/>
          <w:szCs w:val="24"/>
        </w:rPr>
        <w:t>- Постановление Правительства РФ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продукции».</w:t>
      </w:r>
      <w:proofErr w:type="gramEnd"/>
    </w:p>
    <w:p w:rsidR="00656C52" w:rsidRPr="008B2E05" w:rsidRDefault="008B2E05" w:rsidP="008B2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56C52" w:rsidRPr="008B2E05">
        <w:rPr>
          <w:rFonts w:ascii="Times New Roman" w:hAnsi="Times New Roman" w:cs="Times New Roman"/>
          <w:sz w:val="24"/>
          <w:szCs w:val="24"/>
        </w:rPr>
        <w:t>5. Планируемый срок вступления в силу предлагаемого проекта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C52" w:rsidRPr="008B2E05">
        <w:rPr>
          <w:rFonts w:ascii="Times New Roman" w:hAnsi="Times New Roman" w:cs="Times New Roman"/>
          <w:sz w:val="24"/>
          <w:szCs w:val="24"/>
        </w:rPr>
        <w:t xml:space="preserve">- </w:t>
      </w:r>
      <w:r w:rsidR="00782C11">
        <w:rPr>
          <w:rFonts w:ascii="Times New Roman" w:hAnsi="Times New Roman" w:cs="Times New Roman"/>
          <w:sz w:val="24"/>
          <w:szCs w:val="24"/>
        </w:rPr>
        <w:t xml:space="preserve">                 ноябрь</w:t>
      </w:r>
      <w:r w:rsidR="00656C52" w:rsidRPr="008B2E05">
        <w:rPr>
          <w:rFonts w:ascii="Times New Roman" w:hAnsi="Times New Roman" w:cs="Times New Roman"/>
          <w:sz w:val="24"/>
          <w:szCs w:val="24"/>
        </w:rPr>
        <w:t xml:space="preserve"> 2018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C52" w:rsidRPr="008B2E05" w:rsidRDefault="008B2E05" w:rsidP="008B2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E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56C52" w:rsidRPr="008B2E05">
        <w:rPr>
          <w:rFonts w:ascii="Times New Roman" w:hAnsi="Times New Roman" w:cs="Times New Roman"/>
          <w:sz w:val="24"/>
          <w:szCs w:val="24"/>
        </w:rPr>
        <w:t>6. Сведения о необходимости или отсутствии необходимости установления переходного периода:</w:t>
      </w:r>
    </w:p>
    <w:p w:rsidR="00656C52" w:rsidRPr="008B2E05" w:rsidRDefault="008B2E05" w:rsidP="008B2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56C52" w:rsidRPr="008B2E05">
        <w:rPr>
          <w:rFonts w:ascii="Times New Roman" w:hAnsi="Times New Roman" w:cs="Times New Roman"/>
          <w:sz w:val="24"/>
          <w:szCs w:val="24"/>
        </w:rPr>
        <w:t>- необходимость установления переходного периода отсутствует.</w:t>
      </w:r>
    </w:p>
    <w:p w:rsidR="00F52AAF" w:rsidRDefault="00F52AAF"/>
    <w:sectPr w:rsidR="00F52AAF" w:rsidSect="0068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6C52"/>
    <w:rsid w:val="000A0CC1"/>
    <w:rsid w:val="001A0BFD"/>
    <w:rsid w:val="00306393"/>
    <w:rsid w:val="003100EF"/>
    <w:rsid w:val="00314C84"/>
    <w:rsid w:val="00354FC8"/>
    <w:rsid w:val="00390E81"/>
    <w:rsid w:val="00395F4D"/>
    <w:rsid w:val="00396E88"/>
    <w:rsid w:val="004238F2"/>
    <w:rsid w:val="004B1A1C"/>
    <w:rsid w:val="00656C52"/>
    <w:rsid w:val="006C4588"/>
    <w:rsid w:val="00782C11"/>
    <w:rsid w:val="008B2E05"/>
    <w:rsid w:val="00B34AEA"/>
    <w:rsid w:val="00B634BD"/>
    <w:rsid w:val="00B75A7D"/>
    <w:rsid w:val="00C66BFD"/>
    <w:rsid w:val="00C86E2B"/>
    <w:rsid w:val="00CC7442"/>
    <w:rsid w:val="00D20B4F"/>
    <w:rsid w:val="00D7484C"/>
    <w:rsid w:val="00DA05BC"/>
    <w:rsid w:val="00E6526E"/>
    <w:rsid w:val="00E67275"/>
    <w:rsid w:val="00F5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52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65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656C52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2018-05-28T09:59:00Z</cp:lastPrinted>
  <dcterms:created xsi:type="dcterms:W3CDTF">2018-05-28T09:55:00Z</dcterms:created>
  <dcterms:modified xsi:type="dcterms:W3CDTF">2018-09-27T11:29:00Z</dcterms:modified>
</cp:coreProperties>
</file>