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6D99" w:rsidRPr="00297398" w:rsidRDefault="00D001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«Альфа»</w:t>
      </w:r>
      <w:r w:rsidRPr="00297398">
        <w:rPr>
          <w:lang w:val="ru-RU"/>
        </w:rPr>
        <w:br/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(ООО «Альфа»)</w:t>
      </w:r>
    </w:p>
    <w:p w:rsidR="008C6D99" w:rsidRPr="00297398" w:rsidRDefault="008C6D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2B2B" w:rsidRDefault="00D001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 w:rsidR="00892B2B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p w:rsidR="008C6D99" w:rsidRPr="00297398" w:rsidRDefault="00D001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о введении режима повышенной готовности в связи с </w:t>
      </w:r>
      <w:proofErr w:type="spellStart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коронавирусом</w:t>
      </w:r>
      <w:proofErr w:type="spellEnd"/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892B2B">
        <w:rPr>
          <w:rFonts w:hAnsi="Times New Roman" w:cs="Times New Roman"/>
          <w:color w:val="000000"/>
          <w:sz w:val="24"/>
          <w:szCs w:val="24"/>
          <w:lang w:val="ru-RU"/>
        </w:rPr>
        <w:t>Калуга</w:t>
      </w:r>
      <w:r w:rsidR="00892B2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892B2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892B2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892B2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892B2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892B2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892B2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892B2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892B2B">
        <w:rPr>
          <w:rFonts w:hAnsi="Times New Roman" w:cs="Times New Roman"/>
          <w:color w:val="000000"/>
          <w:sz w:val="24"/>
          <w:szCs w:val="24"/>
          <w:lang w:val="ru-RU"/>
        </w:rPr>
        <w:tab/>
        <w:t>__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92B2B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.2020</w:t>
      </w:r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</w:t>
      </w:r>
      <w:proofErr w:type="gramStart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обеспечения требований Указа мэра Москвы</w:t>
      </w:r>
      <w:proofErr w:type="gramEnd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от 05.03.2020 № 12-УМ в связи с угрозой распространения в </w:t>
      </w:r>
      <w:r w:rsidR="00892B2B">
        <w:rPr>
          <w:rFonts w:hAnsi="Times New Roman" w:cs="Times New Roman"/>
          <w:color w:val="000000"/>
          <w:sz w:val="24"/>
          <w:szCs w:val="24"/>
          <w:lang w:val="ru-RU"/>
        </w:rPr>
        <w:t>Калужской области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новой </w:t>
      </w:r>
      <w:proofErr w:type="spellStart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</w:t>
      </w:r>
    </w:p>
    <w:p w:rsidR="008C6D99" w:rsidRPr="00892B2B" w:rsidRDefault="00D0016A">
      <w:pPr>
        <w:rPr>
          <w:rFonts w:hAnsi="Times New Roman" w:cs="Times New Roman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8C6D99" w:rsidRPr="00892B2B" w:rsidRDefault="00D0016A">
      <w:pPr>
        <w:rPr>
          <w:rFonts w:hAnsi="Times New Roman" w:cs="Times New Roman"/>
          <w:sz w:val="24"/>
          <w:szCs w:val="24"/>
          <w:lang w:val="ru-RU"/>
        </w:rPr>
      </w:pPr>
      <w:r w:rsidRPr="00892B2B">
        <w:rPr>
          <w:rFonts w:hAnsi="Times New Roman" w:cs="Times New Roman"/>
          <w:sz w:val="24"/>
          <w:szCs w:val="24"/>
          <w:lang w:val="ru-RU"/>
        </w:rPr>
        <w:t>1. Ввести режим повышенной готовности на территор</w:t>
      </w:r>
      <w:proofErr w:type="gramStart"/>
      <w:r w:rsidRPr="00892B2B">
        <w:rPr>
          <w:rFonts w:hAnsi="Times New Roman" w:cs="Times New Roman"/>
          <w:sz w:val="24"/>
          <w:szCs w:val="24"/>
          <w:lang w:val="ru-RU"/>
        </w:rPr>
        <w:t>ии ООО</w:t>
      </w:r>
      <w:proofErr w:type="gramEnd"/>
      <w:r w:rsidRPr="00892B2B">
        <w:rPr>
          <w:rFonts w:hAnsi="Times New Roman" w:cs="Times New Roman"/>
          <w:sz w:val="24"/>
          <w:szCs w:val="24"/>
          <w:lang w:val="ru-RU"/>
        </w:rPr>
        <w:t xml:space="preserve"> «Альфа».</w:t>
      </w:r>
    </w:p>
    <w:p w:rsidR="008C6D99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2. Организовать измерения температуры тела работников перед работой и отстранение от работы работников с высокой температурой.</w:t>
      </w:r>
    </w:p>
    <w:p w:rsidR="00892B2B" w:rsidRPr="00297398" w:rsidRDefault="00892B2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 Усилить санитарную обработку помещений. Обеспечить наличие в общественных зонах антисептических и дезинфицирующих сре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я обработки рук и рабочих поверхностей сотрудниками в течение рабочего дня.  Обеспечить сотрудников медицинскими масками и контролировать их использование всеми сотрудниками при нахождении на рабочем месте.</w:t>
      </w:r>
    </w:p>
    <w:p w:rsidR="008C6D99" w:rsidRPr="00297398" w:rsidRDefault="00892B2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D0016A"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. Назначить лицом, ответственным за организацию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мероприятий, указанных в п. 2 и 3 настоящего Приказа</w:t>
      </w:r>
      <w:r w:rsidR="00D0016A"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, специалиста по охране труда </w:t>
      </w:r>
      <w:r w:rsidR="00D0016A" w:rsidRPr="00892B2B">
        <w:rPr>
          <w:rFonts w:hAnsi="Times New Roman" w:cs="Times New Roman"/>
          <w:i/>
          <w:color w:val="984806" w:themeColor="accent6" w:themeShade="80"/>
          <w:sz w:val="24"/>
          <w:szCs w:val="24"/>
          <w:lang w:val="ru-RU"/>
        </w:rPr>
        <w:t>В.</w:t>
      </w:r>
      <w:r>
        <w:rPr>
          <w:rFonts w:hAnsi="Times New Roman" w:cs="Times New Roman"/>
          <w:i/>
          <w:color w:val="984806" w:themeColor="accent6" w:themeShade="80"/>
          <w:sz w:val="24"/>
          <w:szCs w:val="24"/>
          <w:lang w:val="ru-RU"/>
        </w:rPr>
        <w:t>В. Володина</w:t>
      </w:r>
      <w:r w:rsidR="00D0016A" w:rsidRPr="00892B2B">
        <w:rPr>
          <w:rFonts w:hAnsi="Times New Roman" w:cs="Times New Roman"/>
          <w:i/>
          <w:color w:val="984806" w:themeColor="accent6" w:themeShade="80"/>
          <w:sz w:val="24"/>
          <w:szCs w:val="24"/>
          <w:lang w:val="ru-RU"/>
        </w:rPr>
        <w:t>.</w:t>
      </w:r>
    </w:p>
    <w:p w:rsidR="008C6D99" w:rsidRPr="00297398" w:rsidRDefault="00892B2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D0016A" w:rsidRPr="00297398">
        <w:rPr>
          <w:rFonts w:hAnsi="Times New Roman" w:cs="Times New Roman"/>
          <w:color w:val="000000"/>
          <w:sz w:val="24"/>
          <w:szCs w:val="24"/>
          <w:lang w:val="ru-RU"/>
        </w:rPr>
        <w:t>. Назначить лицом, ответственным за направление домой работников с повышенной температурой тела для получения медпомощи из дома в ООО «Альфа», руководителя отдела кадров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2B2B">
        <w:rPr>
          <w:rFonts w:hAnsi="Times New Roman" w:cs="Times New Roman"/>
          <w:i/>
          <w:color w:val="984806" w:themeColor="accent6" w:themeShade="80"/>
          <w:sz w:val="24"/>
          <w:szCs w:val="24"/>
          <w:lang w:val="ru-RU"/>
        </w:rPr>
        <w:t xml:space="preserve">О.О. </w:t>
      </w:r>
      <w:proofErr w:type="gramStart"/>
      <w:r w:rsidRPr="00892B2B">
        <w:rPr>
          <w:rFonts w:hAnsi="Times New Roman" w:cs="Times New Roman"/>
          <w:i/>
          <w:color w:val="984806" w:themeColor="accent6" w:themeShade="80"/>
          <w:sz w:val="24"/>
          <w:szCs w:val="24"/>
          <w:lang w:val="ru-RU"/>
        </w:rPr>
        <w:t>Ольгину</w:t>
      </w:r>
      <w:proofErr w:type="gramEnd"/>
      <w:r w:rsidR="00D0016A" w:rsidRPr="00892B2B">
        <w:rPr>
          <w:rFonts w:hAnsi="Times New Roman" w:cs="Times New Roman"/>
          <w:i/>
          <w:color w:val="984806" w:themeColor="accent6" w:themeShade="80"/>
          <w:sz w:val="24"/>
          <w:szCs w:val="24"/>
          <w:lang w:val="ru-RU"/>
        </w:rPr>
        <w:t>.</w:t>
      </w:r>
    </w:p>
    <w:p w:rsidR="008C6D99" w:rsidRPr="00297398" w:rsidRDefault="00892B2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D0016A" w:rsidRPr="00297398">
        <w:rPr>
          <w:rFonts w:hAnsi="Times New Roman" w:cs="Times New Roman"/>
          <w:color w:val="000000"/>
          <w:sz w:val="24"/>
          <w:szCs w:val="24"/>
          <w:lang w:val="ru-RU"/>
        </w:rPr>
        <w:t>. Организовать удаленную работу для работников, которые недавно вернулись из стран с повышенным риском заражения – Китая, Кореи, Италии, Ирана, Франции, Германии, Испании.</w:t>
      </w:r>
    </w:p>
    <w:p w:rsidR="008C6D99" w:rsidRPr="00297398" w:rsidRDefault="00892B2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D0016A" w:rsidRPr="00297398">
        <w:rPr>
          <w:rFonts w:hAnsi="Times New Roman" w:cs="Times New Roman"/>
          <w:color w:val="000000"/>
          <w:sz w:val="24"/>
          <w:szCs w:val="24"/>
          <w:lang w:val="ru-RU"/>
        </w:rPr>
        <w:t>. Организовать оформление отпуска работникам, которые недавно вернулись из стран с повышенным риском заражения, для которых нет возможности организации удаленной работы, с их согласия.</w:t>
      </w:r>
    </w:p>
    <w:p w:rsidR="008C6D99" w:rsidRPr="00297398" w:rsidRDefault="00892B2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D0016A"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. Назначить лицом, ответственным за организацию удаленной работы или отпуска работникам, которые только вернулись из стран с повышенным риском заражения, в ООО «Альфа», руководителя отдела кадров </w:t>
      </w:r>
      <w:r w:rsidRPr="00892B2B">
        <w:rPr>
          <w:rFonts w:hAnsi="Times New Roman" w:cs="Times New Roman"/>
          <w:i/>
          <w:color w:val="984806" w:themeColor="accent6" w:themeShade="80"/>
          <w:sz w:val="24"/>
          <w:szCs w:val="24"/>
          <w:lang w:val="ru-RU"/>
        </w:rPr>
        <w:t>О.О. Ольгину.</w:t>
      </w:r>
    </w:p>
    <w:p w:rsidR="008C6D99" w:rsidRPr="00297398" w:rsidRDefault="00892B2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D0016A"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D0016A" w:rsidRPr="00297398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D0016A"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приказа оставляю за собой.</w:t>
      </w:r>
    </w:p>
    <w:tbl>
      <w:tblPr>
        <w:tblW w:w="125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0"/>
        <w:gridCol w:w="1575"/>
        <w:gridCol w:w="6835"/>
      </w:tblGrid>
      <w:tr w:rsidR="008C6D99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D001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892B2B" w:rsidRDefault="00892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И.И. Иванов</w:t>
            </w:r>
            <w:bookmarkStart w:id="0" w:name="_GoBack"/>
            <w:bookmarkEnd w:id="0"/>
          </w:p>
        </w:tc>
      </w:tr>
      <w:tr w:rsidR="008C6D99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99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D0016A" w:rsidP="002973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99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D001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892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92B2B">
              <w:rPr>
                <w:rFonts w:hAnsi="Times New Roman" w:cs="Times New Roman"/>
                <w:i/>
                <w:color w:val="984806" w:themeColor="accent6" w:themeShade="80"/>
                <w:sz w:val="24"/>
                <w:szCs w:val="24"/>
                <w:lang w:val="ru-RU"/>
              </w:rPr>
              <w:t xml:space="preserve">О.О. </w:t>
            </w:r>
            <w:r>
              <w:rPr>
                <w:rFonts w:hAnsi="Times New Roman" w:cs="Times New Roman"/>
                <w:i/>
                <w:color w:val="984806" w:themeColor="accent6" w:themeShade="80"/>
                <w:sz w:val="24"/>
                <w:szCs w:val="24"/>
                <w:lang w:val="ru-RU"/>
              </w:rPr>
              <w:t>Ольгина</w:t>
            </w:r>
          </w:p>
        </w:tc>
      </w:tr>
      <w:tr w:rsidR="008C6D99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D001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99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D001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892B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92B2B">
              <w:rPr>
                <w:rFonts w:hAnsi="Times New Roman" w:cs="Times New Roman"/>
                <w:i/>
                <w:color w:val="984806" w:themeColor="accent6" w:themeShade="80"/>
                <w:sz w:val="24"/>
                <w:szCs w:val="24"/>
                <w:lang w:val="ru-RU"/>
              </w:rPr>
              <w:t>В.</w:t>
            </w:r>
            <w:r>
              <w:rPr>
                <w:rFonts w:hAnsi="Times New Roman" w:cs="Times New Roman"/>
                <w:i/>
                <w:color w:val="984806" w:themeColor="accent6" w:themeShade="80"/>
                <w:sz w:val="24"/>
                <w:szCs w:val="24"/>
                <w:lang w:val="ru-RU"/>
              </w:rPr>
              <w:t xml:space="preserve">В. </w:t>
            </w:r>
            <w:r>
              <w:rPr>
                <w:rFonts w:hAnsi="Times New Roman" w:cs="Times New Roman"/>
                <w:i/>
                <w:color w:val="984806" w:themeColor="accent6" w:themeShade="80"/>
                <w:sz w:val="24"/>
                <w:szCs w:val="24"/>
                <w:lang w:val="ru-RU"/>
              </w:rPr>
              <w:t>Володин</w:t>
            </w:r>
          </w:p>
        </w:tc>
      </w:tr>
      <w:tr w:rsidR="008C6D99">
        <w:trPr>
          <w:gridAfter w:val="1"/>
        </w:trPr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D001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016A" w:rsidRDefault="00D0016A"/>
    <w:sectPr w:rsidR="00D0016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A6" w:rsidRDefault="005350A6" w:rsidP="00297398">
      <w:pPr>
        <w:spacing w:before="0" w:after="0"/>
      </w:pPr>
      <w:r>
        <w:separator/>
      </w:r>
    </w:p>
  </w:endnote>
  <w:endnote w:type="continuationSeparator" w:id="0">
    <w:p w:rsidR="005350A6" w:rsidRDefault="005350A6" w:rsidP="002973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A6" w:rsidRDefault="005350A6" w:rsidP="00297398">
      <w:pPr>
        <w:spacing w:before="0" w:after="0"/>
      </w:pPr>
      <w:r>
        <w:separator/>
      </w:r>
    </w:p>
  </w:footnote>
  <w:footnote w:type="continuationSeparator" w:id="0">
    <w:p w:rsidR="005350A6" w:rsidRDefault="005350A6" w:rsidP="0029739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180B"/>
    <w:rsid w:val="00297398"/>
    <w:rsid w:val="002D33B1"/>
    <w:rsid w:val="002D3591"/>
    <w:rsid w:val="003514A0"/>
    <w:rsid w:val="004F7E17"/>
    <w:rsid w:val="005350A6"/>
    <w:rsid w:val="005A05CE"/>
    <w:rsid w:val="00653AF6"/>
    <w:rsid w:val="00892B2B"/>
    <w:rsid w:val="008C6D99"/>
    <w:rsid w:val="00A558B1"/>
    <w:rsid w:val="00B73A5A"/>
    <w:rsid w:val="00D0016A"/>
    <w:rsid w:val="00E438A1"/>
    <w:rsid w:val="00EF420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9739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97398"/>
  </w:style>
  <w:style w:type="paragraph" w:styleId="a5">
    <w:name w:val="footer"/>
    <w:basedOn w:val="a"/>
    <w:link w:val="a6"/>
    <w:uiPriority w:val="99"/>
    <w:unhideWhenUsed/>
    <w:rsid w:val="0029739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97398"/>
  </w:style>
  <w:style w:type="paragraph" w:styleId="a7">
    <w:name w:val="Balloon Text"/>
    <w:basedOn w:val="a"/>
    <w:link w:val="a8"/>
    <w:uiPriority w:val="99"/>
    <w:semiHidden/>
    <w:unhideWhenUsed/>
    <w:rsid w:val="002973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9739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97398"/>
  </w:style>
  <w:style w:type="paragraph" w:styleId="a5">
    <w:name w:val="footer"/>
    <w:basedOn w:val="a"/>
    <w:link w:val="a6"/>
    <w:uiPriority w:val="99"/>
    <w:unhideWhenUsed/>
    <w:rsid w:val="0029739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97398"/>
  </w:style>
  <w:style w:type="paragraph" w:styleId="a7">
    <w:name w:val="Balloon Text"/>
    <w:basedOn w:val="a"/>
    <w:link w:val="a8"/>
    <w:uiPriority w:val="99"/>
    <w:semiHidden/>
    <w:unhideWhenUsed/>
    <w:rsid w:val="002973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2375-60B4-41DF-A8DF-7F97DD7D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Admin</cp:lastModifiedBy>
  <cp:revision>2</cp:revision>
  <dcterms:created xsi:type="dcterms:W3CDTF">2020-04-03T08:48:00Z</dcterms:created>
  <dcterms:modified xsi:type="dcterms:W3CDTF">2020-04-03T08:48:00Z</dcterms:modified>
</cp:coreProperties>
</file>