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A92" w:rsidRDefault="007E41EB" w:rsidP="002D5457">
      <w:pPr>
        <w:autoSpaceDE w:val="0"/>
        <w:autoSpaceDN w:val="0"/>
        <w:adjustRightInd w:val="0"/>
        <w:spacing w:line="240" w:lineRule="auto"/>
        <w:ind w:right="-1" w:firstLine="0"/>
        <w:jc w:val="right"/>
        <w:rPr>
          <w:rFonts w:ascii="Times New Roman" w:eastAsia="Times New Roman" w:hAnsi="Times New Roman" w:cs="Times New Roman"/>
          <w:sz w:val="24"/>
          <w:szCs w:val="24"/>
          <w:lang w:eastAsia="ru-RU"/>
        </w:rPr>
      </w:pPr>
      <w:r w:rsidRPr="007E41EB">
        <w:rPr>
          <w:rFonts w:ascii="Times New Roman" w:eastAsia="Times New Roman" w:hAnsi="Times New Roman" w:cs="Times New Roman"/>
          <w:b/>
          <w:sz w:val="24"/>
          <w:szCs w:val="24"/>
          <w:lang w:eastAsia="ru-RU"/>
        </w:rPr>
        <w:t xml:space="preserve">Утверждено   </w:t>
      </w:r>
      <w:r w:rsidR="00212485" w:rsidRPr="007E41EB">
        <w:rPr>
          <w:rFonts w:ascii="Times New Roman" w:eastAsia="Times New Roman" w:hAnsi="Times New Roman" w:cs="Times New Roman"/>
          <w:sz w:val="24"/>
          <w:szCs w:val="24"/>
          <w:lang w:eastAsia="ru-RU"/>
        </w:rPr>
        <w:t>решени</w:t>
      </w:r>
      <w:r w:rsidRPr="007E41EB">
        <w:rPr>
          <w:rFonts w:ascii="Times New Roman" w:eastAsia="Times New Roman" w:hAnsi="Times New Roman" w:cs="Times New Roman"/>
          <w:sz w:val="24"/>
          <w:szCs w:val="24"/>
          <w:lang w:eastAsia="ru-RU"/>
        </w:rPr>
        <w:t>ем</w:t>
      </w:r>
      <w:r w:rsidR="00212485" w:rsidRPr="007E41EB">
        <w:rPr>
          <w:rFonts w:ascii="Times New Roman" w:eastAsia="Times New Roman" w:hAnsi="Times New Roman" w:cs="Times New Roman"/>
          <w:sz w:val="24"/>
          <w:szCs w:val="24"/>
          <w:lang w:eastAsia="ru-RU"/>
        </w:rPr>
        <w:t xml:space="preserve"> </w:t>
      </w:r>
      <w:r w:rsidR="00A34239" w:rsidRPr="007E41EB">
        <w:rPr>
          <w:rFonts w:ascii="Times New Roman" w:eastAsia="Times New Roman" w:hAnsi="Times New Roman" w:cs="Times New Roman"/>
          <w:sz w:val="24"/>
          <w:szCs w:val="24"/>
          <w:lang w:eastAsia="ru-RU"/>
        </w:rPr>
        <w:t>Дзержинского Р</w:t>
      </w:r>
      <w:r w:rsidR="002D29C2" w:rsidRPr="007E41EB">
        <w:rPr>
          <w:rFonts w:ascii="Times New Roman" w:eastAsia="Times New Roman" w:hAnsi="Times New Roman" w:cs="Times New Roman"/>
          <w:sz w:val="24"/>
          <w:szCs w:val="24"/>
          <w:lang w:eastAsia="ru-RU"/>
        </w:rPr>
        <w:t>айонного</w:t>
      </w:r>
      <w:r w:rsidR="00DB0D7E" w:rsidRPr="007E41EB">
        <w:rPr>
          <w:rFonts w:ascii="Times New Roman" w:eastAsia="Times New Roman" w:hAnsi="Times New Roman" w:cs="Times New Roman"/>
          <w:sz w:val="24"/>
          <w:szCs w:val="24"/>
          <w:lang w:eastAsia="ru-RU"/>
        </w:rPr>
        <w:t xml:space="preserve"> Собрания </w:t>
      </w:r>
      <w:r w:rsidR="00212485" w:rsidRPr="007E41EB">
        <w:rPr>
          <w:rFonts w:ascii="Times New Roman" w:eastAsia="Times New Roman" w:hAnsi="Times New Roman" w:cs="Times New Roman"/>
          <w:sz w:val="24"/>
          <w:szCs w:val="24"/>
          <w:lang w:eastAsia="ru-RU"/>
        </w:rPr>
        <w:t xml:space="preserve"> </w:t>
      </w:r>
    </w:p>
    <w:p w:rsidR="00DB0D7E" w:rsidRPr="007E41EB" w:rsidRDefault="00DB0D7E" w:rsidP="002D5457">
      <w:pPr>
        <w:autoSpaceDE w:val="0"/>
        <w:autoSpaceDN w:val="0"/>
        <w:adjustRightInd w:val="0"/>
        <w:spacing w:line="240" w:lineRule="auto"/>
        <w:ind w:right="-1" w:firstLine="0"/>
        <w:jc w:val="right"/>
        <w:rPr>
          <w:rFonts w:ascii="Times New Roman" w:eastAsia="Times New Roman" w:hAnsi="Times New Roman" w:cs="Times New Roman"/>
          <w:sz w:val="24"/>
          <w:szCs w:val="24"/>
          <w:lang w:eastAsia="ru-RU"/>
        </w:rPr>
      </w:pPr>
      <w:r w:rsidRPr="007E41EB">
        <w:rPr>
          <w:rFonts w:ascii="Times New Roman" w:eastAsia="Times New Roman" w:hAnsi="Times New Roman" w:cs="Times New Roman"/>
          <w:sz w:val="24"/>
          <w:szCs w:val="24"/>
          <w:lang w:eastAsia="ru-RU"/>
        </w:rPr>
        <w:t>МР «Дзержинский район»</w:t>
      </w:r>
      <w:r w:rsidR="00913A92">
        <w:rPr>
          <w:rFonts w:ascii="Times New Roman" w:eastAsia="Times New Roman" w:hAnsi="Times New Roman" w:cs="Times New Roman"/>
          <w:sz w:val="24"/>
          <w:szCs w:val="24"/>
          <w:lang w:eastAsia="ru-RU"/>
        </w:rPr>
        <w:t xml:space="preserve"> </w:t>
      </w:r>
      <w:r w:rsidR="00913A92" w:rsidRPr="00913A92">
        <w:rPr>
          <w:rFonts w:ascii="Times New Roman" w:eastAsia="Times New Roman" w:hAnsi="Times New Roman" w:cs="Times New Roman"/>
          <w:sz w:val="24"/>
          <w:szCs w:val="24"/>
          <w:lang w:eastAsia="ru-RU"/>
        </w:rPr>
        <w:t xml:space="preserve"> </w:t>
      </w:r>
      <w:r w:rsidR="00913A92" w:rsidRPr="007E41EB">
        <w:rPr>
          <w:rFonts w:ascii="Times New Roman" w:eastAsia="Times New Roman" w:hAnsi="Times New Roman" w:cs="Times New Roman"/>
          <w:sz w:val="24"/>
          <w:szCs w:val="24"/>
          <w:lang w:eastAsia="ru-RU"/>
        </w:rPr>
        <w:t xml:space="preserve">от 26.10.2021  № 192  </w:t>
      </w:r>
      <w:r w:rsidR="00621ED7">
        <w:rPr>
          <w:rFonts w:ascii="Times New Roman" w:eastAsia="Times New Roman" w:hAnsi="Times New Roman" w:cs="Times New Roman"/>
          <w:sz w:val="20"/>
          <w:szCs w:val="20"/>
          <w:lang w:eastAsia="ru-RU"/>
        </w:rPr>
        <w:t>(редакция от 28.02.2023</w:t>
      </w:r>
      <w:r w:rsidR="00913A92" w:rsidRPr="007E41EB">
        <w:rPr>
          <w:rFonts w:ascii="Times New Roman" w:eastAsia="Times New Roman" w:hAnsi="Times New Roman" w:cs="Times New Roman"/>
          <w:sz w:val="20"/>
          <w:szCs w:val="20"/>
          <w:lang w:eastAsia="ru-RU"/>
        </w:rPr>
        <w:t>)</w:t>
      </w:r>
    </w:p>
    <w:p w:rsidR="002D29C2" w:rsidRPr="007E41EB" w:rsidRDefault="007E41EB" w:rsidP="002D5457">
      <w:pPr>
        <w:spacing w:line="240" w:lineRule="auto"/>
        <w:ind w:right="-1"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D29C2" w:rsidRPr="002D29C2" w:rsidRDefault="002D29C2" w:rsidP="002D29C2">
      <w:pPr>
        <w:spacing w:line="240" w:lineRule="auto"/>
        <w:ind w:right="-1" w:firstLine="0"/>
        <w:rPr>
          <w:rFonts w:ascii="Times New Roman" w:eastAsia="Times New Roman" w:hAnsi="Times New Roman" w:cs="Times New Roman"/>
          <w:b/>
          <w:sz w:val="24"/>
          <w:szCs w:val="24"/>
          <w:lang w:eastAsia="ru-RU"/>
        </w:rPr>
      </w:pPr>
    </w:p>
    <w:p w:rsidR="002D29C2" w:rsidRDefault="002D29C2" w:rsidP="00721B30">
      <w:pPr>
        <w:spacing w:after="1"/>
        <w:jc w:val="center"/>
        <w:rPr>
          <w:rFonts w:ascii="Times New Roman" w:hAnsi="Times New Roman" w:cs="Times New Roman"/>
          <w:b/>
          <w:sz w:val="24"/>
          <w:szCs w:val="24"/>
        </w:rPr>
      </w:pPr>
    </w:p>
    <w:p w:rsidR="00F311A7" w:rsidRPr="00F311A7" w:rsidRDefault="00F311A7" w:rsidP="00F311A7">
      <w:pPr>
        <w:spacing w:after="1"/>
        <w:jc w:val="center"/>
        <w:rPr>
          <w:rFonts w:ascii="Times New Roman" w:hAnsi="Times New Roman" w:cs="Times New Roman"/>
          <w:sz w:val="24"/>
          <w:szCs w:val="24"/>
        </w:rPr>
      </w:pPr>
      <w:bookmarkStart w:id="0" w:name="_GoBack"/>
      <w:r w:rsidRPr="00F311A7">
        <w:rPr>
          <w:rFonts w:ascii="Times New Roman" w:hAnsi="Times New Roman" w:cs="Times New Roman"/>
          <w:b/>
          <w:sz w:val="24"/>
          <w:szCs w:val="24"/>
        </w:rPr>
        <w:t>ПОЛОЖЕНИЕ</w:t>
      </w:r>
    </w:p>
    <w:bookmarkEnd w:id="0"/>
    <w:p w:rsidR="00F311A7" w:rsidRPr="00F311A7" w:rsidRDefault="00F311A7" w:rsidP="00F311A7">
      <w:pPr>
        <w:spacing w:after="1"/>
        <w:jc w:val="center"/>
        <w:rPr>
          <w:rFonts w:ascii="Times New Roman" w:hAnsi="Times New Roman" w:cs="Times New Roman"/>
          <w:b/>
          <w:sz w:val="24"/>
          <w:szCs w:val="24"/>
        </w:rPr>
      </w:pPr>
      <w:r w:rsidRPr="00F311A7">
        <w:rPr>
          <w:rFonts w:ascii="Times New Roman" w:hAnsi="Times New Roman" w:cs="Times New Roman"/>
          <w:b/>
          <w:sz w:val="24"/>
          <w:szCs w:val="24"/>
        </w:rPr>
        <w:t>О МУНИЦИПАЛЬНОМ ЗЕМЕЛЬНОМ КОНТРОЛЕ НА ТЕРРИТОРИИ</w:t>
      </w:r>
    </w:p>
    <w:p w:rsidR="00F311A7" w:rsidRPr="00F311A7" w:rsidRDefault="00F311A7" w:rsidP="00F311A7">
      <w:pPr>
        <w:spacing w:after="1"/>
        <w:jc w:val="center"/>
        <w:rPr>
          <w:rFonts w:ascii="Times New Roman" w:hAnsi="Times New Roman" w:cs="Times New Roman"/>
          <w:b/>
          <w:sz w:val="24"/>
          <w:szCs w:val="24"/>
        </w:rPr>
      </w:pPr>
      <w:r w:rsidRPr="00F311A7">
        <w:rPr>
          <w:rFonts w:ascii="Times New Roman" w:hAnsi="Times New Roman" w:cs="Times New Roman"/>
          <w:b/>
          <w:sz w:val="24"/>
          <w:szCs w:val="24"/>
        </w:rPr>
        <w:t xml:space="preserve">МР «ДЗЕРЖИНСКИЙ РАЙОН»   </w:t>
      </w:r>
    </w:p>
    <w:p w:rsidR="00F311A7" w:rsidRPr="00F311A7" w:rsidRDefault="00F311A7" w:rsidP="00F311A7">
      <w:pPr>
        <w:spacing w:after="1"/>
        <w:jc w:val="center"/>
        <w:outlineLvl w:val="0"/>
        <w:rPr>
          <w:rFonts w:ascii="Times New Roman" w:hAnsi="Times New Roman" w:cs="Times New Roman"/>
          <w:b/>
          <w:sz w:val="24"/>
          <w:szCs w:val="24"/>
        </w:rPr>
      </w:pPr>
    </w:p>
    <w:p w:rsidR="00F311A7" w:rsidRPr="00F311A7" w:rsidRDefault="00F311A7" w:rsidP="00F311A7">
      <w:pPr>
        <w:spacing w:after="1"/>
        <w:jc w:val="center"/>
        <w:outlineLvl w:val="0"/>
        <w:rPr>
          <w:rFonts w:ascii="Times New Roman" w:hAnsi="Times New Roman" w:cs="Times New Roman"/>
          <w:b/>
          <w:sz w:val="24"/>
          <w:szCs w:val="24"/>
        </w:rPr>
      </w:pPr>
      <w:r w:rsidRPr="00F311A7">
        <w:rPr>
          <w:rFonts w:ascii="Times New Roman" w:hAnsi="Times New Roman" w:cs="Times New Roman"/>
          <w:b/>
          <w:sz w:val="24"/>
          <w:szCs w:val="24"/>
        </w:rPr>
        <w:t xml:space="preserve">Раздел </w:t>
      </w:r>
      <w:r w:rsidRPr="00F311A7">
        <w:rPr>
          <w:rFonts w:ascii="Times New Roman" w:hAnsi="Times New Roman" w:cs="Times New Roman"/>
          <w:b/>
          <w:sz w:val="24"/>
          <w:szCs w:val="24"/>
          <w:lang w:val="en-US"/>
        </w:rPr>
        <w:t>I</w:t>
      </w:r>
      <w:r w:rsidRPr="00F311A7">
        <w:rPr>
          <w:rFonts w:ascii="Times New Roman" w:hAnsi="Times New Roman" w:cs="Times New Roman"/>
          <w:b/>
          <w:sz w:val="24"/>
          <w:szCs w:val="24"/>
        </w:rPr>
        <w:t>. Общие положения</w:t>
      </w:r>
    </w:p>
    <w:p w:rsidR="00F311A7" w:rsidRPr="00F311A7" w:rsidRDefault="00F311A7" w:rsidP="00F311A7">
      <w:pPr>
        <w:spacing w:after="1"/>
        <w:jc w:val="center"/>
        <w:outlineLvl w:val="0"/>
        <w:rPr>
          <w:rFonts w:ascii="Times New Roman" w:hAnsi="Times New Roman" w:cs="Times New Roman"/>
          <w:sz w:val="24"/>
          <w:szCs w:val="24"/>
        </w:rPr>
      </w:pPr>
    </w:p>
    <w:p w:rsidR="00F311A7" w:rsidRPr="00F311A7" w:rsidRDefault="00F311A7" w:rsidP="00F311A7">
      <w:pPr>
        <w:tabs>
          <w:tab w:val="left" w:pos="426"/>
        </w:tabs>
        <w:ind w:firstLine="0"/>
        <w:rPr>
          <w:rFonts w:ascii="Times New Roman" w:hAnsi="Times New Roman" w:cs="Times New Roman"/>
          <w:sz w:val="24"/>
          <w:szCs w:val="24"/>
        </w:rPr>
      </w:pPr>
      <w:r w:rsidRPr="00F311A7">
        <w:rPr>
          <w:rFonts w:ascii="Times New Roman" w:hAnsi="Times New Roman" w:cs="Times New Roman"/>
          <w:sz w:val="24"/>
          <w:szCs w:val="24"/>
        </w:rPr>
        <w:tab/>
        <w:t xml:space="preserve">1.1. </w:t>
      </w:r>
      <w:proofErr w:type="gramStart"/>
      <w:r w:rsidRPr="00F311A7">
        <w:rPr>
          <w:rFonts w:ascii="Times New Roman" w:hAnsi="Times New Roman" w:cs="Times New Roman"/>
          <w:sz w:val="24"/>
          <w:szCs w:val="24"/>
        </w:rPr>
        <w:t>Положение о муниципальном земельном контроле на территории МР «Дзержинский район » (далее - Положение) определяет правила организации и осуществления деятельности уполномоченного органа местного самоуправления по контролю за соблюдением гражданами и организациями требований законодательства Российской Федерации и Калужской области в отношении объектов земельных отношений, за нарушение которых законодательством Российской Федерации и Калужской области предусмотрена административная ответственность (далее - муниципальный земельный контроль).</w:t>
      </w:r>
      <w:bookmarkStart w:id="1" w:name="P8"/>
      <w:bookmarkEnd w:id="1"/>
      <w:proofErr w:type="gramEnd"/>
    </w:p>
    <w:p w:rsidR="00F311A7" w:rsidRPr="00F311A7" w:rsidRDefault="00F311A7" w:rsidP="00F311A7">
      <w:pPr>
        <w:tabs>
          <w:tab w:val="left" w:pos="426"/>
        </w:tabs>
        <w:ind w:firstLine="0"/>
        <w:rPr>
          <w:rFonts w:ascii="Times New Roman" w:hAnsi="Times New Roman" w:cs="Times New Roman"/>
          <w:sz w:val="24"/>
          <w:szCs w:val="24"/>
        </w:rPr>
      </w:pPr>
      <w:r w:rsidRPr="00F311A7">
        <w:rPr>
          <w:rFonts w:ascii="Times New Roman" w:hAnsi="Times New Roman" w:cs="Times New Roman"/>
          <w:sz w:val="24"/>
          <w:szCs w:val="24"/>
        </w:rPr>
        <w:tab/>
        <w:t xml:space="preserve">1.2. Положение разработано в соответствии со статьей 72 Земельного кодекса Российской Федерации, </w:t>
      </w:r>
      <w:hyperlink r:id="rId8" w:history="1">
        <w:r w:rsidRPr="00F311A7">
          <w:rPr>
            <w:rFonts w:ascii="Times New Roman" w:hAnsi="Times New Roman" w:cs="Times New Roman"/>
            <w:sz w:val="24"/>
            <w:szCs w:val="24"/>
          </w:rPr>
          <w:t>Кодексом</w:t>
        </w:r>
      </w:hyperlink>
      <w:r w:rsidRPr="00F311A7">
        <w:rPr>
          <w:rFonts w:ascii="Times New Roman" w:hAnsi="Times New Roman" w:cs="Times New Roman"/>
          <w:sz w:val="24"/>
          <w:szCs w:val="24"/>
        </w:rPr>
        <w:t xml:space="preserve"> Российской Федерации об административных правонарушениях, Федеральным </w:t>
      </w:r>
      <w:hyperlink r:id="rId9" w:history="1">
        <w:r w:rsidRPr="00F311A7">
          <w:rPr>
            <w:rFonts w:ascii="Times New Roman" w:hAnsi="Times New Roman" w:cs="Times New Roman"/>
            <w:sz w:val="24"/>
            <w:szCs w:val="24"/>
          </w:rPr>
          <w:t>законом</w:t>
        </w:r>
      </w:hyperlink>
      <w:r w:rsidRPr="00F311A7">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(далее - Федеральный закон № 248-ФЗ), Уставом муниципального района «Дзержинский район», утвержденным решением Дзержинского районного Собрания от 14.11.2005 № 13, а также иными нормативными правовыми актами Российской Федерации и Калужской области.</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1.3.</w:t>
      </w:r>
      <w:r w:rsidRPr="00F311A7">
        <w:t xml:space="preserve"> </w:t>
      </w:r>
      <w:proofErr w:type="gramStart"/>
      <w:r w:rsidRPr="00F311A7">
        <w:rPr>
          <w:rFonts w:ascii="Times New Roman" w:hAnsi="Times New Roman" w:cs="Times New Roman"/>
          <w:sz w:val="24"/>
          <w:szCs w:val="24"/>
        </w:rPr>
        <w:t>Муниципальный земельный контроль - это деятельность, осуществляемая органами местного самоуправления в целях обеспечения земельного правопорядка посредством принятия мер по предотвращению, выявлению и пресечению нарушений земельного законодательства в границах муниципальных образований, обеспечения соблюдения правообладателями земельных участков: гражданами, индивидуальными предпринимателями, юридическими лицами, требований в области использования и охраны земель, установленных законодательством Российской Федерации, и принимаемыми в соответствии с ним нормативными правовыми актами Калужской</w:t>
      </w:r>
      <w:proofErr w:type="gramEnd"/>
      <w:r w:rsidRPr="00F311A7">
        <w:rPr>
          <w:rFonts w:ascii="Times New Roman" w:hAnsi="Times New Roman" w:cs="Times New Roman"/>
          <w:sz w:val="24"/>
          <w:szCs w:val="24"/>
        </w:rPr>
        <w:t xml:space="preserve"> области, и органов местного самоуправления муниципального района «Дзержинский район».</w:t>
      </w:r>
    </w:p>
    <w:p w:rsidR="00F311A7" w:rsidRPr="00F311A7" w:rsidRDefault="00F311A7" w:rsidP="00F311A7">
      <w:pPr>
        <w:tabs>
          <w:tab w:val="left" w:pos="426"/>
        </w:tabs>
        <w:ind w:firstLine="0"/>
        <w:rPr>
          <w:rFonts w:ascii="Times New Roman" w:hAnsi="Times New Roman" w:cs="Times New Roman"/>
          <w:sz w:val="24"/>
          <w:szCs w:val="24"/>
        </w:rPr>
      </w:pPr>
      <w:r w:rsidRPr="00F311A7">
        <w:rPr>
          <w:rFonts w:ascii="Times New Roman" w:hAnsi="Times New Roman" w:cs="Times New Roman"/>
          <w:sz w:val="24"/>
          <w:szCs w:val="24"/>
        </w:rPr>
        <w:tab/>
        <w:t xml:space="preserve">1.3.1. Предметом муниципального земельного контроля на территории муниципального района «Дзержинский район» (далее – Дзержинский район) является: </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1.3.1.1. Соблюдение гражданами, юридическими лицами и индивидуальными предпринимателями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Калужской области (далее - обязательные требования), в области использования земель, за нарушение которых законодательством Российской Федерации, законодательством Калужской области, предусмотрена административная и иная ответственность. </w:t>
      </w:r>
    </w:p>
    <w:p w:rsidR="00F311A7" w:rsidRPr="00F311A7" w:rsidRDefault="00F311A7" w:rsidP="00F311A7">
      <w:pPr>
        <w:tabs>
          <w:tab w:val="left" w:pos="426"/>
        </w:tabs>
        <w:ind w:firstLine="0"/>
        <w:rPr>
          <w:rFonts w:ascii="Times New Roman" w:hAnsi="Times New Roman" w:cs="Times New Roman"/>
          <w:sz w:val="24"/>
          <w:szCs w:val="24"/>
        </w:rPr>
      </w:pPr>
      <w:r w:rsidRPr="00F311A7">
        <w:rPr>
          <w:rFonts w:ascii="Times New Roman" w:hAnsi="Times New Roman" w:cs="Times New Roman"/>
          <w:sz w:val="24"/>
          <w:szCs w:val="24"/>
        </w:rPr>
        <w:tab/>
        <w:t>1.3.1.2.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w:t>
      </w:r>
    </w:p>
    <w:p w:rsidR="00F311A7" w:rsidRPr="00F311A7" w:rsidRDefault="00F311A7" w:rsidP="00F311A7">
      <w:pPr>
        <w:tabs>
          <w:tab w:val="left" w:pos="426"/>
        </w:tabs>
        <w:ind w:firstLine="0"/>
        <w:rPr>
          <w:rFonts w:ascii="Times New Roman" w:hAnsi="Times New Roman" w:cs="Times New Roman"/>
          <w:sz w:val="24"/>
          <w:szCs w:val="24"/>
        </w:rPr>
      </w:pPr>
      <w:r w:rsidRPr="00F311A7">
        <w:rPr>
          <w:rFonts w:ascii="Times New Roman" w:hAnsi="Times New Roman" w:cs="Times New Roman"/>
          <w:sz w:val="24"/>
          <w:szCs w:val="24"/>
        </w:rPr>
        <w:tab/>
        <w:t xml:space="preserve">1.3.1.3. Исполнение контролируемыми лицами решений, принимаемых по результатам контрольных мероприятий. </w:t>
      </w:r>
    </w:p>
    <w:p w:rsidR="00F311A7" w:rsidRPr="00F311A7" w:rsidRDefault="00F311A7" w:rsidP="00F311A7">
      <w:pPr>
        <w:ind w:firstLine="426"/>
        <w:rPr>
          <w:rFonts w:ascii="Times New Roman" w:hAnsi="Times New Roman" w:cs="Times New Roman"/>
          <w:sz w:val="24"/>
          <w:szCs w:val="24"/>
        </w:rPr>
      </w:pPr>
      <w:r w:rsidRPr="00F311A7">
        <w:rPr>
          <w:rFonts w:ascii="Times New Roman" w:hAnsi="Times New Roman" w:cs="Times New Roman"/>
          <w:sz w:val="24"/>
          <w:szCs w:val="24"/>
        </w:rPr>
        <w:t>1.3.2.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ими объектами контроля.</w:t>
      </w:r>
    </w:p>
    <w:p w:rsidR="00F311A7" w:rsidRPr="00F311A7" w:rsidRDefault="00F311A7" w:rsidP="00F311A7">
      <w:pPr>
        <w:tabs>
          <w:tab w:val="left" w:pos="426"/>
        </w:tabs>
        <w:ind w:firstLine="0"/>
        <w:rPr>
          <w:rFonts w:ascii="Times New Roman" w:hAnsi="Times New Roman" w:cs="Times New Roman"/>
          <w:sz w:val="24"/>
          <w:szCs w:val="24"/>
        </w:rPr>
      </w:pPr>
      <w:r w:rsidRPr="00F311A7">
        <w:rPr>
          <w:rFonts w:ascii="Times New Roman" w:hAnsi="Times New Roman" w:cs="Times New Roman"/>
          <w:sz w:val="24"/>
          <w:szCs w:val="24"/>
        </w:rPr>
        <w:tab/>
        <w:t>1.4. Муниципальный земельный контроль осуществляется в отношении расположенных в границах Дзержинского района объектов земельного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lastRenderedPageBreak/>
        <w:t>1.4.1. Объектами муниципального земельного контроля являются земельные участки и их части, независимо от прав на них, расположенные на территории Дзержинского района (далее – объекты контроля).</w:t>
      </w:r>
    </w:p>
    <w:p w:rsidR="00F311A7" w:rsidRPr="00F311A7"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1.5. При осуществлении муниципального земельного контроля на территории Дзержинского района система оценки и управления рисками при осуществлении муниципального земельного контроля не применяется.</w:t>
      </w:r>
      <w:r w:rsidRPr="00F311A7">
        <w:rPr>
          <w:rFonts w:ascii="Times New Roman" w:hAnsi="Times New Roman" w:cs="Times New Roman"/>
          <w:sz w:val="24"/>
          <w:szCs w:val="24"/>
        </w:rPr>
        <w:t xml:space="preserve">  </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1.5.1.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w:t>
      </w:r>
    </w:p>
    <w:p w:rsidR="00F311A7" w:rsidRPr="00F311A7"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 xml:space="preserve">1.5.2.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 проверка). </w:t>
      </w:r>
    </w:p>
    <w:p w:rsidR="00F311A7" w:rsidRPr="009B5FAE" w:rsidRDefault="00F311A7" w:rsidP="00F311A7">
      <w:pPr>
        <w:tabs>
          <w:tab w:val="left" w:pos="426"/>
        </w:tabs>
        <w:ind w:firstLine="426"/>
        <w:rPr>
          <w:rFonts w:ascii="Times New Roman" w:hAnsi="Times New Roman" w:cs="Times New Roman"/>
          <w:sz w:val="24"/>
          <w:szCs w:val="24"/>
        </w:rPr>
      </w:pPr>
      <w:r w:rsidRPr="00F311A7">
        <w:rPr>
          <w:rFonts w:ascii="Times New Roman" w:hAnsi="Times New Roman" w:cs="Times New Roman"/>
          <w:sz w:val="24"/>
          <w:szCs w:val="24"/>
        </w:rPr>
        <w:t>1</w:t>
      </w:r>
      <w:r w:rsidRPr="009B5FAE">
        <w:rPr>
          <w:rFonts w:ascii="Times New Roman" w:hAnsi="Times New Roman" w:cs="Times New Roman"/>
          <w:sz w:val="24"/>
          <w:szCs w:val="24"/>
        </w:rPr>
        <w:t xml:space="preserve">.6. Уполномоченным органом местного самоуправления, осуществляющим муниципальный земельный контроль, является - администрация (исполнительно-распорядительный орган) муниципального района «Дзержинский район» (далее - администрация Дзержинского района). </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1.6.1. Непосредственное осуществление муниципального земельного контроля  возлагается на структурные подразделения администрации Дзержинского района: отдел сельского хозяйства и отдел муниципального имущества.</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1.6.1.1. Уполномоченный орган обеспечивает учет объектов контроля, в рамках осуществления муниципального земельного контроля, осуществляет информирование контролируемых лиц и иных заинтересованных лиц по вопросам соблюдения обязательных требований.</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1.6.1.2. В целях информационного обеспечения муниципального контроля создаются: единый реестр видов муниципального контроля, единый реестр контрольных (надзорных) мероприятий, информационная система досудебного обжалования, реестр заключений о подтверждении соблюдения обязательных требований, информационные системы контрольных (надзорных) органов.</w:t>
      </w:r>
    </w:p>
    <w:p w:rsidR="00F311A7" w:rsidRPr="00F311A7"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1.6.1.3.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муниципального земельного контроля.</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1.6.1.4. Информационные системы контрольных (надзорных) органов, иные информационные системы, созданные в целях обеспечения организации и осуществления муниципального земельного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311A7" w:rsidRPr="00F311A7"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1.6.1.5.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311A7" w:rsidRPr="009B5FAE" w:rsidRDefault="00F311A7" w:rsidP="00F311A7">
      <w:pPr>
        <w:spacing w:after="1"/>
        <w:ind w:firstLine="426"/>
        <w:rPr>
          <w:rFonts w:ascii="Times New Roman" w:hAnsi="Times New Roman" w:cs="Times New Roman"/>
          <w:sz w:val="24"/>
          <w:szCs w:val="24"/>
        </w:rPr>
      </w:pPr>
      <w:r w:rsidRPr="00F311A7">
        <w:rPr>
          <w:rFonts w:ascii="Times New Roman" w:hAnsi="Times New Roman" w:cs="Times New Roman"/>
          <w:sz w:val="24"/>
          <w:szCs w:val="24"/>
        </w:rPr>
        <w:t xml:space="preserve">1.7. </w:t>
      </w:r>
      <w:proofErr w:type="gramStart"/>
      <w:r w:rsidRPr="00F311A7">
        <w:rPr>
          <w:rFonts w:ascii="Times New Roman" w:hAnsi="Times New Roman" w:cs="Times New Roman"/>
          <w:sz w:val="24"/>
          <w:szCs w:val="24"/>
        </w:rPr>
        <w:t xml:space="preserve">При организации и осуществлении муниципального земельного контроля органы муниципального земельного контроля, должностные лица взаимодействуют с федеральными органами исполнительной власти, уполномоченными на осуществление государственного </w:t>
      </w:r>
      <w:r w:rsidRPr="009B5FAE">
        <w:rPr>
          <w:rFonts w:ascii="Times New Roman" w:hAnsi="Times New Roman" w:cs="Times New Roman"/>
          <w:sz w:val="24"/>
          <w:szCs w:val="24"/>
        </w:rPr>
        <w:t xml:space="preserve">земельного надзора (далее - органы государственного земельного надзора), в порядке, установленном </w:t>
      </w:r>
      <w:hyperlink r:id="rId10" w:history="1">
        <w:r w:rsidRPr="009B5FAE">
          <w:rPr>
            <w:rFonts w:ascii="Times New Roman" w:hAnsi="Times New Roman" w:cs="Times New Roman"/>
            <w:sz w:val="24"/>
            <w:szCs w:val="24"/>
          </w:rPr>
          <w:t>постановлением</w:t>
        </w:r>
      </w:hyperlink>
      <w:r w:rsidRPr="009B5FAE">
        <w:rPr>
          <w:rFonts w:ascii="Times New Roman" w:hAnsi="Times New Roman" w:cs="Times New Roman"/>
          <w:sz w:val="24"/>
          <w:szCs w:val="24"/>
        </w:rPr>
        <w:t xml:space="preserve">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roofErr w:type="gramEnd"/>
    </w:p>
    <w:p w:rsidR="00F311A7" w:rsidRPr="009B5FAE" w:rsidRDefault="00F311A7" w:rsidP="00F311A7">
      <w:pPr>
        <w:tabs>
          <w:tab w:val="left" w:pos="426"/>
        </w:tabs>
        <w:spacing w:after="1"/>
        <w:ind w:firstLine="0"/>
        <w:rPr>
          <w:rFonts w:ascii="Times New Roman" w:hAnsi="Times New Roman" w:cs="Times New Roman"/>
          <w:sz w:val="24"/>
          <w:szCs w:val="24"/>
        </w:rPr>
      </w:pPr>
      <w:r w:rsidRPr="009B5FAE">
        <w:rPr>
          <w:rFonts w:ascii="Times New Roman" w:hAnsi="Times New Roman" w:cs="Times New Roman"/>
          <w:sz w:val="24"/>
          <w:szCs w:val="24"/>
        </w:rPr>
        <w:tab/>
        <w:t xml:space="preserve">1.8. При осуществлении муниципального земельного контроля применяются типовые формы документов, утвержденные </w:t>
      </w:r>
      <w:hyperlink r:id="rId11" w:history="1">
        <w:r w:rsidRPr="009B5FAE">
          <w:rPr>
            <w:rFonts w:ascii="Times New Roman" w:hAnsi="Times New Roman" w:cs="Times New Roman"/>
            <w:sz w:val="24"/>
            <w:szCs w:val="24"/>
          </w:rPr>
          <w:t>приказом</w:t>
        </w:r>
      </w:hyperlink>
      <w:r w:rsidRPr="009B5FAE">
        <w:rPr>
          <w:rFonts w:ascii="Times New Roman" w:hAnsi="Times New Roman" w:cs="Times New Roman"/>
          <w:sz w:val="24"/>
          <w:szCs w:val="24"/>
        </w:rPr>
        <w:t xml:space="preserve"> Министерства экономического развития Российской Федерации от 31 марта 2021 № 151 «О типовых формах документов, используемых контрольным (надзорным) органом». В случае выявления при проведении проверки признаков нарушений обязательных требований вместе с актом проверки выдается </w:t>
      </w:r>
      <w:hyperlink r:id="rId12" w:history="1">
        <w:r w:rsidRPr="009B5FAE">
          <w:rPr>
            <w:rFonts w:ascii="Times New Roman" w:hAnsi="Times New Roman" w:cs="Times New Roman"/>
            <w:sz w:val="24"/>
            <w:szCs w:val="24"/>
          </w:rPr>
          <w:t>предписание</w:t>
        </w:r>
      </w:hyperlink>
      <w:r w:rsidRPr="009B5FAE">
        <w:rPr>
          <w:rFonts w:ascii="Times New Roman" w:hAnsi="Times New Roman" w:cs="Times New Roman"/>
          <w:sz w:val="24"/>
          <w:szCs w:val="24"/>
        </w:rPr>
        <w:t xml:space="preserve"> органу государственной власти, органу местного самоуправления, </w:t>
      </w:r>
      <w:r w:rsidRPr="009B5FAE">
        <w:rPr>
          <w:rFonts w:ascii="Times New Roman" w:hAnsi="Times New Roman" w:cs="Times New Roman"/>
          <w:sz w:val="24"/>
          <w:szCs w:val="24"/>
        </w:rPr>
        <w:lastRenderedPageBreak/>
        <w:t xml:space="preserve">юридическому лицу, индивидуальному предпринимателю, гражданину об устранении выявленных признаков нарушений с указанием срока их устранения (приложение № 1) </w:t>
      </w:r>
    </w:p>
    <w:p w:rsidR="00F311A7" w:rsidRPr="009B5FAE" w:rsidRDefault="00F311A7" w:rsidP="00F311A7">
      <w:pPr>
        <w:tabs>
          <w:tab w:val="left" w:pos="426"/>
        </w:tabs>
        <w:ind w:firstLine="0"/>
        <w:rPr>
          <w:rFonts w:ascii="Times New Roman" w:hAnsi="Times New Roman" w:cs="Times New Roman"/>
          <w:sz w:val="24"/>
          <w:szCs w:val="24"/>
        </w:rPr>
      </w:pPr>
      <w:r w:rsidRPr="009B5FAE">
        <w:rPr>
          <w:rFonts w:ascii="Times New Roman" w:hAnsi="Times New Roman" w:cs="Times New Roman"/>
          <w:sz w:val="24"/>
          <w:szCs w:val="24"/>
        </w:rPr>
        <w:tab/>
        <w:t xml:space="preserve">1.9. Уполномоченный орган при осуществлении муниципального земельного контроля проводит контрольные мероприятия из числа </w:t>
      </w:r>
      <w:proofErr w:type="gramStart"/>
      <w:r w:rsidRPr="009B5FAE">
        <w:rPr>
          <w:rFonts w:ascii="Times New Roman" w:hAnsi="Times New Roman" w:cs="Times New Roman"/>
          <w:sz w:val="24"/>
          <w:szCs w:val="24"/>
        </w:rPr>
        <w:t>предусмотренных</w:t>
      </w:r>
      <w:proofErr w:type="gramEnd"/>
      <w:r w:rsidRPr="009B5FAE">
        <w:rPr>
          <w:rFonts w:ascii="Times New Roman" w:hAnsi="Times New Roman" w:cs="Times New Roman"/>
          <w:sz w:val="24"/>
          <w:szCs w:val="24"/>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1.10. Муниципальный земельный контроль осуществляется посредством организации и проведения:</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1.10.1. Мероприятий по профилактике нарушений обязательных требований;</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1.10.2. Мероприятий по контролю, осуществляемых без взаимодействия с контролируемыми лицами;</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1.10.3. Внеплановых контрольных мероприятий.        </w:t>
      </w:r>
    </w:p>
    <w:p w:rsidR="00F311A7" w:rsidRPr="009B5FAE" w:rsidRDefault="00F311A7" w:rsidP="00F311A7">
      <w:pPr>
        <w:tabs>
          <w:tab w:val="left" w:pos="426"/>
        </w:tabs>
        <w:spacing w:after="1"/>
        <w:ind w:firstLine="0"/>
        <w:rPr>
          <w:rFonts w:ascii="Times New Roman" w:hAnsi="Times New Roman" w:cs="Times New Roman"/>
          <w:sz w:val="24"/>
          <w:szCs w:val="24"/>
        </w:rPr>
      </w:pPr>
      <w:r w:rsidRPr="009B5FAE">
        <w:rPr>
          <w:rFonts w:ascii="Times New Roman" w:hAnsi="Times New Roman" w:cs="Times New Roman"/>
          <w:sz w:val="24"/>
          <w:szCs w:val="24"/>
        </w:rPr>
        <w:tab/>
        <w:t xml:space="preserve">1.11. </w:t>
      </w:r>
      <w:proofErr w:type="gramStart"/>
      <w:r w:rsidRPr="009B5FAE">
        <w:rPr>
          <w:rFonts w:ascii="Times New Roman" w:hAnsi="Times New Roman" w:cs="Times New Roman"/>
          <w:sz w:val="24"/>
          <w:szCs w:val="24"/>
        </w:rPr>
        <w:t xml:space="preserve">Должностные лица, уполномоченные на внесение информации в единый реестр контрольных (надзорных) мероприятий, осуществляют внесение информации в указанный реестр в соответствии с </w:t>
      </w:r>
      <w:hyperlink r:id="rId13" w:history="1">
        <w:r w:rsidRPr="009B5FAE">
          <w:rPr>
            <w:rFonts w:ascii="Times New Roman" w:hAnsi="Times New Roman" w:cs="Times New Roman"/>
            <w:sz w:val="24"/>
            <w:szCs w:val="24"/>
          </w:rPr>
          <w:t>постановлением</w:t>
        </w:r>
      </w:hyperlink>
      <w:r w:rsidRPr="009B5FAE">
        <w:rPr>
          <w:rFonts w:ascii="Times New Roman" w:hAnsi="Times New Roman" w:cs="Times New Roman"/>
          <w:sz w:val="24"/>
          <w:szCs w:val="24"/>
        </w:rPr>
        <w:t xml:space="preserve">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w:t>
      </w:r>
      <w:proofErr w:type="gramEnd"/>
    </w:p>
    <w:p w:rsidR="00F311A7" w:rsidRPr="009B5FAE" w:rsidRDefault="00F311A7" w:rsidP="00F311A7">
      <w:pPr>
        <w:tabs>
          <w:tab w:val="left" w:pos="426"/>
        </w:tabs>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1.12. </w:t>
      </w:r>
      <w:proofErr w:type="gramStart"/>
      <w:r w:rsidRPr="009B5FAE">
        <w:rPr>
          <w:rFonts w:ascii="Times New Roman" w:hAnsi="Times New Roman" w:cs="Times New Roman"/>
          <w:sz w:val="24"/>
          <w:szCs w:val="24"/>
        </w:rPr>
        <w:t>Органы муниципального земельного контроля ежегодно подготавливают доклад об осуществлении муниципального земельного контроля и об эффективности такого контроля в соответствии с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и размещают его в Государственную Автоматизированную Систему «Управление» в</w:t>
      </w:r>
      <w:proofErr w:type="gramEnd"/>
      <w:r w:rsidRPr="009B5FAE">
        <w:rPr>
          <w:rFonts w:ascii="Times New Roman" w:hAnsi="Times New Roman" w:cs="Times New Roman"/>
          <w:sz w:val="24"/>
          <w:szCs w:val="24"/>
        </w:rPr>
        <w:t xml:space="preserve"> срок </w:t>
      </w:r>
      <w:r w:rsidR="00D16CC4" w:rsidRPr="009B5FAE">
        <w:rPr>
          <w:rFonts w:ascii="Times New Roman" w:hAnsi="Times New Roman" w:cs="Times New Roman"/>
          <w:sz w:val="24"/>
          <w:szCs w:val="24"/>
        </w:rPr>
        <w:t xml:space="preserve">до </w:t>
      </w:r>
      <w:r w:rsidR="00C53AA7" w:rsidRPr="009B5FAE">
        <w:rPr>
          <w:rFonts w:ascii="Times New Roman" w:hAnsi="Times New Roman" w:cs="Times New Roman"/>
          <w:sz w:val="24"/>
          <w:szCs w:val="24"/>
        </w:rPr>
        <w:t>15 марта</w:t>
      </w:r>
      <w:r w:rsidRPr="009B5FAE">
        <w:rPr>
          <w:rFonts w:ascii="Times New Roman" w:hAnsi="Times New Roman" w:cs="Times New Roman"/>
          <w:sz w:val="24"/>
          <w:szCs w:val="24"/>
        </w:rPr>
        <w:t xml:space="preserve"> года, следующего за </w:t>
      </w:r>
      <w:proofErr w:type="gramStart"/>
      <w:r w:rsidRPr="009B5FAE">
        <w:rPr>
          <w:rFonts w:ascii="Times New Roman" w:hAnsi="Times New Roman" w:cs="Times New Roman"/>
          <w:sz w:val="24"/>
          <w:szCs w:val="24"/>
        </w:rPr>
        <w:t>отчетным</w:t>
      </w:r>
      <w:proofErr w:type="gramEnd"/>
      <w:r w:rsidRPr="009B5FAE">
        <w:rPr>
          <w:rFonts w:ascii="Times New Roman" w:hAnsi="Times New Roman" w:cs="Times New Roman"/>
          <w:sz w:val="24"/>
          <w:szCs w:val="24"/>
        </w:rPr>
        <w:t>.</w:t>
      </w:r>
    </w:p>
    <w:p w:rsidR="00F311A7" w:rsidRPr="009B5FAE" w:rsidRDefault="00F311A7" w:rsidP="00F311A7">
      <w:pPr>
        <w:tabs>
          <w:tab w:val="left" w:pos="426"/>
        </w:tabs>
        <w:spacing w:after="1"/>
        <w:ind w:firstLine="0"/>
        <w:rPr>
          <w:rFonts w:ascii="Times New Roman" w:hAnsi="Times New Roman" w:cs="Times New Roman"/>
          <w:sz w:val="24"/>
          <w:szCs w:val="24"/>
        </w:rPr>
      </w:pPr>
      <w:r w:rsidRPr="009B5FAE">
        <w:rPr>
          <w:rFonts w:ascii="Times New Roman" w:hAnsi="Times New Roman" w:cs="Times New Roman"/>
          <w:sz w:val="24"/>
          <w:szCs w:val="24"/>
        </w:rPr>
        <w:tab/>
        <w:t xml:space="preserve">1.13. </w:t>
      </w:r>
      <w:proofErr w:type="gramStart"/>
      <w:r w:rsidRPr="009B5FAE">
        <w:rPr>
          <w:rFonts w:ascii="Times New Roman" w:hAnsi="Times New Roman" w:cs="Times New Roman"/>
          <w:sz w:val="24"/>
          <w:szCs w:val="24"/>
        </w:rPr>
        <w:t>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постановлением Правительства Российской Федерации от 06.03.2021 № 338 «О межведомственном информационном взаимодействии</w:t>
      </w:r>
      <w:proofErr w:type="gramEnd"/>
      <w:r w:rsidRPr="009B5FAE">
        <w:rPr>
          <w:rFonts w:ascii="Times New Roman" w:hAnsi="Times New Roman" w:cs="Times New Roman"/>
          <w:sz w:val="24"/>
          <w:szCs w:val="24"/>
        </w:rPr>
        <w:t xml:space="preserve"> в рамках осуществления государственного контроля (надзора), муниципального контроля».</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1.13.1.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rsidR="00F311A7" w:rsidRPr="009B5FAE" w:rsidRDefault="00F311A7" w:rsidP="00F311A7">
      <w:pPr>
        <w:tabs>
          <w:tab w:val="left" w:pos="426"/>
        </w:tabs>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1.14.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сфере использования земель и их целевые значения устанавливаются согласно </w:t>
      </w:r>
      <w:hyperlink r:id="rId14" w:history="1">
        <w:r w:rsidRPr="009B5FAE">
          <w:rPr>
            <w:rFonts w:ascii="Times New Roman" w:hAnsi="Times New Roman" w:cs="Times New Roman"/>
            <w:sz w:val="24"/>
            <w:szCs w:val="24"/>
          </w:rPr>
          <w:t>приложению № 2</w:t>
        </w:r>
      </w:hyperlink>
      <w:r w:rsidRPr="009B5FAE">
        <w:rPr>
          <w:rFonts w:ascii="Times New Roman" w:hAnsi="Times New Roman" w:cs="Times New Roman"/>
          <w:sz w:val="24"/>
          <w:szCs w:val="24"/>
        </w:rPr>
        <w:t xml:space="preserve"> к настоящему Положению.</w:t>
      </w:r>
    </w:p>
    <w:p w:rsidR="00F311A7" w:rsidRPr="009B5FAE" w:rsidRDefault="00F311A7" w:rsidP="00F311A7">
      <w:pPr>
        <w:spacing w:after="1"/>
        <w:rPr>
          <w:rFonts w:ascii="Times New Roman" w:hAnsi="Times New Roman" w:cs="Times New Roman"/>
          <w:sz w:val="24"/>
          <w:szCs w:val="24"/>
        </w:rPr>
      </w:pPr>
    </w:p>
    <w:p w:rsidR="00F311A7" w:rsidRPr="009B5FAE" w:rsidRDefault="00F311A7" w:rsidP="00F311A7">
      <w:pPr>
        <w:spacing w:after="1"/>
        <w:jc w:val="center"/>
        <w:rPr>
          <w:rFonts w:ascii="Times New Roman" w:hAnsi="Times New Roman" w:cs="Times New Roman"/>
          <w:b/>
          <w:sz w:val="24"/>
          <w:szCs w:val="24"/>
        </w:rPr>
      </w:pPr>
      <w:r w:rsidRPr="009B5FAE">
        <w:rPr>
          <w:rFonts w:ascii="Times New Roman" w:hAnsi="Times New Roman" w:cs="Times New Roman"/>
          <w:b/>
          <w:sz w:val="24"/>
          <w:szCs w:val="24"/>
        </w:rPr>
        <w:t xml:space="preserve">Раздел </w:t>
      </w:r>
      <w:r w:rsidRPr="009B5FAE">
        <w:rPr>
          <w:rFonts w:ascii="Times New Roman" w:hAnsi="Times New Roman" w:cs="Times New Roman"/>
          <w:b/>
          <w:sz w:val="24"/>
          <w:szCs w:val="24"/>
          <w:lang w:val="en-US"/>
        </w:rPr>
        <w:t>II</w:t>
      </w:r>
      <w:r w:rsidRPr="009B5FAE">
        <w:rPr>
          <w:rFonts w:ascii="Times New Roman" w:hAnsi="Times New Roman" w:cs="Times New Roman"/>
          <w:b/>
          <w:sz w:val="24"/>
          <w:szCs w:val="24"/>
        </w:rPr>
        <w:t>. Права и обязанности должностных лиц органа</w:t>
      </w:r>
    </w:p>
    <w:p w:rsidR="00F311A7" w:rsidRPr="009B5FAE" w:rsidRDefault="00F311A7" w:rsidP="00F311A7">
      <w:pPr>
        <w:spacing w:after="1"/>
        <w:jc w:val="center"/>
        <w:rPr>
          <w:rFonts w:ascii="Times New Roman" w:hAnsi="Times New Roman" w:cs="Times New Roman"/>
          <w:b/>
          <w:sz w:val="24"/>
          <w:szCs w:val="24"/>
        </w:rPr>
      </w:pPr>
      <w:r w:rsidRPr="009B5FAE">
        <w:rPr>
          <w:rFonts w:ascii="Times New Roman" w:hAnsi="Times New Roman" w:cs="Times New Roman"/>
          <w:b/>
          <w:sz w:val="24"/>
          <w:szCs w:val="24"/>
        </w:rPr>
        <w:t>муниципального земельного контроля</w:t>
      </w:r>
    </w:p>
    <w:p w:rsidR="00F311A7" w:rsidRPr="009B5FAE" w:rsidRDefault="00F311A7" w:rsidP="00F311A7">
      <w:pPr>
        <w:spacing w:after="1"/>
        <w:jc w:val="center"/>
        <w:rPr>
          <w:rFonts w:ascii="Times New Roman" w:hAnsi="Times New Roman" w:cs="Times New Roman"/>
          <w:b/>
          <w:sz w:val="24"/>
          <w:szCs w:val="24"/>
        </w:rPr>
      </w:pP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2.1. Руководство деятельностью по осуществлению муниципального земельного контроля осуществляет глава уполномоченного органа.</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2.1.1. От имени уполномоченного органа муниципальный земельный контроль вправе осуществлять следующие должностные лица:</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2.1.1.1. Глава (заместитель главы) уполномоченного органа; </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2.1.1.2. Должностное лицо уполномоченного органа, </w:t>
      </w:r>
      <w:r w:rsidRPr="009B5FAE">
        <w:rPr>
          <w:rFonts w:ascii="Times New Roman" w:eastAsia="Times New Roman" w:hAnsi="Times New Roman" w:cs="Times New Roman"/>
          <w:sz w:val="24"/>
          <w:szCs w:val="24"/>
          <w:lang w:eastAsia="ru-RU"/>
        </w:rPr>
        <w:t xml:space="preserve">в должностные обязанности которого, в соответствии с должностной инструкцией, входит осуществление полномочий по осуществлению муниципального земельного контроля, в том числе проведение </w:t>
      </w:r>
      <w:r w:rsidRPr="009B5FAE">
        <w:rPr>
          <w:rFonts w:ascii="Times New Roman" w:eastAsia="Times New Roman" w:hAnsi="Times New Roman" w:cs="Times New Roman"/>
          <w:sz w:val="24"/>
          <w:szCs w:val="24"/>
          <w:lang w:eastAsia="ru-RU"/>
        </w:rPr>
        <w:lastRenderedPageBreak/>
        <w:t>профилактических мероприятий и контрольных (надзорных) мероприятий (далее - инспектор);</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2.1.1.3. Должностными лицами, уполномоченными на принятия решения о проведении муниципального земельного контроля, являются глава, заместитель главы администрации Дзержинского района;</w:t>
      </w:r>
    </w:p>
    <w:p w:rsidR="00F311A7" w:rsidRPr="009B5FAE" w:rsidRDefault="00F311A7" w:rsidP="00F311A7">
      <w:pPr>
        <w:spacing w:line="240" w:lineRule="auto"/>
        <w:ind w:right="57" w:firstLine="426"/>
        <w:rPr>
          <w:rFonts w:ascii="Times New Roman" w:eastAsia="Times New Roman" w:hAnsi="Times New Roman" w:cs="Times New Roman"/>
          <w:sz w:val="24"/>
          <w:szCs w:val="24"/>
          <w:lang w:eastAsia="ru-RU"/>
        </w:rPr>
      </w:pPr>
      <w:r w:rsidRPr="009B5FAE">
        <w:rPr>
          <w:rFonts w:ascii="Times New Roman" w:eastAsia="Times New Roman" w:hAnsi="Times New Roman" w:cs="Times New Roman"/>
          <w:sz w:val="24"/>
          <w:szCs w:val="24"/>
          <w:lang w:eastAsia="ru-RU"/>
        </w:rPr>
        <w:t xml:space="preserve">2.1.1.4. Уполномоченный орган при осуществлении муниципального земельного контроля проводит контрольные мероприятия из числа </w:t>
      </w:r>
      <w:proofErr w:type="gramStart"/>
      <w:r w:rsidRPr="009B5FAE">
        <w:rPr>
          <w:rFonts w:ascii="Times New Roman" w:eastAsia="Times New Roman" w:hAnsi="Times New Roman" w:cs="Times New Roman"/>
          <w:sz w:val="24"/>
          <w:szCs w:val="24"/>
          <w:lang w:eastAsia="ru-RU"/>
        </w:rPr>
        <w:t>предусмотренных</w:t>
      </w:r>
      <w:proofErr w:type="gramEnd"/>
      <w:r w:rsidRPr="009B5FAE">
        <w:rPr>
          <w:rFonts w:ascii="Times New Roman" w:eastAsia="Times New Roman" w:hAnsi="Times New Roman" w:cs="Times New Roman"/>
          <w:sz w:val="24"/>
          <w:szCs w:val="24"/>
          <w:lang w:eastAsia="ru-RU"/>
        </w:rPr>
        <w:t xml:space="preserve"> Федеральным законом № 248-ФЗ (далее - проверки).</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2.2. Инспектор, уполномоченные на проведение конкретного профилактического мероприятия или контрольного мероприятия, определяются решением уполномоченного органа о проведении профилактического мероприятия или контрольного мероприятия.</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2.3. Инспектор при проведении контрольного мероприятия в пределах своих полномочий и в объеме проводимых контрольных (надзорных) действий </w:t>
      </w:r>
      <w:r w:rsidRPr="009B5FAE">
        <w:rPr>
          <w:rFonts w:ascii="Times New Roman" w:hAnsi="Times New Roman" w:cs="Times New Roman"/>
          <w:sz w:val="24"/>
          <w:szCs w:val="24"/>
          <w:u w:val="thick"/>
        </w:rPr>
        <w:t>имеет право</w:t>
      </w:r>
      <w:r w:rsidRPr="009B5FAE">
        <w:rPr>
          <w:rFonts w:ascii="Times New Roman" w:hAnsi="Times New Roman" w:cs="Times New Roman"/>
          <w:sz w:val="24"/>
          <w:szCs w:val="24"/>
        </w:rPr>
        <w:t>:</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2.3.1. Беспрепятственно, по предъявлению служебного удостоверения, и в соответствии с полномочиями, установленными решением уполномоченного органа о проведении контрольного мероприятия, посещать (осматривать) объекты контроля, если иное не предусмотрено федеральными законами;</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2.3.2.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2.3.3.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2.3.4.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2.3.5.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2.3.6.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2.3.7.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2.3.8. Составлять по результатам проведенных контрольных мероприятий соответствующие акты;</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2.3.9. Запрашивать и получать в установленном порядке сведения, материалы и документы, необходимые для осуществления своей деятельности;</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2.3.10. Обращаться в соответствии с Федеральным </w:t>
      </w:r>
      <w:hyperlink r:id="rId15" w:history="1">
        <w:r w:rsidRPr="009B5FAE">
          <w:rPr>
            <w:rFonts w:ascii="Times New Roman" w:hAnsi="Times New Roman" w:cs="Times New Roman"/>
            <w:sz w:val="24"/>
            <w:szCs w:val="24"/>
          </w:rPr>
          <w:t>законом</w:t>
        </w:r>
      </w:hyperlink>
      <w:r w:rsidRPr="009B5FAE">
        <w:rPr>
          <w:rFonts w:ascii="Times New Roman" w:hAnsi="Times New Roman" w:cs="Times New Roman"/>
          <w:sz w:val="24"/>
          <w:szCs w:val="24"/>
        </w:rPr>
        <w:t xml:space="preserve"> от 07.02.2011 № 3 - ФЗ          «О полиции» за содействием к органам полиции в случаях, если инспектору оказывается противодействие или угрожает опасность;</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2.3.11. Совершать иные действия, предусмотренные законодательством.</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2.4. Инспектор </w:t>
      </w:r>
      <w:r w:rsidRPr="009B5FAE">
        <w:rPr>
          <w:rFonts w:ascii="Times New Roman" w:hAnsi="Times New Roman" w:cs="Times New Roman"/>
          <w:sz w:val="24"/>
          <w:szCs w:val="24"/>
          <w:u w:val="thick"/>
        </w:rPr>
        <w:t>обязан:</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2.4.1. Соблюдать законодательство Российской Федерации, права и законные интересы контролируемых лиц.</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2.4.2.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lastRenderedPageBreak/>
        <w:t xml:space="preserve">2.4.3. </w:t>
      </w:r>
      <w:proofErr w:type="gramStart"/>
      <w:r w:rsidRPr="009B5FAE">
        <w:rPr>
          <w:rFonts w:ascii="Times New Roman" w:hAnsi="Times New Roman" w:cs="Times New Roman"/>
          <w:sz w:val="24"/>
          <w:szCs w:val="24"/>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2.4.4. </w:t>
      </w:r>
      <w:proofErr w:type="gramStart"/>
      <w:r w:rsidRPr="009B5FAE">
        <w:rPr>
          <w:rFonts w:ascii="Times New Roman" w:hAnsi="Times New Roman" w:cs="Times New Roman"/>
          <w:sz w:val="24"/>
          <w:szCs w:val="24"/>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9B5FAE">
        <w:rPr>
          <w:rFonts w:ascii="Times New Roman" w:hAnsi="Times New Roman" w:cs="Times New Roman"/>
          <w:sz w:val="24"/>
          <w:szCs w:val="24"/>
        </w:rPr>
        <w:t xml:space="preserve"> настоящим Федеральным законом, осуществлять консультирование.</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2.4.5.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государственного контроля,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2.4.6.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2.4.7.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2.4.8.Учитывать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2.4.9. Доказывать обоснованность своих действий при их обжаловании в порядке, установленном законодательством Российской Федерации.</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2.4.10.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2.4.11.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2.4.12. Исполнять иные требования, предусмотренные законодательством Российской Федерации и законодательством Калужской области.</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2. 5. Инспектор </w:t>
      </w:r>
      <w:r w:rsidRPr="009B5FAE">
        <w:rPr>
          <w:rFonts w:ascii="Times New Roman" w:hAnsi="Times New Roman" w:cs="Times New Roman"/>
          <w:sz w:val="24"/>
          <w:szCs w:val="24"/>
          <w:u w:val="thick"/>
        </w:rPr>
        <w:t>не вправе:</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2.5.1. Оценивать соблюдение обязательных требований, если оценка соблюдения таких требований не относится к полномочиям уполномоченного органа.</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2.5.2. Проводить контрольные мероприятия, совершать контрольные действия, не предусмотренные решением уполномоченного органа.</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2.5.3. </w:t>
      </w:r>
      <w:proofErr w:type="gramStart"/>
      <w:r w:rsidRPr="009B5FAE">
        <w:rPr>
          <w:rFonts w:ascii="Times New Roman" w:hAnsi="Times New Roman" w:cs="Times New Roman"/>
          <w:sz w:val="24"/>
          <w:szCs w:val="24"/>
        </w:rPr>
        <w:t>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2.5.4. Требовать представления документов, информации, материалов, если они не относятся к предмету контрольного мероприятия, а также изымать оригиналы таких документов.</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2.5.5.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w:t>
      </w:r>
      <w:r w:rsidRPr="009B5FAE">
        <w:rPr>
          <w:rFonts w:ascii="Times New Roman" w:hAnsi="Times New Roman" w:cs="Times New Roman"/>
          <w:sz w:val="24"/>
          <w:szCs w:val="24"/>
        </w:rPr>
        <w:lastRenderedPageBreak/>
        <w:t>самоуправления либо подведомственных государственным органам или органам местного самоуправления организаций.</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2.5.6.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2.5.7. Требовать от контролируемого лица представления документов, информации ранее даты начала проведения контрольного мероприятия.</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2.5.8.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2.5.9. Превышать установленные сроки проведения контрольных мероприятий.</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2.5.10.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311A7" w:rsidRPr="009B5FAE" w:rsidRDefault="00F311A7" w:rsidP="00F311A7">
      <w:pPr>
        <w:ind w:firstLine="540"/>
        <w:rPr>
          <w:rFonts w:ascii="Times New Roman" w:hAnsi="Times New Roman" w:cs="Times New Roman"/>
          <w:sz w:val="24"/>
          <w:szCs w:val="24"/>
        </w:rPr>
      </w:pPr>
    </w:p>
    <w:p w:rsidR="00F311A7" w:rsidRPr="009B5FAE" w:rsidRDefault="00F311A7" w:rsidP="00F311A7">
      <w:pPr>
        <w:spacing w:after="1"/>
        <w:ind w:firstLine="540"/>
        <w:jc w:val="center"/>
        <w:rPr>
          <w:rFonts w:ascii="Times New Roman" w:hAnsi="Times New Roman" w:cs="Times New Roman"/>
          <w:b/>
          <w:sz w:val="24"/>
          <w:szCs w:val="24"/>
        </w:rPr>
      </w:pPr>
      <w:r w:rsidRPr="009B5FAE">
        <w:rPr>
          <w:rFonts w:ascii="Times New Roman" w:hAnsi="Times New Roman" w:cs="Times New Roman"/>
          <w:b/>
          <w:sz w:val="24"/>
          <w:szCs w:val="24"/>
        </w:rPr>
        <w:t xml:space="preserve">Радел </w:t>
      </w:r>
      <w:r w:rsidRPr="009B5FAE">
        <w:rPr>
          <w:rFonts w:ascii="Times New Roman" w:hAnsi="Times New Roman" w:cs="Times New Roman"/>
          <w:b/>
          <w:sz w:val="24"/>
          <w:szCs w:val="24"/>
          <w:lang w:val="en-US"/>
        </w:rPr>
        <w:t>III</w:t>
      </w:r>
      <w:r w:rsidRPr="009B5FAE">
        <w:rPr>
          <w:rFonts w:ascii="Times New Roman" w:hAnsi="Times New Roman" w:cs="Times New Roman"/>
          <w:b/>
          <w:sz w:val="24"/>
          <w:szCs w:val="24"/>
        </w:rPr>
        <w:t>.</w:t>
      </w:r>
      <w:r w:rsidRPr="009B5FAE">
        <w:rPr>
          <w:rFonts w:ascii="Times New Roman" w:hAnsi="Times New Roman" w:cs="Times New Roman"/>
          <w:sz w:val="24"/>
          <w:szCs w:val="24"/>
        </w:rPr>
        <w:t xml:space="preserve"> О</w:t>
      </w:r>
      <w:r w:rsidRPr="009B5FAE">
        <w:rPr>
          <w:rFonts w:ascii="Times New Roman" w:hAnsi="Times New Roman" w:cs="Times New Roman"/>
          <w:b/>
          <w:sz w:val="24"/>
          <w:szCs w:val="24"/>
        </w:rPr>
        <w:t>рганизация и проведение муниципального земельного контроля</w:t>
      </w:r>
    </w:p>
    <w:p w:rsidR="00F311A7" w:rsidRPr="009B5FAE" w:rsidRDefault="00F311A7" w:rsidP="00F311A7">
      <w:pPr>
        <w:spacing w:after="1"/>
        <w:ind w:firstLine="540"/>
        <w:jc w:val="center"/>
        <w:rPr>
          <w:rFonts w:ascii="Times New Roman" w:hAnsi="Times New Roman" w:cs="Times New Roman"/>
          <w:sz w:val="24"/>
          <w:szCs w:val="24"/>
        </w:rPr>
      </w:pPr>
      <w:r w:rsidRPr="009B5FAE">
        <w:rPr>
          <w:rFonts w:ascii="Times New Roman" w:hAnsi="Times New Roman" w:cs="Times New Roman"/>
          <w:b/>
          <w:sz w:val="24"/>
          <w:szCs w:val="24"/>
        </w:rPr>
        <w:t>Глава 1. Мероприятия по профилактике нарушений обязательных требований</w:t>
      </w:r>
    </w:p>
    <w:p w:rsidR="00F311A7" w:rsidRPr="009B5FAE" w:rsidRDefault="00F311A7" w:rsidP="00F311A7">
      <w:pPr>
        <w:ind w:firstLine="540"/>
        <w:jc w:val="center"/>
        <w:rPr>
          <w:rFonts w:ascii="Times New Roman" w:hAnsi="Times New Roman" w:cs="Times New Roman"/>
          <w:sz w:val="24"/>
          <w:szCs w:val="24"/>
        </w:rPr>
      </w:pPr>
    </w:p>
    <w:p w:rsidR="00F311A7" w:rsidRPr="009B5FAE" w:rsidRDefault="00F311A7" w:rsidP="00F311A7">
      <w:pPr>
        <w:spacing w:after="1"/>
        <w:ind w:firstLine="540"/>
        <w:rPr>
          <w:rFonts w:ascii="Times New Roman" w:hAnsi="Times New Roman" w:cs="Times New Roman"/>
          <w:sz w:val="24"/>
          <w:szCs w:val="24"/>
        </w:rPr>
      </w:pPr>
      <w:r w:rsidRPr="009B5FAE">
        <w:rPr>
          <w:rFonts w:ascii="Times New Roman" w:hAnsi="Times New Roman" w:cs="Times New Roman"/>
          <w:sz w:val="24"/>
          <w:szCs w:val="24"/>
        </w:rPr>
        <w:t>3.1. В целях предупреждения нарушений требований земельного законодательства, устранения причин, факторов и условий, способствующих их совершению, уполномоченный орган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(ущерба) охраняемым законом ценностям. Утвержденная Программа профилактики рисков причинения вреда размещается на официальном сайте уполномоченного органа в сети «Интернет».</w:t>
      </w:r>
    </w:p>
    <w:p w:rsidR="00F311A7" w:rsidRPr="009B5FAE" w:rsidRDefault="00F311A7" w:rsidP="00F311A7">
      <w:pPr>
        <w:spacing w:after="1"/>
        <w:ind w:firstLine="540"/>
        <w:rPr>
          <w:rFonts w:ascii="Times New Roman" w:hAnsi="Times New Roman" w:cs="Times New Roman"/>
          <w:sz w:val="24"/>
          <w:szCs w:val="24"/>
        </w:rPr>
      </w:pPr>
      <w:r w:rsidRPr="009B5FAE">
        <w:rPr>
          <w:rFonts w:ascii="Times New Roman" w:hAnsi="Times New Roman" w:cs="Times New Roman"/>
          <w:sz w:val="24"/>
          <w:szCs w:val="24"/>
        </w:rPr>
        <w:t>3.1.1. Уполномоченным органом также проводятся профилактические мероприятия, не предусмотренные программой профилактики рисков причинения вреда.</w:t>
      </w:r>
    </w:p>
    <w:p w:rsidR="00F45D5B" w:rsidRDefault="00F45D5B" w:rsidP="00F45D5B">
      <w:pPr>
        <w:tabs>
          <w:tab w:val="left" w:pos="0"/>
        </w:tabs>
        <w:spacing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3.1.1.1. Наличие у контрольного органа сведений о причинении вреда (ущерба) или угрозе причинения вреда (ущерба) охраняемым законом ценностям либо выявление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(далее – индикаторы риска) - является основанием для проведения контрольного мероприятия.</w:t>
      </w:r>
    </w:p>
    <w:p w:rsidR="00F45D5B" w:rsidRDefault="00F45D5B" w:rsidP="00F45D5B">
      <w:pPr>
        <w:tabs>
          <w:tab w:val="left" w:pos="0"/>
          <w:tab w:val="left" w:pos="426"/>
        </w:tabs>
        <w:spacing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F709C">
        <w:rPr>
          <w:rFonts w:ascii="Times New Roman" w:eastAsia="Times New Roman" w:hAnsi="Times New Roman" w:cs="Times New Roman"/>
          <w:sz w:val="24"/>
          <w:szCs w:val="24"/>
          <w:lang w:eastAsia="ru-RU"/>
        </w:rPr>
        <w:t xml:space="preserve">Перечень индикаторов риска указан в приложении № </w:t>
      </w:r>
      <w:r>
        <w:rPr>
          <w:rFonts w:ascii="Times New Roman" w:eastAsia="Times New Roman" w:hAnsi="Times New Roman" w:cs="Times New Roman"/>
          <w:sz w:val="24"/>
          <w:szCs w:val="24"/>
          <w:lang w:eastAsia="ru-RU"/>
        </w:rPr>
        <w:t>3</w:t>
      </w:r>
      <w:r w:rsidRPr="006F709C">
        <w:rPr>
          <w:rFonts w:ascii="Times New Roman" w:eastAsia="Times New Roman" w:hAnsi="Times New Roman" w:cs="Times New Roman"/>
          <w:sz w:val="24"/>
          <w:szCs w:val="24"/>
          <w:lang w:eastAsia="ru-RU"/>
        </w:rPr>
        <w:t xml:space="preserve"> к настоящему положению.</w:t>
      </w:r>
    </w:p>
    <w:p w:rsidR="00F311A7" w:rsidRPr="009B5FAE" w:rsidRDefault="00F311A7" w:rsidP="00F311A7">
      <w:pPr>
        <w:spacing w:after="1"/>
        <w:ind w:firstLine="540"/>
        <w:rPr>
          <w:rFonts w:ascii="Times New Roman" w:hAnsi="Times New Roman" w:cs="Times New Roman"/>
          <w:sz w:val="24"/>
          <w:szCs w:val="24"/>
        </w:rPr>
      </w:pPr>
      <w:r w:rsidRPr="009B5FAE">
        <w:rPr>
          <w:rFonts w:ascii="Times New Roman" w:hAnsi="Times New Roman" w:cs="Times New Roman"/>
          <w:sz w:val="24"/>
          <w:szCs w:val="24"/>
        </w:rPr>
        <w:t xml:space="preserve">3.1.2.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16" w:history="1">
        <w:r w:rsidRPr="009B5FAE">
          <w:rPr>
            <w:rFonts w:ascii="Times New Roman" w:hAnsi="Times New Roman" w:cs="Times New Roman"/>
            <w:sz w:val="24"/>
            <w:szCs w:val="24"/>
          </w:rPr>
          <w:t>законом</w:t>
        </w:r>
      </w:hyperlink>
      <w:r w:rsidRPr="009B5FAE">
        <w:rPr>
          <w:rFonts w:ascii="Times New Roman" w:hAnsi="Times New Roman" w:cs="Times New Roman"/>
          <w:sz w:val="24"/>
          <w:szCs w:val="24"/>
        </w:rPr>
        <w:t xml:space="preserve"> № 248-ФЗ. </w:t>
      </w:r>
    </w:p>
    <w:p w:rsidR="00F311A7" w:rsidRPr="009B5FAE" w:rsidRDefault="00F311A7" w:rsidP="00F311A7">
      <w:pPr>
        <w:spacing w:after="1"/>
        <w:ind w:firstLine="540"/>
        <w:rPr>
          <w:rFonts w:ascii="Times New Roman" w:hAnsi="Times New Roman" w:cs="Times New Roman"/>
          <w:sz w:val="24"/>
          <w:szCs w:val="24"/>
        </w:rPr>
      </w:pPr>
      <w:r w:rsidRPr="009B5FAE">
        <w:rPr>
          <w:rFonts w:ascii="Times New Roman" w:hAnsi="Times New Roman" w:cs="Times New Roman"/>
          <w:sz w:val="24"/>
          <w:szCs w:val="24"/>
        </w:rPr>
        <w:t>3.1.2.1.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311A7" w:rsidRPr="009B5FAE" w:rsidRDefault="00F311A7" w:rsidP="00F311A7">
      <w:pPr>
        <w:tabs>
          <w:tab w:val="left" w:pos="426"/>
        </w:tabs>
        <w:spacing w:after="1"/>
        <w:ind w:firstLine="567"/>
        <w:rPr>
          <w:rFonts w:ascii="Times New Roman" w:hAnsi="Times New Roman" w:cs="Times New Roman"/>
          <w:sz w:val="24"/>
          <w:szCs w:val="24"/>
        </w:rPr>
      </w:pPr>
      <w:r w:rsidRPr="009B5FAE">
        <w:rPr>
          <w:rFonts w:ascii="Times New Roman" w:hAnsi="Times New Roman" w:cs="Times New Roman"/>
          <w:sz w:val="24"/>
          <w:szCs w:val="24"/>
        </w:rPr>
        <w:t>3.1.3. Уполномоченный орган в соответствии с главой 10 Федерального закона                           № 248-ФЗ проводит следующие профилактические мероприятия:</w:t>
      </w:r>
    </w:p>
    <w:p w:rsidR="00F311A7" w:rsidRPr="009B5FAE" w:rsidRDefault="00F311A7" w:rsidP="00F311A7">
      <w:pPr>
        <w:spacing w:after="1"/>
        <w:ind w:firstLine="567"/>
        <w:rPr>
          <w:rFonts w:ascii="Times New Roman" w:hAnsi="Times New Roman" w:cs="Times New Roman"/>
          <w:sz w:val="24"/>
          <w:szCs w:val="24"/>
        </w:rPr>
      </w:pPr>
      <w:r w:rsidRPr="009B5FAE">
        <w:rPr>
          <w:rFonts w:ascii="Times New Roman" w:hAnsi="Times New Roman" w:cs="Times New Roman"/>
          <w:sz w:val="24"/>
          <w:szCs w:val="24"/>
        </w:rPr>
        <w:t>3.1.3.1. Информирование;</w:t>
      </w:r>
    </w:p>
    <w:p w:rsidR="00F311A7" w:rsidRPr="009B5FAE" w:rsidRDefault="00F311A7" w:rsidP="00F311A7">
      <w:pPr>
        <w:spacing w:after="1"/>
        <w:ind w:firstLine="567"/>
        <w:rPr>
          <w:rFonts w:ascii="Times New Roman" w:hAnsi="Times New Roman" w:cs="Times New Roman"/>
          <w:sz w:val="24"/>
          <w:szCs w:val="24"/>
        </w:rPr>
      </w:pPr>
      <w:r w:rsidRPr="009B5FAE">
        <w:rPr>
          <w:rFonts w:ascii="Times New Roman" w:hAnsi="Times New Roman" w:cs="Times New Roman"/>
          <w:sz w:val="24"/>
          <w:szCs w:val="24"/>
        </w:rPr>
        <w:t>3.1.3.2. Консультирование;</w:t>
      </w:r>
    </w:p>
    <w:p w:rsidR="00F311A7" w:rsidRPr="009B5FAE" w:rsidRDefault="00F311A7" w:rsidP="00F311A7">
      <w:pPr>
        <w:spacing w:after="1"/>
        <w:ind w:firstLine="567"/>
        <w:rPr>
          <w:rFonts w:ascii="Times New Roman" w:hAnsi="Times New Roman" w:cs="Times New Roman"/>
          <w:sz w:val="24"/>
          <w:szCs w:val="24"/>
        </w:rPr>
      </w:pPr>
      <w:r w:rsidRPr="009B5FAE">
        <w:rPr>
          <w:rFonts w:ascii="Times New Roman" w:hAnsi="Times New Roman" w:cs="Times New Roman"/>
          <w:sz w:val="24"/>
          <w:szCs w:val="24"/>
        </w:rPr>
        <w:t>3.1.3.3. Объявление предостережения;</w:t>
      </w:r>
    </w:p>
    <w:p w:rsidR="00F311A7" w:rsidRPr="009B5FAE" w:rsidRDefault="00F311A7" w:rsidP="00F311A7">
      <w:pPr>
        <w:spacing w:after="1"/>
        <w:ind w:firstLine="567"/>
        <w:rPr>
          <w:rFonts w:ascii="Times New Roman" w:hAnsi="Times New Roman" w:cs="Times New Roman"/>
          <w:sz w:val="24"/>
          <w:szCs w:val="24"/>
        </w:rPr>
      </w:pPr>
      <w:r w:rsidRPr="009B5FAE">
        <w:rPr>
          <w:rFonts w:ascii="Times New Roman" w:hAnsi="Times New Roman" w:cs="Times New Roman"/>
          <w:sz w:val="24"/>
          <w:szCs w:val="24"/>
        </w:rPr>
        <w:t xml:space="preserve">3.1.3.4. Профилактический визит. </w:t>
      </w:r>
    </w:p>
    <w:p w:rsidR="00F311A7" w:rsidRPr="009B5FAE" w:rsidRDefault="00F311A7" w:rsidP="00F311A7">
      <w:pPr>
        <w:spacing w:after="1"/>
        <w:ind w:firstLine="567"/>
        <w:rPr>
          <w:rFonts w:ascii="Times New Roman" w:hAnsi="Times New Roman" w:cs="Times New Roman"/>
          <w:sz w:val="24"/>
          <w:szCs w:val="24"/>
        </w:rPr>
      </w:pPr>
      <w:r w:rsidRPr="009B5FAE">
        <w:rPr>
          <w:rFonts w:ascii="Times New Roman" w:hAnsi="Times New Roman" w:cs="Times New Roman"/>
          <w:sz w:val="24"/>
          <w:szCs w:val="24"/>
        </w:rPr>
        <w:t xml:space="preserve">3.1.4. </w:t>
      </w:r>
      <w:proofErr w:type="gramStart"/>
      <w:r w:rsidRPr="009B5FAE">
        <w:rPr>
          <w:rFonts w:ascii="Times New Roman" w:hAnsi="Times New Roman" w:cs="Times New Roman"/>
          <w:sz w:val="24"/>
          <w:szCs w:val="24"/>
        </w:rPr>
        <w:t xml:space="preserve">Администрация Дзержинского района осуществляет разработку и опубликование руководств по вопросам соблюдения требований земельного законодательства, проводит семинары и конференции, разъяснительную работу в средствах массовой информации, подготавливает и распространяет комментарии о содержании новых нормативных правовых актов, внесенных изменениях в действующие акты, сроках и порядке вступления их в действие, а также публикует рекомендации о проведении необходимых организационных, технических мероприятий. </w:t>
      </w:r>
      <w:proofErr w:type="gramEnd"/>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3.1.5. Консультирование (разъяснение по вопросам, связанным с организацией и осуществлением муниципального земельного контроля) осуществляется должностным </w:t>
      </w:r>
      <w:r w:rsidRPr="009B5FAE">
        <w:rPr>
          <w:rFonts w:ascii="Times New Roman" w:hAnsi="Times New Roman" w:cs="Times New Roman"/>
          <w:sz w:val="24"/>
          <w:szCs w:val="24"/>
        </w:rPr>
        <w:lastRenderedPageBreak/>
        <w:t>лицом администрации Дзержинского района по обращениям контролируемых лиц и их представителей без взимания платы.</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3.1.5.1.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так и в письменной форме.</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3.1.5.2. Консультирование в устной и письменной формах осуществляется по следующим вопросам:</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а) компетенция уполномоченного органа;</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б) соблюдение обязательных требований;</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в) проведение контрольных (надзорных) мероприятий;</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г) применение мер ответственности.</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3.1.5.3.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17" w:history="1">
        <w:r w:rsidRPr="009B5FAE">
          <w:rPr>
            <w:rFonts w:ascii="Times New Roman" w:hAnsi="Times New Roman" w:cs="Times New Roman"/>
            <w:sz w:val="24"/>
            <w:szCs w:val="24"/>
          </w:rPr>
          <w:t>законом</w:t>
        </w:r>
      </w:hyperlink>
      <w:r w:rsidRPr="009B5FAE">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3.1.5.4. При осуществлении консультирования должностное лицо администрации Дзержинского района обязано соблюдать конфиденциальность информации, доступ к которой ограничен в соответствии с законодательством Российской Федерации.</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3.1.5.5.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3.1.5.6.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3.1.5.7. Уполномоченный орган осуществляет учет консультирований.</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3.1.5.8.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 </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3.1.5.9.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Pr="009B5FAE">
        <w:rPr>
          <w:rFonts w:ascii="Times New Roman" w:hAnsi="Times New Roman" w:cs="Times New Roman"/>
          <w:sz w:val="24"/>
          <w:szCs w:val="24"/>
        </w:rPr>
        <w:t xml:space="preserve">надзорный) </w:t>
      </w:r>
      <w:proofErr w:type="gramEnd"/>
      <w:r w:rsidRPr="009B5FAE">
        <w:rPr>
          <w:rFonts w:ascii="Times New Roman" w:hAnsi="Times New Roman" w:cs="Times New Roman"/>
          <w:sz w:val="24"/>
          <w:szCs w:val="24"/>
        </w:rP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3.1.5.10. </w:t>
      </w:r>
      <w:proofErr w:type="gramStart"/>
      <w:r w:rsidRPr="009B5FAE">
        <w:rPr>
          <w:rFonts w:ascii="Times New Roman" w:hAnsi="Times New Roman" w:cs="Times New Roman"/>
          <w:sz w:val="24"/>
          <w:szCs w:val="24"/>
        </w:rPr>
        <w:t>Предостережение должно содержать указания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3.1.5.11.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 в котором указывается: </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 физического лица;</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дата и номер предостережения, направленного в адрес контролируемого лица; </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3.1.6. </w:t>
      </w:r>
      <w:proofErr w:type="gramStart"/>
      <w:r w:rsidRPr="009B5FAE">
        <w:rPr>
          <w:rFonts w:ascii="Times New Roman" w:hAnsi="Times New Roman" w:cs="Times New Roman"/>
          <w:sz w:val="24"/>
          <w:szCs w:val="24"/>
        </w:rPr>
        <w:t xml:space="preserve">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w:t>
      </w:r>
      <w:r w:rsidRPr="009B5FAE">
        <w:rPr>
          <w:rFonts w:ascii="Times New Roman" w:hAnsi="Times New Roman" w:cs="Times New Roman"/>
          <w:sz w:val="24"/>
          <w:szCs w:val="24"/>
        </w:rPr>
        <w:lastRenderedPageBreak/>
        <w:t>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3.1.6.1. Уполномоченное лицо администрации Дзержинского района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аналогичном составлению и направлению.</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3.1.7. Уполномоченное лицо администрации Дзержинского района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3. 1.8. Профилактический визит:</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3.1.8.1.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3.1.8.2.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3.1.8.3. Срок осуществления обязательного профилактического визита составляет один рабочий день.</w:t>
      </w:r>
    </w:p>
    <w:p w:rsidR="00F311A7" w:rsidRDefault="00F45D5B" w:rsidP="00F311A7">
      <w:pPr>
        <w:spacing w:after="1"/>
        <w:ind w:firstLine="0"/>
        <w:rPr>
          <w:rFonts w:ascii="Times New Roman" w:hAnsi="Times New Roman" w:cs="Times New Roman"/>
          <w:sz w:val="24"/>
          <w:szCs w:val="24"/>
        </w:rPr>
      </w:pPr>
      <w:r>
        <w:rPr>
          <w:rFonts w:ascii="Times New Roman" w:hAnsi="Times New Roman" w:cs="Times New Roman"/>
          <w:sz w:val="24"/>
          <w:szCs w:val="24"/>
        </w:rPr>
        <w:t xml:space="preserve">        3.1.9. </w:t>
      </w:r>
      <w:r w:rsidRPr="000F7967">
        <w:rPr>
          <w:rFonts w:ascii="Times New Roman" w:hAnsi="Times New Roman" w:cs="Times New Roman"/>
          <w:sz w:val="24"/>
          <w:szCs w:val="24"/>
        </w:rPr>
        <w:t>В случае</w:t>
      </w:r>
      <w:proofErr w:type="gramStart"/>
      <w:r w:rsidRPr="000F7967">
        <w:rPr>
          <w:rFonts w:ascii="Times New Roman" w:hAnsi="Times New Roman" w:cs="Times New Roman"/>
          <w:sz w:val="24"/>
          <w:szCs w:val="24"/>
        </w:rPr>
        <w:t>,</w:t>
      </w:r>
      <w:proofErr w:type="gramEnd"/>
      <w:r w:rsidRPr="000F7967">
        <w:rPr>
          <w:rFonts w:ascii="Times New Roman" w:hAnsi="Times New Roman" w:cs="Times New Roman"/>
          <w:sz w:val="24"/>
          <w:szCs w:val="24"/>
        </w:rPr>
        <w:t xml:space="preserve"> если при проведении профилактических мероприятий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уже причинён</w:t>
      </w:r>
      <w:r>
        <w:rPr>
          <w:rFonts w:ascii="Times New Roman" w:hAnsi="Times New Roman" w:cs="Times New Roman"/>
          <w:sz w:val="24"/>
          <w:szCs w:val="24"/>
        </w:rPr>
        <w:t>,</w:t>
      </w:r>
      <w:r w:rsidRPr="00AF06EF">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либо  выявлено соответствие объекта контроля параметрам, утверждённым индикаторами риска  нарушения обязательных требований, или отклонения объекта контроля от таких параметров  - д</w:t>
      </w:r>
      <w:r w:rsidRPr="000F7967">
        <w:rPr>
          <w:rFonts w:ascii="Times New Roman" w:hAnsi="Times New Roman" w:cs="Times New Roman"/>
          <w:sz w:val="24"/>
          <w:szCs w:val="24"/>
        </w:rPr>
        <w:t>олжностное лицо, уполномоченное</w:t>
      </w:r>
      <w:r>
        <w:rPr>
          <w:rFonts w:ascii="Times New Roman" w:hAnsi="Times New Roman" w:cs="Times New Roman"/>
          <w:sz w:val="24"/>
          <w:szCs w:val="24"/>
        </w:rPr>
        <w:t xml:space="preserve"> на</w:t>
      </w:r>
      <w:r w:rsidRPr="000F7967">
        <w:rPr>
          <w:rFonts w:ascii="Times New Roman" w:hAnsi="Times New Roman" w:cs="Times New Roman"/>
          <w:sz w:val="24"/>
          <w:szCs w:val="24"/>
        </w:rPr>
        <w:t xml:space="preserve"> осуществл</w:t>
      </w:r>
      <w:r>
        <w:rPr>
          <w:rFonts w:ascii="Times New Roman" w:hAnsi="Times New Roman" w:cs="Times New Roman"/>
          <w:sz w:val="24"/>
          <w:szCs w:val="24"/>
        </w:rPr>
        <w:t>ение</w:t>
      </w:r>
      <w:r w:rsidRPr="000F796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0F7967">
        <w:rPr>
          <w:rFonts w:ascii="Times New Roman" w:hAnsi="Times New Roman" w:cs="Times New Roman"/>
          <w:sz w:val="24"/>
          <w:szCs w:val="24"/>
        </w:rPr>
        <w:t xml:space="preserve"> земельн</w:t>
      </w:r>
      <w:r>
        <w:rPr>
          <w:rFonts w:ascii="Times New Roman" w:hAnsi="Times New Roman" w:cs="Times New Roman"/>
          <w:sz w:val="24"/>
          <w:szCs w:val="24"/>
        </w:rPr>
        <w:t>ого</w:t>
      </w:r>
      <w:r w:rsidRPr="000F7967">
        <w:rPr>
          <w:rFonts w:ascii="Times New Roman" w:hAnsi="Times New Roman" w:cs="Times New Roman"/>
          <w:sz w:val="24"/>
          <w:szCs w:val="24"/>
        </w:rPr>
        <w:t xml:space="preserve"> контрол</w:t>
      </w:r>
      <w:r>
        <w:rPr>
          <w:rFonts w:ascii="Times New Roman" w:hAnsi="Times New Roman" w:cs="Times New Roman"/>
          <w:sz w:val="24"/>
          <w:szCs w:val="24"/>
        </w:rPr>
        <w:t>я</w:t>
      </w:r>
      <w:r w:rsidRPr="000F7967">
        <w:rPr>
          <w:rFonts w:ascii="Times New Roman" w:hAnsi="Times New Roman" w:cs="Times New Roman"/>
          <w:sz w:val="24"/>
          <w:szCs w:val="24"/>
        </w:rPr>
        <w:t xml:space="preserve"> </w:t>
      </w:r>
      <w:r>
        <w:rPr>
          <w:rFonts w:ascii="Times New Roman" w:hAnsi="Times New Roman" w:cs="Times New Roman"/>
          <w:sz w:val="24"/>
          <w:szCs w:val="24"/>
        </w:rPr>
        <w:t xml:space="preserve">на территории Дзержинского района </w:t>
      </w:r>
      <w:r w:rsidRPr="000F7967">
        <w:rPr>
          <w:rFonts w:ascii="Times New Roman" w:hAnsi="Times New Roman" w:cs="Times New Roman"/>
          <w:sz w:val="24"/>
          <w:szCs w:val="24"/>
        </w:rPr>
        <w:t xml:space="preserve">незамедлительно направляет </w:t>
      </w:r>
      <w:r>
        <w:rPr>
          <w:rFonts w:ascii="Times New Roman" w:hAnsi="Times New Roman" w:cs="Times New Roman"/>
          <w:sz w:val="24"/>
          <w:szCs w:val="24"/>
        </w:rPr>
        <w:t xml:space="preserve"> </w:t>
      </w:r>
      <w:r w:rsidRPr="000F7967">
        <w:rPr>
          <w:rFonts w:ascii="Times New Roman" w:hAnsi="Times New Roman" w:cs="Times New Roman"/>
          <w:sz w:val="24"/>
          <w:szCs w:val="24"/>
        </w:rPr>
        <w:t xml:space="preserve"> главе администрации Дзержинского района (заместителю главы администрации Дзержинского района)</w:t>
      </w:r>
      <w:r>
        <w:rPr>
          <w:rFonts w:ascii="Times New Roman" w:hAnsi="Times New Roman" w:cs="Times New Roman"/>
          <w:sz w:val="24"/>
          <w:szCs w:val="24"/>
        </w:rPr>
        <w:t xml:space="preserve"> </w:t>
      </w:r>
      <w:r w:rsidRPr="000F7967">
        <w:rPr>
          <w:rFonts w:ascii="Times New Roman" w:hAnsi="Times New Roman" w:cs="Times New Roman"/>
          <w:sz w:val="24"/>
          <w:szCs w:val="24"/>
        </w:rPr>
        <w:t xml:space="preserve"> мотивированное представление</w:t>
      </w:r>
      <w:r>
        <w:rPr>
          <w:rFonts w:ascii="Times New Roman" w:hAnsi="Times New Roman" w:cs="Times New Roman"/>
          <w:sz w:val="24"/>
          <w:szCs w:val="24"/>
        </w:rPr>
        <w:t xml:space="preserve"> (</w:t>
      </w:r>
      <w:r w:rsidRPr="000F7967">
        <w:rPr>
          <w:rFonts w:ascii="Times New Roman" w:hAnsi="Times New Roman" w:cs="Times New Roman"/>
          <w:sz w:val="24"/>
          <w:szCs w:val="24"/>
        </w:rPr>
        <w:t>заключение</w:t>
      </w:r>
      <w:r>
        <w:rPr>
          <w:rFonts w:ascii="Times New Roman" w:hAnsi="Times New Roman" w:cs="Times New Roman"/>
          <w:sz w:val="24"/>
          <w:szCs w:val="24"/>
        </w:rPr>
        <w:t xml:space="preserve">) </w:t>
      </w:r>
      <w:r w:rsidRPr="000F7967">
        <w:rPr>
          <w:rFonts w:ascii="Times New Roman" w:hAnsi="Times New Roman" w:cs="Times New Roman"/>
          <w:sz w:val="24"/>
          <w:szCs w:val="24"/>
        </w:rPr>
        <w:t xml:space="preserve"> для принятия решения о проведении контрольного  мероприятия</w:t>
      </w:r>
      <w:r>
        <w:rPr>
          <w:rFonts w:ascii="Times New Roman" w:hAnsi="Times New Roman" w:cs="Times New Roman"/>
          <w:sz w:val="24"/>
          <w:szCs w:val="24"/>
        </w:rPr>
        <w:t>.</w:t>
      </w:r>
    </w:p>
    <w:p w:rsidR="00F45D5B" w:rsidRPr="009B5FAE" w:rsidRDefault="00F45D5B" w:rsidP="00F311A7">
      <w:pPr>
        <w:spacing w:after="1"/>
        <w:ind w:firstLine="0"/>
        <w:rPr>
          <w:rFonts w:ascii="Times New Roman" w:hAnsi="Times New Roman" w:cs="Times New Roman"/>
          <w:sz w:val="24"/>
          <w:szCs w:val="24"/>
        </w:rPr>
      </w:pPr>
    </w:p>
    <w:p w:rsidR="00F311A7" w:rsidRPr="009B5FAE" w:rsidRDefault="00F311A7" w:rsidP="00F311A7">
      <w:pPr>
        <w:spacing w:after="1"/>
        <w:ind w:firstLine="0"/>
        <w:jc w:val="center"/>
        <w:rPr>
          <w:rFonts w:ascii="Times New Roman" w:hAnsi="Times New Roman" w:cs="Times New Roman"/>
          <w:b/>
          <w:sz w:val="24"/>
          <w:szCs w:val="24"/>
        </w:rPr>
      </w:pPr>
      <w:r w:rsidRPr="009B5FAE">
        <w:rPr>
          <w:rFonts w:ascii="Times New Roman" w:hAnsi="Times New Roman" w:cs="Times New Roman"/>
          <w:b/>
          <w:sz w:val="24"/>
          <w:szCs w:val="24"/>
        </w:rPr>
        <w:t>Глава 2. Организации и проведения мероприятий муниципального земельного</w:t>
      </w:r>
    </w:p>
    <w:p w:rsidR="00F311A7" w:rsidRPr="009B5FAE" w:rsidRDefault="00F311A7" w:rsidP="00F311A7">
      <w:pPr>
        <w:spacing w:after="1"/>
        <w:ind w:firstLine="0"/>
        <w:jc w:val="center"/>
        <w:rPr>
          <w:rFonts w:ascii="Times New Roman" w:hAnsi="Times New Roman" w:cs="Times New Roman"/>
          <w:b/>
          <w:sz w:val="24"/>
          <w:szCs w:val="24"/>
        </w:rPr>
      </w:pPr>
      <w:r w:rsidRPr="009B5FAE">
        <w:rPr>
          <w:rFonts w:ascii="Times New Roman" w:hAnsi="Times New Roman" w:cs="Times New Roman"/>
          <w:b/>
          <w:sz w:val="24"/>
          <w:szCs w:val="24"/>
        </w:rPr>
        <w:t xml:space="preserve">контроля, </w:t>
      </w:r>
      <w:proofErr w:type="gramStart"/>
      <w:r w:rsidRPr="009B5FAE">
        <w:rPr>
          <w:rFonts w:ascii="Times New Roman" w:hAnsi="Times New Roman" w:cs="Times New Roman"/>
          <w:b/>
          <w:sz w:val="24"/>
          <w:szCs w:val="24"/>
        </w:rPr>
        <w:t>осуществляемых</w:t>
      </w:r>
      <w:proofErr w:type="gramEnd"/>
      <w:r w:rsidRPr="009B5FAE">
        <w:rPr>
          <w:rFonts w:ascii="Times New Roman" w:hAnsi="Times New Roman" w:cs="Times New Roman"/>
          <w:b/>
          <w:sz w:val="24"/>
          <w:szCs w:val="24"/>
        </w:rPr>
        <w:t xml:space="preserve"> без взаимодействия с контролируемыми лицами</w:t>
      </w:r>
    </w:p>
    <w:p w:rsidR="00F311A7" w:rsidRPr="009B5FAE" w:rsidRDefault="00F311A7" w:rsidP="00F311A7">
      <w:pPr>
        <w:spacing w:after="1"/>
        <w:ind w:firstLine="0"/>
        <w:jc w:val="center"/>
        <w:rPr>
          <w:rFonts w:ascii="Times New Roman" w:hAnsi="Times New Roman" w:cs="Times New Roman"/>
          <w:b/>
          <w:sz w:val="24"/>
          <w:szCs w:val="24"/>
        </w:rPr>
      </w:pPr>
    </w:p>
    <w:p w:rsidR="00F311A7" w:rsidRPr="009B5FAE" w:rsidRDefault="00F311A7" w:rsidP="00F311A7">
      <w:pPr>
        <w:tabs>
          <w:tab w:val="left" w:pos="426"/>
        </w:tabs>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Мероприятия по муниципальному земельному контролю без взаимодействия с объектами контроля, предусмотренные </w:t>
      </w:r>
      <w:hyperlink r:id="rId18" w:history="1">
        <w:r w:rsidRPr="009B5FAE">
          <w:rPr>
            <w:rFonts w:ascii="Times New Roman" w:hAnsi="Times New Roman" w:cs="Times New Roman"/>
            <w:sz w:val="24"/>
            <w:szCs w:val="24"/>
          </w:rPr>
          <w:t>пунктом 1 части 3 статьи 56</w:t>
        </w:r>
      </w:hyperlink>
      <w:r w:rsidRPr="009B5FAE">
        <w:rPr>
          <w:rFonts w:ascii="Times New Roman" w:hAnsi="Times New Roman" w:cs="Times New Roman"/>
          <w:sz w:val="24"/>
          <w:szCs w:val="24"/>
        </w:rPr>
        <w:t xml:space="preserve"> Федерального закона              № 248 - ФЗ, осуществляются посредством наблюдения за соблюдением обязательных требований и выездного обследования.</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3.2. </w:t>
      </w:r>
      <w:proofErr w:type="gramStart"/>
      <w:r w:rsidRPr="009B5FAE">
        <w:rPr>
          <w:rFonts w:ascii="Times New Roman" w:hAnsi="Times New Roman" w:cs="Times New Roman"/>
          <w:sz w:val="24"/>
          <w:szCs w:val="24"/>
        </w:rPr>
        <w:t>Мероприятия по контролю без взаимодействия с контролируемыми лицами   осуществляются путем наблюдения за соблюдением обязательных требований посредством анализа информации о деятельности либо действиях контролируемых лиц, представленной ими в органы исполнительной власти Российской Федерации и субъекта Российской Федерации с федеральными законами, и принятыми в соответствии с ними иными нормативными правовыми актами Российской Федерации или может быть получена (в том числе в рамках</w:t>
      </w:r>
      <w:proofErr w:type="gramEnd"/>
      <w:r w:rsidRPr="009B5FAE">
        <w:rPr>
          <w:rFonts w:ascii="Times New Roman" w:hAnsi="Times New Roman" w:cs="Times New Roman"/>
          <w:sz w:val="24"/>
          <w:szCs w:val="24"/>
        </w:rPr>
        <w:t xml:space="preserve"> межведомственного информационного взаимодействия) органом муниципального земельного контроля без возложения на контролируемых лиц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3.2.1.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  </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3.2.2. В ходе выездного обследования инспектор, при осуществлении государственного контроля (надзора) и муниципального контроля, имеет право осуществлять осмотр общедоступных (открытых для посещения неограниченным кругом лиц) объектов контроля. </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lastRenderedPageBreak/>
        <w:t>3.2.3. Выездное обследование может проводиться в форме внепланового контрольного мероприятия.</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3.2.4.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3.2.5. По результатам проведения выездного обследования решения, предусмотренные </w:t>
      </w:r>
      <w:hyperlink r:id="rId19" w:history="1">
        <w:r w:rsidRPr="009B5FAE">
          <w:rPr>
            <w:rFonts w:ascii="Times New Roman" w:hAnsi="Times New Roman" w:cs="Times New Roman"/>
            <w:sz w:val="24"/>
            <w:szCs w:val="24"/>
          </w:rPr>
          <w:t>пунктами 1</w:t>
        </w:r>
      </w:hyperlink>
      <w:r w:rsidRPr="009B5FAE">
        <w:rPr>
          <w:rFonts w:ascii="Times New Roman" w:hAnsi="Times New Roman" w:cs="Times New Roman"/>
          <w:sz w:val="24"/>
          <w:szCs w:val="24"/>
        </w:rPr>
        <w:t xml:space="preserve"> и </w:t>
      </w:r>
      <w:hyperlink r:id="rId20" w:history="1">
        <w:r w:rsidRPr="009B5FAE">
          <w:rPr>
            <w:rFonts w:ascii="Times New Roman" w:hAnsi="Times New Roman" w:cs="Times New Roman"/>
            <w:sz w:val="24"/>
            <w:szCs w:val="24"/>
          </w:rPr>
          <w:t>2 части 2 статьи 90</w:t>
        </w:r>
      </w:hyperlink>
      <w:r w:rsidRPr="009B5FAE">
        <w:rPr>
          <w:rFonts w:ascii="Times New Roman" w:hAnsi="Times New Roman" w:cs="Times New Roman"/>
          <w:sz w:val="24"/>
          <w:szCs w:val="24"/>
        </w:rPr>
        <w:t xml:space="preserve"> Федерального закона № 248-ФЗ, не принимаются.</w:t>
      </w:r>
    </w:p>
    <w:p w:rsidR="00F311A7" w:rsidRPr="009B5FAE" w:rsidRDefault="00F311A7" w:rsidP="00F311A7">
      <w:pPr>
        <w:spacing w:after="1"/>
        <w:ind w:firstLine="426"/>
        <w:rPr>
          <w:rFonts w:ascii="Times New Roman" w:hAnsi="Times New Roman" w:cs="Times New Roman"/>
          <w:sz w:val="24"/>
          <w:szCs w:val="24"/>
        </w:rPr>
      </w:pPr>
    </w:p>
    <w:p w:rsidR="00F311A7" w:rsidRPr="009B5FAE" w:rsidRDefault="00F311A7" w:rsidP="00F311A7">
      <w:pPr>
        <w:ind w:firstLine="0"/>
      </w:pPr>
      <w:r w:rsidRPr="009B5FAE">
        <w:rPr>
          <w:rFonts w:ascii="Times New Roman" w:hAnsi="Times New Roman" w:cs="Times New Roman"/>
          <w:b/>
          <w:sz w:val="24"/>
          <w:szCs w:val="24"/>
        </w:rPr>
        <w:t xml:space="preserve">          Глава 3. Организация и проведение мероприятий муниципального земельного</w:t>
      </w:r>
    </w:p>
    <w:p w:rsidR="00F311A7" w:rsidRPr="009B5FAE" w:rsidRDefault="00F311A7" w:rsidP="00F311A7">
      <w:pPr>
        <w:spacing w:after="1"/>
        <w:ind w:firstLine="0"/>
        <w:jc w:val="center"/>
        <w:rPr>
          <w:rFonts w:ascii="Times New Roman" w:hAnsi="Times New Roman" w:cs="Times New Roman"/>
          <w:b/>
          <w:sz w:val="24"/>
          <w:szCs w:val="24"/>
        </w:rPr>
      </w:pPr>
      <w:r w:rsidRPr="009B5FAE">
        <w:rPr>
          <w:rFonts w:ascii="Times New Roman" w:hAnsi="Times New Roman" w:cs="Times New Roman"/>
          <w:b/>
          <w:sz w:val="24"/>
          <w:szCs w:val="24"/>
        </w:rPr>
        <w:t xml:space="preserve">контроля, </w:t>
      </w:r>
      <w:proofErr w:type="gramStart"/>
      <w:r w:rsidRPr="009B5FAE">
        <w:rPr>
          <w:rFonts w:ascii="Times New Roman" w:hAnsi="Times New Roman" w:cs="Times New Roman"/>
          <w:b/>
          <w:sz w:val="24"/>
          <w:szCs w:val="24"/>
        </w:rPr>
        <w:t>осуществляемых</w:t>
      </w:r>
      <w:proofErr w:type="gramEnd"/>
      <w:r w:rsidRPr="009B5FAE">
        <w:rPr>
          <w:rFonts w:ascii="Times New Roman" w:hAnsi="Times New Roman" w:cs="Times New Roman"/>
          <w:b/>
          <w:sz w:val="24"/>
          <w:szCs w:val="24"/>
        </w:rPr>
        <w:t xml:space="preserve"> при взаимодействии с контролируемыми лицами</w:t>
      </w:r>
    </w:p>
    <w:p w:rsidR="00F311A7" w:rsidRPr="009B5FAE" w:rsidRDefault="00F311A7" w:rsidP="00F311A7">
      <w:pPr>
        <w:spacing w:after="1"/>
        <w:ind w:firstLine="426"/>
        <w:rPr>
          <w:rFonts w:ascii="Times New Roman" w:hAnsi="Times New Roman" w:cs="Times New Roman"/>
          <w:sz w:val="24"/>
          <w:szCs w:val="24"/>
        </w:rPr>
      </w:pP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3.3. </w:t>
      </w:r>
      <w:proofErr w:type="gramStart"/>
      <w:r w:rsidRPr="009B5FAE">
        <w:rPr>
          <w:rFonts w:ascii="Times New Roman" w:hAnsi="Times New Roman" w:cs="Times New Roman"/>
          <w:sz w:val="24"/>
          <w:szCs w:val="24"/>
        </w:rPr>
        <w:t>При осуществлении муниципального земельного контроля взаимодействием уполномоченного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3.3.1. Взаимодействие с контролируемым лицом осуществляется при проведении следующих контрольных мероприятий:</w:t>
      </w:r>
    </w:p>
    <w:p w:rsidR="00F311A7" w:rsidRPr="009B5FAE" w:rsidRDefault="00F311A7" w:rsidP="00F311A7">
      <w:pPr>
        <w:tabs>
          <w:tab w:val="left" w:pos="426"/>
        </w:tabs>
        <w:ind w:firstLine="0"/>
        <w:rPr>
          <w:rFonts w:ascii="Times New Roman" w:hAnsi="Times New Roman" w:cs="Times New Roman"/>
          <w:sz w:val="24"/>
          <w:szCs w:val="24"/>
        </w:rPr>
      </w:pPr>
      <w:r w:rsidRPr="009B5FAE">
        <w:rPr>
          <w:rFonts w:ascii="Times New Roman" w:hAnsi="Times New Roman" w:cs="Times New Roman"/>
          <w:sz w:val="24"/>
          <w:szCs w:val="24"/>
        </w:rPr>
        <w:tab/>
        <w:t>а) инспекционный визит;</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б) рейдовый осмотр;</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в) документарная проверка;</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г) выездная проверка.</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3.3.2. При организации и осуществлении муниципального земельного контроля система оценки и управления рисками не применяется. В соответствии со статьей 61 Федерального закона № 248-ФЗ плановые контрольные мероприятия не проводятся. </w:t>
      </w:r>
    </w:p>
    <w:p w:rsidR="00F311A7" w:rsidRPr="009B5FAE" w:rsidRDefault="00F311A7" w:rsidP="00F311A7">
      <w:pPr>
        <w:tabs>
          <w:tab w:val="left" w:pos="426"/>
        </w:tabs>
        <w:spacing w:after="1"/>
        <w:ind w:firstLine="0"/>
        <w:rPr>
          <w:rFonts w:ascii="Times New Roman" w:hAnsi="Times New Roman" w:cs="Times New Roman"/>
          <w:sz w:val="24"/>
          <w:szCs w:val="24"/>
        </w:rPr>
      </w:pPr>
      <w:r w:rsidRPr="009B5FAE">
        <w:rPr>
          <w:rFonts w:ascii="Times New Roman" w:hAnsi="Times New Roman" w:cs="Times New Roman"/>
          <w:sz w:val="24"/>
          <w:szCs w:val="24"/>
        </w:rPr>
        <w:tab/>
        <w:t>3.3.3.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F311A7" w:rsidRPr="009B5FAE" w:rsidRDefault="00F311A7" w:rsidP="00F311A7">
      <w:pPr>
        <w:tabs>
          <w:tab w:val="left" w:pos="426"/>
        </w:tabs>
        <w:spacing w:after="1"/>
        <w:ind w:firstLine="0"/>
        <w:rPr>
          <w:rFonts w:ascii="Times New Roman" w:hAnsi="Times New Roman" w:cs="Times New Roman"/>
          <w:sz w:val="24"/>
          <w:szCs w:val="24"/>
        </w:rPr>
      </w:pPr>
      <w:r w:rsidRPr="009B5FAE">
        <w:rPr>
          <w:rFonts w:ascii="Times New Roman" w:hAnsi="Times New Roman" w:cs="Times New Roman"/>
          <w:sz w:val="24"/>
          <w:szCs w:val="24"/>
        </w:rPr>
        <w:tab/>
        <w:t>а) наличие у уполномоченного органа сведений о причинении вреда (ущерба) или об угрозе причинения вреда (ущерб</w:t>
      </w:r>
      <w:r w:rsidR="00B81EAB">
        <w:rPr>
          <w:rFonts w:ascii="Times New Roman" w:hAnsi="Times New Roman" w:cs="Times New Roman"/>
          <w:sz w:val="24"/>
          <w:szCs w:val="24"/>
        </w:rPr>
        <w:t>а) охраняемым законом ценностям либо выявления соответствия объекта контроля параметрам, утверждённым индикатором риска нарушения обязательных требований, или отклонения объекта контроля от таких параметров;</w:t>
      </w:r>
      <w:r w:rsidRPr="009B5FAE">
        <w:rPr>
          <w:rFonts w:ascii="Times New Roman" w:hAnsi="Times New Roman" w:cs="Times New Roman"/>
          <w:sz w:val="24"/>
          <w:szCs w:val="24"/>
        </w:rPr>
        <w:t xml:space="preserve"> </w:t>
      </w:r>
    </w:p>
    <w:p w:rsidR="00F311A7" w:rsidRPr="009B5FAE" w:rsidRDefault="00F311A7" w:rsidP="00F311A7">
      <w:pPr>
        <w:tabs>
          <w:tab w:val="left" w:pos="426"/>
        </w:tabs>
        <w:spacing w:after="1"/>
        <w:ind w:firstLine="426"/>
        <w:rPr>
          <w:rFonts w:ascii="Times New Roman" w:hAnsi="Times New Roman" w:cs="Times New Roman"/>
          <w:sz w:val="24"/>
          <w:szCs w:val="24"/>
        </w:rPr>
      </w:pPr>
      <w:r w:rsidRPr="009B5FAE">
        <w:rPr>
          <w:rFonts w:ascii="Times New Roman" w:hAnsi="Times New Roman" w:cs="Times New Roman"/>
          <w:sz w:val="24"/>
          <w:szCs w:val="24"/>
        </w:rPr>
        <w:t>б)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в)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311A7"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г)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1" w:history="1">
        <w:r w:rsidRPr="009B5FAE">
          <w:rPr>
            <w:rFonts w:ascii="Times New Roman" w:hAnsi="Times New Roman" w:cs="Times New Roman"/>
            <w:sz w:val="24"/>
            <w:szCs w:val="24"/>
          </w:rPr>
          <w:t>ч. 1 ст. 95</w:t>
        </w:r>
      </w:hyperlink>
      <w:r w:rsidRPr="009B5FAE">
        <w:rPr>
          <w:rFonts w:ascii="Times New Roman" w:hAnsi="Times New Roman" w:cs="Times New Roman"/>
          <w:sz w:val="24"/>
          <w:szCs w:val="24"/>
        </w:rPr>
        <w:t xml:space="preserve">  Федерального закона № 248-ФЗ</w:t>
      </w:r>
      <w:r w:rsidR="00AF618C">
        <w:rPr>
          <w:rFonts w:ascii="Times New Roman" w:hAnsi="Times New Roman" w:cs="Times New Roman"/>
          <w:sz w:val="24"/>
          <w:szCs w:val="24"/>
        </w:rPr>
        <w:t>,</w:t>
      </w:r>
    </w:p>
    <w:p w:rsidR="00AF618C" w:rsidRPr="009B5FAE" w:rsidRDefault="00AF618C" w:rsidP="00AF618C">
      <w:pPr>
        <w:ind w:firstLine="0"/>
        <w:rPr>
          <w:rFonts w:ascii="Times New Roman" w:hAnsi="Times New Roman" w:cs="Times New Roman"/>
          <w:sz w:val="24"/>
          <w:szCs w:val="24"/>
        </w:rPr>
      </w:pPr>
      <w:r>
        <w:rPr>
          <w:rFonts w:ascii="Times New Roman" w:hAnsi="Times New Roman" w:cs="Times New Roman"/>
          <w:sz w:val="24"/>
          <w:szCs w:val="24"/>
        </w:rPr>
        <w:t xml:space="preserve">       либо  выявление соответствия объекта контроля параметрам, </w:t>
      </w:r>
      <w:r w:rsidR="00B81EAB">
        <w:rPr>
          <w:rFonts w:ascii="Times New Roman" w:hAnsi="Times New Roman" w:cs="Times New Roman"/>
          <w:sz w:val="24"/>
          <w:szCs w:val="24"/>
        </w:rPr>
        <w:t>утверждённым</w:t>
      </w:r>
      <w:r>
        <w:rPr>
          <w:rFonts w:ascii="Times New Roman" w:hAnsi="Times New Roman" w:cs="Times New Roman"/>
          <w:sz w:val="24"/>
          <w:szCs w:val="24"/>
        </w:rPr>
        <w:t xml:space="preserve"> индикаторам риска нарушения обязательных требований, или отклонения объекта контроля от таких параметров.</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3.3.4. Для проведения контрольного мероприятия принимается решение уполномоченного органа, подписанное уполномоченным должностным лицом уполномоченного органа (далее - распоряжение о проведении контрольного мероприятия),  по форме утвержденной </w:t>
      </w:r>
      <w:hyperlink r:id="rId22" w:history="1">
        <w:r w:rsidRPr="009B5FAE">
          <w:rPr>
            <w:rFonts w:ascii="Times New Roman" w:hAnsi="Times New Roman" w:cs="Times New Roman"/>
            <w:sz w:val="24"/>
            <w:szCs w:val="24"/>
          </w:rPr>
          <w:t>приказом</w:t>
        </w:r>
      </w:hyperlink>
      <w:r w:rsidRPr="009B5FAE">
        <w:rPr>
          <w:rFonts w:ascii="Times New Roman" w:hAnsi="Times New Roman" w:cs="Times New Roman"/>
          <w:sz w:val="24"/>
          <w:szCs w:val="24"/>
        </w:rPr>
        <w:t xml:space="preserve">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3.3.5. Контрольное мероприятие начинается после внесения в единый реестр контрольных мероприятий сведений, установленных правилами его формирования и ведения. При проведении контрольных мероприятий используются средства фото и видеосъемки.</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lastRenderedPageBreak/>
        <w:t>3.3.6. В рамках осуществления муниципального земельного контроля проводятся следующие виды внеплановых контрольных мероприятий, которые проводятся после согласования с органами прокуратуры:</w:t>
      </w:r>
    </w:p>
    <w:p w:rsidR="00F311A7" w:rsidRPr="009B5FAE" w:rsidRDefault="00F311A7" w:rsidP="00F311A7">
      <w:pPr>
        <w:tabs>
          <w:tab w:val="left" w:pos="426"/>
        </w:tabs>
        <w:spacing w:after="1"/>
        <w:ind w:firstLine="426"/>
        <w:rPr>
          <w:rFonts w:ascii="Times New Roman" w:hAnsi="Times New Roman" w:cs="Times New Roman"/>
          <w:sz w:val="24"/>
          <w:szCs w:val="24"/>
        </w:rPr>
      </w:pPr>
      <w:r w:rsidRPr="009B5FAE">
        <w:rPr>
          <w:rFonts w:ascii="Times New Roman" w:hAnsi="Times New Roman" w:cs="Times New Roman"/>
          <w:sz w:val="24"/>
          <w:szCs w:val="24"/>
        </w:rPr>
        <w:t>а) выездная проверка;</w:t>
      </w:r>
    </w:p>
    <w:p w:rsidR="00F311A7" w:rsidRPr="009B5FAE" w:rsidRDefault="00F311A7" w:rsidP="00F311A7">
      <w:pPr>
        <w:tabs>
          <w:tab w:val="left" w:pos="426"/>
        </w:tabs>
        <w:spacing w:after="1"/>
        <w:ind w:firstLine="426"/>
        <w:rPr>
          <w:rFonts w:ascii="Times New Roman" w:hAnsi="Times New Roman" w:cs="Times New Roman"/>
          <w:sz w:val="24"/>
          <w:szCs w:val="24"/>
        </w:rPr>
      </w:pPr>
      <w:r w:rsidRPr="009B5FAE">
        <w:rPr>
          <w:rFonts w:ascii="Times New Roman" w:hAnsi="Times New Roman" w:cs="Times New Roman"/>
          <w:sz w:val="24"/>
          <w:szCs w:val="24"/>
        </w:rPr>
        <w:t>б) рейдовый осмотр;</w:t>
      </w:r>
    </w:p>
    <w:p w:rsidR="00F311A7" w:rsidRPr="009B5FAE" w:rsidRDefault="00F311A7" w:rsidP="00F311A7">
      <w:pPr>
        <w:tabs>
          <w:tab w:val="left" w:pos="426"/>
        </w:tabs>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в) инспекционный визит; </w:t>
      </w:r>
    </w:p>
    <w:p w:rsidR="00F311A7" w:rsidRPr="009B5FAE" w:rsidRDefault="00F311A7" w:rsidP="00F311A7">
      <w:pPr>
        <w:tabs>
          <w:tab w:val="left" w:pos="426"/>
        </w:tabs>
        <w:spacing w:after="1"/>
        <w:ind w:firstLine="426"/>
        <w:rPr>
          <w:rFonts w:ascii="Times New Roman" w:hAnsi="Times New Roman" w:cs="Times New Roman"/>
          <w:sz w:val="24"/>
          <w:szCs w:val="24"/>
        </w:rPr>
      </w:pPr>
      <w:r w:rsidRPr="009B5FAE">
        <w:rPr>
          <w:rFonts w:ascii="Times New Roman" w:hAnsi="Times New Roman" w:cs="Times New Roman"/>
          <w:sz w:val="24"/>
          <w:szCs w:val="24"/>
        </w:rPr>
        <w:t>г) документарная проверка.</w:t>
      </w:r>
    </w:p>
    <w:p w:rsidR="00F311A7" w:rsidRPr="009B5FAE" w:rsidRDefault="00F311A7" w:rsidP="00F311A7">
      <w:pPr>
        <w:spacing w:after="1"/>
        <w:ind w:firstLine="426"/>
        <w:rPr>
          <w:rFonts w:ascii="Times New Roman" w:hAnsi="Times New Roman" w:cs="Times New Roman"/>
          <w:sz w:val="24"/>
          <w:szCs w:val="24"/>
        </w:rPr>
      </w:pPr>
      <w:r w:rsidRPr="009B5FAE">
        <w:rPr>
          <w:rFonts w:ascii="Times New Roman" w:hAnsi="Times New Roman" w:cs="Times New Roman"/>
          <w:sz w:val="24"/>
          <w:szCs w:val="24"/>
        </w:rPr>
        <w:t>3.3.7. Внеплановая выездная проверка проводится в отношении конкретного контролируемого лица, владеющего и (или) использующего земельные участки на территории Дзержинского района,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 после согласования с органами прокуратуры.</w:t>
      </w:r>
    </w:p>
    <w:p w:rsidR="00F311A7" w:rsidRPr="009B5FAE" w:rsidRDefault="00F311A7" w:rsidP="00F311A7">
      <w:pPr>
        <w:tabs>
          <w:tab w:val="left" w:pos="426"/>
        </w:tabs>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3.3.7.1.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3.3.20.1 настоящего Положения. </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3.3.7.2.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B5FAE">
        <w:rPr>
          <w:rFonts w:ascii="Times New Roman" w:hAnsi="Times New Roman" w:cs="Times New Roman"/>
          <w:sz w:val="24"/>
          <w:szCs w:val="24"/>
        </w:rPr>
        <w:t>микропредприятия</w:t>
      </w:r>
      <w:proofErr w:type="spellEnd"/>
      <w:r w:rsidRPr="009B5FAE">
        <w:rPr>
          <w:rFonts w:ascii="Times New Roman" w:hAnsi="Times New Roman" w:cs="Times New Roman"/>
          <w:sz w:val="24"/>
          <w:szCs w:val="24"/>
        </w:rPr>
        <w:t>.</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3.3.7.3. В ходе выездной проверки допускаются следующие контрольные действия:</w:t>
      </w:r>
    </w:p>
    <w:p w:rsidR="00F311A7" w:rsidRPr="009B5FAE" w:rsidRDefault="00F311A7" w:rsidP="00F311A7">
      <w:pPr>
        <w:rPr>
          <w:rFonts w:ascii="Times New Roman" w:hAnsi="Times New Roman" w:cs="Times New Roman"/>
          <w:sz w:val="24"/>
          <w:szCs w:val="24"/>
        </w:rPr>
      </w:pPr>
      <w:r w:rsidRPr="009B5FAE">
        <w:rPr>
          <w:rFonts w:ascii="Times New Roman" w:hAnsi="Times New Roman" w:cs="Times New Roman"/>
          <w:sz w:val="24"/>
          <w:szCs w:val="24"/>
        </w:rPr>
        <w:t>а) осмотр;</w:t>
      </w:r>
    </w:p>
    <w:p w:rsidR="00F311A7" w:rsidRPr="009B5FAE" w:rsidRDefault="00F311A7" w:rsidP="00F311A7">
      <w:pPr>
        <w:rPr>
          <w:rFonts w:ascii="Times New Roman" w:hAnsi="Times New Roman" w:cs="Times New Roman"/>
          <w:sz w:val="24"/>
          <w:szCs w:val="24"/>
        </w:rPr>
      </w:pPr>
      <w:r w:rsidRPr="009B5FAE">
        <w:rPr>
          <w:rFonts w:ascii="Times New Roman" w:hAnsi="Times New Roman" w:cs="Times New Roman"/>
          <w:sz w:val="24"/>
          <w:szCs w:val="24"/>
        </w:rPr>
        <w:t>б) опрос;</w:t>
      </w:r>
    </w:p>
    <w:p w:rsidR="00F311A7" w:rsidRPr="009B5FAE" w:rsidRDefault="00F311A7" w:rsidP="00F311A7">
      <w:pPr>
        <w:rPr>
          <w:rFonts w:ascii="Times New Roman" w:hAnsi="Times New Roman" w:cs="Times New Roman"/>
          <w:sz w:val="24"/>
          <w:szCs w:val="24"/>
        </w:rPr>
      </w:pPr>
      <w:r w:rsidRPr="009B5FAE">
        <w:rPr>
          <w:rFonts w:ascii="Times New Roman" w:hAnsi="Times New Roman" w:cs="Times New Roman"/>
          <w:sz w:val="24"/>
          <w:szCs w:val="24"/>
        </w:rPr>
        <w:t>в) получение письменных объяснений;</w:t>
      </w:r>
    </w:p>
    <w:p w:rsidR="00F311A7" w:rsidRPr="009B5FAE" w:rsidRDefault="00F311A7" w:rsidP="00F311A7">
      <w:pPr>
        <w:rPr>
          <w:rFonts w:ascii="Times New Roman" w:hAnsi="Times New Roman" w:cs="Times New Roman"/>
          <w:sz w:val="24"/>
          <w:szCs w:val="24"/>
        </w:rPr>
      </w:pPr>
      <w:r w:rsidRPr="009B5FAE">
        <w:rPr>
          <w:rFonts w:ascii="Times New Roman" w:hAnsi="Times New Roman" w:cs="Times New Roman"/>
          <w:sz w:val="24"/>
          <w:szCs w:val="24"/>
        </w:rPr>
        <w:t>г) отбор проб (образцов);</w:t>
      </w:r>
    </w:p>
    <w:p w:rsidR="00F311A7" w:rsidRPr="009B5FAE" w:rsidRDefault="00F311A7" w:rsidP="00F311A7">
      <w:pPr>
        <w:rPr>
          <w:rFonts w:ascii="Times New Roman" w:hAnsi="Times New Roman" w:cs="Times New Roman"/>
          <w:sz w:val="24"/>
          <w:szCs w:val="24"/>
        </w:rPr>
      </w:pPr>
      <w:r w:rsidRPr="009B5FAE">
        <w:rPr>
          <w:rFonts w:ascii="Times New Roman" w:hAnsi="Times New Roman" w:cs="Times New Roman"/>
          <w:sz w:val="24"/>
          <w:szCs w:val="24"/>
        </w:rPr>
        <w:t>д) истребование документов;</w:t>
      </w:r>
    </w:p>
    <w:p w:rsidR="00F311A7" w:rsidRPr="009B5FAE" w:rsidRDefault="00F311A7" w:rsidP="00F311A7">
      <w:pPr>
        <w:rPr>
          <w:rFonts w:ascii="Times New Roman" w:hAnsi="Times New Roman" w:cs="Times New Roman"/>
          <w:sz w:val="24"/>
          <w:szCs w:val="24"/>
        </w:rPr>
      </w:pPr>
      <w:r w:rsidRPr="009B5FAE">
        <w:rPr>
          <w:rFonts w:ascii="Times New Roman" w:hAnsi="Times New Roman" w:cs="Times New Roman"/>
          <w:sz w:val="24"/>
          <w:szCs w:val="24"/>
        </w:rPr>
        <w:t>е) инструментальное обследование;</w:t>
      </w:r>
    </w:p>
    <w:p w:rsidR="00F311A7" w:rsidRPr="009B5FAE" w:rsidRDefault="00F311A7" w:rsidP="00F311A7">
      <w:pPr>
        <w:rPr>
          <w:rFonts w:ascii="Times New Roman" w:hAnsi="Times New Roman" w:cs="Times New Roman"/>
          <w:sz w:val="24"/>
          <w:szCs w:val="24"/>
        </w:rPr>
      </w:pPr>
      <w:r w:rsidRPr="009B5FAE">
        <w:rPr>
          <w:rFonts w:ascii="Times New Roman" w:hAnsi="Times New Roman" w:cs="Times New Roman"/>
          <w:sz w:val="24"/>
          <w:szCs w:val="24"/>
        </w:rPr>
        <w:t>ж) экспертиза.</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3.3.8. Внеплановый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3.3.8.1. Проведение рейдового осмотра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 в форме совместного (межведомственного) контрольного мероприятия (при необходимости).</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3.3.8.2. В ходе внепланового рейдового осмотра допускаются следующие контрольные действия:</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а) осмотр;</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б) опрос;</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в) получение письменных объяснений;</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г) истребование документов;</w:t>
      </w:r>
    </w:p>
    <w:p w:rsidR="00F311A7" w:rsidRPr="009B5FAE" w:rsidRDefault="00F311A7" w:rsidP="00F311A7">
      <w:pPr>
        <w:tabs>
          <w:tab w:val="left" w:pos="426"/>
        </w:tabs>
        <w:ind w:firstLine="0"/>
        <w:rPr>
          <w:rFonts w:ascii="Times New Roman" w:hAnsi="Times New Roman" w:cs="Times New Roman"/>
          <w:sz w:val="24"/>
          <w:szCs w:val="24"/>
        </w:rPr>
      </w:pPr>
      <w:r w:rsidRPr="009B5FAE">
        <w:rPr>
          <w:rFonts w:ascii="Times New Roman" w:hAnsi="Times New Roman" w:cs="Times New Roman"/>
          <w:sz w:val="24"/>
          <w:szCs w:val="24"/>
        </w:rPr>
        <w:tab/>
        <w:t>д) экспертиза.</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3.3.8.3 Срок взаимодействия с одним контролируемым лицом в период проведения внепланового рейдового осмотра не может превышать один рабочий день.</w:t>
      </w:r>
    </w:p>
    <w:p w:rsidR="00F311A7" w:rsidRPr="009B5FAE" w:rsidRDefault="00F311A7" w:rsidP="00F311A7">
      <w:pPr>
        <w:tabs>
          <w:tab w:val="left" w:pos="426"/>
        </w:tabs>
        <w:ind w:firstLine="0"/>
        <w:rPr>
          <w:rFonts w:ascii="Times New Roman" w:hAnsi="Times New Roman" w:cs="Times New Roman"/>
          <w:sz w:val="24"/>
          <w:szCs w:val="24"/>
        </w:rPr>
      </w:pPr>
      <w:r w:rsidRPr="009B5FAE">
        <w:rPr>
          <w:rFonts w:ascii="Times New Roman" w:hAnsi="Times New Roman" w:cs="Times New Roman"/>
          <w:sz w:val="24"/>
          <w:szCs w:val="24"/>
        </w:rPr>
        <w:tab/>
        <w:t>3.3.8.4. При проведении внепланового рейдового осмотра инспекторы вправе взаимодействовать с находящимися на производственных объектах гражданами. Контролируемые лица, владеющие объектами контроля и (или) находящиеся на территории, на которой проводится внеплановый рейдовый осмотр, обязаны обеспечить в ходе  внепланового рейдового осмотра беспрепятственный доступ инспекторам к территории и иным объектам, указанным в решении о проведении рейдового осмотра.</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3.3.8.5. В случае если в результате внепланового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lastRenderedPageBreak/>
        <w:t>3.3.9. Внеплановый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3.3.9.1. В ходе внепланового инспекционного визита допускаются следующие контрольные действия:</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а) осмотр;</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б) опрос;</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в) получение письменных объяснений;</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г) инструментальное обследование.</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3.3.9.2.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3.3.9.3. Инспекционный визит проводится без предварительного уведомления контролируемого лица и собственника объекта контроля. Контролируемые лица или их представители обязаны обеспечить беспрепятственный доступ инспектора в здания, сооружения, помещения.</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3.3.9.4.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3.3.10. Внеплановая документарная проверка:</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 xml:space="preserve">3.3.10.1. </w:t>
      </w:r>
      <w:proofErr w:type="gramStart"/>
      <w:r w:rsidRPr="009B5FAE">
        <w:rPr>
          <w:rFonts w:ascii="Times New Roman" w:hAnsi="Times New Roman" w:cs="Times New Roman"/>
          <w:sz w:val="24"/>
          <w:szCs w:val="24"/>
        </w:rPr>
        <w:t>Внеплановая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9B5FAE">
        <w:rPr>
          <w:rFonts w:ascii="Times New Roman" w:hAnsi="Times New Roman" w:cs="Times New Roman"/>
          <w:sz w:val="24"/>
          <w:szCs w:val="24"/>
        </w:rPr>
        <w:t xml:space="preserve"> (осуществления деятельности) контролируемого лица (его филиалов, представительств, обособленных структурных подразделений).</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3.3.10.2. В ходе внеплановой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3.3.10.3. Внеплановые документарные проверки могут проводиться посредством осуществления следующих (всех или отдельных) контрольных действий:</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а) получение письменных объяснений;</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б) истребование документов;</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в) проведение экспертизы.</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3.3.10.4.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 xml:space="preserve">3.3.10.5. </w:t>
      </w:r>
      <w:proofErr w:type="gramStart"/>
      <w:r w:rsidRPr="009B5FAE">
        <w:rPr>
          <w:rFonts w:ascii="Times New Roman" w:hAnsi="Times New Roman" w:cs="Times New Roman"/>
          <w:sz w:val="24"/>
          <w:szCs w:val="24"/>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9B5FAE">
        <w:rPr>
          <w:rFonts w:ascii="Times New Roman" w:hAnsi="Times New Roman" w:cs="Times New Roman"/>
          <w:sz w:val="24"/>
          <w:szCs w:val="24"/>
        </w:rPr>
        <w:t xml:space="preserve">. </w:t>
      </w:r>
      <w:proofErr w:type="gramStart"/>
      <w:r w:rsidRPr="009B5FAE">
        <w:rPr>
          <w:rFonts w:ascii="Times New Roman" w:hAnsi="Times New Roman" w:cs="Times New Roman"/>
          <w:sz w:val="24"/>
          <w:szCs w:val="24"/>
        </w:rPr>
        <w:t xml:space="preserve">Контролируемое лицо, представляющее в уполномоченный орган пояснения относительно выявленных ошибок и </w:t>
      </w:r>
      <w:r w:rsidRPr="009B5FAE">
        <w:rPr>
          <w:rFonts w:ascii="Times New Roman" w:hAnsi="Times New Roman" w:cs="Times New Roman"/>
          <w:sz w:val="24"/>
          <w:szCs w:val="24"/>
        </w:rPr>
        <w:lastRenderedPageBreak/>
        <w:t>(или)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 xml:space="preserve">3.3.10.6.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9B5FAE">
        <w:rPr>
          <w:rFonts w:ascii="Times New Roman" w:hAnsi="Times New Roman" w:cs="Times New Roman"/>
          <w:sz w:val="24"/>
          <w:szCs w:val="24"/>
        </w:rPr>
        <w:t>истребуются</w:t>
      </w:r>
      <w:proofErr w:type="spellEnd"/>
      <w:r w:rsidRPr="009B5FAE">
        <w:rPr>
          <w:rFonts w:ascii="Times New Roman" w:hAnsi="Times New Roman" w:cs="Times New Roman"/>
          <w:sz w:val="24"/>
          <w:szCs w:val="24"/>
        </w:rPr>
        <w:t>.</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 xml:space="preserve">3.3.10.7. Срок проведения документарной проверки не может превышать десять рабочих дней. </w:t>
      </w:r>
      <w:proofErr w:type="gramStart"/>
      <w:r w:rsidRPr="009B5FAE">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9B5FAE">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3.3.10.8. Внеплановая документарная проверка проводится без согласования с органами прокуратуры.</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3.3.11. Выбор между проведением таких контрольных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 xml:space="preserve">3.3.12. Внеплановая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9B5FAE">
        <w:rPr>
          <w:rFonts w:ascii="Times New Roman" w:hAnsi="Times New Roman" w:cs="Times New Roman"/>
          <w:sz w:val="24"/>
          <w:szCs w:val="24"/>
        </w:rPr>
        <w:t>с</w:t>
      </w:r>
      <w:proofErr w:type="gramEnd"/>
      <w:r w:rsidRPr="009B5FAE">
        <w:rPr>
          <w:rFonts w:ascii="Times New Roman" w:hAnsi="Times New Roman" w:cs="Times New Roman"/>
          <w:sz w:val="24"/>
          <w:szCs w:val="24"/>
        </w:rPr>
        <w:t>:</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а) поручением Президента Российской Федерации, поручением Правительства Российской Федерации о проведении контрольных мероприятий в отношении конкретных контролируемых лиц;</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б) требованием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 xml:space="preserve">в)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3" w:history="1">
        <w:r w:rsidRPr="009B5FAE">
          <w:rPr>
            <w:rFonts w:ascii="Times New Roman" w:hAnsi="Times New Roman" w:cs="Times New Roman"/>
            <w:sz w:val="24"/>
            <w:szCs w:val="24"/>
          </w:rPr>
          <w:t>частью 1 статьи 95</w:t>
        </w:r>
      </w:hyperlink>
      <w:r w:rsidRPr="009B5FAE">
        <w:rPr>
          <w:rFonts w:ascii="Times New Roman" w:hAnsi="Times New Roman" w:cs="Times New Roman"/>
          <w:sz w:val="24"/>
          <w:szCs w:val="24"/>
        </w:rPr>
        <w:t xml:space="preserve"> Федерального закона № 248-ФЗ.</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 xml:space="preserve">3.3.13. </w:t>
      </w:r>
      <w:proofErr w:type="gramStart"/>
      <w:r w:rsidRPr="009B5FAE">
        <w:rPr>
          <w:rFonts w:ascii="Times New Roman" w:hAnsi="Times New Roman" w:cs="Times New Roman"/>
          <w:sz w:val="24"/>
          <w:szCs w:val="24"/>
        </w:rPr>
        <w:t>Если основанием для проведения внеплановой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9B5FAE">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24" w:history="1">
        <w:r w:rsidRPr="009B5FAE">
          <w:rPr>
            <w:rFonts w:ascii="Times New Roman" w:hAnsi="Times New Roman" w:cs="Times New Roman"/>
            <w:sz w:val="24"/>
            <w:szCs w:val="24"/>
          </w:rPr>
          <w:t>частью 5 статьи 66</w:t>
        </w:r>
      </w:hyperlink>
      <w:r w:rsidRPr="009B5FAE">
        <w:rPr>
          <w:rFonts w:ascii="Times New Roman" w:hAnsi="Times New Roman" w:cs="Times New Roman"/>
          <w:sz w:val="24"/>
          <w:szCs w:val="24"/>
        </w:rPr>
        <w:t xml:space="preserve"> Федерального закона № 248-ФЗ.</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3.3.14. При проведении внепланового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3.3.15.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lastRenderedPageBreak/>
        <w:t>3.3.16.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 xml:space="preserve">3.3.17. </w:t>
      </w:r>
      <w:proofErr w:type="gramStart"/>
      <w:r w:rsidRPr="009B5FAE">
        <w:rPr>
          <w:rFonts w:ascii="Times New Roman" w:hAnsi="Times New Roman" w:cs="Times New Roman"/>
          <w:sz w:val="24"/>
          <w:szCs w:val="24"/>
        </w:rPr>
        <w:t>Контроль за</w:t>
      </w:r>
      <w:proofErr w:type="gramEnd"/>
      <w:r w:rsidRPr="009B5FAE">
        <w:rPr>
          <w:rFonts w:ascii="Times New Roman"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9B5FAE">
        <w:rPr>
          <w:rFonts w:ascii="Times New Roman" w:hAnsi="Times New Roman" w:cs="Times New Roman"/>
          <w:sz w:val="24"/>
          <w:szCs w:val="24"/>
        </w:rPr>
        <w:t>контроль за</w:t>
      </w:r>
      <w:proofErr w:type="gramEnd"/>
      <w:r w:rsidRPr="009B5FAE">
        <w:rPr>
          <w:rFonts w:ascii="Times New Roman"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 xml:space="preserve">3.3.18. При проведении контрольных мероприятий уполномоченным органом осуществляются следующие контрольные действия в соответствии с требованиями, предусмотренные </w:t>
      </w:r>
      <w:hyperlink r:id="rId25" w:history="1">
        <w:r w:rsidRPr="009B5FAE">
          <w:rPr>
            <w:rFonts w:ascii="Times New Roman" w:hAnsi="Times New Roman" w:cs="Times New Roman"/>
            <w:sz w:val="24"/>
            <w:szCs w:val="24"/>
          </w:rPr>
          <w:t>статьями 76</w:t>
        </w:r>
      </w:hyperlink>
      <w:r w:rsidRPr="009B5FAE">
        <w:rPr>
          <w:rFonts w:ascii="Times New Roman" w:hAnsi="Times New Roman" w:cs="Times New Roman"/>
          <w:sz w:val="24"/>
          <w:szCs w:val="24"/>
        </w:rPr>
        <w:t xml:space="preserve"> - </w:t>
      </w:r>
      <w:hyperlink r:id="rId26" w:history="1">
        <w:r w:rsidRPr="009B5FAE">
          <w:rPr>
            <w:rFonts w:ascii="Times New Roman" w:hAnsi="Times New Roman" w:cs="Times New Roman"/>
            <w:sz w:val="24"/>
            <w:szCs w:val="24"/>
          </w:rPr>
          <w:t>80</w:t>
        </w:r>
      </w:hyperlink>
      <w:r w:rsidRPr="009B5FAE">
        <w:rPr>
          <w:rFonts w:ascii="Times New Roman" w:hAnsi="Times New Roman" w:cs="Times New Roman"/>
          <w:sz w:val="24"/>
          <w:szCs w:val="24"/>
        </w:rPr>
        <w:t xml:space="preserve">, </w:t>
      </w:r>
      <w:hyperlink r:id="rId27" w:history="1">
        <w:r w:rsidRPr="009B5FAE">
          <w:rPr>
            <w:rFonts w:ascii="Times New Roman" w:hAnsi="Times New Roman" w:cs="Times New Roman"/>
            <w:sz w:val="24"/>
            <w:szCs w:val="24"/>
          </w:rPr>
          <w:t>82</w:t>
        </w:r>
      </w:hyperlink>
      <w:r w:rsidRPr="009B5FAE">
        <w:rPr>
          <w:rFonts w:ascii="Times New Roman" w:hAnsi="Times New Roman" w:cs="Times New Roman"/>
          <w:sz w:val="24"/>
          <w:szCs w:val="24"/>
        </w:rPr>
        <w:t xml:space="preserve"> и </w:t>
      </w:r>
      <w:hyperlink r:id="rId28" w:history="1">
        <w:r w:rsidRPr="009B5FAE">
          <w:rPr>
            <w:rFonts w:ascii="Times New Roman" w:hAnsi="Times New Roman" w:cs="Times New Roman"/>
            <w:sz w:val="24"/>
            <w:szCs w:val="24"/>
          </w:rPr>
          <w:t>84</w:t>
        </w:r>
      </w:hyperlink>
      <w:r w:rsidRPr="009B5FAE">
        <w:rPr>
          <w:rFonts w:ascii="Times New Roman" w:hAnsi="Times New Roman" w:cs="Times New Roman"/>
          <w:sz w:val="24"/>
          <w:szCs w:val="24"/>
        </w:rPr>
        <w:t xml:space="preserve"> Федерального закона № 248-ФЗ.</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а) Осмотр - осуществляется инспектором в присутствии контролируемого лица или его представителя и (или) с применением фото- и видеозаписи. По результатам осмотра инспектором составляется протокол осмотра, в который вносится перечень осмотренных объектов контроля (земельные участки, части земельных участков, здания, сооружения и помещения), а также вид, количество и иные идентификационные признаки обследуемых объектов, имеющие значение для контрольного мероприятия.</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б) Досмотр - осуществляется инспектором в присутствии контролируемого лица или его представителя и (или) с применением видеозаписи. Досмотр в отсутствии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мероприятия с обязательным применением видеозаписи.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мероприятия.</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в) Опрос. 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г) Получение письменных объяснений. Письменные объяснения (далее - объяснения) оформляются путем составления письменного документа в свободной форме.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д) Истребование документов. </w:t>
      </w:r>
      <w:proofErr w:type="spellStart"/>
      <w:r w:rsidRPr="009B5FAE">
        <w:rPr>
          <w:rFonts w:ascii="Times New Roman" w:hAnsi="Times New Roman" w:cs="Times New Roman"/>
          <w:sz w:val="24"/>
          <w:szCs w:val="24"/>
        </w:rPr>
        <w:t>Истребуемые</w:t>
      </w:r>
      <w:proofErr w:type="spellEnd"/>
      <w:r w:rsidRPr="009B5FAE">
        <w:rPr>
          <w:rFonts w:ascii="Times New Roman" w:hAnsi="Times New Roman" w:cs="Times New Roman"/>
          <w:sz w:val="24"/>
          <w:szCs w:val="24"/>
        </w:rPr>
        <w:t xml:space="preserve"> документы направляются в уполномоченный орган в форме электронного документа или на бумажном носителе в порядке, предусмотренном </w:t>
      </w:r>
      <w:hyperlink r:id="rId29" w:history="1">
        <w:r w:rsidRPr="009B5FAE">
          <w:rPr>
            <w:rFonts w:ascii="Times New Roman" w:hAnsi="Times New Roman" w:cs="Times New Roman"/>
            <w:sz w:val="24"/>
            <w:szCs w:val="24"/>
          </w:rPr>
          <w:t>статьей 21</w:t>
        </w:r>
      </w:hyperlink>
      <w:r w:rsidRPr="009B5FAE">
        <w:rPr>
          <w:rFonts w:ascii="Times New Roman" w:hAnsi="Times New Roman" w:cs="Times New Roman"/>
          <w:sz w:val="24"/>
          <w:szCs w:val="24"/>
        </w:rPr>
        <w:t xml:space="preserve"> Федерального закона № 248-ФЗ.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 В случае представления заверенных копий </w:t>
      </w:r>
      <w:proofErr w:type="spellStart"/>
      <w:r w:rsidRPr="009B5FAE">
        <w:rPr>
          <w:rFonts w:ascii="Times New Roman" w:hAnsi="Times New Roman" w:cs="Times New Roman"/>
          <w:sz w:val="24"/>
          <w:szCs w:val="24"/>
        </w:rPr>
        <w:t>истребуемых</w:t>
      </w:r>
      <w:proofErr w:type="spellEnd"/>
      <w:r w:rsidRPr="009B5FAE">
        <w:rPr>
          <w:rFonts w:ascii="Times New Roman" w:hAnsi="Times New Roman" w:cs="Times New Roman"/>
          <w:sz w:val="24"/>
          <w:szCs w:val="24"/>
        </w:rPr>
        <w:t xml:space="preserve"> документов инспектор вправе ознакомиться с подлинниками документов.</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Документы, которые </w:t>
      </w:r>
      <w:proofErr w:type="spellStart"/>
      <w:r w:rsidRPr="009B5FAE">
        <w:rPr>
          <w:rFonts w:ascii="Times New Roman" w:hAnsi="Times New Roman" w:cs="Times New Roman"/>
          <w:sz w:val="24"/>
          <w:szCs w:val="24"/>
        </w:rPr>
        <w:t>истребуются</w:t>
      </w:r>
      <w:proofErr w:type="spellEnd"/>
      <w:r w:rsidRPr="009B5FAE">
        <w:rPr>
          <w:rFonts w:ascii="Times New Roman" w:hAnsi="Times New Roman" w:cs="Times New Roman"/>
          <w:sz w:val="24"/>
          <w:szCs w:val="24"/>
        </w:rP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9B5FAE">
        <w:rPr>
          <w:rFonts w:ascii="Times New Roman" w:hAnsi="Times New Roman" w:cs="Times New Roman"/>
          <w:sz w:val="24"/>
          <w:szCs w:val="24"/>
        </w:rPr>
        <w:t>,</w:t>
      </w:r>
      <w:proofErr w:type="gramEnd"/>
      <w:r w:rsidRPr="009B5FAE">
        <w:rPr>
          <w:rFonts w:ascii="Times New Roman" w:hAnsi="Times New Roman" w:cs="Times New Roman"/>
          <w:sz w:val="24"/>
          <w:szCs w:val="24"/>
        </w:rPr>
        <w:t xml:space="preserve"> если контролируемое лицо не имеет возможности представить </w:t>
      </w:r>
      <w:proofErr w:type="spellStart"/>
      <w:r w:rsidRPr="009B5FAE">
        <w:rPr>
          <w:rFonts w:ascii="Times New Roman" w:hAnsi="Times New Roman" w:cs="Times New Roman"/>
          <w:sz w:val="24"/>
          <w:szCs w:val="24"/>
        </w:rPr>
        <w:t>истребуемые</w:t>
      </w:r>
      <w:proofErr w:type="spellEnd"/>
      <w:r w:rsidRPr="009B5FAE">
        <w:rPr>
          <w:rFonts w:ascii="Times New Roman"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w:t>
      </w:r>
      <w:r w:rsidRPr="009B5FAE">
        <w:rPr>
          <w:rFonts w:ascii="Times New Roman" w:hAnsi="Times New Roman" w:cs="Times New Roman"/>
          <w:sz w:val="24"/>
          <w:szCs w:val="24"/>
        </w:rPr>
        <w:lastRenderedPageBreak/>
        <w:t xml:space="preserve">инспектора о невозможности представления документов в установленный срок с указанием причин, по которым </w:t>
      </w:r>
      <w:proofErr w:type="spellStart"/>
      <w:r w:rsidRPr="009B5FAE">
        <w:rPr>
          <w:rFonts w:ascii="Times New Roman" w:hAnsi="Times New Roman" w:cs="Times New Roman"/>
          <w:sz w:val="24"/>
          <w:szCs w:val="24"/>
        </w:rPr>
        <w:t>истребуемые</w:t>
      </w:r>
      <w:proofErr w:type="spellEnd"/>
      <w:r w:rsidRPr="009B5FAE">
        <w:rPr>
          <w:rFonts w:ascii="Times New Roman"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9B5FAE">
        <w:rPr>
          <w:rFonts w:ascii="Times New Roman" w:hAnsi="Times New Roman" w:cs="Times New Roman"/>
          <w:sz w:val="24"/>
          <w:szCs w:val="24"/>
        </w:rPr>
        <w:t>истребуемые</w:t>
      </w:r>
      <w:proofErr w:type="spellEnd"/>
      <w:r w:rsidRPr="009B5FAE">
        <w:rPr>
          <w:rFonts w:ascii="Times New Roman" w:hAnsi="Times New Roman" w:cs="Times New Roman"/>
          <w:sz w:val="24"/>
          <w:szCs w:val="24"/>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0" w:history="1">
        <w:r w:rsidRPr="009B5FAE">
          <w:rPr>
            <w:rFonts w:ascii="Times New Roman" w:hAnsi="Times New Roman" w:cs="Times New Roman"/>
            <w:sz w:val="24"/>
            <w:szCs w:val="24"/>
          </w:rPr>
          <w:t>статьей 21</w:t>
        </w:r>
      </w:hyperlink>
      <w:r w:rsidRPr="009B5FAE">
        <w:rPr>
          <w:rFonts w:ascii="Times New Roman" w:hAnsi="Times New Roman" w:cs="Times New Roman"/>
          <w:sz w:val="24"/>
          <w:szCs w:val="24"/>
        </w:rPr>
        <w:t xml:space="preserve"> Федерального закона № 248-ФЗ.</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9B5FAE">
        <w:rPr>
          <w:rFonts w:ascii="Times New Roman" w:hAnsi="Times New Roman" w:cs="Times New Roman"/>
          <w:sz w:val="24"/>
          <w:szCs w:val="24"/>
        </w:rPr>
        <w:t>истребуемые</w:t>
      </w:r>
      <w:proofErr w:type="spellEnd"/>
      <w:r w:rsidRPr="009B5FAE">
        <w:rPr>
          <w:rFonts w:ascii="Times New Roman" w:hAnsi="Times New Roman" w:cs="Times New Roman"/>
          <w:sz w:val="24"/>
          <w:szCs w:val="24"/>
        </w:rPr>
        <w:t xml:space="preserve"> документы (копии документов) были представлены ранее, с указанием реквизитов документа, которые были представлены.</w:t>
      </w:r>
    </w:p>
    <w:p w:rsidR="00F311A7" w:rsidRPr="009B5FAE" w:rsidRDefault="00F311A7" w:rsidP="00F311A7">
      <w:pPr>
        <w:ind w:firstLine="426"/>
        <w:rPr>
          <w:rFonts w:ascii="Times New Roman" w:hAnsi="Times New Roman" w:cs="Times New Roman"/>
          <w:sz w:val="24"/>
          <w:szCs w:val="24"/>
        </w:rPr>
      </w:pPr>
      <w:proofErr w:type="gramStart"/>
      <w:r w:rsidRPr="009B5FAE">
        <w:rPr>
          <w:rFonts w:ascii="Times New Roman" w:hAnsi="Times New Roman" w:cs="Times New Roman"/>
          <w:sz w:val="24"/>
          <w:szCs w:val="24"/>
        </w:rPr>
        <w:t xml:space="preserve">е)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1" w:history="1">
        <w:r w:rsidRPr="009B5FAE">
          <w:rPr>
            <w:rFonts w:ascii="Times New Roman" w:hAnsi="Times New Roman" w:cs="Times New Roman"/>
            <w:sz w:val="24"/>
            <w:szCs w:val="24"/>
          </w:rPr>
          <w:t>статьей 82</w:t>
        </w:r>
      </w:hyperlink>
      <w:r w:rsidRPr="009B5FAE">
        <w:rPr>
          <w:rFonts w:ascii="Times New Roman" w:hAnsi="Times New Roman" w:cs="Times New Roman"/>
          <w:sz w:val="24"/>
          <w:szCs w:val="24"/>
        </w:rPr>
        <w:t xml:space="preserve"> Федерального закона №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r w:rsidRPr="009B5FAE">
        <w:rPr>
          <w:rFonts w:ascii="Times New Roman" w:hAnsi="Times New Roman" w:cs="Times New Roman"/>
          <w:sz w:val="24"/>
          <w:szCs w:val="24"/>
        </w:rPr>
        <w:t xml:space="preserve">. Инструментальное обследование осуществляется инспектором или специалистом, </w:t>
      </w:r>
      <w:proofErr w:type="gramStart"/>
      <w:r w:rsidRPr="009B5FAE">
        <w:rPr>
          <w:rFonts w:ascii="Times New Roman" w:hAnsi="Times New Roman" w:cs="Times New Roman"/>
          <w:sz w:val="24"/>
          <w:szCs w:val="24"/>
        </w:rPr>
        <w:t>имеющими</w:t>
      </w:r>
      <w:proofErr w:type="gramEnd"/>
      <w:r w:rsidRPr="009B5FAE">
        <w:rPr>
          <w:rFonts w:ascii="Times New Roman" w:hAnsi="Times New Roman" w:cs="Times New Roman"/>
          <w:sz w:val="24"/>
          <w:szCs w:val="24"/>
        </w:rPr>
        <w:t xml:space="preserve"> допуск к работе на специальном оборудовании, использованию технических приборов.</w:t>
      </w:r>
    </w:p>
    <w:p w:rsidR="00F311A7" w:rsidRPr="009B5FAE" w:rsidRDefault="00F311A7" w:rsidP="00F311A7">
      <w:pPr>
        <w:ind w:firstLine="426"/>
        <w:rPr>
          <w:rFonts w:ascii="Times New Roman" w:hAnsi="Times New Roman" w:cs="Times New Roman"/>
          <w:sz w:val="24"/>
          <w:szCs w:val="24"/>
        </w:rPr>
      </w:pPr>
      <w:proofErr w:type="gramStart"/>
      <w:r w:rsidRPr="009B5FAE">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9B5FAE">
        <w:rPr>
          <w:rFonts w:ascii="Times New Roman"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ж) Экспертиза. Конкретное экспертное задание включает одну или несколько из следующих задач экспертизы: установление фактов, обстоятельств и (или) установление тождества или различия.</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Экспертиза осуществляется экспертом или экспертной организацией по поручению уполномоченного органа. </w:t>
      </w:r>
      <w:proofErr w:type="gramStart"/>
      <w:r w:rsidRPr="009B5FAE">
        <w:rPr>
          <w:rFonts w:ascii="Times New Roman" w:hAnsi="Times New Roman" w:cs="Times New Roman"/>
          <w:sz w:val="24"/>
          <w:szCs w:val="24"/>
        </w:rPr>
        <w:t>При назначении и осуществлении экспертизы контролируемые лица имеют право информировать уполномоченный орган о наличии конфликта интересов у эксперта, экспертной организации,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 присутствовать, с разрешения должностного лица, уполномоченного органа, при осуществлении экспертизы и давать объяснения эксперту;</w:t>
      </w:r>
      <w:proofErr w:type="gramEnd"/>
      <w:r w:rsidRPr="009B5FAE">
        <w:rPr>
          <w:rFonts w:ascii="Times New Roman" w:hAnsi="Times New Roman" w:cs="Times New Roman"/>
          <w:sz w:val="24"/>
          <w:szCs w:val="24"/>
        </w:rPr>
        <w:t xml:space="preserve"> знакомиться с заключением эксперта или экспертной организации. Результаты экспертизы оформляются экспертным заключением.</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3.3.19.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мероприятий, составляются на бумажном носителе или в форме электронного документа, подписываемого усиленной квалифицированной электронной подписью.</w:t>
      </w:r>
    </w:p>
    <w:p w:rsidR="00F311A7" w:rsidRPr="009B5FAE" w:rsidRDefault="00F311A7" w:rsidP="00F311A7">
      <w:pPr>
        <w:ind w:firstLine="426"/>
        <w:rPr>
          <w:rFonts w:ascii="Times New Roman" w:hAnsi="Times New Roman" w:cs="Times New Roman"/>
          <w:sz w:val="24"/>
          <w:szCs w:val="24"/>
        </w:rPr>
      </w:pPr>
      <w:bookmarkStart w:id="2" w:name="P276"/>
      <w:bookmarkEnd w:id="2"/>
      <w:r w:rsidRPr="009B5FAE">
        <w:rPr>
          <w:rFonts w:ascii="Times New Roman" w:hAnsi="Times New Roman" w:cs="Times New Roman"/>
          <w:sz w:val="24"/>
          <w:szCs w:val="24"/>
        </w:rPr>
        <w:t>3.3.20.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F311A7" w:rsidRPr="009B5FAE" w:rsidRDefault="00F311A7" w:rsidP="00F311A7">
      <w:pPr>
        <w:ind w:firstLine="426"/>
        <w:rPr>
          <w:rFonts w:ascii="Times New Roman" w:hAnsi="Times New Roman" w:cs="Times New Roman"/>
          <w:sz w:val="24"/>
          <w:szCs w:val="24"/>
        </w:rPr>
      </w:pPr>
      <w:bookmarkStart w:id="3" w:name="P277"/>
      <w:bookmarkEnd w:id="3"/>
      <w:r w:rsidRPr="009B5FAE">
        <w:rPr>
          <w:rFonts w:ascii="Times New Roman" w:hAnsi="Times New Roman" w:cs="Times New Roman"/>
          <w:sz w:val="24"/>
          <w:szCs w:val="24"/>
        </w:rPr>
        <w:t xml:space="preserve">3.3.20.1. </w:t>
      </w:r>
      <w:proofErr w:type="gramStart"/>
      <w:r w:rsidRPr="009B5FAE">
        <w:rPr>
          <w:rFonts w:ascii="Times New Roman" w:hAnsi="Times New Roman" w:cs="Times New Roman"/>
          <w:sz w:val="24"/>
          <w:szCs w:val="24"/>
        </w:rPr>
        <w:t xml:space="preserve">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w:t>
      </w:r>
      <w:hyperlink r:id="rId32" w:history="1">
        <w:r w:rsidRPr="009B5FAE">
          <w:rPr>
            <w:rFonts w:ascii="Times New Roman" w:hAnsi="Times New Roman" w:cs="Times New Roman"/>
            <w:sz w:val="24"/>
            <w:szCs w:val="24"/>
          </w:rPr>
          <w:t>законом</w:t>
        </w:r>
      </w:hyperlink>
      <w:r w:rsidRPr="009B5FAE">
        <w:rPr>
          <w:rFonts w:ascii="Times New Roman" w:hAnsi="Times New Roman" w:cs="Times New Roman"/>
          <w:sz w:val="24"/>
          <w:szCs w:val="24"/>
        </w:rPr>
        <w:t xml:space="preserve"> № 248-ФЗ, посредством размещения сведений об указанных действиях и решениях в едином реестре контрольных мероприятий с использованием инфраструктуры, обеспечивающей информационно-технологическое </w:t>
      </w:r>
      <w:r w:rsidRPr="009B5FAE">
        <w:rPr>
          <w:rFonts w:ascii="Times New Roman" w:hAnsi="Times New Roman" w:cs="Times New Roman"/>
          <w:sz w:val="24"/>
          <w:szCs w:val="24"/>
        </w:rPr>
        <w:lastRenderedPageBreak/>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9B5FAE">
        <w:rPr>
          <w:rFonts w:ascii="Times New Roman" w:hAnsi="Times New Roman" w:cs="Times New Roman"/>
          <w:sz w:val="24"/>
          <w:szCs w:val="24"/>
        </w:rPr>
        <w:t xml:space="preserve"> том числе посредством сре</w:t>
      </w:r>
      <w:proofErr w:type="gramStart"/>
      <w:r w:rsidRPr="009B5FAE">
        <w:rPr>
          <w:rFonts w:ascii="Times New Roman" w:hAnsi="Times New Roman" w:cs="Times New Roman"/>
          <w:sz w:val="24"/>
          <w:szCs w:val="24"/>
        </w:rPr>
        <w:t>дств св</w:t>
      </w:r>
      <w:proofErr w:type="gramEnd"/>
      <w:r w:rsidRPr="009B5FAE">
        <w:rPr>
          <w:rFonts w:ascii="Times New Roman" w:hAnsi="Times New Roman" w:cs="Times New Roman"/>
          <w:sz w:val="24"/>
          <w:szCs w:val="24"/>
        </w:rPr>
        <w:t>язи.</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3.3.20.2. Контролируемое лицо считается проинформированным надлежащим образом в случае: </w:t>
      </w:r>
    </w:p>
    <w:p w:rsidR="00F311A7" w:rsidRPr="009B5FAE" w:rsidRDefault="00F311A7" w:rsidP="00F311A7">
      <w:pPr>
        <w:ind w:firstLine="426"/>
        <w:rPr>
          <w:rFonts w:ascii="Times New Roman" w:hAnsi="Times New Roman" w:cs="Times New Roman"/>
          <w:sz w:val="24"/>
          <w:szCs w:val="24"/>
        </w:rPr>
      </w:pPr>
      <w:proofErr w:type="gramStart"/>
      <w:r w:rsidRPr="009B5FAE">
        <w:rPr>
          <w:rFonts w:ascii="Times New Roman" w:hAnsi="Times New Roman" w:cs="Times New Roman"/>
          <w:sz w:val="24"/>
          <w:szCs w:val="24"/>
        </w:rPr>
        <w:t>а) если сведения предоставлены контролируемому лицу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w:t>
      </w:r>
      <w:proofErr w:type="gramEnd"/>
      <w:r w:rsidRPr="009B5FAE">
        <w:rPr>
          <w:rFonts w:ascii="Times New Roman" w:hAnsi="Times New Roman" w:cs="Times New Roman"/>
          <w:sz w:val="24"/>
          <w:szCs w:val="24"/>
        </w:rPr>
        <w:t xml:space="preserve"> </w:t>
      </w:r>
      <w:proofErr w:type="gramStart"/>
      <w:r w:rsidRPr="009B5FAE">
        <w:rPr>
          <w:rFonts w:ascii="Times New Roman" w:hAnsi="Times New Roman" w:cs="Times New Roman"/>
          <w:sz w:val="24"/>
          <w:szCs w:val="24"/>
        </w:rPr>
        <w:t xml:space="preserve">и муниципальных услуг (функций)» и (или) через региональный портал государственных и муниципальных услуг,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муниципального контроля или оказании государственных и муниципальных услуг, за исключением сведений, указанных в </w:t>
      </w:r>
      <w:hyperlink w:anchor="P355" w:history="1">
        <w:r w:rsidRPr="009B5FAE">
          <w:rPr>
            <w:rFonts w:ascii="Times New Roman" w:hAnsi="Times New Roman" w:cs="Times New Roman"/>
            <w:sz w:val="24"/>
            <w:szCs w:val="24"/>
          </w:rPr>
          <w:t>пункте 3.3.23</w:t>
        </w:r>
      </w:hyperlink>
      <w:r w:rsidRPr="009B5FAE">
        <w:rPr>
          <w:rFonts w:ascii="Times New Roman" w:hAnsi="Times New Roman" w:cs="Times New Roman"/>
          <w:sz w:val="24"/>
          <w:szCs w:val="24"/>
        </w:rPr>
        <w:t xml:space="preserve"> настоящего Положения, а</w:t>
      </w:r>
      <w:proofErr w:type="gramEnd"/>
      <w:r w:rsidRPr="009B5FAE">
        <w:rPr>
          <w:rFonts w:ascii="Times New Roman" w:hAnsi="Times New Roman" w:cs="Times New Roman"/>
          <w:sz w:val="24"/>
          <w:szCs w:val="24"/>
        </w:rPr>
        <w:t xml:space="preserve"> также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311A7" w:rsidRPr="009B5FAE" w:rsidRDefault="00F311A7" w:rsidP="00F311A7">
      <w:pPr>
        <w:ind w:firstLine="426"/>
        <w:rPr>
          <w:rFonts w:ascii="Times New Roman" w:hAnsi="Times New Roman" w:cs="Times New Roman"/>
          <w:sz w:val="24"/>
          <w:szCs w:val="24"/>
        </w:rPr>
      </w:pPr>
      <w:proofErr w:type="gramStart"/>
      <w:r w:rsidRPr="009B5FAE">
        <w:rPr>
          <w:rFonts w:ascii="Times New Roman" w:hAnsi="Times New Roman" w:cs="Times New Roman"/>
          <w:sz w:val="24"/>
          <w:szCs w:val="24"/>
        </w:rPr>
        <w:t>б) если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3.3.21. Документы, направляемые контролируемым лицом контрольному органу в электронном виде, подписываются:</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а) простой электронной подписью;</w:t>
      </w:r>
    </w:p>
    <w:p w:rsidR="00F311A7" w:rsidRPr="009B5FAE" w:rsidRDefault="00F311A7" w:rsidP="00F311A7">
      <w:pPr>
        <w:ind w:firstLine="426"/>
        <w:rPr>
          <w:rFonts w:ascii="Times New Roman" w:hAnsi="Times New Roman" w:cs="Times New Roman"/>
          <w:sz w:val="24"/>
          <w:szCs w:val="24"/>
        </w:rPr>
      </w:pPr>
      <w:proofErr w:type="gramStart"/>
      <w:r w:rsidRPr="009B5FAE">
        <w:rPr>
          <w:rFonts w:ascii="Times New Roman" w:hAnsi="Times New Roman" w:cs="Times New Roman"/>
          <w:sz w:val="24"/>
          <w:szCs w:val="24"/>
        </w:rPr>
        <w:t>б)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в) усиленной квалифицированной электронной подписью в случаях, установленных Федеральным </w:t>
      </w:r>
      <w:hyperlink r:id="rId33" w:history="1">
        <w:r w:rsidRPr="009B5FAE">
          <w:rPr>
            <w:rFonts w:ascii="Times New Roman" w:hAnsi="Times New Roman" w:cs="Times New Roman"/>
            <w:sz w:val="24"/>
            <w:szCs w:val="24"/>
          </w:rPr>
          <w:t>законом</w:t>
        </w:r>
      </w:hyperlink>
      <w:r w:rsidRPr="009B5FAE">
        <w:rPr>
          <w:rFonts w:ascii="Times New Roman" w:hAnsi="Times New Roman" w:cs="Times New Roman"/>
          <w:sz w:val="24"/>
          <w:szCs w:val="24"/>
        </w:rPr>
        <w:t xml:space="preserve"> № 248-ФЗ или настоящим Положением.</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3.3.22. Материалы, прикладываемые к ходатайству, заявлению, жалобе, в том числе фото- и видеоматериалы, представляются контролируемым лицом в электронном виде.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311A7" w:rsidRPr="009B5FAE" w:rsidRDefault="00F311A7" w:rsidP="00F311A7">
      <w:pPr>
        <w:ind w:firstLine="426"/>
        <w:rPr>
          <w:rFonts w:ascii="Times New Roman" w:hAnsi="Times New Roman" w:cs="Times New Roman"/>
          <w:sz w:val="24"/>
          <w:szCs w:val="24"/>
        </w:rPr>
      </w:pPr>
      <w:bookmarkStart w:id="4" w:name="P285"/>
      <w:bookmarkEnd w:id="4"/>
      <w:r w:rsidRPr="009B5FAE">
        <w:rPr>
          <w:rFonts w:ascii="Times New Roman" w:hAnsi="Times New Roman" w:cs="Times New Roman"/>
          <w:sz w:val="24"/>
          <w:szCs w:val="24"/>
        </w:rPr>
        <w:t xml:space="preserve">3.3.23.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9B5FAE">
        <w:rPr>
          <w:rFonts w:ascii="Times New Roman" w:hAnsi="Times New Roman" w:cs="Times New Roman"/>
          <w:sz w:val="24"/>
          <w:szCs w:val="24"/>
        </w:rPr>
        <w:t>сведений</w:t>
      </w:r>
      <w:proofErr w:type="gramEnd"/>
      <w:r w:rsidRPr="009B5FAE">
        <w:rPr>
          <w:rFonts w:ascii="Times New Roman" w:hAnsi="Times New Roman" w:cs="Times New Roman"/>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B5FAE">
        <w:rPr>
          <w:rFonts w:ascii="Times New Roman" w:hAnsi="Times New Roman" w:cs="Times New Roman"/>
          <w:sz w:val="24"/>
          <w:szCs w:val="24"/>
        </w:rPr>
        <w:t>ии и ау</w:t>
      </w:r>
      <w:proofErr w:type="gramEnd"/>
      <w:r w:rsidRPr="009B5FAE">
        <w:rPr>
          <w:rFonts w:ascii="Times New Roman" w:hAnsi="Times New Roman" w:cs="Times New Roman"/>
          <w:sz w:val="24"/>
          <w:szCs w:val="24"/>
        </w:rPr>
        <w:t xml:space="preserve">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 </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3.3.24 Оформление результатов контрольного (надзорного) мероприятия, ознакомление с результатами контрольного мероприятия, представление возражений в отношении акта </w:t>
      </w:r>
      <w:r w:rsidRPr="009B5FAE">
        <w:rPr>
          <w:rFonts w:ascii="Times New Roman" w:hAnsi="Times New Roman" w:cs="Times New Roman"/>
          <w:sz w:val="24"/>
          <w:szCs w:val="24"/>
        </w:rPr>
        <w:lastRenderedPageBreak/>
        <w:t xml:space="preserve">контрольного мероприятия осуществляется в порядке, установленном </w:t>
      </w:r>
      <w:hyperlink r:id="rId34" w:history="1">
        <w:r w:rsidRPr="009B5FAE">
          <w:rPr>
            <w:rFonts w:ascii="Times New Roman" w:hAnsi="Times New Roman" w:cs="Times New Roman"/>
            <w:sz w:val="24"/>
            <w:szCs w:val="24"/>
          </w:rPr>
          <w:t>главой 16</w:t>
        </w:r>
      </w:hyperlink>
      <w:r w:rsidRPr="009B5FAE">
        <w:rPr>
          <w:rFonts w:ascii="Times New Roman" w:hAnsi="Times New Roman" w:cs="Times New Roman"/>
          <w:sz w:val="24"/>
          <w:szCs w:val="24"/>
        </w:rPr>
        <w:t xml:space="preserve"> Федерального закона № 248-ФЗ.</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3.3.25. Решения, принимаемые по результатам контрольных мероприятий:</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3.3.25.1.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3.3.25.2. В случае выявления при проведении контрольного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F311A7" w:rsidRPr="009B5FAE" w:rsidRDefault="00F311A7" w:rsidP="00F311A7">
      <w:pPr>
        <w:ind w:firstLine="426"/>
        <w:rPr>
          <w:rFonts w:ascii="Times New Roman" w:hAnsi="Times New Roman" w:cs="Times New Roman"/>
          <w:sz w:val="24"/>
          <w:szCs w:val="24"/>
        </w:rPr>
      </w:pPr>
      <w:bookmarkStart w:id="5" w:name="P290"/>
      <w:bookmarkEnd w:id="5"/>
      <w:r w:rsidRPr="009B5FAE">
        <w:rPr>
          <w:rFonts w:ascii="Times New Roman" w:hAnsi="Times New Roman" w:cs="Times New Roman"/>
          <w:sz w:val="24"/>
          <w:szCs w:val="24"/>
        </w:rPr>
        <w:t xml:space="preserve">3.3.25.3.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35" w:history="1">
        <w:r w:rsidRPr="009B5FAE">
          <w:rPr>
            <w:rFonts w:ascii="Times New Roman" w:hAnsi="Times New Roman" w:cs="Times New Roman"/>
            <w:sz w:val="24"/>
            <w:szCs w:val="24"/>
          </w:rPr>
          <w:t>законом</w:t>
        </w:r>
      </w:hyperlink>
      <w:r w:rsidRPr="009B5FAE">
        <w:rPr>
          <w:rFonts w:ascii="Times New Roman" w:hAnsi="Times New Roman" w:cs="Times New Roman"/>
          <w:sz w:val="24"/>
          <w:szCs w:val="24"/>
        </w:rPr>
        <w:t xml:space="preserve"> № 248-ФЗ.</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3.3.25.4. </w:t>
      </w:r>
      <w:proofErr w:type="gramStart"/>
      <w:r w:rsidRPr="009B5FAE">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9B5FAE">
        <w:rPr>
          <w:rFonts w:ascii="Times New Roman" w:hAnsi="Times New Roman" w:cs="Times New Roman"/>
          <w:sz w:val="24"/>
          <w:szCs w:val="24"/>
        </w:rPr>
        <w:t xml:space="preserve"> </w:t>
      </w:r>
      <w:proofErr w:type="gramStart"/>
      <w:r w:rsidRPr="009B5FAE">
        <w:rPr>
          <w:rFonts w:ascii="Times New Roman" w:hAnsi="Times New Roman" w:cs="Times New Roman"/>
          <w:sz w:val="24"/>
          <w:szCs w:val="24"/>
        </w:rPr>
        <w:t>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3.3.25.5.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3.3.25.6. Принять меры по осуществлению </w:t>
      </w:r>
      <w:proofErr w:type="gramStart"/>
      <w:r w:rsidRPr="009B5FAE">
        <w:rPr>
          <w:rFonts w:ascii="Times New Roman" w:hAnsi="Times New Roman" w:cs="Times New Roman"/>
          <w:sz w:val="24"/>
          <w:szCs w:val="24"/>
        </w:rPr>
        <w:t>контроля за</w:t>
      </w:r>
      <w:proofErr w:type="gramEnd"/>
      <w:r w:rsidRPr="009B5FAE">
        <w:rPr>
          <w:rFonts w:ascii="Times New Roman"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3.3.25.7.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11A7" w:rsidRPr="009B5FAE" w:rsidRDefault="00F311A7" w:rsidP="00F311A7">
      <w:pPr>
        <w:ind w:firstLine="426"/>
        <w:rPr>
          <w:rFonts w:ascii="Times New Roman" w:hAnsi="Times New Roman" w:cs="Times New Roman"/>
          <w:sz w:val="24"/>
          <w:szCs w:val="24"/>
        </w:rPr>
      </w:pPr>
      <w:r w:rsidRPr="009B5FAE">
        <w:rPr>
          <w:rFonts w:ascii="Times New Roman" w:hAnsi="Times New Roman" w:cs="Times New Roman"/>
          <w:sz w:val="24"/>
          <w:szCs w:val="24"/>
        </w:rPr>
        <w:t xml:space="preserve">3.3.25.8. </w:t>
      </w:r>
      <w:proofErr w:type="gramStart"/>
      <w:r w:rsidRPr="009B5FAE">
        <w:rPr>
          <w:rFonts w:ascii="Times New Roman" w:hAnsi="Times New Roman" w:cs="Times New Roman"/>
          <w:sz w:val="24"/>
          <w:szCs w:val="24"/>
        </w:rPr>
        <w:t xml:space="preserve">В предписании об устранении выявленных нарушений обязательных требований, предусмотренном </w:t>
      </w:r>
      <w:hyperlink w:anchor="P290" w:history="1">
        <w:r w:rsidRPr="009B5FAE">
          <w:rPr>
            <w:rFonts w:ascii="Times New Roman" w:hAnsi="Times New Roman" w:cs="Times New Roman"/>
            <w:sz w:val="24"/>
            <w:szCs w:val="24"/>
          </w:rPr>
          <w:t>пунктом 3.3.25.3</w:t>
        </w:r>
      </w:hyperlink>
      <w:r w:rsidRPr="009B5FAE">
        <w:rPr>
          <w:rFonts w:ascii="Times New Roman" w:hAnsi="Times New Roman" w:cs="Times New Roman"/>
          <w:sz w:val="24"/>
          <w:szCs w:val="24"/>
        </w:rPr>
        <w:t xml:space="preserve"> настоящего Положения, указываются фамилии, имена, отчества (при наличии) инспекторов, проводивших контрольное (надзорное) мероприятие, дата выдачи, адресные данные объекта контроля, наименование лица, которому выдается предписание, нарушенные нормативно-правовые акты, описание нарушения, которое требуется устранить, срок устранения нарушения.</w:t>
      </w:r>
      <w:proofErr w:type="gramEnd"/>
    </w:p>
    <w:p w:rsidR="00F311A7" w:rsidRPr="009B5FAE" w:rsidRDefault="00F311A7" w:rsidP="00F311A7">
      <w:pPr>
        <w:tabs>
          <w:tab w:val="left" w:pos="426"/>
        </w:tabs>
        <w:ind w:firstLine="426"/>
        <w:rPr>
          <w:rFonts w:ascii="Times New Roman" w:hAnsi="Times New Roman" w:cs="Times New Roman"/>
          <w:sz w:val="24"/>
          <w:szCs w:val="24"/>
        </w:rPr>
      </w:pPr>
      <w:bookmarkStart w:id="6" w:name="P303"/>
      <w:bookmarkEnd w:id="6"/>
      <w:r w:rsidRPr="009B5FAE">
        <w:rPr>
          <w:rFonts w:ascii="Times New Roman" w:hAnsi="Times New Roman" w:cs="Times New Roman"/>
          <w:sz w:val="24"/>
          <w:szCs w:val="24"/>
        </w:rPr>
        <w:t xml:space="preserve">3.3.25.9.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B5FAE">
        <w:rPr>
          <w:rFonts w:ascii="Times New Roman" w:hAnsi="Times New Roman" w:cs="Times New Roman"/>
          <w:sz w:val="24"/>
          <w:szCs w:val="24"/>
        </w:rPr>
        <w:t>деятельности</w:t>
      </w:r>
      <w:proofErr w:type="gramEnd"/>
      <w:r w:rsidRPr="009B5FAE">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36" w:history="1">
        <w:r w:rsidRPr="009B5FAE">
          <w:rPr>
            <w:rFonts w:ascii="Times New Roman" w:hAnsi="Times New Roman" w:cs="Times New Roman"/>
            <w:sz w:val="24"/>
            <w:szCs w:val="24"/>
          </w:rPr>
          <w:t>частями 4</w:t>
        </w:r>
      </w:hyperlink>
      <w:r w:rsidRPr="009B5FAE">
        <w:rPr>
          <w:rFonts w:ascii="Times New Roman" w:hAnsi="Times New Roman" w:cs="Times New Roman"/>
          <w:sz w:val="24"/>
          <w:szCs w:val="24"/>
        </w:rPr>
        <w:t xml:space="preserve"> и </w:t>
      </w:r>
      <w:hyperlink r:id="rId37" w:history="1">
        <w:r w:rsidRPr="009B5FAE">
          <w:rPr>
            <w:rFonts w:ascii="Times New Roman" w:hAnsi="Times New Roman" w:cs="Times New Roman"/>
            <w:sz w:val="24"/>
            <w:szCs w:val="24"/>
          </w:rPr>
          <w:t>5 статьи 21</w:t>
        </w:r>
      </w:hyperlink>
      <w:r w:rsidRPr="009B5FAE">
        <w:rPr>
          <w:rFonts w:ascii="Times New Roman" w:hAnsi="Times New Roman" w:cs="Times New Roman"/>
          <w:sz w:val="24"/>
          <w:szCs w:val="24"/>
        </w:rPr>
        <w:t xml:space="preserve"> Федерального закона № 248-ФЗ. В этом случае инспектор вправе совершить контрольные </w:t>
      </w:r>
      <w:r w:rsidRPr="009B5FAE">
        <w:rPr>
          <w:rFonts w:ascii="Times New Roman" w:hAnsi="Times New Roman" w:cs="Times New Roman"/>
          <w:sz w:val="24"/>
          <w:szCs w:val="24"/>
        </w:rPr>
        <w:lastRenderedPageBreak/>
        <w:t>действия в рамках указанного контрольного мероприятия в любое время до завершения проведения контрольного мероприятия.</w:t>
      </w:r>
    </w:p>
    <w:p w:rsidR="00F311A7" w:rsidRPr="009B5FAE"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 xml:space="preserve">3.3.26. В случае, указанном в первом </w:t>
      </w:r>
      <w:hyperlink w:anchor="P303" w:history="1">
        <w:r w:rsidRPr="009B5FAE">
          <w:rPr>
            <w:rFonts w:ascii="Times New Roman" w:hAnsi="Times New Roman" w:cs="Times New Roman"/>
            <w:sz w:val="24"/>
            <w:szCs w:val="24"/>
          </w:rPr>
          <w:t xml:space="preserve">абзаце </w:t>
        </w:r>
      </w:hyperlink>
      <w:r w:rsidRPr="009B5FAE">
        <w:rPr>
          <w:rFonts w:ascii="Times New Roman" w:hAnsi="Times New Roman" w:cs="Times New Roman"/>
          <w:sz w:val="24"/>
          <w:szCs w:val="24"/>
        </w:rPr>
        <w:t>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F311A7" w:rsidRPr="009B5FAE" w:rsidRDefault="00F311A7" w:rsidP="00F311A7">
      <w:pPr>
        <w:tabs>
          <w:tab w:val="left" w:pos="426"/>
        </w:tabs>
        <w:ind w:firstLine="426"/>
        <w:jc w:val="center"/>
        <w:rPr>
          <w:rFonts w:ascii="Times New Roman" w:hAnsi="Times New Roman" w:cs="Times New Roman"/>
          <w:b/>
          <w:sz w:val="24"/>
          <w:szCs w:val="24"/>
        </w:rPr>
      </w:pPr>
    </w:p>
    <w:p w:rsidR="00F311A7" w:rsidRPr="009B5FAE" w:rsidRDefault="00F311A7" w:rsidP="00F311A7">
      <w:pPr>
        <w:tabs>
          <w:tab w:val="left" w:pos="426"/>
        </w:tabs>
        <w:ind w:firstLine="426"/>
        <w:jc w:val="center"/>
        <w:rPr>
          <w:rFonts w:ascii="Times New Roman" w:hAnsi="Times New Roman" w:cs="Times New Roman"/>
          <w:b/>
          <w:sz w:val="24"/>
          <w:szCs w:val="24"/>
        </w:rPr>
      </w:pPr>
      <w:r w:rsidRPr="009B5FAE">
        <w:rPr>
          <w:rFonts w:ascii="Times New Roman" w:hAnsi="Times New Roman" w:cs="Times New Roman"/>
          <w:b/>
          <w:sz w:val="24"/>
          <w:szCs w:val="24"/>
        </w:rPr>
        <w:t xml:space="preserve">Раздел </w:t>
      </w:r>
      <w:r w:rsidRPr="009B5FAE">
        <w:rPr>
          <w:rFonts w:ascii="Times New Roman" w:hAnsi="Times New Roman" w:cs="Times New Roman"/>
          <w:b/>
          <w:sz w:val="24"/>
          <w:szCs w:val="24"/>
          <w:lang w:val="en-US"/>
        </w:rPr>
        <w:t>IV</w:t>
      </w:r>
      <w:r w:rsidRPr="009B5FAE">
        <w:rPr>
          <w:rFonts w:ascii="Times New Roman" w:hAnsi="Times New Roman" w:cs="Times New Roman"/>
          <w:b/>
          <w:sz w:val="24"/>
          <w:szCs w:val="24"/>
        </w:rPr>
        <w:t>. Гарантии и защита прав контролируемых лиц</w:t>
      </w:r>
    </w:p>
    <w:p w:rsidR="00F311A7" w:rsidRPr="009B5FAE" w:rsidRDefault="00F311A7" w:rsidP="00F311A7">
      <w:pPr>
        <w:tabs>
          <w:tab w:val="left" w:pos="426"/>
        </w:tabs>
        <w:ind w:firstLine="426"/>
        <w:rPr>
          <w:rFonts w:ascii="Times New Roman" w:hAnsi="Times New Roman" w:cs="Times New Roman"/>
          <w:b/>
          <w:sz w:val="24"/>
          <w:szCs w:val="24"/>
        </w:rPr>
      </w:pPr>
    </w:p>
    <w:p w:rsidR="00F311A7" w:rsidRPr="009B5FAE" w:rsidRDefault="00F311A7" w:rsidP="00F311A7">
      <w:pPr>
        <w:tabs>
          <w:tab w:val="left" w:pos="426"/>
        </w:tabs>
        <w:spacing w:after="1"/>
        <w:ind w:firstLine="426"/>
        <w:rPr>
          <w:rFonts w:ascii="Times New Roman" w:hAnsi="Times New Roman" w:cs="Times New Roman"/>
          <w:sz w:val="24"/>
          <w:szCs w:val="24"/>
        </w:rPr>
      </w:pPr>
      <w:r w:rsidRPr="009B5FAE">
        <w:rPr>
          <w:rFonts w:ascii="Times New Roman" w:hAnsi="Times New Roman" w:cs="Times New Roman"/>
          <w:sz w:val="24"/>
          <w:szCs w:val="24"/>
        </w:rPr>
        <w:t xml:space="preserve">4.1. Контролируемое лицо при осуществлении государственного контроля и муниципального контроля имеет права, предусмотренные статьями 36, 38, 39 Федерального закона № 248-ФЗ. </w:t>
      </w:r>
    </w:p>
    <w:p w:rsidR="00AF618C" w:rsidRDefault="00F311A7" w:rsidP="00F311A7">
      <w:pPr>
        <w:tabs>
          <w:tab w:val="left" w:pos="426"/>
        </w:tabs>
        <w:ind w:firstLine="426"/>
        <w:rPr>
          <w:rFonts w:ascii="Times New Roman" w:hAnsi="Times New Roman" w:cs="Times New Roman"/>
          <w:sz w:val="24"/>
          <w:szCs w:val="24"/>
        </w:rPr>
      </w:pPr>
      <w:r w:rsidRPr="009B5FAE">
        <w:rPr>
          <w:rFonts w:ascii="Times New Roman" w:hAnsi="Times New Roman" w:cs="Times New Roman"/>
          <w:sz w:val="24"/>
          <w:szCs w:val="24"/>
        </w:rPr>
        <w:t>4.</w:t>
      </w:r>
      <w:r w:rsidR="00AF618C">
        <w:rPr>
          <w:rFonts w:ascii="Times New Roman" w:hAnsi="Times New Roman" w:cs="Times New Roman"/>
          <w:sz w:val="24"/>
          <w:szCs w:val="24"/>
        </w:rPr>
        <w:t>1.</w:t>
      </w:r>
      <w:r w:rsidRPr="009B5FAE">
        <w:rPr>
          <w:rFonts w:ascii="Times New Roman" w:hAnsi="Times New Roman" w:cs="Times New Roman"/>
          <w:sz w:val="24"/>
          <w:szCs w:val="24"/>
        </w:rPr>
        <w:t xml:space="preserve">2. </w:t>
      </w:r>
      <w:bookmarkStart w:id="7" w:name="P355"/>
      <w:bookmarkEnd w:id="7"/>
      <w:r w:rsidR="00AF618C">
        <w:rPr>
          <w:rFonts w:ascii="Times New Roman" w:hAnsi="Times New Roman" w:cs="Times New Roman"/>
          <w:sz w:val="24"/>
          <w:szCs w:val="24"/>
        </w:rPr>
        <w:t xml:space="preserve">Досудебный порядок подачи жалоб, установленный главой 9 Федерального закона </w:t>
      </w:r>
      <w:r w:rsidR="00AF618C" w:rsidRPr="002D29C2">
        <w:rPr>
          <w:rFonts w:ascii="Times New Roman" w:hAnsi="Times New Roman" w:cs="Times New Roman"/>
          <w:sz w:val="24"/>
          <w:szCs w:val="24"/>
        </w:rPr>
        <w:t>от 31.07.2020</w:t>
      </w:r>
      <w:r w:rsidR="00AF618C">
        <w:rPr>
          <w:rFonts w:ascii="Times New Roman" w:hAnsi="Times New Roman" w:cs="Times New Roman"/>
          <w:sz w:val="24"/>
          <w:szCs w:val="24"/>
        </w:rPr>
        <w:t xml:space="preserve"> </w:t>
      </w:r>
      <w:r w:rsidR="00AF618C" w:rsidRPr="002D29C2">
        <w:rPr>
          <w:rFonts w:ascii="Times New Roman" w:hAnsi="Times New Roman" w:cs="Times New Roman"/>
          <w:sz w:val="24"/>
          <w:szCs w:val="24"/>
        </w:rPr>
        <w:t xml:space="preserve"> </w:t>
      </w:r>
      <w:r w:rsidR="00AF618C">
        <w:rPr>
          <w:rFonts w:ascii="Times New Roman" w:hAnsi="Times New Roman" w:cs="Times New Roman"/>
          <w:sz w:val="24"/>
          <w:szCs w:val="24"/>
        </w:rPr>
        <w:t>№</w:t>
      </w:r>
      <w:r w:rsidR="00AF618C" w:rsidRPr="002D29C2">
        <w:rPr>
          <w:rFonts w:ascii="Times New Roman" w:hAnsi="Times New Roman" w:cs="Times New Roman"/>
          <w:sz w:val="24"/>
          <w:szCs w:val="24"/>
        </w:rPr>
        <w:t xml:space="preserve"> 248-ФЗ</w:t>
      </w:r>
      <w:r w:rsidR="00AF618C">
        <w:rPr>
          <w:rFonts w:ascii="Times New Roman" w:hAnsi="Times New Roman" w:cs="Times New Roman"/>
          <w:sz w:val="24"/>
          <w:szCs w:val="24"/>
        </w:rPr>
        <w:t xml:space="preserve"> </w:t>
      </w:r>
      <w:r w:rsidR="00AF618C" w:rsidRPr="002D29C2">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00AF618C">
        <w:rPr>
          <w:rFonts w:ascii="Times New Roman" w:hAnsi="Times New Roman" w:cs="Times New Roman"/>
          <w:sz w:val="24"/>
          <w:szCs w:val="24"/>
        </w:rPr>
        <w:t xml:space="preserve">»  при осуществлении муниципального земельного контроля на территории  муниципального района «Дзержинский район»  не применяется  в силу части 4 статьи 39  Федерального закона  </w:t>
      </w:r>
      <w:r w:rsidR="00AF618C" w:rsidRPr="002D29C2">
        <w:rPr>
          <w:rFonts w:ascii="Times New Roman" w:hAnsi="Times New Roman" w:cs="Times New Roman"/>
          <w:sz w:val="24"/>
          <w:szCs w:val="24"/>
        </w:rPr>
        <w:t>от 31.07.2020</w:t>
      </w:r>
      <w:r w:rsidR="00AF618C">
        <w:rPr>
          <w:rFonts w:ascii="Times New Roman" w:hAnsi="Times New Roman" w:cs="Times New Roman"/>
          <w:sz w:val="24"/>
          <w:szCs w:val="24"/>
        </w:rPr>
        <w:t xml:space="preserve">  № 248-ФЗ. </w:t>
      </w:r>
    </w:p>
    <w:p w:rsidR="00AF618C" w:rsidRDefault="00B83A81" w:rsidP="00F311A7">
      <w:pPr>
        <w:tabs>
          <w:tab w:val="left" w:pos="426"/>
        </w:tabs>
        <w:ind w:firstLine="426"/>
        <w:rPr>
          <w:rFonts w:ascii="Times New Roman" w:hAnsi="Times New Roman" w:cs="Times New Roman"/>
          <w:sz w:val="24"/>
          <w:szCs w:val="24"/>
        </w:rPr>
      </w:pPr>
      <w:r>
        <w:rPr>
          <w:rFonts w:ascii="Times New Roman" w:hAnsi="Times New Roman" w:cs="Times New Roman"/>
          <w:sz w:val="24"/>
          <w:szCs w:val="24"/>
        </w:rPr>
        <w:t>4.2.  Контролируемое лицо, права и законные интересы, которых</w:t>
      </w:r>
      <w:r w:rsidR="00A878EC">
        <w:rPr>
          <w:rFonts w:ascii="Times New Roman" w:hAnsi="Times New Roman" w:cs="Times New Roman"/>
          <w:sz w:val="24"/>
          <w:szCs w:val="24"/>
        </w:rPr>
        <w:t xml:space="preserve">, по их мнению, были нарушены </w:t>
      </w:r>
      <w:r>
        <w:rPr>
          <w:rFonts w:ascii="Times New Roman" w:hAnsi="Times New Roman" w:cs="Times New Roman"/>
          <w:sz w:val="24"/>
          <w:szCs w:val="24"/>
        </w:rPr>
        <w:t>в рамках осуществления муниципальн</w:t>
      </w:r>
      <w:r w:rsidR="00A878EC">
        <w:rPr>
          <w:rFonts w:ascii="Times New Roman" w:hAnsi="Times New Roman" w:cs="Times New Roman"/>
          <w:sz w:val="24"/>
          <w:szCs w:val="24"/>
        </w:rPr>
        <w:t xml:space="preserve">ого земельного контроля вправе </w:t>
      </w:r>
      <w:proofErr w:type="gramStart"/>
      <w:r w:rsidRPr="00955CF4">
        <w:rPr>
          <w:rFonts w:ascii="Times New Roman" w:hAnsi="Times New Roman" w:cs="Times New Roman"/>
          <w:sz w:val="24"/>
          <w:szCs w:val="24"/>
        </w:rPr>
        <w:t>обжаловать</w:t>
      </w:r>
      <w:proofErr w:type="gramEnd"/>
      <w:r>
        <w:rPr>
          <w:rFonts w:ascii="Times New Roman" w:hAnsi="Times New Roman" w:cs="Times New Roman"/>
          <w:sz w:val="24"/>
          <w:szCs w:val="24"/>
        </w:rPr>
        <w:t xml:space="preserve">   решения  уполномоченного органа,</w:t>
      </w:r>
      <w:r w:rsidRPr="00955CF4">
        <w:rPr>
          <w:rFonts w:ascii="Times New Roman" w:hAnsi="Times New Roman" w:cs="Times New Roman"/>
          <w:sz w:val="24"/>
          <w:szCs w:val="24"/>
        </w:rPr>
        <w:t xml:space="preserve"> действия (бездействие) </w:t>
      </w:r>
      <w:r>
        <w:rPr>
          <w:rFonts w:ascii="Times New Roman" w:hAnsi="Times New Roman" w:cs="Times New Roman"/>
          <w:sz w:val="24"/>
          <w:szCs w:val="24"/>
        </w:rPr>
        <w:t xml:space="preserve"> должностных лиц уполномоченного органа, </w:t>
      </w:r>
      <w:r w:rsidRPr="00955CF4">
        <w:rPr>
          <w:rFonts w:ascii="Times New Roman" w:hAnsi="Times New Roman" w:cs="Times New Roman"/>
          <w:sz w:val="24"/>
          <w:szCs w:val="24"/>
        </w:rPr>
        <w:t>в административном и (или)</w:t>
      </w:r>
      <w:r>
        <w:rPr>
          <w:rFonts w:ascii="Times New Roman" w:hAnsi="Times New Roman" w:cs="Times New Roman"/>
          <w:sz w:val="24"/>
          <w:szCs w:val="24"/>
        </w:rPr>
        <w:t xml:space="preserve"> в</w:t>
      </w:r>
      <w:r w:rsidRPr="00955CF4">
        <w:rPr>
          <w:rFonts w:ascii="Times New Roman" w:hAnsi="Times New Roman" w:cs="Times New Roman"/>
          <w:sz w:val="24"/>
          <w:szCs w:val="24"/>
        </w:rPr>
        <w:t xml:space="preserve"> судебном порядке в соответствии с законодательством Российской Федерации</w:t>
      </w:r>
      <w:r>
        <w:rPr>
          <w:rFonts w:ascii="Times New Roman" w:hAnsi="Times New Roman" w:cs="Times New Roman"/>
          <w:sz w:val="24"/>
          <w:szCs w:val="24"/>
        </w:rPr>
        <w:t>.</w:t>
      </w:r>
    </w:p>
    <w:p w:rsidR="00AF618C" w:rsidRDefault="00AF618C" w:rsidP="00F311A7">
      <w:pPr>
        <w:tabs>
          <w:tab w:val="left" w:pos="426"/>
        </w:tabs>
        <w:ind w:firstLine="426"/>
        <w:rPr>
          <w:rFonts w:ascii="Times New Roman" w:hAnsi="Times New Roman" w:cs="Times New Roman"/>
          <w:sz w:val="24"/>
          <w:szCs w:val="24"/>
        </w:rPr>
      </w:pPr>
    </w:p>
    <w:p w:rsidR="00F311A7" w:rsidRPr="009B5FAE" w:rsidRDefault="00F311A7" w:rsidP="00F311A7">
      <w:pPr>
        <w:tabs>
          <w:tab w:val="left" w:pos="426"/>
        </w:tabs>
        <w:ind w:firstLine="426"/>
        <w:rPr>
          <w:rFonts w:ascii="Times New Roman" w:hAnsi="Times New Roman" w:cs="Times New Roman"/>
          <w:sz w:val="24"/>
          <w:szCs w:val="24"/>
        </w:rPr>
      </w:pPr>
    </w:p>
    <w:p w:rsidR="00F311A7" w:rsidRPr="009B5FAE" w:rsidRDefault="00F311A7" w:rsidP="00F311A7">
      <w:pPr>
        <w:tabs>
          <w:tab w:val="left" w:pos="426"/>
        </w:tabs>
        <w:ind w:firstLine="426"/>
        <w:rPr>
          <w:rFonts w:ascii="Times New Roman" w:hAnsi="Times New Roman" w:cs="Times New Roman"/>
          <w:sz w:val="24"/>
          <w:szCs w:val="24"/>
        </w:rPr>
      </w:pPr>
    </w:p>
    <w:p w:rsidR="00F311A7" w:rsidRPr="009B5FAE" w:rsidRDefault="00F311A7" w:rsidP="00F311A7">
      <w:pPr>
        <w:ind w:firstLine="540"/>
        <w:rPr>
          <w:rFonts w:ascii="Times New Roman" w:hAnsi="Times New Roman" w:cs="Times New Roman"/>
          <w:sz w:val="24"/>
          <w:szCs w:val="24"/>
        </w:rPr>
      </w:pPr>
    </w:p>
    <w:p w:rsidR="00F311A7" w:rsidRPr="009B5FAE" w:rsidRDefault="00F311A7" w:rsidP="00F311A7">
      <w:pPr>
        <w:jc w:val="center"/>
        <w:rPr>
          <w:rFonts w:ascii="Times New Roman" w:hAnsi="Times New Roman" w:cs="Times New Roman"/>
          <w:b/>
          <w:sz w:val="24"/>
          <w:szCs w:val="24"/>
        </w:rPr>
      </w:pPr>
    </w:p>
    <w:p w:rsidR="001715DD" w:rsidRPr="009B5FAE" w:rsidRDefault="001715DD">
      <w:pPr>
        <w:rPr>
          <w:rFonts w:ascii="Times New Roman" w:hAnsi="Times New Roman" w:cs="Times New Roman"/>
          <w:b/>
          <w:sz w:val="24"/>
          <w:szCs w:val="24"/>
        </w:rPr>
      </w:pPr>
      <w:r w:rsidRPr="009B5FAE">
        <w:rPr>
          <w:rFonts w:ascii="Times New Roman" w:hAnsi="Times New Roman" w:cs="Times New Roman"/>
          <w:b/>
          <w:sz w:val="24"/>
          <w:szCs w:val="24"/>
        </w:rPr>
        <w:br w:type="page"/>
      </w:r>
    </w:p>
    <w:p w:rsidR="00F311A7" w:rsidRPr="009B5FAE" w:rsidRDefault="00F311A7" w:rsidP="00F311A7">
      <w:pPr>
        <w:jc w:val="center"/>
        <w:rPr>
          <w:rFonts w:ascii="Times New Roman" w:hAnsi="Times New Roman" w:cs="Times New Roman"/>
          <w:b/>
          <w:sz w:val="24"/>
          <w:szCs w:val="24"/>
        </w:rPr>
      </w:pPr>
    </w:p>
    <w:p w:rsidR="00F311A7" w:rsidRPr="009B5FAE" w:rsidRDefault="00F311A7" w:rsidP="00F311A7">
      <w:pPr>
        <w:spacing w:after="1"/>
        <w:jc w:val="right"/>
        <w:outlineLvl w:val="0"/>
        <w:rPr>
          <w:rFonts w:ascii="Times New Roman" w:hAnsi="Times New Roman" w:cs="Times New Roman"/>
          <w:sz w:val="20"/>
          <w:szCs w:val="20"/>
        </w:rPr>
      </w:pPr>
    </w:p>
    <w:p w:rsidR="00F311A7" w:rsidRPr="009B5FAE" w:rsidRDefault="00F311A7" w:rsidP="00F311A7">
      <w:pPr>
        <w:spacing w:after="1"/>
        <w:jc w:val="right"/>
        <w:outlineLvl w:val="0"/>
        <w:rPr>
          <w:rFonts w:ascii="Times New Roman" w:hAnsi="Times New Roman" w:cs="Times New Roman"/>
          <w:b/>
          <w:sz w:val="20"/>
          <w:szCs w:val="20"/>
        </w:rPr>
      </w:pPr>
      <w:r w:rsidRPr="009B5FAE">
        <w:rPr>
          <w:rFonts w:ascii="Times New Roman" w:hAnsi="Times New Roman" w:cs="Times New Roman"/>
          <w:b/>
          <w:sz w:val="20"/>
          <w:szCs w:val="20"/>
        </w:rPr>
        <w:t>Приложение № 1</w:t>
      </w:r>
    </w:p>
    <w:p w:rsidR="00F311A7" w:rsidRPr="009B5FAE" w:rsidRDefault="00F311A7" w:rsidP="00F311A7">
      <w:pPr>
        <w:spacing w:after="1"/>
        <w:jc w:val="right"/>
        <w:rPr>
          <w:rFonts w:ascii="Times New Roman" w:hAnsi="Times New Roman" w:cs="Times New Roman"/>
          <w:sz w:val="20"/>
          <w:szCs w:val="20"/>
        </w:rPr>
      </w:pPr>
      <w:r w:rsidRPr="009B5FAE">
        <w:rPr>
          <w:rFonts w:ascii="Times New Roman" w:hAnsi="Times New Roman" w:cs="Times New Roman"/>
          <w:sz w:val="20"/>
          <w:szCs w:val="20"/>
        </w:rPr>
        <w:t>к Положению о муниципальном земельном контроле</w:t>
      </w:r>
    </w:p>
    <w:p w:rsidR="00F311A7" w:rsidRPr="009B5FAE" w:rsidRDefault="00F311A7" w:rsidP="00F311A7">
      <w:pPr>
        <w:spacing w:after="1" w:line="200" w:lineRule="atLeast"/>
        <w:rPr>
          <w:rFonts w:ascii="Times New Roman" w:hAnsi="Times New Roman" w:cs="Times New Roman"/>
        </w:rPr>
      </w:pPr>
      <w:r w:rsidRPr="009B5FAE">
        <w:rPr>
          <w:rFonts w:ascii="Times New Roman" w:hAnsi="Times New Roman" w:cs="Times New Roman"/>
          <w:sz w:val="20"/>
        </w:rPr>
        <w:t>___________________________________________________________________________</w:t>
      </w:r>
    </w:p>
    <w:p w:rsidR="00F311A7" w:rsidRPr="009B5FAE" w:rsidRDefault="00F311A7" w:rsidP="00F311A7">
      <w:pPr>
        <w:spacing w:after="1" w:line="200" w:lineRule="atLeast"/>
        <w:jc w:val="center"/>
        <w:rPr>
          <w:rFonts w:ascii="Times New Roman" w:hAnsi="Times New Roman" w:cs="Times New Roman"/>
          <w:sz w:val="20"/>
        </w:rPr>
      </w:pPr>
      <w:r w:rsidRPr="009B5FAE">
        <w:rPr>
          <w:rFonts w:ascii="Times New Roman" w:hAnsi="Times New Roman" w:cs="Times New Roman"/>
          <w:sz w:val="20"/>
        </w:rPr>
        <w:t>(наименование органа муниципального контроля)</w:t>
      </w:r>
    </w:p>
    <w:p w:rsidR="00F311A7" w:rsidRPr="009B5FAE" w:rsidRDefault="00F311A7" w:rsidP="00F311A7">
      <w:pPr>
        <w:spacing w:after="1" w:line="200" w:lineRule="atLeast"/>
        <w:jc w:val="right"/>
        <w:rPr>
          <w:rFonts w:ascii="Times New Roman" w:hAnsi="Times New Roman" w:cs="Times New Roman"/>
        </w:rPr>
      </w:pPr>
      <w:r w:rsidRPr="009B5FAE">
        <w:rPr>
          <w:rFonts w:ascii="Times New Roman" w:hAnsi="Times New Roman" w:cs="Times New Roman"/>
          <w:sz w:val="20"/>
        </w:rPr>
        <w:t xml:space="preserve">                                                                       </w:t>
      </w:r>
    </w:p>
    <w:p w:rsidR="00F311A7" w:rsidRPr="009B5FAE" w:rsidRDefault="00F311A7" w:rsidP="00F311A7">
      <w:pPr>
        <w:spacing w:after="1" w:line="200" w:lineRule="atLeast"/>
        <w:jc w:val="center"/>
        <w:rPr>
          <w:rFonts w:ascii="Times New Roman" w:hAnsi="Times New Roman" w:cs="Times New Roman"/>
          <w:sz w:val="24"/>
          <w:szCs w:val="24"/>
        </w:rPr>
      </w:pPr>
      <w:r w:rsidRPr="009B5FAE">
        <w:rPr>
          <w:rFonts w:ascii="Times New Roman" w:hAnsi="Times New Roman" w:cs="Times New Roman"/>
          <w:sz w:val="24"/>
          <w:szCs w:val="24"/>
        </w:rPr>
        <w:t>ПРЕДПИСАНИЕ</w:t>
      </w:r>
    </w:p>
    <w:p w:rsidR="00F311A7" w:rsidRPr="009B5FAE" w:rsidRDefault="00F311A7" w:rsidP="00F311A7">
      <w:pPr>
        <w:spacing w:after="1" w:line="200" w:lineRule="atLeast"/>
        <w:jc w:val="center"/>
        <w:rPr>
          <w:rFonts w:ascii="Times New Roman" w:hAnsi="Times New Roman" w:cs="Times New Roman"/>
          <w:sz w:val="24"/>
          <w:szCs w:val="24"/>
        </w:rPr>
      </w:pPr>
      <w:r w:rsidRPr="009B5FAE">
        <w:rPr>
          <w:rFonts w:ascii="Times New Roman" w:hAnsi="Times New Roman" w:cs="Times New Roman"/>
          <w:sz w:val="24"/>
          <w:szCs w:val="24"/>
        </w:rPr>
        <w:t>об устранении выявленного нарушения и (или) о проведении</w:t>
      </w:r>
    </w:p>
    <w:p w:rsidR="00F311A7" w:rsidRPr="009B5FAE" w:rsidRDefault="00F311A7" w:rsidP="00F311A7">
      <w:pPr>
        <w:spacing w:after="1" w:line="200" w:lineRule="atLeast"/>
        <w:jc w:val="center"/>
        <w:rPr>
          <w:rFonts w:ascii="Times New Roman" w:hAnsi="Times New Roman" w:cs="Times New Roman"/>
          <w:sz w:val="24"/>
          <w:szCs w:val="24"/>
        </w:rPr>
      </w:pPr>
      <w:r w:rsidRPr="009B5FAE">
        <w:rPr>
          <w:rFonts w:ascii="Times New Roman" w:hAnsi="Times New Roman" w:cs="Times New Roman"/>
          <w:sz w:val="24"/>
          <w:szCs w:val="24"/>
        </w:rPr>
        <w:t>мероприятий по предотвращению причинения вреда (ущерба)</w:t>
      </w:r>
    </w:p>
    <w:p w:rsidR="00F311A7" w:rsidRPr="009B5FAE" w:rsidRDefault="00F311A7" w:rsidP="00F311A7">
      <w:pPr>
        <w:spacing w:after="1" w:line="200" w:lineRule="atLeast"/>
        <w:jc w:val="center"/>
        <w:rPr>
          <w:rFonts w:ascii="Times New Roman" w:hAnsi="Times New Roman" w:cs="Times New Roman"/>
          <w:sz w:val="24"/>
          <w:szCs w:val="24"/>
        </w:rPr>
      </w:pPr>
      <w:r w:rsidRPr="009B5FAE">
        <w:rPr>
          <w:rFonts w:ascii="Times New Roman" w:hAnsi="Times New Roman" w:cs="Times New Roman"/>
          <w:sz w:val="24"/>
          <w:szCs w:val="24"/>
        </w:rPr>
        <w:t>охраняемым законом ценностям</w:t>
      </w:r>
    </w:p>
    <w:p w:rsidR="00F311A7" w:rsidRPr="009B5FAE" w:rsidRDefault="00F311A7" w:rsidP="00F311A7">
      <w:pPr>
        <w:spacing w:after="1" w:line="200" w:lineRule="atLeast"/>
        <w:jc w:val="center"/>
        <w:rPr>
          <w:rFonts w:ascii="Times New Roman" w:hAnsi="Times New Roman" w:cs="Times New Roman"/>
          <w:sz w:val="24"/>
          <w:szCs w:val="24"/>
        </w:rPr>
      </w:pPr>
      <w:r w:rsidRPr="009B5FAE">
        <w:rPr>
          <w:rFonts w:ascii="Times New Roman" w:hAnsi="Times New Roman" w:cs="Times New Roman"/>
          <w:sz w:val="24"/>
          <w:szCs w:val="24"/>
        </w:rPr>
        <w:t>№ ________</w:t>
      </w:r>
    </w:p>
    <w:p w:rsidR="00F311A7" w:rsidRPr="009B5FAE" w:rsidRDefault="00F311A7" w:rsidP="00F311A7">
      <w:pPr>
        <w:spacing w:after="1" w:line="200" w:lineRule="atLeast"/>
        <w:jc w:val="center"/>
        <w:rPr>
          <w:rFonts w:ascii="Times New Roman" w:hAnsi="Times New Roman" w:cs="Times New Roman"/>
        </w:rPr>
      </w:pPr>
    </w:p>
    <w:p w:rsidR="00F311A7" w:rsidRPr="009B5FAE" w:rsidRDefault="00F311A7" w:rsidP="00F311A7">
      <w:pPr>
        <w:spacing w:after="1" w:line="200" w:lineRule="atLeast"/>
        <w:rPr>
          <w:rFonts w:ascii="Times New Roman" w:hAnsi="Times New Roman" w:cs="Times New Roman"/>
          <w:sz w:val="24"/>
          <w:szCs w:val="24"/>
        </w:rPr>
      </w:pPr>
      <w:r w:rsidRPr="009B5FAE">
        <w:rPr>
          <w:rFonts w:ascii="Times New Roman" w:hAnsi="Times New Roman" w:cs="Times New Roman"/>
          <w:sz w:val="24"/>
          <w:szCs w:val="24"/>
        </w:rPr>
        <w:t>"__"____________20__г.                                                                  _____________________</w:t>
      </w:r>
    </w:p>
    <w:p w:rsidR="00F311A7" w:rsidRPr="009B5FAE" w:rsidRDefault="00F311A7" w:rsidP="00F311A7">
      <w:pPr>
        <w:spacing w:after="1" w:line="200" w:lineRule="atLeast"/>
        <w:ind w:right="-1"/>
        <w:rPr>
          <w:rFonts w:ascii="Times New Roman" w:hAnsi="Times New Roman" w:cs="Times New Roman"/>
          <w:sz w:val="20"/>
          <w:szCs w:val="20"/>
        </w:rPr>
      </w:pPr>
      <w:r w:rsidRPr="009B5FAE">
        <w:rPr>
          <w:rFonts w:ascii="Times New Roman" w:hAnsi="Times New Roman" w:cs="Times New Roman"/>
          <w:sz w:val="24"/>
          <w:szCs w:val="24"/>
        </w:rPr>
        <w:t xml:space="preserve">                                                                                                                    </w:t>
      </w:r>
      <w:r w:rsidRPr="009B5FAE">
        <w:rPr>
          <w:rFonts w:ascii="Times New Roman" w:hAnsi="Times New Roman" w:cs="Times New Roman"/>
          <w:sz w:val="20"/>
          <w:szCs w:val="20"/>
        </w:rPr>
        <w:t>(место составления)</w:t>
      </w:r>
    </w:p>
    <w:p w:rsidR="00F311A7" w:rsidRPr="009B5FAE" w:rsidRDefault="00F311A7" w:rsidP="00F311A7">
      <w:pPr>
        <w:spacing w:after="1" w:line="200" w:lineRule="atLeast"/>
        <w:rPr>
          <w:rFonts w:ascii="Times New Roman" w:hAnsi="Times New Roman" w:cs="Times New Roman"/>
          <w:sz w:val="24"/>
          <w:szCs w:val="24"/>
        </w:rPr>
      </w:pPr>
    </w:p>
    <w:p w:rsidR="00F311A7" w:rsidRPr="009B5FAE" w:rsidRDefault="00F311A7" w:rsidP="00F311A7">
      <w:pPr>
        <w:spacing w:after="1" w:line="200" w:lineRule="atLeast"/>
        <w:rPr>
          <w:rFonts w:ascii="Times New Roman" w:hAnsi="Times New Roman" w:cs="Times New Roman"/>
          <w:sz w:val="24"/>
          <w:szCs w:val="24"/>
        </w:rPr>
      </w:pPr>
      <w:r w:rsidRPr="009B5FAE">
        <w:rPr>
          <w:rFonts w:ascii="Times New Roman" w:hAnsi="Times New Roman" w:cs="Times New Roman"/>
          <w:sz w:val="24"/>
          <w:szCs w:val="24"/>
        </w:rPr>
        <w:t>В период с "__" _______________ 20__ года по "__" ___________ 20__ года___________</w:t>
      </w:r>
    </w:p>
    <w:p w:rsidR="00F311A7" w:rsidRPr="009B5FAE" w:rsidRDefault="00F311A7" w:rsidP="00F311A7">
      <w:pPr>
        <w:spacing w:after="1" w:line="200" w:lineRule="atLeast"/>
        <w:ind w:firstLine="0"/>
        <w:rPr>
          <w:rFonts w:ascii="Times New Roman" w:hAnsi="Times New Roman" w:cs="Times New Roman"/>
        </w:rPr>
      </w:pPr>
      <w:r w:rsidRPr="009B5FAE">
        <w:rPr>
          <w:rFonts w:ascii="Times New Roman" w:hAnsi="Times New Roman" w:cs="Times New Roman"/>
          <w:sz w:val="20"/>
        </w:rPr>
        <w:t>______________________________________________________________________________________________</w:t>
      </w:r>
    </w:p>
    <w:p w:rsidR="00F311A7" w:rsidRPr="009B5FAE" w:rsidRDefault="00F311A7" w:rsidP="00F311A7">
      <w:pPr>
        <w:spacing w:after="1" w:line="200" w:lineRule="atLeast"/>
        <w:jc w:val="center"/>
        <w:rPr>
          <w:rFonts w:ascii="Times New Roman" w:hAnsi="Times New Roman" w:cs="Times New Roman"/>
          <w:sz w:val="16"/>
          <w:szCs w:val="16"/>
        </w:rPr>
      </w:pPr>
      <w:r w:rsidRPr="009B5FAE">
        <w:rPr>
          <w:rFonts w:ascii="Times New Roman" w:hAnsi="Times New Roman" w:cs="Times New Roman"/>
          <w:sz w:val="16"/>
          <w:szCs w:val="16"/>
        </w:rPr>
        <w:t xml:space="preserve">(должность, Ф.И.О. (последнее - при наличии) </w:t>
      </w:r>
      <w:proofErr w:type="gramStart"/>
      <w:r w:rsidRPr="009B5FAE">
        <w:rPr>
          <w:rFonts w:ascii="Times New Roman" w:hAnsi="Times New Roman" w:cs="Times New Roman"/>
          <w:sz w:val="16"/>
          <w:szCs w:val="16"/>
        </w:rPr>
        <w:t>проверяющего</w:t>
      </w:r>
      <w:proofErr w:type="gramEnd"/>
      <w:r w:rsidRPr="009B5FAE">
        <w:rPr>
          <w:rFonts w:ascii="Times New Roman" w:hAnsi="Times New Roman" w:cs="Times New Roman"/>
          <w:sz w:val="16"/>
          <w:szCs w:val="16"/>
        </w:rPr>
        <w:t>)</w:t>
      </w:r>
    </w:p>
    <w:p w:rsidR="00F311A7" w:rsidRPr="009B5FAE" w:rsidRDefault="00F311A7" w:rsidP="00F311A7">
      <w:pPr>
        <w:spacing w:after="1" w:line="200" w:lineRule="atLeast"/>
        <w:ind w:firstLine="0"/>
        <w:rPr>
          <w:rFonts w:ascii="Times New Roman" w:hAnsi="Times New Roman" w:cs="Times New Roman"/>
          <w:sz w:val="20"/>
        </w:rPr>
      </w:pPr>
      <w:r w:rsidRPr="009B5FAE">
        <w:rPr>
          <w:rFonts w:ascii="Times New Roman" w:hAnsi="Times New Roman" w:cs="Times New Roman"/>
          <w:sz w:val="24"/>
          <w:szCs w:val="24"/>
        </w:rPr>
        <w:t>проведена проверка соблюдения требований земельного законодательства Российской Федерации______________________________________________________________________</w:t>
      </w:r>
      <w:r w:rsidRPr="009B5FAE">
        <w:rPr>
          <w:rFonts w:ascii="Times New Roman" w:hAnsi="Times New Roman" w:cs="Times New Roman"/>
          <w:sz w:val="20"/>
        </w:rPr>
        <w:t xml:space="preserve">  </w:t>
      </w:r>
    </w:p>
    <w:p w:rsidR="00F311A7" w:rsidRPr="009B5FAE" w:rsidRDefault="00F311A7" w:rsidP="00F311A7">
      <w:pPr>
        <w:spacing w:after="1" w:line="200" w:lineRule="atLeast"/>
        <w:ind w:firstLine="0"/>
        <w:rPr>
          <w:rFonts w:ascii="Times New Roman" w:hAnsi="Times New Roman" w:cs="Times New Roman"/>
          <w:sz w:val="16"/>
          <w:szCs w:val="16"/>
        </w:rPr>
      </w:pPr>
      <w:r w:rsidRPr="009B5FAE">
        <w:rPr>
          <w:rFonts w:ascii="Times New Roman" w:hAnsi="Times New Roman" w:cs="Times New Roman"/>
          <w:sz w:val="16"/>
          <w:szCs w:val="16"/>
        </w:rPr>
        <w:t xml:space="preserve">                                                     (организация, Ф.И.О. ее руководителя, индивидуального предпринимателя, гражданина)</w:t>
      </w:r>
    </w:p>
    <w:p w:rsidR="00F311A7" w:rsidRPr="009B5FAE" w:rsidRDefault="00F311A7" w:rsidP="00F311A7">
      <w:pPr>
        <w:spacing w:after="1" w:line="200" w:lineRule="atLeast"/>
        <w:ind w:firstLine="0"/>
        <w:rPr>
          <w:rFonts w:ascii="Times New Roman" w:hAnsi="Times New Roman" w:cs="Times New Roman"/>
        </w:rPr>
      </w:pPr>
      <w:r w:rsidRPr="009B5FAE">
        <w:rPr>
          <w:rFonts w:ascii="Times New Roman" w:hAnsi="Times New Roman" w:cs="Times New Roman"/>
          <w:sz w:val="20"/>
        </w:rPr>
        <w:t>______________________________________________________________________________________________</w:t>
      </w:r>
    </w:p>
    <w:p w:rsidR="00F311A7" w:rsidRPr="009B5FAE" w:rsidRDefault="00F311A7" w:rsidP="00F311A7">
      <w:pPr>
        <w:spacing w:after="1" w:line="200" w:lineRule="atLeast"/>
        <w:ind w:firstLine="0"/>
        <w:rPr>
          <w:rFonts w:ascii="Times New Roman" w:hAnsi="Times New Roman" w:cs="Times New Roman"/>
        </w:rPr>
      </w:pPr>
      <w:r w:rsidRPr="009B5FAE">
        <w:rPr>
          <w:rFonts w:ascii="Times New Roman" w:hAnsi="Times New Roman" w:cs="Times New Roman"/>
          <w:sz w:val="20"/>
        </w:rPr>
        <w:t>_____________________________________________________________________________________________,</w:t>
      </w:r>
    </w:p>
    <w:p w:rsidR="00F311A7" w:rsidRPr="00F311A7" w:rsidRDefault="00F311A7" w:rsidP="00F311A7">
      <w:pPr>
        <w:spacing w:after="1" w:line="200" w:lineRule="atLeast"/>
        <w:ind w:firstLine="0"/>
        <w:rPr>
          <w:rFonts w:ascii="Times New Roman" w:hAnsi="Times New Roman" w:cs="Times New Roman"/>
          <w:sz w:val="16"/>
          <w:szCs w:val="16"/>
        </w:rPr>
      </w:pPr>
      <w:r w:rsidRPr="009B5FAE">
        <w:rPr>
          <w:rFonts w:ascii="Times New Roman" w:hAnsi="Times New Roman" w:cs="Times New Roman"/>
          <w:sz w:val="24"/>
          <w:szCs w:val="24"/>
        </w:rPr>
        <w:t xml:space="preserve">в соответствии </w:t>
      </w:r>
      <w:proofErr w:type="gramStart"/>
      <w:r w:rsidRPr="009B5FAE">
        <w:rPr>
          <w:rFonts w:ascii="Times New Roman" w:hAnsi="Times New Roman" w:cs="Times New Roman"/>
          <w:sz w:val="24"/>
          <w:szCs w:val="24"/>
        </w:rPr>
        <w:t>с</w:t>
      </w:r>
      <w:proofErr w:type="gramEnd"/>
      <w:r w:rsidRPr="009B5FAE">
        <w:rPr>
          <w:rFonts w:ascii="Times New Roman" w:hAnsi="Times New Roman" w:cs="Times New Roman"/>
          <w:sz w:val="24"/>
          <w:szCs w:val="24"/>
        </w:rPr>
        <w:t xml:space="preserve"> </w:t>
      </w:r>
      <w:r w:rsidRPr="009B5FAE">
        <w:rPr>
          <w:rFonts w:ascii="Times New Roman" w:hAnsi="Times New Roman" w:cs="Times New Roman"/>
          <w:sz w:val="20"/>
        </w:rPr>
        <w:t>_____________________________________________________________________________</w:t>
      </w:r>
      <w:r w:rsidRPr="00F311A7">
        <w:rPr>
          <w:rFonts w:ascii="Times New Roman" w:hAnsi="Times New Roman" w:cs="Times New Roman"/>
          <w:sz w:val="16"/>
          <w:szCs w:val="16"/>
        </w:rPr>
        <w:t xml:space="preserve"> </w:t>
      </w:r>
    </w:p>
    <w:p w:rsidR="00F311A7" w:rsidRPr="00F311A7" w:rsidRDefault="00F311A7" w:rsidP="00F311A7">
      <w:pPr>
        <w:spacing w:after="1" w:line="200" w:lineRule="atLeast"/>
        <w:ind w:firstLine="0"/>
        <w:rPr>
          <w:rFonts w:ascii="Times New Roman" w:hAnsi="Times New Roman" w:cs="Times New Roman"/>
          <w:sz w:val="16"/>
          <w:szCs w:val="16"/>
        </w:rPr>
      </w:pPr>
      <w:r w:rsidRPr="00F311A7">
        <w:rPr>
          <w:rFonts w:ascii="Times New Roman" w:hAnsi="Times New Roman" w:cs="Times New Roman"/>
          <w:sz w:val="16"/>
          <w:szCs w:val="16"/>
        </w:rPr>
        <w:t xml:space="preserve">                                                                                        (основание для проведения проверки)</w:t>
      </w: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0"/>
        </w:rPr>
        <w:t>_____________________________________________________________________________________________</w:t>
      </w: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0"/>
        </w:rPr>
        <w:t>______________________________________________________________________________________________,</w:t>
      </w: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4"/>
          <w:szCs w:val="24"/>
        </w:rPr>
        <w:t xml:space="preserve">в </w:t>
      </w:r>
      <w:proofErr w:type="gramStart"/>
      <w:r w:rsidRPr="00F311A7">
        <w:rPr>
          <w:rFonts w:ascii="Times New Roman" w:hAnsi="Times New Roman" w:cs="Times New Roman"/>
          <w:sz w:val="24"/>
          <w:szCs w:val="24"/>
        </w:rPr>
        <w:t>результате</w:t>
      </w:r>
      <w:proofErr w:type="gramEnd"/>
      <w:r w:rsidRPr="00F311A7">
        <w:rPr>
          <w:rFonts w:ascii="Times New Roman" w:hAnsi="Times New Roman" w:cs="Times New Roman"/>
          <w:sz w:val="24"/>
          <w:szCs w:val="24"/>
        </w:rPr>
        <w:t xml:space="preserve"> которой установлено:</w:t>
      </w:r>
      <w:r w:rsidRPr="00F311A7">
        <w:rPr>
          <w:rFonts w:ascii="Times New Roman" w:hAnsi="Times New Roman" w:cs="Times New Roman"/>
          <w:sz w:val="20"/>
        </w:rPr>
        <w:t xml:space="preserve"> __________________________________________________________</w:t>
      </w: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0"/>
        </w:rPr>
        <w:t>_____________________________________________________________________________________________</w:t>
      </w:r>
    </w:p>
    <w:p w:rsidR="00F311A7" w:rsidRPr="00F311A7" w:rsidRDefault="00F311A7" w:rsidP="00F311A7">
      <w:pPr>
        <w:spacing w:after="1" w:line="200" w:lineRule="atLeast"/>
        <w:ind w:firstLine="0"/>
        <w:jc w:val="center"/>
        <w:rPr>
          <w:rFonts w:ascii="Times New Roman" w:hAnsi="Times New Roman" w:cs="Times New Roman"/>
          <w:sz w:val="16"/>
          <w:szCs w:val="16"/>
        </w:rPr>
      </w:pPr>
      <w:r w:rsidRPr="00F311A7">
        <w:rPr>
          <w:rFonts w:ascii="Times New Roman" w:hAnsi="Times New Roman" w:cs="Times New Roman"/>
          <w:sz w:val="16"/>
          <w:szCs w:val="16"/>
        </w:rPr>
        <w:t xml:space="preserve">                                    (описание нарушения)</w:t>
      </w: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0"/>
        </w:rPr>
        <w:t>_____________________________________________________________________________________________</w:t>
      </w: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0"/>
        </w:rPr>
        <w:t>______________________________________________________________________________________________</w:t>
      </w:r>
    </w:p>
    <w:p w:rsidR="00F311A7" w:rsidRPr="00F311A7" w:rsidRDefault="00F311A7" w:rsidP="00F311A7">
      <w:pPr>
        <w:spacing w:after="1" w:line="200" w:lineRule="atLeast"/>
        <w:ind w:firstLine="0"/>
        <w:rPr>
          <w:rFonts w:ascii="Times New Roman" w:hAnsi="Times New Roman" w:cs="Times New Roman"/>
          <w:sz w:val="16"/>
          <w:szCs w:val="16"/>
        </w:rPr>
      </w:pPr>
      <w:r w:rsidRPr="00F311A7">
        <w:rPr>
          <w:rFonts w:ascii="Times New Roman" w:hAnsi="Times New Roman" w:cs="Times New Roman"/>
          <w:sz w:val="20"/>
        </w:rPr>
        <w:t xml:space="preserve">                                         </w:t>
      </w:r>
      <w:proofErr w:type="gramStart"/>
      <w:r w:rsidRPr="00F311A7">
        <w:rPr>
          <w:rFonts w:ascii="Times New Roman" w:hAnsi="Times New Roman" w:cs="Times New Roman"/>
          <w:sz w:val="16"/>
          <w:szCs w:val="16"/>
        </w:rPr>
        <w:t>(наименования нормативных правовых актов, ссылки на структурные единицы таких актов,</w:t>
      </w:r>
      <w:proofErr w:type="gramEnd"/>
    </w:p>
    <w:p w:rsidR="00F311A7" w:rsidRPr="00F311A7" w:rsidRDefault="00F311A7" w:rsidP="00F311A7">
      <w:pPr>
        <w:spacing w:after="1" w:line="200" w:lineRule="atLeast"/>
        <w:ind w:firstLine="0"/>
        <w:jc w:val="center"/>
        <w:rPr>
          <w:rFonts w:ascii="Times New Roman" w:hAnsi="Times New Roman" w:cs="Times New Roman"/>
          <w:sz w:val="16"/>
          <w:szCs w:val="16"/>
        </w:rPr>
      </w:pPr>
      <w:r w:rsidRPr="00F311A7">
        <w:rPr>
          <w:rFonts w:ascii="Times New Roman" w:hAnsi="Times New Roman" w:cs="Times New Roman"/>
          <w:sz w:val="16"/>
          <w:szCs w:val="16"/>
        </w:rPr>
        <w:t>________________________________________________________________________________________________________________________</w:t>
      </w:r>
      <w:proofErr w:type="gramStart"/>
      <w:r w:rsidRPr="00F311A7">
        <w:rPr>
          <w:rFonts w:ascii="Times New Roman" w:hAnsi="Times New Roman" w:cs="Times New Roman"/>
          <w:sz w:val="16"/>
          <w:szCs w:val="16"/>
        </w:rPr>
        <w:t>требования</w:t>
      </w:r>
      <w:proofErr w:type="gramEnd"/>
      <w:r w:rsidRPr="00F311A7">
        <w:rPr>
          <w:rFonts w:ascii="Times New Roman" w:hAnsi="Times New Roman" w:cs="Times New Roman"/>
          <w:sz w:val="16"/>
          <w:szCs w:val="16"/>
        </w:rPr>
        <w:t xml:space="preserve"> которых были нарушены, и установленная за это ответственность)</w:t>
      </w: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16"/>
          <w:szCs w:val="16"/>
        </w:rPr>
        <w:t>________________________________________________________________________________________________________________________</w:t>
      </w:r>
    </w:p>
    <w:p w:rsidR="00F311A7" w:rsidRPr="00F311A7" w:rsidRDefault="00F311A7" w:rsidP="00F311A7">
      <w:pPr>
        <w:spacing w:after="1" w:line="200" w:lineRule="atLeast"/>
        <w:ind w:firstLine="0"/>
        <w:rPr>
          <w:rFonts w:ascii="Times New Roman" w:hAnsi="Times New Roman" w:cs="Times New Roman"/>
        </w:rPr>
      </w:pPr>
    </w:p>
    <w:p w:rsidR="00F311A7" w:rsidRPr="00F311A7" w:rsidRDefault="00F311A7" w:rsidP="00F311A7">
      <w:pPr>
        <w:spacing w:after="1" w:line="200" w:lineRule="atLeast"/>
        <w:ind w:firstLine="426"/>
        <w:rPr>
          <w:rFonts w:ascii="Times New Roman" w:hAnsi="Times New Roman" w:cs="Times New Roman"/>
          <w:sz w:val="24"/>
          <w:szCs w:val="24"/>
        </w:rPr>
      </w:pPr>
      <w:r w:rsidRPr="00F311A7">
        <w:rPr>
          <w:rFonts w:ascii="Times New Roman" w:hAnsi="Times New Roman" w:cs="Times New Roman"/>
          <w:sz w:val="24"/>
          <w:szCs w:val="24"/>
        </w:rPr>
        <w:t xml:space="preserve">Руководствуясь </w:t>
      </w:r>
      <w:hyperlink r:id="rId38" w:history="1">
        <w:r w:rsidRPr="00F311A7">
          <w:rPr>
            <w:rFonts w:ascii="Times New Roman" w:hAnsi="Times New Roman" w:cs="Times New Roman"/>
            <w:sz w:val="24"/>
            <w:szCs w:val="24"/>
          </w:rPr>
          <w:t>ст. 90</w:t>
        </w:r>
      </w:hyperlink>
      <w:r w:rsidRPr="00F311A7">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w:t>
      </w:r>
    </w:p>
    <w:p w:rsidR="00F311A7" w:rsidRPr="00F311A7" w:rsidRDefault="00F311A7" w:rsidP="00F311A7">
      <w:pPr>
        <w:spacing w:after="1" w:line="200" w:lineRule="atLeast"/>
        <w:rPr>
          <w:rFonts w:ascii="Times New Roman" w:hAnsi="Times New Roman" w:cs="Times New Roman"/>
        </w:rPr>
      </w:pPr>
    </w:p>
    <w:p w:rsidR="00F311A7" w:rsidRPr="00F311A7" w:rsidRDefault="00F311A7" w:rsidP="00F311A7">
      <w:pPr>
        <w:spacing w:after="1" w:line="200" w:lineRule="atLeast"/>
        <w:jc w:val="center"/>
        <w:rPr>
          <w:rFonts w:ascii="Times New Roman" w:hAnsi="Times New Roman" w:cs="Times New Roman"/>
          <w:sz w:val="24"/>
          <w:szCs w:val="24"/>
        </w:rPr>
      </w:pPr>
      <w:r w:rsidRPr="00F311A7">
        <w:rPr>
          <w:rFonts w:ascii="Times New Roman" w:hAnsi="Times New Roman" w:cs="Times New Roman"/>
          <w:sz w:val="24"/>
          <w:szCs w:val="24"/>
        </w:rPr>
        <w:t>ПРЕДПИСЫВАЮ</w:t>
      </w: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0"/>
        </w:rPr>
        <w:t>_____________________________________________________________________________________________</w:t>
      </w:r>
    </w:p>
    <w:p w:rsidR="00F311A7" w:rsidRPr="00F311A7" w:rsidRDefault="00F311A7" w:rsidP="00F311A7">
      <w:pPr>
        <w:spacing w:after="1" w:line="200" w:lineRule="atLeast"/>
        <w:ind w:firstLine="0"/>
        <w:jc w:val="center"/>
        <w:rPr>
          <w:rFonts w:ascii="Times New Roman" w:hAnsi="Times New Roman" w:cs="Times New Roman"/>
          <w:sz w:val="16"/>
          <w:szCs w:val="16"/>
        </w:rPr>
      </w:pPr>
      <w:proofErr w:type="gramStart"/>
      <w:r w:rsidRPr="00F311A7">
        <w:rPr>
          <w:rFonts w:ascii="Times New Roman" w:hAnsi="Times New Roman" w:cs="Times New Roman"/>
          <w:sz w:val="16"/>
          <w:szCs w:val="16"/>
        </w:rPr>
        <w:t>(наименование организации, Ф.И.О. (последнее - при наличии) ее руководителя, должностного лица</w:t>
      </w:r>
      <w:proofErr w:type="gramEnd"/>
    </w:p>
    <w:p w:rsidR="00F311A7" w:rsidRPr="00F311A7" w:rsidRDefault="00F311A7" w:rsidP="00F311A7">
      <w:pPr>
        <w:spacing w:after="1" w:line="200" w:lineRule="atLeast"/>
        <w:ind w:firstLine="0"/>
        <w:rPr>
          <w:rFonts w:ascii="Times New Roman" w:hAnsi="Times New Roman" w:cs="Times New Roman"/>
          <w:sz w:val="16"/>
          <w:szCs w:val="16"/>
        </w:rPr>
      </w:pPr>
      <w:r w:rsidRPr="00F311A7">
        <w:rPr>
          <w:rFonts w:ascii="Times New Roman" w:hAnsi="Times New Roman" w:cs="Times New Roman"/>
          <w:sz w:val="16"/>
          <w:szCs w:val="16"/>
        </w:rPr>
        <w:t>________________________________________________________________________________________________________________________</w:t>
      </w:r>
    </w:p>
    <w:p w:rsidR="00F311A7" w:rsidRPr="00F311A7" w:rsidRDefault="00F311A7" w:rsidP="00F311A7">
      <w:pPr>
        <w:spacing w:after="1" w:line="200" w:lineRule="atLeast"/>
        <w:ind w:firstLine="0"/>
        <w:jc w:val="center"/>
        <w:rPr>
          <w:rFonts w:ascii="Times New Roman" w:hAnsi="Times New Roman" w:cs="Times New Roman"/>
          <w:sz w:val="16"/>
          <w:szCs w:val="16"/>
        </w:rPr>
      </w:pPr>
      <w:r w:rsidRPr="00F311A7">
        <w:rPr>
          <w:rFonts w:ascii="Times New Roman" w:hAnsi="Times New Roman" w:cs="Times New Roman"/>
          <w:sz w:val="16"/>
          <w:szCs w:val="16"/>
        </w:rPr>
        <w:t>индивидуального предпринимателя, гражданина)</w:t>
      </w:r>
    </w:p>
    <w:p w:rsidR="00F311A7" w:rsidRPr="00F311A7" w:rsidRDefault="00F311A7" w:rsidP="00F311A7">
      <w:pPr>
        <w:spacing w:after="1" w:line="200" w:lineRule="atLeast"/>
        <w:jc w:val="center"/>
        <w:rPr>
          <w:rFonts w:ascii="Times New Roman" w:hAnsi="Times New Roman" w:cs="Times New Roman"/>
          <w:sz w:val="16"/>
          <w:szCs w:val="16"/>
        </w:rPr>
      </w:pPr>
    </w:p>
    <w:p w:rsidR="00F311A7" w:rsidRPr="00F311A7" w:rsidRDefault="00F311A7" w:rsidP="00F311A7">
      <w:pPr>
        <w:spacing w:after="1" w:line="200" w:lineRule="atLeast"/>
        <w:rPr>
          <w:rFonts w:ascii="Times New Roman" w:hAnsi="Times New Roman" w:cs="Times New Roman"/>
          <w:sz w:val="24"/>
          <w:szCs w:val="24"/>
        </w:rPr>
      </w:pPr>
      <w:r w:rsidRPr="00F311A7">
        <w:rPr>
          <w:rFonts w:ascii="Times New Roman" w:hAnsi="Times New Roman" w:cs="Times New Roman"/>
          <w:sz w:val="24"/>
          <w:szCs w:val="24"/>
        </w:rPr>
        <w:t>устранить указанное нарушение законодательства и (или) провести мероприятия по предотвращению причинения вреда (ущерба) охраняемым законом ценностям (в случае необходимости их проведения) в срок до "__" _________ 20__ года.</w:t>
      </w:r>
    </w:p>
    <w:p w:rsidR="00F311A7" w:rsidRPr="00F311A7" w:rsidRDefault="00F311A7" w:rsidP="00F311A7">
      <w:pPr>
        <w:spacing w:after="1" w:line="200" w:lineRule="atLeast"/>
        <w:rPr>
          <w:rFonts w:ascii="Times New Roman" w:hAnsi="Times New Roman" w:cs="Times New Roman"/>
          <w:sz w:val="24"/>
          <w:szCs w:val="24"/>
        </w:rPr>
      </w:pPr>
      <w:r w:rsidRPr="00F311A7">
        <w:rPr>
          <w:rFonts w:ascii="Times New Roman" w:hAnsi="Times New Roman" w:cs="Times New Roman"/>
          <w:sz w:val="24"/>
          <w:szCs w:val="24"/>
        </w:rPr>
        <w:t xml:space="preserve">Жалоба на предписание контрольного (надзорного) органа может быть подана в  соответствии с </w:t>
      </w:r>
      <w:hyperlink r:id="rId39" w:history="1">
        <w:r w:rsidRPr="00F311A7">
          <w:rPr>
            <w:rFonts w:ascii="Times New Roman" w:hAnsi="Times New Roman" w:cs="Times New Roman"/>
            <w:sz w:val="24"/>
            <w:szCs w:val="24"/>
          </w:rPr>
          <w:t>частью 6 статьи 40</w:t>
        </w:r>
      </w:hyperlink>
      <w:r w:rsidRPr="00F311A7">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течение десяти рабочих дней с момента получения контролируемым лицом предписания.</w:t>
      </w:r>
    </w:p>
    <w:p w:rsidR="00F311A7" w:rsidRPr="00F311A7" w:rsidRDefault="00F311A7" w:rsidP="00F311A7">
      <w:pPr>
        <w:spacing w:after="1" w:line="200" w:lineRule="atLeast"/>
        <w:rPr>
          <w:rFonts w:ascii="Times New Roman" w:hAnsi="Times New Roman" w:cs="Times New Roman"/>
          <w:sz w:val="24"/>
          <w:szCs w:val="24"/>
        </w:rPr>
      </w:pPr>
    </w:p>
    <w:p w:rsidR="00F311A7" w:rsidRPr="00F311A7" w:rsidRDefault="00F311A7" w:rsidP="00F311A7">
      <w:pPr>
        <w:spacing w:after="1" w:line="200" w:lineRule="atLeast"/>
        <w:ind w:firstLine="0"/>
        <w:rPr>
          <w:rFonts w:ascii="Times New Roman" w:hAnsi="Times New Roman" w:cs="Times New Roman"/>
        </w:rPr>
      </w:pPr>
      <w:r w:rsidRPr="00F311A7">
        <w:rPr>
          <w:rFonts w:ascii="Times New Roman" w:hAnsi="Times New Roman" w:cs="Times New Roman"/>
          <w:sz w:val="20"/>
        </w:rPr>
        <w:t>____________________________________________________________________________________________</w:t>
      </w:r>
    </w:p>
    <w:p w:rsidR="00F311A7" w:rsidRPr="00F311A7" w:rsidRDefault="00F311A7" w:rsidP="00F311A7">
      <w:pPr>
        <w:spacing w:after="1" w:line="200" w:lineRule="atLeast"/>
        <w:jc w:val="center"/>
        <w:rPr>
          <w:rFonts w:ascii="Times New Roman" w:hAnsi="Times New Roman" w:cs="Times New Roman"/>
          <w:sz w:val="16"/>
          <w:szCs w:val="16"/>
        </w:rPr>
      </w:pPr>
      <w:proofErr w:type="gramStart"/>
      <w:r w:rsidRPr="00F311A7">
        <w:rPr>
          <w:rFonts w:ascii="Times New Roman" w:hAnsi="Times New Roman" w:cs="Times New Roman"/>
          <w:sz w:val="16"/>
          <w:szCs w:val="16"/>
        </w:rPr>
        <w:t>(подпись, фамилия, имя, отчество (последнее - при наличии) должностного лица, вынесшего предписание)</w:t>
      </w:r>
      <w:proofErr w:type="gramEnd"/>
    </w:p>
    <w:p w:rsidR="00F311A7" w:rsidRPr="00F311A7" w:rsidRDefault="00F311A7" w:rsidP="00F311A7">
      <w:pPr>
        <w:spacing w:after="1" w:line="200" w:lineRule="atLeast"/>
        <w:jc w:val="center"/>
        <w:rPr>
          <w:rFonts w:ascii="Times New Roman" w:hAnsi="Times New Roman" w:cs="Times New Roman"/>
          <w:sz w:val="16"/>
          <w:szCs w:val="16"/>
        </w:rPr>
      </w:pPr>
    </w:p>
    <w:p w:rsidR="00F311A7" w:rsidRPr="00F311A7" w:rsidRDefault="00F311A7" w:rsidP="00F311A7">
      <w:pPr>
        <w:tabs>
          <w:tab w:val="left" w:pos="6663"/>
        </w:tabs>
        <w:spacing w:after="1" w:line="200" w:lineRule="atLeast"/>
        <w:ind w:left="6521" w:hanging="142"/>
        <w:rPr>
          <w:rFonts w:ascii="Times New Roman" w:hAnsi="Times New Roman" w:cs="Times New Roman"/>
        </w:rPr>
      </w:pPr>
      <w:r w:rsidRPr="00F311A7">
        <w:rPr>
          <w:rFonts w:ascii="Times New Roman" w:hAnsi="Times New Roman" w:cs="Times New Roman"/>
          <w:sz w:val="20"/>
        </w:rPr>
        <w:t>____________/__________________/</w:t>
      </w:r>
    </w:p>
    <w:p w:rsidR="00F311A7" w:rsidRPr="00F311A7" w:rsidRDefault="00F311A7" w:rsidP="00F311A7">
      <w:pPr>
        <w:tabs>
          <w:tab w:val="left" w:pos="6663"/>
        </w:tabs>
        <w:spacing w:after="1" w:line="200" w:lineRule="atLeast"/>
        <w:ind w:left="6521" w:hanging="142"/>
        <w:rPr>
          <w:rFonts w:ascii="Times New Roman" w:hAnsi="Times New Roman" w:cs="Times New Roman"/>
          <w:sz w:val="16"/>
          <w:szCs w:val="16"/>
        </w:rPr>
      </w:pPr>
      <w:proofErr w:type="gramStart"/>
      <w:r w:rsidRPr="00F311A7">
        <w:rPr>
          <w:rFonts w:ascii="Times New Roman" w:hAnsi="Times New Roman" w:cs="Times New Roman"/>
          <w:sz w:val="16"/>
          <w:szCs w:val="16"/>
        </w:rPr>
        <w:t>(подпись, фамилия, имя, отчество (последнее -</w:t>
      </w:r>
      <w:proofErr w:type="gramEnd"/>
    </w:p>
    <w:p w:rsidR="00F311A7" w:rsidRPr="00F311A7" w:rsidRDefault="00F311A7" w:rsidP="00F311A7">
      <w:pPr>
        <w:tabs>
          <w:tab w:val="left" w:pos="6663"/>
        </w:tabs>
        <w:spacing w:after="1" w:line="200" w:lineRule="atLeast"/>
        <w:ind w:left="6521" w:hanging="142"/>
        <w:rPr>
          <w:rFonts w:ascii="Times New Roman" w:hAnsi="Times New Roman" w:cs="Times New Roman"/>
          <w:sz w:val="16"/>
          <w:szCs w:val="16"/>
        </w:rPr>
      </w:pPr>
      <w:r w:rsidRPr="00F311A7">
        <w:rPr>
          <w:rFonts w:ascii="Times New Roman" w:hAnsi="Times New Roman" w:cs="Times New Roman"/>
          <w:sz w:val="16"/>
          <w:szCs w:val="16"/>
        </w:rPr>
        <w:t>при наличии) лица, получившего предписание,</w:t>
      </w:r>
    </w:p>
    <w:p w:rsidR="00F311A7" w:rsidRPr="00F311A7" w:rsidRDefault="00F311A7" w:rsidP="00F311A7">
      <w:pPr>
        <w:tabs>
          <w:tab w:val="left" w:pos="6663"/>
        </w:tabs>
        <w:spacing w:after="1" w:line="200" w:lineRule="atLeast"/>
        <w:ind w:left="6521" w:hanging="142"/>
        <w:rPr>
          <w:rFonts w:ascii="Times New Roman" w:hAnsi="Times New Roman" w:cs="Times New Roman"/>
          <w:sz w:val="16"/>
          <w:szCs w:val="16"/>
        </w:rPr>
      </w:pPr>
      <w:r w:rsidRPr="00F311A7">
        <w:rPr>
          <w:rFonts w:ascii="Times New Roman" w:hAnsi="Times New Roman" w:cs="Times New Roman"/>
          <w:sz w:val="16"/>
          <w:szCs w:val="16"/>
        </w:rPr>
        <w:t>либо отметка об отказе лица, получившего</w:t>
      </w:r>
    </w:p>
    <w:p w:rsidR="00F311A7" w:rsidRPr="00F311A7" w:rsidRDefault="00F311A7" w:rsidP="00F311A7">
      <w:pPr>
        <w:tabs>
          <w:tab w:val="left" w:pos="6521"/>
          <w:tab w:val="left" w:pos="6663"/>
        </w:tabs>
        <w:spacing w:after="1" w:line="200" w:lineRule="atLeast"/>
        <w:ind w:left="6521" w:hanging="142"/>
        <w:rPr>
          <w:rFonts w:ascii="Times New Roman" w:hAnsi="Times New Roman" w:cs="Times New Roman"/>
          <w:sz w:val="16"/>
          <w:szCs w:val="16"/>
        </w:rPr>
      </w:pPr>
      <w:r w:rsidRPr="00F311A7">
        <w:rPr>
          <w:rFonts w:ascii="Times New Roman" w:hAnsi="Times New Roman" w:cs="Times New Roman"/>
          <w:sz w:val="16"/>
          <w:szCs w:val="16"/>
        </w:rPr>
        <w:t>предписание, в его подписании, либо отметка</w:t>
      </w:r>
    </w:p>
    <w:p w:rsidR="00F311A7" w:rsidRPr="00F311A7" w:rsidRDefault="00F311A7" w:rsidP="00F311A7">
      <w:pPr>
        <w:tabs>
          <w:tab w:val="left" w:pos="6663"/>
        </w:tabs>
        <w:spacing w:after="1" w:line="200" w:lineRule="atLeast"/>
        <w:ind w:left="6521" w:hanging="142"/>
        <w:rPr>
          <w:rFonts w:ascii="Times New Roman" w:hAnsi="Times New Roman" w:cs="Times New Roman"/>
          <w:sz w:val="16"/>
          <w:szCs w:val="16"/>
        </w:rPr>
      </w:pPr>
      <w:r w:rsidRPr="00F311A7">
        <w:rPr>
          <w:rFonts w:ascii="Times New Roman" w:hAnsi="Times New Roman" w:cs="Times New Roman"/>
          <w:sz w:val="16"/>
          <w:szCs w:val="16"/>
        </w:rPr>
        <w:t>о направлении посредством почтовой связи)</w:t>
      </w:r>
    </w:p>
    <w:p w:rsidR="00F311A7" w:rsidRPr="00F311A7" w:rsidRDefault="00F311A7" w:rsidP="00F311A7">
      <w:pPr>
        <w:spacing w:after="1"/>
        <w:jc w:val="right"/>
        <w:outlineLvl w:val="0"/>
        <w:rPr>
          <w:rFonts w:ascii="Times New Roman" w:hAnsi="Times New Roman" w:cs="Times New Roman"/>
        </w:rPr>
      </w:pPr>
    </w:p>
    <w:p w:rsidR="00F311A7" w:rsidRPr="00F311A7" w:rsidRDefault="00F311A7" w:rsidP="00F311A7">
      <w:pPr>
        <w:spacing w:after="1"/>
        <w:jc w:val="right"/>
        <w:outlineLvl w:val="0"/>
        <w:rPr>
          <w:rFonts w:ascii="Times New Roman" w:hAnsi="Times New Roman" w:cs="Times New Roman"/>
          <w:b/>
        </w:rPr>
      </w:pPr>
      <w:r w:rsidRPr="00F311A7">
        <w:rPr>
          <w:rFonts w:ascii="Times New Roman" w:hAnsi="Times New Roman" w:cs="Times New Roman"/>
          <w:b/>
        </w:rPr>
        <w:lastRenderedPageBreak/>
        <w:t>Приложение № 2</w:t>
      </w:r>
    </w:p>
    <w:p w:rsidR="00F311A7" w:rsidRPr="00F311A7" w:rsidRDefault="00F311A7" w:rsidP="00F311A7">
      <w:pPr>
        <w:spacing w:after="1"/>
        <w:jc w:val="right"/>
        <w:rPr>
          <w:rFonts w:ascii="Times New Roman" w:hAnsi="Times New Roman" w:cs="Times New Roman"/>
        </w:rPr>
      </w:pPr>
      <w:r w:rsidRPr="00F311A7">
        <w:rPr>
          <w:rFonts w:ascii="Times New Roman" w:hAnsi="Times New Roman" w:cs="Times New Roman"/>
        </w:rPr>
        <w:t xml:space="preserve">к Положению о муниципальном земельном контроле </w:t>
      </w:r>
    </w:p>
    <w:p w:rsidR="00F311A7" w:rsidRPr="00F311A7" w:rsidRDefault="00F311A7" w:rsidP="00F311A7">
      <w:pPr>
        <w:spacing w:after="1"/>
        <w:jc w:val="right"/>
        <w:rPr>
          <w:rFonts w:ascii="Times New Roman" w:hAnsi="Times New Roman" w:cs="Times New Roman"/>
        </w:rPr>
      </w:pPr>
    </w:p>
    <w:p w:rsidR="00F311A7" w:rsidRPr="00F311A7" w:rsidRDefault="00F311A7" w:rsidP="00F311A7">
      <w:pPr>
        <w:spacing w:after="1"/>
        <w:jc w:val="right"/>
        <w:rPr>
          <w:rFonts w:ascii="Times New Roman" w:hAnsi="Times New Roman" w:cs="Times New Roman"/>
        </w:rPr>
      </w:pPr>
    </w:p>
    <w:p w:rsidR="00F311A7" w:rsidRPr="00F311A7" w:rsidRDefault="00F311A7" w:rsidP="00F311A7">
      <w:pPr>
        <w:spacing w:after="1"/>
        <w:jc w:val="right"/>
        <w:rPr>
          <w:rFonts w:ascii="Times New Roman" w:hAnsi="Times New Roman" w:cs="Times New Roman"/>
        </w:rPr>
      </w:pPr>
    </w:p>
    <w:p w:rsidR="00F311A7" w:rsidRPr="00F311A7" w:rsidRDefault="00F311A7" w:rsidP="00F311A7">
      <w:pPr>
        <w:spacing w:after="1"/>
        <w:jc w:val="center"/>
        <w:rPr>
          <w:rFonts w:ascii="Times New Roman" w:hAnsi="Times New Roman" w:cs="Times New Roman"/>
        </w:rPr>
      </w:pPr>
      <w:r w:rsidRPr="00F311A7">
        <w:rPr>
          <w:rFonts w:ascii="Times New Roman" w:hAnsi="Times New Roman" w:cs="Times New Roman"/>
        </w:rPr>
        <w:t>КЛЮЧЕВЫЕ ПОКАЗАТЕЛИ</w:t>
      </w:r>
    </w:p>
    <w:p w:rsidR="00F311A7" w:rsidRPr="00F311A7" w:rsidRDefault="00F311A7" w:rsidP="00F311A7">
      <w:pPr>
        <w:spacing w:after="1"/>
        <w:jc w:val="center"/>
        <w:rPr>
          <w:rFonts w:ascii="Times New Roman" w:hAnsi="Times New Roman" w:cs="Times New Roman"/>
        </w:rPr>
      </w:pPr>
      <w:r w:rsidRPr="00F311A7">
        <w:rPr>
          <w:rFonts w:ascii="Times New Roman" w:hAnsi="Times New Roman" w:cs="Times New Roman"/>
        </w:rPr>
        <w:t xml:space="preserve">МУНИЦИПАЛЬНОГО ЗЕМЕЛЬНОГО КОНТРОЛЯ, </w:t>
      </w:r>
      <w:proofErr w:type="gramStart"/>
      <w:r w:rsidRPr="00F311A7">
        <w:rPr>
          <w:rFonts w:ascii="Times New Roman" w:hAnsi="Times New Roman" w:cs="Times New Roman"/>
        </w:rPr>
        <w:t>ОТРАЖАЮЩИЕ</w:t>
      </w:r>
      <w:proofErr w:type="gramEnd"/>
    </w:p>
    <w:p w:rsidR="00F311A7" w:rsidRPr="00F311A7" w:rsidRDefault="00F311A7" w:rsidP="00F311A7">
      <w:pPr>
        <w:spacing w:after="1"/>
        <w:ind w:firstLine="284"/>
        <w:jc w:val="center"/>
        <w:rPr>
          <w:rFonts w:ascii="Times New Roman" w:hAnsi="Times New Roman" w:cs="Times New Roman"/>
        </w:rPr>
      </w:pPr>
      <w:r w:rsidRPr="00F311A7">
        <w:rPr>
          <w:rFonts w:ascii="Times New Roman" w:hAnsi="Times New Roman" w:cs="Times New Roman"/>
        </w:rPr>
        <w:t>УРОВЕНЬ МИНИМИЗАЦИИ ВРЕДА (УЩЕРБА) ОХРАНЯЕМЫМ ЗАКОНОМ</w:t>
      </w:r>
      <w:r w:rsidR="004A1EBA">
        <w:rPr>
          <w:rFonts w:ascii="Times New Roman" w:hAnsi="Times New Roman" w:cs="Times New Roman"/>
        </w:rPr>
        <w:t xml:space="preserve"> </w:t>
      </w:r>
      <w:r w:rsidRPr="00F311A7">
        <w:rPr>
          <w:rFonts w:ascii="Times New Roman" w:hAnsi="Times New Roman" w:cs="Times New Roman"/>
        </w:rPr>
        <w:t>ЦЕННОСТЯМ, УРОВЕНЬ УСТРАНЕНИЯ РИСКА ПРИЧИНЕНИЯ ВРЕДА (УЩЕРБА)</w:t>
      </w:r>
    </w:p>
    <w:p w:rsidR="00F311A7" w:rsidRPr="00F311A7" w:rsidRDefault="00F311A7" w:rsidP="00F311A7">
      <w:pPr>
        <w:spacing w:after="1"/>
        <w:jc w:val="center"/>
        <w:rPr>
          <w:rFonts w:ascii="Times New Roman" w:hAnsi="Times New Roman" w:cs="Times New Roman"/>
        </w:rPr>
      </w:pPr>
    </w:p>
    <w:p w:rsidR="00F311A7" w:rsidRPr="00F311A7" w:rsidRDefault="00F311A7" w:rsidP="00F311A7">
      <w:pPr>
        <w:spacing w:after="1"/>
        <w:rPr>
          <w:rFonts w:ascii="Times New Roman" w:hAnsi="Times New Roman" w:cs="Times New Roman"/>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0"/>
        <w:gridCol w:w="7029"/>
        <w:gridCol w:w="1851"/>
      </w:tblGrid>
      <w:tr w:rsidR="00F311A7" w:rsidRPr="00F311A7" w:rsidTr="00B81EAB">
        <w:tc>
          <w:tcPr>
            <w:tcW w:w="760"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 xml:space="preserve">№ </w:t>
            </w:r>
            <w:proofErr w:type="gramStart"/>
            <w:r w:rsidRPr="00F311A7">
              <w:rPr>
                <w:rFonts w:ascii="Times New Roman" w:hAnsi="Times New Roman" w:cs="Times New Roman"/>
              </w:rPr>
              <w:t>п</w:t>
            </w:r>
            <w:proofErr w:type="gramEnd"/>
            <w:r w:rsidRPr="00F311A7">
              <w:rPr>
                <w:rFonts w:ascii="Times New Roman" w:hAnsi="Times New Roman" w:cs="Times New Roman"/>
              </w:rPr>
              <w:t>/п</w:t>
            </w:r>
          </w:p>
        </w:tc>
        <w:tc>
          <w:tcPr>
            <w:tcW w:w="7029" w:type="dxa"/>
            <w:vAlign w:val="center"/>
          </w:tcPr>
          <w:p w:rsidR="00F311A7" w:rsidRPr="00F311A7" w:rsidRDefault="00F311A7" w:rsidP="00F311A7">
            <w:pPr>
              <w:spacing w:after="1"/>
              <w:jc w:val="center"/>
              <w:rPr>
                <w:rFonts w:ascii="Times New Roman" w:hAnsi="Times New Roman" w:cs="Times New Roman"/>
              </w:rPr>
            </w:pPr>
            <w:r w:rsidRPr="00F311A7">
              <w:rPr>
                <w:rFonts w:ascii="Times New Roman" w:hAnsi="Times New Roman" w:cs="Times New Roman"/>
              </w:rPr>
              <w:t>Ключевой показатель</w:t>
            </w:r>
          </w:p>
        </w:tc>
        <w:tc>
          <w:tcPr>
            <w:tcW w:w="1851"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Целевое значение</w:t>
            </w:r>
          </w:p>
        </w:tc>
      </w:tr>
      <w:tr w:rsidR="00F311A7" w:rsidRPr="00F311A7" w:rsidTr="00B81EAB">
        <w:tc>
          <w:tcPr>
            <w:tcW w:w="760"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1</w:t>
            </w:r>
          </w:p>
        </w:tc>
        <w:tc>
          <w:tcPr>
            <w:tcW w:w="7029" w:type="dxa"/>
          </w:tcPr>
          <w:p w:rsidR="00F311A7" w:rsidRPr="00F311A7" w:rsidRDefault="00F311A7" w:rsidP="00F311A7">
            <w:pPr>
              <w:spacing w:after="1"/>
              <w:ind w:left="29" w:firstLine="0"/>
              <w:rPr>
                <w:rFonts w:ascii="Times New Roman" w:hAnsi="Times New Roman" w:cs="Times New Roman"/>
              </w:rPr>
            </w:pPr>
            <w:r w:rsidRPr="00F311A7">
              <w:rPr>
                <w:rFonts w:ascii="Times New Roman" w:hAnsi="Times New Roman" w:cs="Times New Roman"/>
              </w:rPr>
              <w:t>Процент контролируемых лиц, которыми допущены повторные нарушения, в течение одного календарного года от общего числа контролируемых лиц</w:t>
            </w:r>
          </w:p>
        </w:tc>
        <w:tc>
          <w:tcPr>
            <w:tcW w:w="1851"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&lt;= 30%</w:t>
            </w:r>
          </w:p>
        </w:tc>
      </w:tr>
      <w:tr w:rsidR="00F311A7" w:rsidRPr="00F311A7" w:rsidTr="00B81EAB">
        <w:tc>
          <w:tcPr>
            <w:tcW w:w="760"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2</w:t>
            </w:r>
          </w:p>
        </w:tc>
        <w:tc>
          <w:tcPr>
            <w:tcW w:w="7029" w:type="dxa"/>
          </w:tcPr>
          <w:p w:rsidR="00F311A7" w:rsidRPr="00F311A7" w:rsidRDefault="00F311A7" w:rsidP="00F311A7">
            <w:pPr>
              <w:spacing w:after="1"/>
              <w:ind w:left="29" w:firstLine="0"/>
              <w:rPr>
                <w:rFonts w:ascii="Times New Roman" w:hAnsi="Times New Roman" w:cs="Times New Roman"/>
              </w:rPr>
            </w:pPr>
            <w:r w:rsidRPr="00F311A7">
              <w:rPr>
                <w:rFonts w:ascii="Times New Roman" w:hAnsi="Times New Roman" w:cs="Times New Roman"/>
              </w:rPr>
              <w:t>Процент заявлений органов муниципального земельного контроля, направленных в органы прокуратуры, о согласовании проведения внеплановых мероприятий, в согласовании которых было отказано, от общего количества направленных на согласование заявлений о проведении внеплановых мероприятий</w:t>
            </w:r>
          </w:p>
        </w:tc>
        <w:tc>
          <w:tcPr>
            <w:tcW w:w="1851" w:type="dxa"/>
            <w:vAlign w:val="center"/>
          </w:tcPr>
          <w:p w:rsidR="00F311A7" w:rsidRPr="00F311A7" w:rsidRDefault="00F311A7" w:rsidP="00CC6B30">
            <w:pPr>
              <w:spacing w:after="1"/>
              <w:ind w:firstLine="0"/>
              <w:jc w:val="center"/>
              <w:rPr>
                <w:rFonts w:ascii="Times New Roman" w:hAnsi="Times New Roman" w:cs="Times New Roman"/>
              </w:rPr>
            </w:pPr>
            <w:r w:rsidRPr="00F311A7">
              <w:rPr>
                <w:rFonts w:ascii="Times New Roman" w:hAnsi="Times New Roman" w:cs="Times New Roman"/>
              </w:rPr>
              <w:t xml:space="preserve">&gt;= </w:t>
            </w:r>
            <w:r w:rsidR="00CC6B30">
              <w:rPr>
                <w:rFonts w:ascii="Times New Roman" w:hAnsi="Times New Roman" w:cs="Times New Roman"/>
              </w:rPr>
              <w:t xml:space="preserve">20 </w:t>
            </w:r>
            <w:r w:rsidRPr="00F311A7">
              <w:rPr>
                <w:rFonts w:ascii="Times New Roman" w:hAnsi="Times New Roman" w:cs="Times New Roman"/>
              </w:rPr>
              <w:t>%</w:t>
            </w:r>
          </w:p>
        </w:tc>
      </w:tr>
      <w:tr w:rsidR="00F311A7" w:rsidRPr="00F311A7" w:rsidTr="00B81EAB">
        <w:tc>
          <w:tcPr>
            <w:tcW w:w="760"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3</w:t>
            </w:r>
          </w:p>
        </w:tc>
        <w:tc>
          <w:tcPr>
            <w:tcW w:w="7029" w:type="dxa"/>
          </w:tcPr>
          <w:p w:rsidR="00F311A7" w:rsidRPr="00F311A7" w:rsidRDefault="00F311A7" w:rsidP="00F311A7">
            <w:pPr>
              <w:spacing w:after="1"/>
              <w:ind w:left="29" w:firstLine="0"/>
              <w:rPr>
                <w:rFonts w:ascii="Times New Roman" w:hAnsi="Times New Roman" w:cs="Times New Roman"/>
              </w:rPr>
            </w:pPr>
            <w:r w:rsidRPr="00F311A7">
              <w:rPr>
                <w:rFonts w:ascii="Times New Roman" w:hAnsi="Times New Roman" w:cs="Times New Roman"/>
              </w:rPr>
              <w:t xml:space="preserve">Процент проверок, проведенных с нарушениями требований законодательства Российской Федерации о порядке их проведения, по </w:t>
            </w:r>
            <w:proofErr w:type="gramStart"/>
            <w:r w:rsidRPr="00F311A7">
              <w:rPr>
                <w:rFonts w:ascii="Times New Roman" w:hAnsi="Times New Roman" w:cs="Times New Roman"/>
              </w:rPr>
              <w:t>результатам</w:t>
            </w:r>
            <w:proofErr w:type="gramEnd"/>
            <w:r w:rsidRPr="00F311A7">
              <w:rPr>
                <w:rFonts w:ascii="Times New Roman" w:hAnsi="Times New Roman" w:cs="Times New Roman"/>
              </w:rPr>
              <w:t xml:space="preserve"> выявления которых к должностным лицам органа контроля применены меры дисциплинарного наказания</w:t>
            </w:r>
          </w:p>
        </w:tc>
        <w:tc>
          <w:tcPr>
            <w:tcW w:w="1851"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0</w:t>
            </w:r>
          </w:p>
        </w:tc>
      </w:tr>
      <w:tr w:rsidR="00F311A7" w:rsidRPr="00F311A7" w:rsidTr="00B81EAB">
        <w:tc>
          <w:tcPr>
            <w:tcW w:w="760"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4</w:t>
            </w:r>
          </w:p>
        </w:tc>
        <w:tc>
          <w:tcPr>
            <w:tcW w:w="7029" w:type="dxa"/>
          </w:tcPr>
          <w:p w:rsidR="00F311A7" w:rsidRPr="00F311A7" w:rsidRDefault="00F311A7" w:rsidP="00F311A7">
            <w:pPr>
              <w:spacing w:after="1"/>
              <w:ind w:left="29" w:firstLine="0"/>
              <w:rPr>
                <w:rFonts w:ascii="Times New Roman" w:hAnsi="Times New Roman" w:cs="Times New Roman"/>
              </w:rPr>
            </w:pPr>
            <w:r w:rsidRPr="00F311A7">
              <w:rPr>
                <w:rFonts w:ascii="Times New Roman" w:hAnsi="Times New Roman" w:cs="Times New Roman"/>
              </w:rPr>
              <w:t xml:space="preserve">Процент постановлений о прекращении производств по делам об административных </w:t>
            </w:r>
            <w:proofErr w:type="gramStart"/>
            <w:r w:rsidRPr="00F311A7">
              <w:rPr>
                <w:rFonts w:ascii="Times New Roman" w:hAnsi="Times New Roman" w:cs="Times New Roman"/>
              </w:rPr>
              <w:t>правонарушениях</w:t>
            </w:r>
            <w:proofErr w:type="gramEnd"/>
            <w:r w:rsidRPr="00F311A7">
              <w:rPr>
                <w:rFonts w:ascii="Times New Roman" w:hAnsi="Times New Roman" w:cs="Times New Roman"/>
              </w:rPr>
              <w:t xml:space="preserve"> от общего количества вынесенных должностными лицами органа контроля постановлений по делам об административных правонарушениях</w:t>
            </w:r>
          </w:p>
        </w:tc>
        <w:tc>
          <w:tcPr>
            <w:tcW w:w="1851"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&lt;= 15%</w:t>
            </w:r>
          </w:p>
        </w:tc>
      </w:tr>
      <w:tr w:rsidR="00F311A7" w:rsidRPr="00F311A7" w:rsidTr="00B81EAB">
        <w:tc>
          <w:tcPr>
            <w:tcW w:w="760"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5</w:t>
            </w:r>
          </w:p>
        </w:tc>
        <w:tc>
          <w:tcPr>
            <w:tcW w:w="7029" w:type="dxa"/>
          </w:tcPr>
          <w:p w:rsidR="00F311A7" w:rsidRPr="00F311A7" w:rsidRDefault="00F311A7" w:rsidP="00F311A7">
            <w:pPr>
              <w:spacing w:after="1"/>
              <w:ind w:left="29" w:firstLine="0"/>
              <w:rPr>
                <w:rFonts w:ascii="Times New Roman" w:hAnsi="Times New Roman" w:cs="Times New Roman"/>
              </w:rPr>
            </w:pPr>
            <w:r w:rsidRPr="00F311A7">
              <w:rPr>
                <w:rFonts w:ascii="Times New Roman" w:hAnsi="Times New Roman" w:cs="Times New Roman"/>
              </w:rPr>
              <w:t>Размещение профилактических материалов на официальном сайте органа контроля в информационно-телекоммуникационной сети «Интернет» в течение одного календарного года</w:t>
            </w:r>
          </w:p>
        </w:tc>
        <w:tc>
          <w:tcPr>
            <w:tcW w:w="1851"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&gt;= 12 (раз)</w:t>
            </w:r>
          </w:p>
        </w:tc>
      </w:tr>
      <w:tr w:rsidR="00F311A7" w:rsidRPr="00F311A7" w:rsidTr="00B81EAB">
        <w:tc>
          <w:tcPr>
            <w:tcW w:w="760"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6</w:t>
            </w:r>
          </w:p>
        </w:tc>
        <w:tc>
          <w:tcPr>
            <w:tcW w:w="7029" w:type="dxa"/>
          </w:tcPr>
          <w:p w:rsidR="00F311A7" w:rsidRPr="00F311A7" w:rsidRDefault="00F311A7" w:rsidP="00F311A7">
            <w:pPr>
              <w:spacing w:after="1"/>
              <w:ind w:left="29" w:firstLine="0"/>
              <w:rPr>
                <w:rFonts w:ascii="Times New Roman" w:hAnsi="Times New Roman" w:cs="Times New Roman"/>
              </w:rPr>
            </w:pPr>
            <w:r w:rsidRPr="00F311A7">
              <w:rPr>
                <w:rFonts w:ascii="Times New Roman" w:hAnsi="Times New Roman" w:cs="Times New Roman"/>
              </w:rPr>
              <w:t>Процент инспекторов, прошедших в течение последних трех календарных лет программы переобучения или повышения квалификации, от общего числа инспекторов</w:t>
            </w:r>
          </w:p>
        </w:tc>
        <w:tc>
          <w:tcPr>
            <w:tcW w:w="1851" w:type="dxa"/>
            <w:vAlign w:val="center"/>
          </w:tcPr>
          <w:p w:rsidR="00F311A7" w:rsidRPr="00F311A7" w:rsidRDefault="00F311A7" w:rsidP="00F311A7">
            <w:pPr>
              <w:spacing w:after="1"/>
              <w:ind w:firstLine="0"/>
              <w:jc w:val="center"/>
              <w:rPr>
                <w:rFonts w:ascii="Times New Roman" w:hAnsi="Times New Roman" w:cs="Times New Roman"/>
              </w:rPr>
            </w:pPr>
            <w:r w:rsidRPr="00F311A7">
              <w:rPr>
                <w:rFonts w:ascii="Times New Roman" w:hAnsi="Times New Roman" w:cs="Times New Roman"/>
              </w:rPr>
              <w:t>&gt;= 90 %</w:t>
            </w:r>
          </w:p>
        </w:tc>
      </w:tr>
    </w:tbl>
    <w:p w:rsidR="00F311A7" w:rsidRPr="00F311A7" w:rsidRDefault="00F311A7" w:rsidP="00F311A7">
      <w:pPr>
        <w:jc w:val="center"/>
        <w:rPr>
          <w:rFonts w:ascii="Times New Roman" w:hAnsi="Times New Roman" w:cs="Times New Roman"/>
        </w:rPr>
      </w:pPr>
    </w:p>
    <w:p w:rsidR="00CC28B8" w:rsidRPr="00CC28B8" w:rsidRDefault="00CC28B8" w:rsidP="00CC28B8">
      <w:pPr>
        <w:spacing w:after="200" w:line="276" w:lineRule="auto"/>
        <w:ind w:firstLine="0"/>
        <w:jc w:val="center"/>
        <w:rPr>
          <w:rFonts w:ascii="Calibri" w:eastAsiaTheme="minorEastAsia" w:hAnsi="Calibri" w:cs="Calibri"/>
          <w:b/>
          <w:color w:val="000000" w:themeColor="text1"/>
          <w:sz w:val="24"/>
          <w:szCs w:val="24"/>
          <w:lang w:eastAsia="ru-RU"/>
        </w:rPr>
      </w:pPr>
      <w:r w:rsidRPr="00CC28B8">
        <w:rPr>
          <w:rFonts w:ascii="Times New Roman" w:eastAsiaTheme="minorEastAsia" w:hAnsi="Times New Roman"/>
          <w:color w:val="000000" w:themeColor="text1"/>
          <w:sz w:val="24"/>
          <w:szCs w:val="24"/>
          <w:lang w:eastAsia="ru-RU"/>
        </w:rPr>
        <w:t>ИНДИКАТИВНЫЕ ПОКАЗАТЕЛИ</w:t>
      </w:r>
    </w:p>
    <w:tbl>
      <w:tblPr>
        <w:tblW w:w="0" w:type="auto"/>
        <w:tblInd w:w="7" w:type="dxa"/>
        <w:shd w:val="clear" w:color="auto" w:fill="FFFFFF"/>
        <w:tblLayout w:type="fixed"/>
        <w:tblCellMar>
          <w:left w:w="0" w:type="dxa"/>
          <w:right w:w="0" w:type="dxa"/>
        </w:tblCellMar>
        <w:tblLook w:val="04A0" w:firstRow="1" w:lastRow="0" w:firstColumn="1" w:lastColumn="0" w:noHBand="0" w:noVBand="1"/>
      </w:tblPr>
      <w:tblGrid>
        <w:gridCol w:w="709"/>
        <w:gridCol w:w="2127"/>
        <w:gridCol w:w="283"/>
        <w:gridCol w:w="709"/>
        <w:gridCol w:w="283"/>
        <w:gridCol w:w="3118"/>
        <w:gridCol w:w="710"/>
        <w:gridCol w:w="142"/>
        <w:gridCol w:w="1559"/>
      </w:tblGrid>
      <w:tr w:rsidR="00CC28B8" w:rsidRPr="00CC28B8" w:rsidTr="00922CDF">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after="200" w:line="276" w:lineRule="auto"/>
              <w:ind w:firstLine="0"/>
              <w:jc w:val="center"/>
              <w:textAlignment w:val="baseline"/>
              <w:rPr>
                <w:rFonts w:ascii="Times New Roman" w:eastAsiaTheme="minorEastAsia" w:hAnsi="Times New Roman"/>
                <w:color w:val="000000" w:themeColor="text1"/>
                <w:sz w:val="24"/>
                <w:szCs w:val="24"/>
                <w:lang w:eastAsia="ru-RU"/>
              </w:rPr>
            </w:pPr>
            <w:r w:rsidRPr="00CC28B8">
              <w:rPr>
                <w:rFonts w:ascii="Times New Roman" w:eastAsiaTheme="minorEastAsia" w:hAnsi="Times New Roman"/>
                <w:color w:val="000000" w:themeColor="text1"/>
                <w:sz w:val="24"/>
                <w:szCs w:val="24"/>
                <w:lang w:eastAsia="ru-RU"/>
              </w:rPr>
              <w:t>1.</w:t>
            </w:r>
          </w:p>
        </w:tc>
        <w:tc>
          <w:tcPr>
            <w:tcW w:w="893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Индикативные показатели, характеризующие параметры</w:t>
            </w:r>
          </w:p>
          <w:p w:rsidR="00CC28B8" w:rsidRPr="00CC28B8" w:rsidRDefault="00CC28B8" w:rsidP="00CC28B8">
            <w:pPr>
              <w:spacing w:line="240" w:lineRule="auto"/>
              <w:ind w:firstLine="0"/>
              <w:jc w:val="center"/>
              <w:rPr>
                <w:rFonts w:eastAsiaTheme="minorEastAsia"/>
                <w:color w:val="000000" w:themeColor="text1"/>
                <w:lang w:eastAsia="ru-RU"/>
              </w:rPr>
            </w:pPr>
            <w:r w:rsidRPr="00CC28B8">
              <w:rPr>
                <w:rFonts w:ascii="Times New Roman" w:eastAsiaTheme="minorEastAsia" w:hAnsi="Times New Roman" w:cs="Times New Roman"/>
                <w:color w:val="000000" w:themeColor="text1"/>
                <w:sz w:val="24"/>
                <w:szCs w:val="24"/>
                <w:lang w:eastAsia="ru-RU"/>
              </w:rPr>
              <w:t>проведенных мероприятий</w:t>
            </w:r>
          </w:p>
        </w:tc>
      </w:tr>
      <w:tr w:rsidR="00CC28B8" w:rsidRPr="00CC28B8" w:rsidTr="00922CDF">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r w:rsidRPr="00B81EAB">
              <w:rPr>
                <w:rFonts w:ascii="Times New Roman" w:eastAsiaTheme="minorEastAsia" w:hAnsi="Times New Roman" w:cs="Times New Roman"/>
                <w:color w:val="000000" w:themeColor="text1"/>
                <w:lang w:eastAsia="ru-RU"/>
              </w:rPr>
              <w:t>Выполняемость рейдовых осмотров</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Врз</w:t>
            </w:r>
            <w:proofErr w:type="spellEnd"/>
            <w:r w:rsidRPr="00CC28B8">
              <w:rPr>
                <w:rFonts w:ascii="Times New Roman" w:eastAsiaTheme="minorEastAsia" w:hAnsi="Times New Roman" w:cs="Times New Roman"/>
                <w:color w:val="000000" w:themeColor="text1"/>
                <w:sz w:val="24"/>
                <w:szCs w:val="24"/>
                <w:lang w:eastAsia="ru-RU"/>
              </w:rPr>
              <w:t xml:space="preserve"> = (</w:t>
            </w:r>
            <w:proofErr w:type="spellStart"/>
            <w:r w:rsidRPr="00CC28B8">
              <w:rPr>
                <w:rFonts w:ascii="Times New Roman" w:eastAsiaTheme="minorEastAsia" w:hAnsi="Times New Roman" w:cs="Times New Roman"/>
                <w:color w:val="000000" w:themeColor="text1"/>
                <w:sz w:val="24"/>
                <w:szCs w:val="24"/>
                <w:lang w:eastAsia="ru-RU"/>
              </w:rPr>
              <w:t>РЗф</w:t>
            </w:r>
            <w:proofErr w:type="spellEnd"/>
            <w:r w:rsidRPr="00CC28B8">
              <w:rPr>
                <w:rFonts w:ascii="Times New Roman" w:eastAsiaTheme="minorEastAsia" w:hAnsi="Times New Roman" w:cs="Times New Roman"/>
                <w:color w:val="000000" w:themeColor="text1"/>
                <w:sz w:val="24"/>
                <w:szCs w:val="24"/>
                <w:lang w:eastAsia="ru-RU"/>
              </w:rPr>
              <w:t xml:space="preserve"> / </w:t>
            </w:r>
            <w:proofErr w:type="spellStart"/>
            <w:r w:rsidRPr="00CC28B8">
              <w:rPr>
                <w:rFonts w:ascii="Times New Roman" w:eastAsiaTheme="minorEastAsia" w:hAnsi="Times New Roman" w:cs="Times New Roman"/>
                <w:color w:val="000000" w:themeColor="text1"/>
                <w:sz w:val="24"/>
                <w:szCs w:val="24"/>
                <w:lang w:eastAsia="ru-RU"/>
              </w:rPr>
              <w:t>РЗп</w:t>
            </w:r>
            <w:proofErr w:type="spellEnd"/>
            <w:r w:rsidRPr="00CC28B8">
              <w:rPr>
                <w:rFonts w:ascii="Times New Roman" w:eastAsiaTheme="minorEastAsia" w:hAnsi="Times New Roman" w:cs="Times New Roman"/>
                <w:color w:val="000000" w:themeColor="text1"/>
                <w:sz w:val="24"/>
                <w:szCs w:val="24"/>
                <w:lang w:eastAsia="ru-RU"/>
              </w:rPr>
              <w:t>) x 100</w:t>
            </w:r>
          </w:p>
        </w:tc>
        <w:tc>
          <w:tcPr>
            <w:tcW w:w="34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proofErr w:type="spellStart"/>
            <w:r w:rsidRPr="00B81EAB">
              <w:rPr>
                <w:rFonts w:ascii="Times New Roman" w:eastAsiaTheme="minorEastAsia" w:hAnsi="Times New Roman" w:cs="Times New Roman"/>
                <w:color w:val="000000" w:themeColor="text1"/>
                <w:lang w:eastAsia="ru-RU"/>
              </w:rPr>
              <w:t>Врз</w:t>
            </w:r>
            <w:proofErr w:type="spellEnd"/>
            <w:r w:rsidRPr="00B81EAB">
              <w:rPr>
                <w:rFonts w:ascii="Times New Roman" w:eastAsiaTheme="minorEastAsia" w:hAnsi="Times New Roman" w:cs="Times New Roman"/>
                <w:color w:val="000000" w:themeColor="text1"/>
                <w:lang w:eastAsia="ru-RU"/>
              </w:rPr>
              <w:t xml:space="preserve"> - выполняемость рейдовых осмотров %</w:t>
            </w:r>
          </w:p>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proofErr w:type="spellStart"/>
            <w:r w:rsidRPr="00B81EAB">
              <w:rPr>
                <w:rFonts w:ascii="Times New Roman" w:eastAsiaTheme="minorEastAsia" w:hAnsi="Times New Roman" w:cs="Times New Roman"/>
                <w:color w:val="000000" w:themeColor="text1"/>
                <w:lang w:eastAsia="ru-RU"/>
              </w:rPr>
              <w:t>РЗф</w:t>
            </w:r>
            <w:proofErr w:type="spellEnd"/>
            <w:r w:rsidRPr="00B81EAB">
              <w:rPr>
                <w:rFonts w:ascii="Times New Roman" w:eastAsiaTheme="minorEastAsia" w:hAnsi="Times New Roman" w:cs="Times New Roman"/>
                <w:color w:val="000000" w:themeColor="text1"/>
                <w:lang w:eastAsia="ru-RU"/>
              </w:rPr>
              <w:t xml:space="preserve">-количество </w:t>
            </w:r>
            <w:proofErr w:type="spellStart"/>
            <w:r w:rsidRPr="00B81EAB">
              <w:rPr>
                <w:rFonts w:ascii="Times New Roman" w:eastAsiaTheme="minorEastAsia" w:hAnsi="Times New Roman" w:cs="Times New Roman"/>
                <w:color w:val="000000" w:themeColor="text1"/>
                <w:lang w:eastAsia="ru-RU"/>
              </w:rPr>
              <w:t>проведенных</w:t>
            </w:r>
            <w:proofErr w:type="spellEnd"/>
            <w:r w:rsidRPr="00B81EAB">
              <w:rPr>
                <w:rFonts w:ascii="Times New Roman" w:eastAsiaTheme="minorEastAsia" w:hAnsi="Times New Roman" w:cs="Times New Roman"/>
                <w:color w:val="000000" w:themeColor="text1"/>
                <w:lang w:eastAsia="ru-RU"/>
              </w:rPr>
              <w:t xml:space="preserve"> рейдовых осмотров (ед.)</w:t>
            </w:r>
          </w:p>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proofErr w:type="spellStart"/>
            <w:r w:rsidRPr="00B81EAB">
              <w:rPr>
                <w:rFonts w:ascii="Times New Roman" w:eastAsiaTheme="minorEastAsia" w:hAnsi="Times New Roman" w:cs="Times New Roman"/>
                <w:color w:val="000000" w:themeColor="text1"/>
                <w:lang w:eastAsia="ru-RU"/>
              </w:rPr>
              <w:t>РЗп</w:t>
            </w:r>
            <w:proofErr w:type="spellEnd"/>
            <w:r w:rsidRPr="00B81EAB">
              <w:rPr>
                <w:rFonts w:ascii="Times New Roman" w:eastAsiaTheme="minorEastAsia" w:hAnsi="Times New Roman" w:cs="Times New Roman"/>
                <w:color w:val="000000" w:themeColor="text1"/>
                <w:lang w:eastAsia="ru-RU"/>
              </w:rPr>
              <w:t xml:space="preserve"> - количество </w:t>
            </w:r>
            <w:proofErr w:type="spellStart"/>
            <w:r w:rsidRPr="00B81EAB">
              <w:rPr>
                <w:rFonts w:ascii="Times New Roman" w:eastAsiaTheme="minorEastAsia" w:hAnsi="Times New Roman" w:cs="Times New Roman"/>
                <w:color w:val="000000" w:themeColor="text1"/>
                <w:lang w:eastAsia="ru-RU"/>
              </w:rPr>
              <w:t>утвержденных</w:t>
            </w:r>
            <w:proofErr w:type="spellEnd"/>
            <w:r w:rsidRPr="00B81EAB">
              <w:rPr>
                <w:rFonts w:ascii="Times New Roman" w:eastAsiaTheme="minorEastAsia" w:hAnsi="Times New Roman" w:cs="Times New Roman"/>
                <w:color w:val="000000" w:themeColor="text1"/>
                <w:lang w:eastAsia="ru-RU"/>
              </w:rPr>
              <w:t xml:space="preserve"> рейдовых осмотров (ед.)</w:t>
            </w:r>
          </w:p>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922CDF">
            <w:pPr>
              <w:spacing w:line="240" w:lineRule="auto"/>
              <w:ind w:left="-148"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100%</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922CDF">
            <w:pPr>
              <w:spacing w:line="240" w:lineRule="auto"/>
              <w:ind w:left="-149" w:firstLine="0"/>
              <w:jc w:val="center"/>
              <w:rPr>
                <w:rFonts w:ascii="Times New Roman" w:eastAsiaTheme="minorEastAsia" w:hAnsi="Times New Roman" w:cs="Times New Roman"/>
                <w:color w:val="000000" w:themeColor="text1"/>
                <w:lang w:eastAsia="ru-RU"/>
              </w:rPr>
            </w:pPr>
            <w:r w:rsidRPr="00B81EAB">
              <w:rPr>
                <w:rFonts w:ascii="Times New Roman" w:eastAsiaTheme="minorEastAsia" w:hAnsi="Times New Roman" w:cs="Times New Roman"/>
                <w:color w:val="000000" w:themeColor="text1"/>
                <w:lang w:eastAsia="ru-RU"/>
              </w:rPr>
              <w:t>Утвержденные рейдовые осмотры</w:t>
            </w:r>
          </w:p>
        </w:tc>
      </w:tr>
      <w:tr w:rsidR="00CC28B8" w:rsidRPr="00CC28B8" w:rsidTr="00922CDF">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1.2.</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CC28B8">
            <w:pPr>
              <w:spacing w:line="240" w:lineRule="auto"/>
              <w:ind w:left="-7" w:right="-149" w:firstLine="0"/>
              <w:jc w:val="left"/>
              <w:rPr>
                <w:rFonts w:ascii="Times New Roman" w:eastAsiaTheme="minorEastAsia" w:hAnsi="Times New Roman" w:cs="Times New Roman"/>
                <w:color w:val="000000" w:themeColor="text1"/>
                <w:lang w:eastAsia="ru-RU"/>
              </w:rPr>
            </w:pPr>
            <w:r w:rsidRPr="00B81EAB">
              <w:rPr>
                <w:rFonts w:ascii="Times New Roman" w:eastAsiaTheme="minorEastAsia" w:hAnsi="Times New Roman" w:cs="Times New Roman"/>
                <w:color w:val="000000" w:themeColor="text1"/>
                <w:lang w:eastAsia="ru-RU"/>
              </w:rPr>
              <w:t>Выполняемость внеплановых проверок</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Ввн</w:t>
            </w:r>
            <w:proofErr w:type="spellEnd"/>
            <w:r w:rsidRPr="00CC28B8">
              <w:rPr>
                <w:rFonts w:ascii="Times New Roman" w:eastAsiaTheme="minorEastAsia" w:hAnsi="Times New Roman" w:cs="Times New Roman"/>
                <w:color w:val="000000" w:themeColor="text1"/>
                <w:sz w:val="24"/>
                <w:szCs w:val="24"/>
                <w:lang w:eastAsia="ru-RU"/>
              </w:rPr>
              <w:t xml:space="preserve"> = (</w:t>
            </w:r>
            <w:proofErr w:type="spellStart"/>
            <w:r w:rsidRPr="00CC28B8">
              <w:rPr>
                <w:rFonts w:ascii="Times New Roman" w:eastAsiaTheme="minorEastAsia" w:hAnsi="Times New Roman" w:cs="Times New Roman"/>
                <w:color w:val="000000" w:themeColor="text1"/>
                <w:sz w:val="24"/>
                <w:szCs w:val="24"/>
                <w:lang w:eastAsia="ru-RU"/>
              </w:rPr>
              <w:t>Рф</w:t>
            </w:r>
            <w:proofErr w:type="spellEnd"/>
            <w:r w:rsidRPr="00CC28B8">
              <w:rPr>
                <w:rFonts w:ascii="Times New Roman" w:eastAsiaTheme="minorEastAsia" w:hAnsi="Times New Roman" w:cs="Times New Roman"/>
                <w:color w:val="000000" w:themeColor="text1"/>
                <w:sz w:val="24"/>
                <w:szCs w:val="24"/>
                <w:lang w:eastAsia="ru-RU"/>
              </w:rPr>
              <w:t xml:space="preserve"> / </w:t>
            </w:r>
            <w:proofErr w:type="spellStart"/>
            <w:r w:rsidRPr="00CC28B8">
              <w:rPr>
                <w:rFonts w:ascii="Times New Roman" w:eastAsiaTheme="minorEastAsia" w:hAnsi="Times New Roman" w:cs="Times New Roman"/>
                <w:color w:val="000000" w:themeColor="text1"/>
                <w:sz w:val="24"/>
                <w:szCs w:val="24"/>
                <w:lang w:eastAsia="ru-RU"/>
              </w:rPr>
              <w:t>Рп</w:t>
            </w:r>
            <w:proofErr w:type="spellEnd"/>
            <w:r w:rsidRPr="00CC28B8">
              <w:rPr>
                <w:rFonts w:ascii="Times New Roman" w:eastAsiaTheme="minorEastAsia" w:hAnsi="Times New Roman" w:cs="Times New Roman"/>
                <w:color w:val="000000" w:themeColor="text1"/>
                <w:sz w:val="24"/>
                <w:szCs w:val="24"/>
                <w:lang w:eastAsia="ru-RU"/>
              </w:rPr>
              <w:t>) x 100</w:t>
            </w:r>
          </w:p>
        </w:tc>
        <w:tc>
          <w:tcPr>
            <w:tcW w:w="34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proofErr w:type="spellStart"/>
            <w:r w:rsidRPr="00B81EAB">
              <w:rPr>
                <w:rFonts w:ascii="Times New Roman" w:eastAsiaTheme="minorEastAsia" w:hAnsi="Times New Roman" w:cs="Times New Roman"/>
                <w:color w:val="000000" w:themeColor="text1"/>
                <w:lang w:eastAsia="ru-RU"/>
              </w:rPr>
              <w:t>Ввн</w:t>
            </w:r>
            <w:proofErr w:type="spellEnd"/>
            <w:r w:rsidRPr="00B81EAB">
              <w:rPr>
                <w:rFonts w:ascii="Times New Roman" w:eastAsiaTheme="minorEastAsia" w:hAnsi="Times New Roman" w:cs="Times New Roman"/>
                <w:color w:val="000000" w:themeColor="text1"/>
                <w:lang w:eastAsia="ru-RU"/>
              </w:rPr>
              <w:t xml:space="preserve"> - выполняемость внеплановых проверок</w:t>
            </w:r>
          </w:p>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proofErr w:type="spellStart"/>
            <w:r w:rsidRPr="00B81EAB">
              <w:rPr>
                <w:rFonts w:ascii="Times New Roman" w:eastAsiaTheme="minorEastAsia" w:hAnsi="Times New Roman" w:cs="Times New Roman"/>
                <w:color w:val="000000" w:themeColor="text1"/>
                <w:lang w:eastAsia="ru-RU"/>
              </w:rPr>
              <w:t>Рф</w:t>
            </w:r>
            <w:proofErr w:type="spellEnd"/>
            <w:r w:rsidRPr="00B81EAB">
              <w:rPr>
                <w:rFonts w:ascii="Times New Roman" w:eastAsiaTheme="minorEastAsia" w:hAnsi="Times New Roman" w:cs="Times New Roman"/>
                <w:color w:val="000000" w:themeColor="text1"/>
                <w:lang w:eastAsia="ru-RU"/>
              </w:rPr>
              <w:t xml:space="preserve"> - количество </w:t>
            </w:r>
            <w:proofErr w:type="spellStart"/>
            <w:r w:rsidRPr="00B81EAB">
              <w:rPr>
                <w:rFonts w:ascii="Times New Roman" w:eastAsiaTheme="minorEastAsia" w:hAnsi="Times New Roman" w:cs="Times New Roman"/>
                <w:color w:val="000000" w:themeColor="text1"/>
                <w:lang w:eastAsia="ru-RU"/>
              </w:rPr>
              <w:t>проведенных</w:t>
            </w:r>
            <w:proofErr w:type="spellEnd"/>
            <w:r w:rsidRPr="00B81EAB">
              <w:rPr>
                <w:rFonts w:ascii="Times New Roman" w:eastAsiaTheme="minorEastAsia" w:hAnsi="Times New Roman" w:cs="Times New Roman"/>
                <w:color w:val="000000" w:themeColor="text1"/>
                <w:lang w:eastAsia="ru-RU"/>
              </w:rPr>
              <w:t xml:space="preserve"> внеплановых проверок (ед.)</w:t>
            </w:r>
          </w:p>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proofErr w:type="spellStart"/>
            <w:r w:rsidRPr="00B81EAB">
              <w:rPr>
                <w:rFonts w:ascii="Times New Roman" w:eastAsiaTheme="minorEastAsia" w:hAnsi="Times New Roman" w:cs="Times New Roman"/>
                <w:color w:val="000000" w:themeColor="text1"/>
                <w:lang w:eastAsia="ru-RU"/>
              </w:rPr>
              <w:t>Рп</w:t>
            </w:r>
            <w:proofErr w:type="spellEnd"/>
            <w:r w:rsidRPr="00B81EAB">
              <w:rPr>
                <w:rFonts w:ascii="Times New Roman" w:eastAsiaTheme="minorEastAsia" w:hAnsi="Times New Roman" w:cs="Times New Roman"/>
                <w:color w:val="000000" w:themeColor="text1"/>
                <w:lang w:eastAsia="ru-RU"/>
              </w:rPr>
              <w:t xml:space="preserve"> - количество распоряжений на проведение внеплановых проверок (ед.)</w:t>
            </w:r>
          </w:p>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922CDF">
            <w:pPr>
              <w:spacing w:line="240" w:lineRule="auto"/>
              <w:ind w:left="-148" w:right="-149" w:firstLine="0"/>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100%</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922CDF">
            <w:pPr>
              <w:spacing w:line="240" w:lineRule="auto"/>
              <w:ind w:firstLine="0"/>
              <w:jc w:val="center"/>
              <w:rPr>
                <w:rFonts w:ascii="Times New Roman" w:eastAsiaTheme="minorEastAsia" w:hAnsi="Times New Roman" w:cs="Times New Roman"/>
                <w:color w:val="000000" w:themeColor="text1"/>
                <w:lang w:eastAsia="ru-RU"/>
              </w:rPr>
            </w:pPr>
            <w:r w:rsidRPr="00B81EAB">
              <w:rPr>
                <w:rFonts w:ascii="Times New Roman" w:eastAsiaTheme="minorEastAsia" w:hAnsi="Times New Roman" w:cs="Times New Roman"/>
                <w:color w:val="000000" w:themeColor="text1"/>
                <w:lang w:eastAsia="ru-RU"/>
              </w:rPr>
              <w:t xml:space="preserve">Письма и жалобы, поступившие в </w:t>
            </w:r>
            <w:r w:rsidR="00922CDF">
              <w:rPr>
                <w:rFonts w:ascii="Times New Roman" w:eastAsiaTheme="minorEastAsia" w:hAnsi="Times New Roman" w:cs="Times New Roman"/>
                <w:color w:val="000000" w:themeColor="text1"/>
                <w:lang w:eastAsia="ru-RU"/>
              </w:rPr>
              <w:t>к</w:t>
            </w:r>
            <w:r w:rsidRPr="00B81EAB">
              <w:rPr>
                <w:rFonts w:ascii="Times New Roman" w:eastAsiaTheme="minorEastAsia" w:hAnsi="Times New Roman" w:cs="Times New Roman"/>
                <w:color w:val="000000" w:themeColor="text1"/>
                <w:lang w:eastAsia="ru-RU"/>
              </w:rPr>
              <w:t>онтрольный орган</w:t>
            </w:r>
          </w:p>
        </w:tc>
      </w:tr>
      <w:tr w:rsidR="00CC28B8" w:rsidRPr="00CC28B8" w:rsidTr="00922CDF">
        <w:trPr>
          <w:trHeight w:val="1266"/>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lastRenderedPageBreak/>
              <w:t>1.3.</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r w:rsidRPr="00B81EAB">
              <w:rPr>
                <w:rFonts w:ascii="Times New Roman" w:eastAsiaTheme="minorEastAsia" w:hAnsi="Times New Roman" w:cs="Times New Roman"/>
                <w:color w:val="000000" w:themeColor="text1"/>
                <w:lang w:eastAsia="ru-RU"/>
              </w:rPr>
              <w:t>Доля проверок, на результаты которых поданы жалобы</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roofErr w:type="gramStart"/>
            <w:r w:rsidRPr="00CC28B8">
              <w:rPr>
                <w:rFonts w:ascii="Times New Roman" w:eastAsiaTheme="minorEastAsia" w:hAnsi="Times New Roman" w:cs="Times New Roman"/>
                <w:color w:val="000000" w:themeColor="text1"/>
                <w:sz w:val="24"/>
                <w:szCs w:val="24"/>
                <w:lang w:eastAsia="ru-RU"/>
              </w:rPr>
              <w:t>Ж</w:t>
            </w:r>
            <w:proofErr w:type="gramEnd"/>
            <w:r w:rsidRPr="00CC28B8">
              <w:rPr>
                <w:rFonts w:ascii="Times New Roman" w:eastAsiaTheme="minorEastAsia" w:hAnsi="Times New Roman" w:cs="Times New Roman"/>
                <w:color w:val="000000" w:themeColor="text1"/>
                <w:sz w:val="24"/>
                <w:szCs w:val="24"/>
                <w:lang w:eastAsia="ru-RU"/>
              </w:rPr>
              <w:t xml:space="preserve"> x 100 / </w:t>
            </w:r>
            <w:proofErr w:type="spellStart"/>
            <w:r w:rsidRPr="00CC28B8">
              <w:rPr>
                <w:rFonts w:ascii="Times New Roman" w:eastAsiaTheme="minorEastAsia" w:hAnsi="Times New Roman" w:cs="Times New Roman"/>
                <w:color w:val="000000" w:themeColor="text1"/>
                <w:sz w:val="24"/>
                <w:szCs w:val="24"/>
                <w:lang w:eastAsia="ru-RU"/>
              </w:rPr>
              <w:t>Пф</w:t>
            </w:r>
            <w:proofErr w:type="spellEnd"/>
          </w:p>
        </w:tc>
        <w:tc>
          <w:tcPr>
            <w:tcW w:w="34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proofErr w:type="gramStart"/>
            <w:r w:rsidRPr="00B81EAB">
              <w:rPr>
                <w:rFonts w:ascii="Times New Roman" w:eastAsiaTheme="minorEastAsia" w:hAnsi="Times New Roman" w:cs="Times New Roman"/>
                <w:color w:val="000000" w:themeColor="text1"/>
                <w:lang w:eastAsia="ru-RU"/>
              </w:rPr>
              <w:t>Ж</w:t>
            </w:r>
            <w:proofErr w:type="gramEnd"/>
            <w:r w:rsidRPr="00B81EAB">
              <w:rPr>
                <w:rFonts w:ascii="Times New Roman" w:eastAsiaTheme="minorEastAsia" w:hAnsi="Times New Roman" w:cs="Times New Roman"/>
                <w:color w:val="000000" w:themeColor="text1"/>
                <w:lang w:eastAsia="ru-RU"/>
              </w:rPr>
              <w:t xml:space="preserve"> - количество жалоб (ед.)</w:t>
            </w:r>
          </w:p>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proofErr w:type="spellStart"/>
            <w:r w:rsidRPr="00B81EAB">
              <w:rPr>
                <w:rFonts w:ascii="Times New Roman" w:eastAsiaTheme="minorEastAsia" w:hAnsi="Times New Roman" w:cs="Times New Roman"/>
                <w:color w:val="000000" w:themeColor="text1"/>
                <w:lang w:eastAsia="ru-RU"/>
              </w:rPr>
              <w:t>Пф</w:t>
            </w:r>
            <w:proofErr w:type="spellEnd"/>
            <w:r w:rsidRPr="00B81EAB">
              <w:rPr>
                <w:rFonts w:ascii="Times New Roman" w:eastAsiaTheme="minorEastAsia" w:hAnsi="Times New Roman" w:cs="Times New Roman"/>
                <w:color w:val="000000" w:themeColor="text1"/>
                <w:lang w:eastAsia="ru-RU"/>
              </w:rPr>
              <w:t xml:space="preserve"> - количество </w:t>
            </w:r>
            <w:proofErr w:type="spellStart"/>
            <w:r w:rsidRPr="00B81EAB">
              <w:rPr>
                <w:rFonts w:ascii="Times New Roman" w:eastAsiaTheme="minorEastAsia" w:hAnsi="Times New Roman" w:cs="Times New Roman"/>
                <w:color w:val="000000" w:themeColor="text1"/>
                <w:lang w:eastAsia="ru-RU"/>
              </w:rPr>
              <w:t>проведенных</w:t>
            </w:r>
            <w:proofErr w:type="spellEnd"/>
            <w:r w:rsidRPr="00B81EAB">
              <w:rPr>
                <w:rFonts w:ascii="Times New Roman" w:eastAsiaTheme="minorEastAsia" w:hAnsi="Times New Roman" w:cs="Times New Roman"/>
                <w:color w:val="000000" w:themeColor="text1"/>
                <w:lang w:eastAsia="ru-RU"/>
              </w:rPr>
              <w:t xml:space="preserve"> проверок</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
        </w:tc>
      </w:tr>
      <w:tr w:rsidR="00CC28B8" w:rsidRPr="00CC28B8" w:rsidTr="00922CDF">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1.4.</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r w:rsidRPr="00B81EAB">
              <w:rPr>
                <w:rFonts w:ascii="Times New Roman" w:eastAsiaTheme="minorEastAsia" w:hAnsi="Times New Roman" w:cs="Times New Roman"/>
                <w:color w:val="000000" w:themeColor="text1"/>
                <w:lang w:eastAsia="ru-RU"/>
              </w:rPr>
              <w:t>Доля проверок, результаты которых были признаны недействительными</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roofErr w:type="spellStart"/>
            <w:proofErr w:type="gramStart"/>
            <w:r w:rsidRPr="00CC28B8">
              <w:rPr>
                <w:rFonts w:ascii="Times New Roman" w:eastAsiaTheme="minorEastAsia" w:hAnsi="Times New Roman" w:cs="Times New Roman"/>
                <w:color w:val="000000" w:themeColor="text1"/>
                <w:sz w:val="24"/>
                <w:szCs w:val="24"/>
                <w:lang w:eastAsia="ru-RU"/>
              </w:rPr>
              <w:t>Пн</w:t>
            </w:r>
            <w:proofErr w:type="spellEnd"/>
            <w:proofErr w:type="gramEnd"/>
            <w:r w:rsidRPr="00CC28B8">
              <w:rPr>
                <w:rFonts w:ascii="Times New Roman" w:eastAsiaTheme="minorEastAsia" w:hAnsi="Times New Roman" w:cs="Times New Roman"/>
                <w:color w:val="000000" w:themeColor="text1"/>
                <w:sz w:val="24"/>
                <w:szCs w:val="24"/>
                <w:lang w:eastAsia="ru-RU"/>
              </w:rPr>
              <w:t xml:space="preserve"> x 100 / </w:t>
            </w:r>
            <w:proofErr w:type="spellStart"/>
            <w:r w:rsidRPr="00CC28B8">
              <w:rPr>
                <w:rFonts w:ascii="Times New Roman" w:eastAsiaTheme="minorEastAsia" w:hAnsi="Times New Roman" w:cs="Times New Roman"/>
                <w:color w:val="000000" w:themeColor="text1"/>
                <w:sz w:val="24"/>
                <w:szCs w:val="24"/>
                <w:lang w:eastAsia="ru-RU"/>
              </w:rPr>
              <w:t>Пф</w:t>
            </w:r>
            <w:proofErr w:type="spellEnd"/>
          </w:p>
        </w:tc>
        <w:tc>
          <w:tcPr>
            <w:tcW w:w="34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proofErr w:type="spellStart"/>
            <w:proofErr w:type="gramStart"/>
            <w:r w:rsidRPr="00B81EAB">
              <w:rPr>
                <w:rFonts w:ascii="Times New Roman" w:eastAsiaTheme="minorEastAsia" w:hAnsi="Times New Roman" w:cs="Times New Roman"/>
                <w:color w:val="000000" w:themeColor="text1"/>
                <w:lang w:eastAsia="ru-RU"/>
              </w:rPr>
              <w:t>Пн</w:t>
            </w:r>
            <w:proofErr w:type="spellEnd"/>
            <w:proofErr w:type="gramEnd"/>
            <w:r w:rsidRPr="00B81EAB">
              <w:rPr>
                <w:rFonts w:ascii="Times New Roman" w:eastAsiaTheme="minorEastAsia" w:hAnsi="Times New Roman" w:cs="Times New Roman"/>
                <w:color w:val="000000" w:themeColor="text1"/>
                <w:lang w:eastAsia="ru-RU"/>
              </w:rPr>
              <w:t xml:space="preserve"> - количество проверок, признанных недействительными (ед.)</w:t>
            </w:r>
          </w:p>
          <w:p w:rsidR="00CC28B8" w:rsidRPr="00B81EAB" w:rsidRDefault="00CC28B8" w:rsidP="00CC28B8">
            <w:pPr>
              <w:spacing w:line="240" w:lineRule="auto"/>
              <w:ind w:right="-150" w:firstLine="0"/>
              <w:jc w:val="left"/>
              <w:rPr>
                <w:rFonts w:ascii="Times New Roman" w:eastAsiaTheme="minorEastAsia" w:hAnsi="Times New Roman" w:cs="Times New Roman"/>
                <w:color w:val="000000" w:themeColor="text1"/>
                <w:lang w:eastAsia="ru-RU"/>
              </w:rPr>
            </w:pPr>
            <w:proofErr w:type="spellStart"/>
            <w:r w:rsidRPr="00B81EAB">
              <w:rPr>
                <w:rFonts w:ascii="Times New Roman" w:eastAsiaTheme="minorEastAsia" w:hAnsi="Times New Roman" w:cs="Times New Roman"/>
                <w:color w:val="000000" w:themeColor="text1"/>
                <w:lang w:eastAsia="ru-RU"/>
              </w:rPr>
              <w:t>Пф</w:t>
            </w:r>
            <w:proofErr w:type="spellEnd"/>
            <w:r w:rsidRPr="00B81EAB">
              <w:rPr>
                <w:rFonts w:ascii="Times New Roman" w:eastAsiaTheme="minorEastAsia" w:hAnsi="Times New Roman" w:cs="Times New Roman"/>
                <w:color w:val="000000" w:themeColor="text1"/>
                <w:lang w:eastAsia="ru-RU"/>
              </w:rPr>
              <w:t xml:space="preserve"> - количество </w:t>
            </w:r>
            <w:proofErr w:type="spellStart"/>
            <w:r w:rsidRPr="00B81EAB">
              <w:rPr>
                <w:rFonts w:ascii="Times New Roman" w:eastAsiaTheme="minorEastAsia" w:hAnsi="Times New Roman" w:cs="Times New Roman"/>
                <w:color w:val="000000" w:themeColor="text1"/>
                <w:lang w:eastAsia="ru-RU"/>
              </w:rPr>
              <w:t>проведенных</w:t>
            </w:r>
            <w:proofErr w:type="spellEnd"/>
            <w:r w:rsidRPr="00B81EAB">
              <w:rPr>
                <w:rFonts w:ascii="Times New Roman" w:eastAsiaTheme="minorEastAsia" w:hAnsi="Times New Roman" w:cs="Times New Roman"/>
                <w:color w:val="000000" w:themeColor="text1"/>
                <w:lang w:eastAsia="ru-RU"/>
              </w:rPr>
              <w:t xml:space="preserve">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
        </w:tc>
      </w:tr>
      <w:tr w:rsidR="00CC28B8" w:rsidRPr="00CC28B8" w:rsidTr="00922CDF">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1.5.</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r w:rsidRPr="00B81EAB">
              <w:rPr>
                <w:rFonts w:ascii="Times New Roman" w:eastAsiaTheme="minorEastAsia" w:hAnsi="Times New Roman" w:cs="Times New Roman"/>
                <w:color w:val="000000" w:themeColor="text1"/>
                <w:lang w:eastAsia="ru-RU"/>
              </w:rPr>
              <w:t>Доля внеплановых проверок, которые не удалось провести в связи с отсутствием собственника и т.д.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 xml:space="preserve">По x 100 / </w:t>
            </w:r>
            <w:proofErr w:type="spellStart"/>
            <w:r w:rsidRPr="00CC28B8">
              <w:rPr>
                <w:rFonts w:ascii="Times New Roman" w:eastAsiaTheme="minorEastAsia" w:hAnsi="Times New Roman" w:cs="Times New Roman"/>
                <w:color w:val="000000" w:themeColor="text1"/>
                <w:sz w:val="24"/>
                <w:szCs w:val="24"/>
                <w:lang w:eastAsia="ru-RU"/>
              </w:rPr>
              <w:t>Пф</w:t>
            </w:r>
            <w:proofErr w:type="spellEnd"/>
          </w:p>
        </w:tc>
        <w:tc>
          <w:tcPr>
            <w:tcW w:w="34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r w:rsidRPr="00B81EAB">
              <w:rPr>
                <w:rFonts w:ascii="Times New Roman" w:eastAsiaTheme="minorEastAsia" w:hAnsi="Times New Roman" w:cs="Times New Roman"/>
                <w:color w:val="000000" w:themeColor="text1"/>
                <w:lang w:eastAsia="ru-RU"/>
              </w:rPr>
              <w:t>По - проверки, не проведенные по причине отсутствия проверяемого лица (ед.)</w:t>
            </w:r>
          </w:p>
          <w:p w:rsidR="00CC28B8" w:rsidRPr="00B81EAB" w:rsidRDefault="00CC28B8" w:rsidP="00CC28B8">
            <w:pPr>
              <w:spacing w:line="240" w:lineRule="auto"/>
              <w:ind w:right="-150" w:firstLine="0"/>
              <w:jc w:val="left"/>
              <w:rPr>
                <w:rFonts w:ascii="Times New Roman" w:eastAsiaTheme="minorEastAsia" w:hAnsi="Times New Roman" w:cs="Times New Roman"/>
                <w:color w:val="000000" w:themeColor="text1"/>
                <w:lang w:eastAsia="ru-RU"/>
              </w:rPr>
            </w:pPr>
            <w:proofErr w:type="spellStart"/>
            <w:r w:rsidRPr="00B81EAB">
              <w:rPr>
                <w:rFonts w:ascii="Times New Roman" w:eastAsiaTheme="minorEastAsia" w:hAnsi="Times New Roman" w:cs="Times New Roman"/>
                <w:color w:val="000000" w:themeColor="text1"/>
                <w:lang w:eastAsia="ru-RU"/>
              </w:rPr>
              <w:t>Пф</w:t>
            </w:r>
            <w:proofErr w:type="spellEnd"/>
            <w:r w:rsidRPr="00B81EAB">
              <w:rPr>
                <w:rFonts w:ascii="Times New Roman" w:eastAsiaTheme="minorEastAsia" w:hAnsi="Times New Roman" w:cs="Times New Roman"/>
                <w:color w:val="000000" w:themeColor="text1"/>
                <w:lang w:eastAsia="ru-RU"/>
              </w:rPr>
              <w:t xml:space="preserve"> - количество </w:t>
            </w:r>
            <w:proofErr w:type="spellStart"/>
            <w:r w:rsidRPr="00B81EAB">
              <w:rPr>
                <w:rFonts w:ascii="Times New Roman" w:eastAsiaTheme="minorEastAsia" w:hAnsi="Times New Roman" w:cs="Times New Roman"/>
                <w:color w:val="000000" w:themeColor="text1"/>
                <w:lang w:eastAsia="ru-RU"/>
              </w:rPr>
              <w:t>проведенных</w:t>
            </w:r>
            <w:proofErr w:type="spellEnd"/>
            <w:r w:rsidRPr="00B81EAB">
              <w:rPr>
                <w:rFonts w:ascii="Times New Roman" w:eastAsiaTheme="minorEastAsia" w:hAnsi="Times New Roman" w:cs="Times New Roman"/>
                <w:color w:val="000000" w:themeColor="text1"/>
                <w:lang w:eastAsia="ru-RU"/>
              </w:rPr>
              <w:t xml:space="preserve">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30%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
        </w:tc>
      </w:tr>
      <w:tr w:rsidR="00CC28B8" w:rsidRPr="00CC28B8" w:rsidTr="00922CDF">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1.6.</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r w:rsidRPr="00B81EAB">
              <w:rPr>
                <w:rFonts w:ascii="Times New Roman" w:eastAsiaTheme="minorEastAsia" w:hAnsi="Times New Roman" w:cs="Times New Roman"/>
                <w:color w:val="000000" w:themeColor="text1"/>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Кзо</w:t>
            </w:r>
            <w:proofErr w:type="spellEnd"/>
            <w:r w:rsidRPr="00CC28B8">
              <w:rPr>
                <w:rFonts w:ascii="Times New Roman" w:eastAsiaTheme="minorEastAsia" w:hAnsi="Times New Roman" w:cs="Times New Roman"/>
                <w:color w:val="000000" w:themeColor="text1"/>
                <w:sz w:val="24"/>
                <w:szCs w:val="24"/>
                <w:lang w:eastAsia="ru-RU"/>
              </w:rPr>
              <w:t xml:space="preserve"> х 100 / </w:t>
            </w:r>
            <w:proofErr w:type="spellStart"/>
            <w:r w:rsidRPr="00CC28B8">
              <w:rPr>
                <w:rFonts w:ascii="Times New Roman" w:eastAsiaTheme="minorEastAsia" w:hAnsi="Times New Roman" w:cs="Times New Roman"/>
                <w:color w:val="000000" w:themeColor="text1"/>
                <w:sz w:val="24"/>
                <w:szCs w:val="24"/>
                <w:lang w:eastAsia="ru-RU"/>
              </w:rPr>
              <w:t>Кпз</w:t>
            </w:r>
            <w:proofErr w:type="spellEnd"/>
          </w:p>
        </w:tc>
        <w:tc>
          <w:tcPr>
            <w:tcW w:w="34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proofErr w:type="spellStart"/>
            <w:r w:rsidRPr="00B81EAB">
              <w:rPr>
                <w:rFonts w:ascii="Times New Roman" w:eastAsiaTheme="minorEastAsia" w:hAnsi="Times New Roman" w:cs="Times New Roman"/>
                <w:color w:val="000000" w:themeColor="text1"/>
                <w:lang w:eastAsia="ru-RU"/>
              </w:rPr>
              <w:t>Кзо</w:t>
            </w:r>
            <w:proofErr w:type="spellEnd"/>
            <w:r w:rsidRPr="00B81EAB">
              <w:rPr>
                <w:rFonts w:ascii="Times New Roman" w:eastAsiaTheme="minorEastAsia" w:hAnsi="Times New Roman" w:cs="Times New Roman"/>
                <w:color w:val="000000" w:themeColor="text1"/>
                <w:lang w:eastAsia="ru-RU"/>
              </w:rPr>
              <w:t xml:space="preserve"> - количество заявлений, по которым пришел отказ в согласовании (ед.)</w:t>
            </w:r>
          </w:p>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proofErr w:type="spellStart"/>
            <w:r w:rsidRPr="00B81EAB">
              <w:rPr>
                <w:rFonts w:ascii="Times New Roman" w:eastAsiaTheme="minorEastAsia" w:hAnsi="Times New Roman" w:cs="Times New Roman"/>
                <w:color w:val="000000" w:themeColor="text1"/>
                <w:lang w:eastAsia="ru-RU"/>
              </w:rPr>
              <w:t>Кпз</w:t>
            </w:r>
            <w:proofErr w:type="spellEnd"/>
            <w:r w:rsidRPr="00B81EAB">
              <w:rPr>
                <w:rFonts w:ascii="Times New Roman" w:eastAsiaTheme="minorEastAsia" w:hAnsi="Times New Roman" w:cs="Times New Roman"/>
                <w:color w:val="000000" w:themeColor="text1"/>
                <w:lang w:eastAsia="ru-RU"/>
              </w:rPr>
              <w:t xml:space="preserve"> - количество поданных на согласование заявлений</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20%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
        </w:tc>
      </w:tr>
      <w:tr w:rsidR="00CC28B8" w:rsidRPr="00CC28B8" w:rsidTr="00922CDF">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1.7.</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r w:rsidRPr="00B81EAB">
              <w:rPr>
                <w:rFonts w:ascii="Times New Roman" w:eastAsiaTheme="minorEastAsia" w:hAnsi="Times New Roman" w:cs="Times New Roman"/>
                <w:color w:val="000000" w:themeColor="text1"/>
                <w:lang w:eastAsia="ru-RU"/>
              </w:rPr>
              <w:t>Доля проверок, по результатам которых материалы направлены в уполномоченные для принятия решений органы</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roofErr w:type="spellStart"/>
            <w:r w:rsidRPr="00CC28B8">
              <w:rPr>
                <w:rFonts w:ascii="Times New Roman" w:eastAsiaTheme="minorEastAsia" w:hAnsi="Times New Roman" w:cs="Times New Roman"/>
                <w:color w:val="000000" w:themeColor="text1"/>
                <w:sz w:val="24"/>
                <w:szCs w:val="24"/>
                <w:lang w:eastAsia="ru-RU"/>
              </w:rPr>
              <w:t>Кнм</w:t>
            </w:r>
            <w:proofErr w:type="spellEnd"/>
            <w:r w:rsidRPr="00CC28B8">
              <w:rPr>
                <w:rFonts w:ascii="Times New Roman" w:eastAsiaTheme="minorEastAsia" w:hAnsi="Times New Roman" w:cs="Times New Roman"/>
                <w:color w:val="000000" w:themeColor="text1"/>
                <w:sz w:val="24"/>
                <w:szCs w:val="24"/>
                <w:lang w:eastAsia="ru-RU"/>
              </w:rPr>
              <w:t xml:space="preserve"> х 100 / </w:t>
            </w:r>
            <w:proofErr w:type="spellStart"/>
            <w:r w:rsidRPr="00CC28B8">
              <w:rPr>
                <w:rFonts w:ascii="Times New Roman" w:eastAsiaTheme="minorEastAsia" w:hAnsi="Times New Roman" w:cs="Times New Roman"/>
                <w:color w:val="000000" w:themeColor="text1"/>
                <w:sz w:val="24"/>
                <w:szCs w:val="24"/>
                <w:lang w:eastAsia="ru-RU"/>
              </w:rPr>
              <w:t>Квн</w:t>
            </w:r>
            <w:proofErr w:type="spellEnd"/>
          </w:p>
        </w:tc>
        <w:tc>
          <w:tcPr>
            <w:tcW w:w="34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r w:rsidRPr="00B81EAB">
              <w:rPr>
                <w:rFonts w:ascii="Times New Roman" w:eastAsiaTheme="minorEastAsia" w:hAnsi="Times New Roman" w:cs="Times New Roman"/>
                <w:color w:val="000000" w:themeColor="text1"/>
                <w:lang w:eastAsia="ru-RU"/>
              </w:rPr>
              <w:t xml:space="preserve">К </w:t>
            </w:r>
            <w:proofErr w:type="spellStart"/>
            <w:r w:rsidRPr="00B81EAB">
              <w:rPr>
                <w:rFonts w:ascii="Times New Roman" w:eastAsiaTheme="minorEastAsia" w:hAnsi="Times New Roman" w:cs="Times New Roman"/>
                <w:color w:val="000000" w:themeColor="text1"/>
                <w:lang w:eastAsia="ru-RU"/>
              </w:rPr>
              <w:t>нм</w:t>
            </w:r>
            <w:proofErr w:type="spellEnd"/>
            <w:r w:rsidRPr="00B81EAB">
              <w:rPr>
                <w:rFonts w:ascii="Times New Roman" w:eastAsiaTheme="minorEastAsia" w:hAnsi="Times New Roman" w:cs="Times New Roman"/>
                <w:color w:val="000000" w:themeColor="text1"/>
                <w:lang w:eastAsia="ru-RU"/>
              </w:rPr>
              <w:t xml:space="preserve"> - количество материалов, направленных в уполномоченные органы (ед.)</w:t>
            </w:r>
          </w:p>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proofErr w:type="spellStart"/>
            <w:r w:rsidRPr="00B81EAB">
              <w:rPr>
                <w:rFonts w:ascii="Times New Roman" w:eastAsiaTheme="minorEastAsia" w:hAnsi="Times New Roman" w:cs="Times New Roman"/>
                <w:color w:val="000000" w:themeColor="text1"/>
                <w:lang w:eastAsia="ru-RU"/>
              </w:rPr>
              <w:t>Квн</w:t>
            </w:r>
            <w:proofErr w:type="spellEnd"/>
            <w:r w:rsidRPr="00B81EAB">
              <w:rPr>
                <w:rFonts w:ascii="Times New Roman" w:eastAsiaTheme="minorEastAsia" w:hAnsi="Times New Roman" w:cs="Times New Roman"/>
                <w:color w:val="000000" w:themeColor="text1"/>
                <w:lang w:eastAsia="ru-RU"/>
              </w:rPr>
              <w:t xml:space="preserve"> - количество выявленных нарушений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100 %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
        </w:tc>
      </w:tr>
      <w:tr w:rsidR="00CC28B8" w:rsidRPr="00CC28B8" w:rsidTr="00922CDF">
        <w:trPr>
          <w:trHeight w:val="836"/>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2.</w:t>
            </w:r>
          </w:p>
        </w:tc>
        <w:tc>
          <w:tcPr>
            <w:tcW w:w="893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r w:rsidRPr="00B81EAB">
              <w:rPr>
                <w:rFonts w:ascii="Times New Roman" w:eastAsiaTheme="minorEastAsia" w:hAnsi="Times New Roman" w:cs="Times New Roman"/>
                <w:color w:val="000000" w:themeColor="text1"/>
                <w:lang w:eastAsia="ru-RU"/>
              </w:rPr>
              <w:t>Индикативные показатели, характеризующие объем задействованных трудовых ресурсов</w:t>
            </w:r>
          </w:p>
        </w:tc>
      </w:tr>
      <w:tr w:rsidR="00CC28B8" w:rsidRPr="00CC28B8" w:rsidTr="00922CDF">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2.1.</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r w:rsidRPr="00B81EAB">
              <w:rPr>
                <w:rFonts w:ascii="Times New Roman" w:eastAsiaTheme="minorEastAsia" w:hAnsi="Times New Roman" w:cs="Times New Roman"/>
                <w:color w:val="000000" w:themeColor="text1"/>
                <w:lang w:eastAsia="ru-RU"/>
              </w:rPr>
              <w:t>Количество штатных единиц</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Чел.</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
        </w:tc>
      </w:tr>
      <w:tr w:rsidR="00CC28B8" w:rsidRPr="00CC28B8" w:rsidTr="00922CDF">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2.2.</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r w:rsidRPr="00B81EAB">
              <w:rPr>
                <w:rFonts w:ascii="Times New Roman" w:eastAsiaTheme="minorEastAsia" w:hAnsi="Times New Roman" w:cs="Times New Roman"/>
                <w:color w:val="000000" w:themeColor="text1"/>
                <w:lang w:eastAsia="ru-RU"/>
              </w:rPr>
              <w:t>Нагрузка контрольных мероприятий на работников органа муниципального контроля</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 xml:space="preserve">Км / </w:t>
            </w:r>
            <w:proofErr w:type="spellStart"/>
            <w:proofErr w:type="gramStart"/>
            <w:r w:rsidRPr="00CC28B8">
              <w:rPr>
                <w:rFonts w:ascii="Times New Roman" w:eastAsiaTheme="minorEastAsia" w:hAnsi="Times New Roman" w:cs="Times New Roman"/>
                <w:color w:val="000000" w:themeColor="text1"/>
                <w:sz w:val="24"/>
                <w:szCs w:val="24"/>
                <w:lang w:eastAsia="ru-RU"/>
              </w:rPr>
              <w:t>Кр</w:t>
            </w:r>
            <w:proofErr w:type="spellEnd"/>
            <w:proofErr w:type="gramEnd"/>
            <w:r w:rsidRPr="00CC28B8">
              <w:rPr>
                <w:rFonts w:ascii="Times New Roman" w:eastAsiaTheme="minorEastAsia" w:hAnsi="Times New Roman" w:cs="Times New Roman"/>
                <w:color w:val="000000" w:themeColor="text1"/>
                <w:sz w:val="24"/>
                <w:szCs w:val="24"/>
                <w:lang w:eastAsia="ru-RU"/>
              </w:rPr>
              <w:t xml:space="preserve"> = </w:t>
            </w:r>
            <w:proofErr w:type="spellStart"/>
            <w:r w:rsidRPr="00CC28B8">
              <w:rPr>
                <w:rFonts w:ascii="Times New Roman" w:eastAsiaTheme="minorEastAsia" w:hAnsi="Times New Roman" w:cs="Times New Roman"/>
                <w:color w:val="000000" w:themeColor="text1"/>
                <w:sz w:val="24"/>
                <w:szCs w:val="24"/>
                <w:lang w:eastAsia="ru-RU"/>
              </w:rPr>
              <w:t>Нк</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proofErr w:type="gramStart"/>
            <w:r w:rsidRPr="00B81EAB">
              <w:rPr>
                <w:rFonts w:ascii="Times New Roman" w:eastAsiaTheme="minorEastAsia" w:hAnsi="Times New Roman" w:cs="Times New Roman"/>
                <w:color w:val="000000" w:themeColor="text1"/>
                <w:lang w:eastAsia="ru-RU"/>
              </w:rPr>
              <w:t>Км</w:t>
            </w:r>
            <w:proofErr w:type="gramEnd"/>
            <w:r w:rsidRPr="00B81EAB">
              <w:rPr>
                <w:rFonts w:ascii="Times New Roman" w:eastAsiaTheme="minorEastAsia" w:hAnsi="Times New Roman" w:cs="Times New Roman"/>
                <w:color w:val="000000" w:themeColor="text1"/>
                <w:lang w:eastAsia="ru-RU"/>
              </w:rPr>
              <w:t xml:space="preserve"> - количество контрольных мероприятий (ед.)</w:t>
            </w:r>
          </w:p>
          <w:p w:rsidR="00CC28B8" w:rsidRPr="00B81EAB" w:rsidRDefault="00CC28B8" w:rsidP="00CC28B8">
            <w:pPr>
              <w:spacing w:line="240" w:lineRule="auto"/>
              <w:ind w:firstLine="0"/>
              <w:jc w:val="left"/>
              <w:rPr>
                <w:rFonts w:ascii="Times New Roman" w:eastAsiaTheme="minorEastAsia" w:hAnsi="Times New Roman" w:cs="Times New Roman"/>
                <w:color w:val="000000" w:themeColor="text1"/>
                <w:lang w:eastAsia="ru-RU"/>
              </w:rPr>
            </w:pPr>
            <w:proofErr w:type="spellStart"/>
            <w:proofErr w:type="gramStart"/>
            <w:r w:rsidRPr="00B81EAB">
              <w:rPr>
                <w:rFonts w:ascii="Times New Roman" w:eastAsiaTheme="minorEastAsia" w:hAnsi="Times New Roman" w:cs="Times New Roman"/>
                <w:color w:val="000000" w:themeColor="text1"/>
                <w:lang w:eastAsia="ru-RU"/>
              </w:rPr>
              <w:t>Кр</w:t>
            </w:r>
            <w:proofErr w:type="spellEnd"/>
            <w:proofErr w:type="gramEnd"/>
            <w:r w:rsidRPr="00B81EAB">
              <w:rPr>
                <w:rFonts w:ascii="Times New Roman" w:eastAsiaTheme="minorEastAsia" w:hAnsi="Times New Roman" w:cs="Times New Roman"/>
                <w:color w:val="000000" w:themeColor="text1"/>
                <w:lang w:eastAsia="ru-RU"/>
              </w:rPr>
              <w:t xml:space="preserve"> - количество работников органа муниципального контроля (ед.)</w:t>
            </w:r>
          </w:p>
          <w:p w:rsidR="00CC28B8" w:rsidRPr="00CC28B8" w:rsidRDefault="00CC28B8" w:rsidP="00CC28B8">
            <w:pPr>
              <w:spacing w:line="240" w:lineRule="auto"/>
              <w:ind w:firstLine="0"/>
              <w:jc w:val="left"/>
              <w:rPr>
                <w:rFonts w:ascii="Times New Roman" w:eastAsiaTheme="minorEastAsia" w:hAnsi="Times New Roman" w:cs="Times New Roman"/>
                <w:color w:val="000000" w:themeColor="text1"/>
                <w:sz w:val="24"/>
                <w:szCs w:val="24"/>
                <w:lang w:eastAsia="ru-RU"/>
              </w:rPr>
            </w:pPr>
            <w:proofErr w:type="spellStart"/>
            <w:r w:rsidRPr="00B81EAB">
              <w:rPr>
                <w:rFonts w:ascii="Times New Roman" w:eastAsiaTheme="minorEastAsia" w:hAnsi="Times New Roman" w:cs="Times New Roman"/>
                <w:color w:val="000000" w:themeColor="text1"/>
                <w:lang w:eastAsia="ru-RU"/>
              </w:rPr>
              <w:t>Нк</w:t>
            </w:r>
            <w:proofErr w:type="spellEnd"/>
            <w:r w:rsidRPr="00B81EAB">
              <w:rPr>
                <w:rFonts w:ascii="Times New Roman" w:eastAsiaTheme="minorEastAsia" w:hAnsi="Times New Roman" w:cs="Times New Roman"/>
                <w:color w:val="000000" w:themeColor="text1"/>
                <w:lang w:eastAsia="ru-RU"/>
              </w:rPr>
              <w:t xml:space="preserve"> - нагрузка на 1 работника (ед.</w:t>
            </w:r>
            <w:r w:rsidRPr="00CC28B8">
              <w:rPr>
                <w:rFonts w:ascii="Times New Roman" w:eastAsiaTheme="minorEastAsia" w:hAnsi="Times New Roman" w:cs="Times New Roman"/>
                <w:color w:val="000000" w:themeColor="text1"/>
                <w:sz w:val="24"/>
                <w:szCs w:val="24"/>
                <w:lang w:eastAsia="ru-RU"/>
              </w:rPr>
              <w:t>)</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r w:rsidRPr="00CC28B8">
              <w:rPr>
                <w:rFonts w:ascii="Times New Roman" w:eastAsiaTheme="minorEastAsia" w:hAnsi="Times New Roman" w:cs="Times New Roman"/>
                <w:color w:val="000000" w:themeColor="text1"/>
                <w:sz w:val="24"/>
                <w:szCs w:val="24"/>
                <w:lang w:eastAsia="ru-RU"/>
              </w:rPr>
              <w:t>100%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C28B8" w:rsidRPr="00CC28B8" w:rsidRDefault="00CC28B8" w:rsidP="00CC28B8">
            <w:pPr>
              <w:spacing w:line="240" w:lineRule="auto"/>
              <w:ind w:firstLine="0"/>
              <w:jc w:val="center"/>
              <w:rPr>
                <w:rFonts w:ascii="Times New Roman" w:eastAsiaTheme="minorEastAsia" w:hAnsi="Times New Roman" w:cs="Times New Roman"/>
                <w:color w:val="000000" w:themeColor="text1"/>
                <w:sz w:val="24"/>
                <w:szCs w:val="24"/>
                <w:lang w:eastAsia="ru-RU"/>
              </w:rPr>
            </w:pPr>
          </w:p>
        </w:tc>
      </w:tr>
    </w:tbl>
    <w:p w:rsidR="00F311A7" w:rsidRDefault="00F311A7" w:rsidP="00B83A81">
      <w:pPr>
        <w:spacing w:after="1"/>
        <w:jc w:val="center"/>
        <w:rPr>
          <w:rFonts w:ascii="Times New Roman" w:hAnsi="Times New Roman" w:cs="Times New Roman"/>
        </w:rPr>
      </w:pPr>
    </w:p>
    <w:p w:rsidR="00B83A81" w:rsidRDefault="00B83A81" w:rsidP="00B83A81">
      <w:pPr>
        <w:spacing w:after="1"/>
        <w:jc w:val="center"/>
        <w:rPr>
          <w:rFonts w:ascii="Times New Roman" w:hAnsi="Times New Roman" w:cs="Times New Roman"/>
        </w:rPr>
      </w:pPr>
    </w:p>
    <w:p w:rsidR="00B83A81" w:rsidRDefault="00B83A81" w:rsidP="00B83A81">
      <w:pPr>
        <w:spacing w:after="1"/>
        <w:jc w:val="center"/>
        <w:rPr>
          <w:rFonts w:ascii="Times New Roman" w:hAnsi="Times New Roman" w:cs="Times New Roman"/>
        </w:rPr>
      </w:pPr>
    </w:p>
    <w:p w:rsidR="00B83A81" w:rsidRDefault="00B83A81" w:rsidP="00B83A81">
      <w:pPr>
        <w:spacing w:after="1"/>
        <w:jc w:val="center"/>
        <w:rPr>
          <w:rFonts w:ascii="Times New Roman" w:hAnsi="Times New Roman" w:cs="Times New Roman"/>
        </w:rPr>
      </w:pPr>
    </w:p>
    <w:p w:rsidR="00B83A81" w:rsidRDefault="00B83A81" w:rsidP="00B83A81">
      <w:pPr>
        <w:spacing w:after="1"/>
        <w:jc w:val="center"/>
        <w:rPr>
          <w:rFonts w:ascii="Times New Roman" w:hAnsi="Times New Roman" w:cs="Times New Roman"/>
        </w:rPr>
      </w:pPr>
    </w:p>
    <w:p w:rsidR="00B83A81" w:rsidRDefault="00B83A81" w:rsidP="00B83A81">
      <w:pPr>
        <w:spacing w:after="1"/>
        <w:jc w:val="center"/>
        <w:rPr>
          <w:rFonts w:ascii="Times New Roman" w:hAnsi="Times New Roman" w:cs="Times New Roman"/>
        </w:rPr>
      </w:pPr>
    </w:p>
    <w:p w:rsidR="00B83A81" w:rsidRDefault="00B83A81" w:rsidP="00B83A81">
      <w:pPr>
        <w:spacing w:after="1"/>
        <w:jc w:val="center"/>
        <w:rPr>
          <w:rFonts w:ascii="Times New Roman" w:hAnsi="Times New Roman" w:cs="Times New Roman"/>
        </w:rPr>
      </w:pPr>
    </w:p>
    <w:p w:rsidR="00B83A81" w:rsidRDefault="00B83A81" w:rsidP="00B83A81">
      <w:pPr>
        <w:spacing w:after="1"/>
        <w:jc w:val="center"/>
        <w:rPr>
          <w:rFonts w:ascii="Times New Roman" w:hAnsi="Times New Roman" w:cs="Times New Roman"/>
        </w:rPr>
      </w:pPr>
    </w:p>
    <w:p w:rsidR="00B83A81" w:rsidRDefault="00B83A81" w:rsidP="00B83A81">
      <w:pPr>
        <w:spacing w:after="1"/>
        <w:jc w:val="center"/>
        <w:rPr>
          <w:rFonts w:ascii="Times New Roman" w:hAnsi="Times New Roman" w:cs="Times New Roman"/>
        </w:rPr>
      </w:pPr>
    </w:p>
    <w:p w:rsidR="00B83A81" w:rsidRDefault="00B83A81" w:rsidP="00B83A81">
      <w:pPr>
        <w:spacing w:after="1"/>
        <w:jc w:val="center"/>
        <w:rPr>
          <w:rFonts w:ascii="Times New Roman" w:hAnsi="Times New Roman" w:cs="Times New Roman"/>
        </w:rPr>
      </w:pPr>
    </w:p>
    <w:p w:rsidR="00B83A81" w:rsidRDefault="00B83A81" w:rsidP="00B83A81">
      <w:pPr>
        <w:spacing w:after="1"/>
        <w:jc w:val="center"/>
        <w:rPr>
          <w:rFonts w:ascii="Times New Roman" w:hAnsi="Times New Roman" w:cs="Times New Roman"/>
        </w:rPr>
      </w:pPr>
    </w:p>
    <w:p w:rsidR="00B83A81" w:rsidRDefault="00B83A81" w:rsidP="00B83A81">
      <w:pPr>
        <w:spacing w:after="1"/>
        <w:jc w:val="center"/>
        <w:rPr>
          <w:rFonts w:ascii="Times New Roman" w:hAnsi="Times New Roman" w:cs="Times New Roman"/>
        </w:rPr>
      </w:pPr>
    </w:p>
    <w:p w:rsidR="00B83A81" w:rsidRDefault="00B83A81" w:rsidP="00B83A81">
      <w:pPr>
        <w:spacing w:after="1"/>
        <w:jc w:val="center"/>
        <w:rPr>
          <w:rFonts w:ascii="Times New Roman" w:hAnsi="Times New Roman" w:cs="Times New Roman"/>
        </w:rPr>
      </w:pPr>
    </w:p>
    <w:p w:rsidR="00B83A81" w:rsidRDefault="00B83A81" w:rsidP="00B83A81">
      <w:pPr>
        <w:spacing w:after="1"/>
        <w:jc w:val="center"/>
        <w:rPr>
          <w:rFonts w:ascii="Times New Roman" w:hAnsi="Times New Roman" w:cs="Times New Roman"/>
        </w:rPr>
      </w:pPr>
    </w:p>
    <w:p w:rsidR="00B83A81" w:rsidRPr="00714151" w:rsidRDefault="00B83A81" w:rsidP="00B83A81">
      <w:pPr>
        <w:spacing w:after="1" w:line="276" w:lineRule="auto"/>
        <w:ind w:firstLine="0"/>
        <w:jc w:val="right"/>
        <w:outlineLvl w:val="0"/>
        <w:rPr>
          <w:rFonts w:ascii="Times New Roman" w:hAnsi="Times New Roman" w:cs="Times New Roman"/>
          <w:b/>
          <w:sz w:val="20"/>
          <w:szCs w:val="20"/>
        </w:rPr>
      </w:pPr>
      <w:r w:rsidRPr="00714151">
        <w:rPr>
          <w:rFonts w:ascii="Times New Roman" w:hAnsi="Times New Roman" w:cs="Times New Roman"/>
          <w:b/>
          <w:sz w:val="20"/>
          <w:szCs w:val="20"/>
        </w:rPr>
        <w:t>Приложение № 3</w:t>
      </w:r>
    </w:p>
    <w:p w:rsidR="00B83A81" w:rsidRPr="00714151" w:rsidRDefault="00B83A81" w:rsidP="00B83A81">
      <w:pPr>
        <w:spacing w:after="1" w:line="276" w:lineRule="auto"/>
        <w:ind w:firstLine="0"/>
        <w:jc w:val="right"/>
        <w:rPr>
          <w:rFonts w:ascii="Times New Roman" w:hAnsi="Times New Roman" w:cs="Times New Roman"/>
          <w:sz w:val="20"/>
          <w:szCs w:val="20"/>
        </w:rPr>
      </w:pPr>
      <w:r w:rsidRPr="00714151">
        <w:rPr>
          <w:rFonts w:ascii="Times New Roman" w:hAnsi="Times New Roman" w:cs="Times New Roman"/>
          <w:sz w:val="20"/>
          <w:szCs w:val="20"/>
        </w:rPr>
        <w:t>к Положению о муниципальном земельном контроле</w:t>
      </w:r>
    </w:p>
    <w:p w:rsidR="00B83A81" w:rsidRDefault="00B83A81" w:rsidP="00B83A81">
      <w:pPr>
        <w:spacing w:after="1"/>
        <w:ind w:firstLine="426"/>
      </w:pPr>
    </w:p>
    <w:p w:rsidR="00922CDF" w:rsidRDefault="00922CDF" w:rsidP="00B83A81">
      <w:pPr>
        <w:spacing w:after="1"/>
        <w:ind w:firstLine="426"/>
      </w:pPr>
    </w:p>
    <w:p w:rsidR="00922CDF" w:rsidRPr="00714151" w:rsidRDefault="00922CDF" w:rsidP="00B83A81">
      <w:pPr>
        <w:spacing w:after="1"/>
        <w:ind w:firstLine="426"/>
      </w:pPr>
    </w:p>
    <w:p w:rsidR="00B83A81" w:rsidRPr="00714151" w:rsidRDefault="00B83A81" w:rsidP="00B83A81">
      <w:pPr>
        <w:shd w:val="clear" w:color="auto" w:fill="FFFFFF"/>
        <w:spacing w:line="240" w:lineRule="auto"/>
        <w:ind w:firstLine="0"/>
        <w:jc w:val="center"/>
        <w:textAlignment w:val="baseline"/>
        <w:outlineLvl w:val="1"/>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 xml:space="preserve">Перечень индикаторов риска </w:t>
      </w:r>
      <w:r w:rsidRPr="00714151">
        <w:rPr>
          <w:rFonts w:ascii="Times New Roman" w:eastAsia="Times New Roman" w:hAnsi="Times New Roman" w:cs="Times New Roman"/>
          <w:b/>
          <w:bCs/>
          <w:sz w:val="24"/>
          <w:szCs w:val="24"/>
          <w:bdr w:val="none" w:sz="0" w:space="0" w:color="auto" w:frame="1"/>
          <w:lang w:eastAsia="ru-RU"/>
        </w:rPr>
        <w:t>нарушения обязательных требований</w:t>
      </w:r>
      <w:r>
        <w:rPr>
          <w:rFonts w:ascii="Times New Roman" w:eastAsia="Times New Roman" w:hAnsi="Times New Roman" w:cs="Times New Roman"/>
          <w:b/>
          <w:bCs/>
          <w:sz w:val="24"/>
          <w:szCs w:val="24"/>
          <w:bdr w:val="none" w:sz="0" w:space="0" w:color="auto" w:frame="1"/>
          <w:lang w:eastAsia="ru-RU"/>
        </w:rPr>
        <w:t xml:space="preserve"> </w:t>
      </w:r>
      <w:proofErr w:type="gramStart"/>
      <w:r>
        <w:rPr>
          <w:rFonts w:ascii="Times New Roman" w:eastAsia="Times New Roman" w:hAnsi="Times New Roman" w:cs="Times New Roman"/>
          <w:b/>
          <w:bCs/>
          <w:sz w:val="24"/>
          <w:szCs w:val="24"/>
          <w:bdr w:val="none" w:sz="0" w:space="0" w:color="auto" w:frame="1"/>
          <w:lang w:eastAsia="ru-RU"/>
        </w:rPr>
        <w:t>при</w:t>
      </w:r>
      <w:proofErr w:type="gramEnd"/>
      <w:r>
        <w:rPr>
          <w:rFonts w:ascii="Times New Roman" w:eastAsia="Times New Roman" w:hAnsi="Times New Roman" w:cs="Times New Roman"/>
          <w:b/>
          <w:bCs/>
          <w:sz w:val="24"/>
          <w:szCs w:val="24"/>
          <w:bdr w:val="none" w:sz="0" w:space="0" w:color="auto" w:frame="1"/>
          <w:lang w:eastAsia="ru-RU"/>
        </w:rPr>
        <w:t xml:space="preserve"> </w:t>
      </w:r>
    </w:p>
    <w:p w:rsidR="00B83A81" w:rsidRDefault="00B83A81" w:rsidP="00B83A81">
      <w:pPr>
        <w:shd w:val="clear" w:color="auto" w:fill="FFFFFF"/>
        <w:spacing w:line="240" w:lineRule="auto"/>
        <w:ind w:firstLine="0"/>
        <w:textAlignment w:val="baseline"/>
        <w:outlineLvl w:val="1"/>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 xml:space="preserve">            </w:t>
      </w:r>
      <w:proofErr w:type="gramStart"/>
      <w:r>
        <w:rPr>
          <w:rFonts w:ascii="Times New Roman" w:eastAsia="Times New Roman" w:hAnsi="Times New Roman" w:cs="Times New Roman"/>
          <w:b/>
          <w:bCs/>
          <w:sz w:val="24"/>
          <w:szCs w:val="24"/>
          <w:bdr w:val="none" w:sz="0" w:space="0" w:color="auto" w:frame="1"/>
          <w:lang w:eastAsia="ru-RU"/>
        </w:rPr>
        <w:t>о</w:t>
      </w:r>
      <w:r w:rsidRPr="00714151">
        <w:rPr>
          <w:rFonts w:ascii="Times New Roman" w:eastAsia="Times New Roman" w:hAnsi="Times New Roman" w:cs="Times New Roman"/>
          <w:b/>
          <w:bCs/>
          <w:sz w:val="24"/>
          <w:szCs w:val="24"/>
          <w:bdr w:val="none" w:sz="0" w:space="0" w:color="auto" w:frame="1"/>
          <w:lang w:eastAsia="ru-RU"/>
        </w:rPr>
        <w:t>существлении</w:t>
      </w:r>
      <w:proofErr w:type="gramEnd"/>
      <w:r>
        <w:rPr>
          <w:rFonts w:ascii="Times New Roman" w:eastAsia="Times New Roman" w:hAnsi="Times New Roman" w:cs="Times New Roman"/>
          <w:b/>
          <w:bCs/>
          <w:sz w:val="24"/>
          <w:szCs w:val="24"/>
          <w:bdr w:val="none" w:sz="0" w:space="0" w:color="auto" w:frame="1"/>
          <w:lang w:eastAsia="ru-RU"/>
        </w:rPr>
        <w:t xml:space="preserve"> </w:t>
      </w:r>
      <w:r w:rsidRPr="00714151">
        <w:rPr>
          <w:rFonts w:ascii="Times New Roman" w:eastAsia="Times New Roman" w:hAnsi="Times New Roman" w:cs="Times New Roman"/>
          <w:b/>
          <w:bCs/>
          <w:sz w:val="24"/>
          <w:szCs w:val="24"/>
          <w:bdr w:val="none" w:sz="0" w:space="0" w:color="auto" w:frame="1"/>
          <w:lang w:eastAsia="ru-RU"/>
        </w:rPr>
        <w:t xml:space="preserve"> муниципального </w:t>
      </w:r>
      <w:r>
        <w:rPr>
          <w:rFonts w:ascii="Times New Roman" w:eastAsia="Times New Roman" w:hAnsi="Times New Roman" w:cs="Times New Roman"/>
          <w:b/>
          <w:bCs/>
          <w:sz w:val="24"/>
          <w:szCs w:val="24"/>
          <w:bdr w:val="none" w:sz="0" w:space="0" w:color="auto" w:frame="1"/>
          <w:lang w:eastAsia="ru-RU"/>
        </w:rPr>
        <w:t xml:space="preserve"> </w:t>
      </w:r>
      <w:r w:rsidRPr="00714151">
        <w:rPr>
          <w:rFonts w:ascii="Times New Roman" w:eastAsia="Times New Roman" w:hAnsi="Times New Roman" w:cs="Times New Roman"/>
          <w:b/>
          <w:bCs/>
          <w:sz w:val="24"/>
          <w:szCs w:val="24"/>
          <w:bdr w:val="none" w:sz="0" w:space="0" w:color="auto" w:frame="1"/>
          <w:lang w:eastAsia="ru-RU"/>
        </w:rPr>
        <w:t xml:space="preserve">земельного </w:t>
      </w:r>
      <w:r>
        <w:rPr>
          <w:rFonts w:ascii="Times New Roman" w:eastAsia="Times New Roman" w:hAnsi="Times New Roman" w:cs="Times New Roman"/>
          <w:b/>
          <w:bCs/>
          <w:sz w:val="24"/>
          <w:szCs w:val="24"/>
          <w:bdr w:val="none" w:sz="0" w:space="0" w:color="auto" w:frame="1"/>
          <w:lang w:eastAsia="ru-RU"/>
        </w:rPr>
        <w:t xml:space="preserve"> </w:t>
      </w:r>
      <w:r w:rsidRPr="00714151">
        <w:rPr>
          <w:rFonts w:ascii="Times New Roman" w:eastAsia="Times New Roman" w:hAnsi="Times New Roman" w:cs="Times New Roman"/>
          <w:b/>
          <w:bCs/>
          <w:sz w:val="24"/>
          <w:szCs w:val="24"/>
          <w:bdr w:val="none" w:sz="0" w:space="0" w:color="auto" w:frame="1"/>
          <w:lang w:eastAsia="ru-RU"/>
        </w:rPr>
        <w:t xml:space="preserve">контроля </w:t>
      </w:r>
      <w:r>
        <w:rPr>
          <w:rFonts w:ascii="Times New Roman" w:eastAsia="Times New Roman" w:hAnsi="Times New Roman" w:cs="Times New Roman"/>
          <w:b/>
          <w:bCs/>
          <w:sz w:val="24"/>
          <w:szCs w:val="24"/>
          <w:bdr w:val="none" w:sz="0" w:space="0" w:color="auto" w:frame="1"/>
          <w:lang w:eastAsia="ru-RU"/>
        </w:rPr>
        <w:t xml:space="preserve"> на территории  </w:t>
      </w:r>
    </w:p>
    <w:p w:rsidR="00B83A81" w:rsidRDefault="00B83A81" w:rsidP="00B83A81">
      <w:pPr>
        <w:shd w:val="clear" w:color="auto" w:fill="FFFFFF"/>
        <w:spacing w:line="240" w:lineRule="auto"/>
        <w:ind w:firstLine="0"/>
        <w:jc w:val="center"/>
        <w:textAlignment w:val="baseline"/>
        <w:outlineLvl w:val="1"/>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МР «Дзержинский район»</w:t>
      </w:r>
    </w:p>
    <w:p w:rsidR="00922CDF" w:rsidRDefault="00922CDF" w:rsidP="00B83A81">
      <w:pPr>
        <w:shd w:val="clear" w:color="auto" w:fill="FFFFFF"/>
        <w:spacing w:line="240" w:lineRule="auto"/>
        <w:ind w:firstLine="0"/>
        <w:jc w:val="center"/>
        <w:textAlignment w:val="baseline"/>
        <w:outlineLvl w:val="1"/>
        <w:rPr>
          <w:rFonts w:ascii="Times New Roman" w:eastAsia="Times New Roman" w:hAnsi="Times New Roman" w:cs="Times New Roman"/>
          <w:b/>
          <w:bCs/>
          <w:sz w:val="24"/>
          <w:szCs w:val="24"/>
          <w:bdr w:val="none" w:sz="0" w:space="0" w:color="auto" w:frame="1"/>
          <w:lang w:eastAsia="ru-RU"/>
        </w:rPr>
      </w:pPr>
    </w:p>
    <w:p w:rsidR="00B83A81" w:rsidRPr="00714151" w:rsidRDefault="00B83A81" w:rsidP="00B83A81">
      <w:pPr>
        <w:shd w:val="clear" w:color="auto" w:fill="FFFFFF"/>
        <w:tabs>
          <w:tab w:val="left" w:pos="426"/>
        </w:tabs>
        <w:spacing w:line="240" w:lineRule="auto"/>
        <w:ind w:firstLine="0"/>
        <w:textAlignment w:val="baseline"/>
        <w:rPr>
          <w:rFonts w:ascii="Times New Roman" w:eastAsia="Times New Roman" w:hAnsi="Times New Roman" w:cs="Times New Roman"/>
          <w:sz w:val="16"/>
          <w:szCs w:val="16"/>
          <w:lang w:eastAsia="ru-RU"/>
        </w:rPr>
      </w:pPr>
    </w:p>
    <w:p w:rsidR="00B83A81" w:rsidRPr="00714151" w:rsidRDefault="00B83A81" w:rsidP="00B83A81">
      <w:pPr>
        <w:shd w:val="clear" w:color="auto" w:fill="FFFFFF"/>
        <w:tabs>
          <w:tab w:val="left" w:pos="426"/>
        </w:tabs>
        <w:spacing w:line="240" w:lineRule="auto"/>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714151">
        <w:rPr>
          <w:rFonts w:ascii="Times New Roman" w:eastAsia="Times New Roman" w:hAnsi="Times New Roman" w:cs="Times New Roman"/>
          <w:sz w:val="24"/>
          <w:szCs w:val="24"/>
          <w:lang w:eastAsia="ru-RU"/>
        </w:rPr>
        <w:t>.  Несоответствие площади используемого земельного участка площади земельного участка, сведения о которой содержатся в Едином государственном реестре недвижимости</w:t>
      </w:r>
      <w:r>
        <w:rPr>
          <w:rFonts w:ascii="Times New Roman" w:eastAsia="Times New Roman" w:hAnsi="Times New Roman" w:cs="Times New Roman"/>
          <w:sz w:val="24"/>
          <w:szCs w:val="24"/>
          <w:lang w:eastAsia="ru-RU"/>
        </w:rPr>
        <w:t xml:space="preserve"> (далее – ЕГРН).                 </w:t>
      </w:r>
    </w:p>
    <w:p w:rsidR="00B83A81" w:rsidRPr="00714151" w:rsidRDefault="00B83A81" w:rsidP="00B83A81">
      <w:pPr>
        <w:shd w:val="clear" w:color="auto" w:fill="FFFFFF"/>
        <w:spacing w:line="240" w:lineRule="auto"/>
        <w:ind w:firstLine="0"/>
        <w:textAlignment w:val="baseline"/>
        <w:rPr>
          <w:rFonts w:ascii="Times New Roman" w:eastAsia="Times New Roman" w:hAnsi="Times New Roman" w:cs="Times New Roman"/>
          <w:color w:val="444444"/>
          <w:sz w:val="16"/>
          <w:szCs w:val="16"/>
          <w:lang w:eastAsia="ru-RU"/>
        </w:rPr>
      </w:pPr>
    </w:p>
    <w:p w:rsidR="00B83A81" w:rsidRPr="00714151" w:rsidRDefault="00B83A81" w:rsidP="00B83A81">
      <w:pPr>
        <w:shd w:val="clear" w:color="auto" w:fill="FFFFFF"/>
        <w:spacing w:line="240" w:lineRule="auto"/>
        <w:ind w:firstLine="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14151">
        <w:rPr>
          <w:rFonts w:ascii="Times New Roman" w:eastAsia="Times New Roman" w:hAnsi="Times New Roman" w:cs="Times New Roman"/>
          <w:sz w:val="24"/>
          <w:szCs w:val="24"/>
          <w:lang w:eastAsia="ru-RU"/>
        </w:rPr>
        <w:t>Несоответствие использования  земельного участка целевому назначению в соответствии с его принадлежностью к той или иной категории земель и (или) видам разрешённого использования земельного участка</w:t>
      </w:r>
      <w:r>
        <w:rPr>
          <w:rFonts w:ascii="Times New Roman" w:eastAsia="Times New Roman" w:hAnsi="Times New Roman" w:cs="Times New Roman"/>
          <w:sz w:val="24"/>
          <w:szCs w:val="24"/>
          <w:lang w:eastAsia="ru-RU"/>
        </w:rPr>
        <w:t>, сведения о котором содержатся в ЕГРН.</w:t>
      </w:r>
    </w:p>
    <w:p w:rsidR="00B83A81" w:rsidRPr="00F767A8" w:rsidRDefault="00B83A81" w:rsidP="00B83A81">
      <w:pPr>
        <w:widowControl w:val="0"/>
        <w:autoSpaceDE w:val="0"/>
        <w:autoSpaceDN w:val="0"/>
        <w:adjustRightInd w:val="0"/>
        <w:spacing w:before="200" w:line="240" w:lineRule="auto"/>
        <w:ind w:firstLine="0"/>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 xml:space="preserve">3.  </w:t>
      </w:r>
      <w:proofErr w:type="gramStart"/>
      <w:r>
        <w:rPr>
          <w:rFonts w:ascii="Times New Roman" w:eastAsiaTheme="minorEastAsia" w:hAnsi="Times New Roman" w:cs="Times New Roman"/>
          <w:sz w:val="24"/>
          <w:szCs w:val="24"/>
          <w:lang w:eastAsia="ru-RU"/>
        </w:rPr>
        <w:t>Н</w:t>
      </w:r>
      <w:r w:rsidRPr="00714151">
        <w:rPr>
          <w:rFonts w:ascii="Times New Roman" w:eastAsiaTheme="minorEastAsia" w:hAnsi="Times New Roman" w:cs="Times New Roman"/>
          <w:sz w:val="24"/>
          <w:szCs w:val="24"/>
          <w:lang w:eastAsia="ru-RU"/>
        </w:rPr>
        <w:t xml:space="preserve">е освоение земельного участка </w:t>
      </w:r>
      <w:r>
        <w:rPr>
          <w:rFonts w:ascii="Times New Roman" w:eastAsiaTheme="minorEastAsia" w:hAnsi="Times New Roman" w:cs="Times New Roman"/>
          <w:sz w:val="24"/>
          <w:szCs w:val="24"/>
          <w:lang w:eastAsia="ru-RU"/>
        </w:rPr>
        <w:t>в установленные законодательством сроки</w:t>
      </w:r>
      <w:r w:rsidRPr="00714151">
        <w:rPr>
          <w:rFonts w:ascii="Times New Roman" w:eastAsiaTheme="minorEastAsia" w:hAnsi="Times New Roman" w:cs="Times New Roman"/>
          <w:sz w:val="24"/>
          <w:szCs w:val="24"/>
          <w:lang w:eastAsia="ru-RU"/>
        </w:rPr>
        <w:t>, либо ист</w:t>
      </w:r>
      <w:r>
        <w:rPr>
          <w:rFonts w:ascii="Times New Roman" w:eastAsiaTheme="minorEastAsia" w:hAnsi="Times New Roman" w:cs="Times New Roman"/>
          <w:sz w:val="24"/>
          <w:szCs w:val="24"/>
          <w:lang w:eastAsia="ru-RU"/>
        </w:rPr>
        <w:t xml:space="preserve">ечение </w:t>
      </w:r>
      <w:r w:rsidRPr="00714151">
        <w:rPr>
          <w:rFonts w:ascii="Times New Roman" w:eastAsiaTheme="minorEastAsia" w:hAnsi="Times New Roman" w:cs="Times New Roman"/>
          <w:sz w:val="24"/>
          <w:szCs w:val="24"/>
          <w:lang w:eastAsia="ru-RU"/>
        </w:rPr>
        <w:t>срок</w:t>
      </w:r>
      <w:r>
        <w:rPr>
          <w:rFonts w:ascii="Times New Roman" w:eastAsiaTheme="minorEastAsia" w:hAnsi="Times New Roman" w:cs="Times New Roman"/>
          <w:sz w:val="24"/>
          <w:szCs w:val="24"/>
          <w:lang w:eastAsia="ru-RU"/>
        </w:rPr>
        <w:t>а</w:t>
      </w:r>
      <w:r w:rsidRPr="00714151">
        <w:rPr>
          <w:rFonts w:ascii="Times New Roman" w:eastAsiaTheme="minorEastAsia" w:hAnsi="Times New Roman" w:cs="Times New Roman"/>
          <w:sz w:val="24"/>
          <w:szCs w:val="24"/>
          <w:lang w:eastAsia="ru-RU"/>
        </w:rPr>
        <w:t xml:space="preserve"> освоения земельного участка</w:t>
      </w:r>
      <w:r>
        <w:rPr>
          <w:rFonts w:ascii="Times New Roman" w:eastAsiaTheme="minorEastAsia" w:hAnsi="Times New Roman" w:cs="Times New Roman"/>
          <w:sz w:val="24"/>
          <w:szCs w:val="24"/>
          <w:lang w:eastAsia="ru-RU"/>
        </w:rPr>
        <w:t xml:space="preserve"> </w:t>
      </w:r>
      <w:r w:rsidRPr="00714151">
        <w:rPr>
          <w:rFonts w:ascii="Times New Roman" w:eastAsiaTheme="minorEastAsia" w:hAnsi="Times New Roman" w:cs="Times New Roman"/>
          <w:sz w:val="24"/>
          <w:szCs w:val="24"/>
          <w:lang w:eastAsia="ru-RU"/>
        </w:rPr>
        <w:t>указанн</w:t>
      </w:r>
      <w:r>
        <w:rPr>
          <w:rFonts w:ascii="Times New Roman" w:eastAsiaTheme="minorEastAsia" w:hAnsi="Times New Roman" w:cs="Times New Roman"/>
          <w:sz w:val="24"/>
          <w:szCs w:val="24"/>
          <w:lang w:eastAsia="ru-RU"/>
        </w:rPr>
        <w:t>ого</w:t>
      </w:r>
      <w:r w:rsidRPr="00714151">
        <w:rPr>
          <w:rFonts w:ascii="Times New Roman" w:eastAsiaTheme="minorEastAsia" w:hAnsi="Times New Roman" w:cs="Times New Roman"/>
          <w:sz w:val="24"/>
          <w:szCs w:val="24"/>
          <w:lang w:eastAsia="ru-RU"/>
        </w:rPr>
        <w:t xml:space="preserve">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w:t>
      </w:r>
      <w:r w:rsidRPr="00714151">
        <w:rPr>
          <w:rFonts w:ascii="Times New Roman" w:eastAsiaTheme="minorEastAsia" w:hAnsi="Times New Roman" w:cs="Times New Roman"/>
          <w:color w:val="333333"/>
          <w:sz w:val="24"/>
          <w:szCs w:val="24"/>
          <w:shd w:val="clear" w:color="auto" w:fill="FFFFFF"/>
          <w:lang w:eastAsia="ru-RU"/>
        </w:rPr>
        <w:t xml:space="preserve">признаков ведения сельскохозяйственного производства или осуществления иной связанной с сельскохозяйственным производством деятельности </w:t>
      </w:r>
      <w:r w:rsidRPr="00714151">
        <w:rPr>
          <w:rFonts w:ascii="Times New Roman" w:eastAsiaTheme="minorEastAsia" w:hAnsi="Times New Roman" w:cs="Times New Roman"/>
          <w:sz w:val="24"/>
          <w:szCs w:val="24"/>
          <w:lang w:eastAsia="ru-RU"/>
        </w:rPr>
        <w:t>и иных действий по использованию земельного участка в соответствии с категорией земель, видом</w:t>
      </w:r>
      <w:proofErr w:type="gramEnd"/>
      <w:r w:rsidRPr="00714151">
        <w:rPr>
          <w:rFonts w:ascii="Times New Roman" w:eastAsiaTheme="minorEastAsia" w:hAnsi="Times New Roman" w:cs="Times New Roman"/>
          <w:sz w:val="24"/>
          <w:szCs w:val="24"/>
          <w:lang w:eastAsia="ru-RU"/>
        </w:rPr>
        <w:t xml:space="preserve"> разрешённого использования и условиями предоставления)</w:t>
      </w:r>
      <w:r>
        <w:rPr>
          <w:rFonts w:ascii="Times New Roman" w:eastAsiaTheme="minorEastAsia" w:hAnsi="Times New Roman" w:cs="Times New Roman"/>
          <w:sz w:val="24"/>
          <w:szCs w:val="24"/>
          <w:lang w:eastAsia="ru-RU"/>
        </w:rPr>
        <w:t>.</w:t>
      </w:r>
    </w:p>
    <w:p w:rsidR="00B83A81" w:rsidRPr="008546B7" w:rsidRDefault="00B83A81" w:rsidP="00B83A81">
      <w:pPr>
        <w:widowControl w:val="0"/>
        <w:tabs>
          <w:tab w:val="left" w:pos="10206"/>
        </w:tabs>
        <w:autoSpaceDE w:val="0"/>
        <w:autoSpaceDN w:val="0"/>
        <w:spacing w:line="240" w:lineRule="auto"/>
        <w:ind w:firstLine="0"/>
        <w:rPr>
          <w:rFonts w:ascii="Times New Roman" w:hAnsi="Times New Roman" w:cs="Times New Roman"/>
          <w:sz w:val="16"/>
          <w:szCs w:val="16"/>
        </w:rPr>
      </w:pPr>
    </w:p>
    <w:p w:rsidR="00B83A81" w:rsidRPr="00CE1CD8" w:rsidRDefault="00B83A81" w:rsidP="00B83A81">
      <w:pPr>
        <w:widowControl w:val="0"/>
        <w:tabs>
          <w:tab w:val="left" w:pos="10206"/>
        </w:tabs>
        <w:autoSpaceDE w:val="0"/>
        <w:autoSpaceDN w:val="0"/>
        <w:spacing w:line="240" w:lineRule="auto"/>
        <w:ind w:firstLine="0"/>
        <w:rPr>
          <w:rFonts w:ascii="Times New Roman" w:eastAsia="Times New Roman" w:hAnsi="Times New Roman" w:cs="Times New Roman"/>
          <w:sz w:val="24"/>
          <w:szCs w:val="24"/>
        </w:rPr>
      </w:pPr>
      <w:r>
        <w:rPr>
          <w:rFonts w:ascii="Times New Roman" w:hAnsi="Times New Roman" w:cs="Times New Roman"/>
        </w:rPr>
        <w:t>4</w:t>
      </w:r>
      <w:r w:rsidRPr="00CE1CD8">
        <w:rPr>
          <w:rFonts w:ascii="Times New Roman" w:hAnsi="Times New Roman" w:cs="Times New Roman"/>
        </w:rPr>
        <w:t>.</w:t>
      </w:r>
      <w:r w:rsidRPr="00714151">
        <w:t xml:space="preserve"> </w:t>
      </w:r>
      <w:r w:rsidRPr="00714151">
        <w:rPr>
          <w:rFonts w:ascii="Times New Roman" w:eastAsia="Times New Roman" w:hAnsi="Times New Roman" w:cs="Times New Roman"/>
          <w:sz w:val="24"/>
          <w:szCs w:val="24"/>
        </w:rPr>
        <w:t>Наличие на земельном участке признаков негативных процессов, влияющих на</w:t>
      </w:r>
      <w:r w:rsidRPr="00714151">
        <w:rPr>
          <w:rFonts w:ascii="Times New Roman" w:eastAsia="Times New Roman" w:hAnsi="Times New Roman" w:cs="Times New Roman"/>
          <w:spacing w:val="1"/>
          <w:sz w:val="24"/>
          <w:szCs w:val="24"/>
        </w:rPr>
        <w:t xml:space="preserve"> </w:t>
      </w:r>
      <w:r w:rsidRPr="00714151">
        <w:rPr>
          <w:rFonts w:ascii="Times New Roman" w:eastAsia="Times New Roman" w:hAnsi="Times New Roman" w:cs="Times New Roman"/>
          <w:sz w:val="24"/>
          <w:szCs w:val="24"/>
        </w:rPr>
        <w:t>состояние</w:t>
      </w:r>
      <w:r w:rsidRPr="00714151">
        <w:rPr>
          <w:rFonts w:ascii="Times New Roman" w:eastAsia="Times New Roman" w:hAnsi="Times New Roman" w:cs="Times New Roman"/>
          <w:spacing w:val="1"/>
          <w:sz w:val="24"/>
          <w:szCs w:val="24"/>
        </w:rPr>
        <w:t xml:space="preserve"> </w:t>
      </w:r>
      <w:r w:rsidRPr="00714151">
        <w:rPr>
          <w:rFonts w:ascii="Times New Roman" w:eastAsia="Times New Roman" w:hAnsi="Times New Roman" w:cs="Times New Roman"/>
          <w:sz w:val="24"/>
          <w:szCs w:val="24"/>
        </w:rPr>
        <w:t>земель</w:t>
      </w:r>
      <w:r w:rsidRPr="00714151">
        <w:rPr>
          <w:rFonts w:ascii="Times New Roman" w:eastAsia="Times New Roman" w:hAnsi="Times New Roman" w:cs="Times New Roman"/>
          <w:spacing w:val="1"/>
          <w:sz w:val="24"/>
          <w:szCs w:val="24"/>
        </w:rPr>
        <w:t xml:space="preserve"> </w:t>
      </w:r>
      <w:r w:rsidRPr="00714151">
        <w:rPr>
          <w:rFonts w:ascii="Times New Roman" w:eastAsia="Times New Roman" w:hAnsi="Times New Roman" w:cs="Times New Roman"/>
          <w:sz w:val="24"/>
          <w:szCs w:val="24"/>
        </w:rPr>
        <w:t>сельскохозяйственного</w:t>
      </w:r>
      <w:r w:rsidRPr="00714151">
        <w:rPr>
          <w:rFonts w:ascii="Times New Roman" w:eastAsia="Times New Roman" w:hAnsi="Times New Roman" w:cs="Times New Roman"/>
          <w:spacing w:val="1"/>
          <w:sz w:val="24"/>
          <w:szCs w:val="24"/>
        </w:rPr>
        <w:t xml:space="preserve"> </w:t>
      </w:r>
      <w:r w:rsidRPr="00714151">
        <w:rPr>
          <w:rFonts w:ascii="Times New Roman" w:eastAsia="Times New Roman" w:hAnsi="Times New Roman" w:cs="Times New Roman"/>
          <w:sz w:val="24"/>
          <w:szCs w:val="24"/>
        </w:rPr>
        <w:t>назначения</w:t>
      </w:r>
      <w:r w:rsidRPr="00714151">
        <w:rPr>
          <w:rFonts w:ascii="Times New Roman" w:eastAsia="Times New Roman" w:hAnsi="Times New Roman" w:cs="Times New Roman"/>
          <w:spacing w:val="1"/>
          <w:sz w:val="24"/>
          <w:szCs w:val="24"/>
        </w:rPr>
        <w:t xml:space="preserve"> </w:t>
      </w:r>
      <w:r w:rsidRPr="00714151">
        <w:rPr>
          <w:rFonts w:ascii="Times New Roman" w:eastAsia="Times New Roman" w:hAnsi="Times New Roman" w:cs="Times New Roman"/>
          <w:sz w:val="24"/>
          <w:szCs w:val="24"/>
        </w:rPr>
        <w:t>и</w:t>
      </w:r>
      <w:r w:rsidRPr="00714151">
        <w:rPr>
          <w:rFonts w:ascii="Times New Roman" w:eastAsia="Times New Roman" w:hAnsi="Times New Roman" w:cs="Times New Roman"/>
          <w:spacing w:val="1"/>
          <w:sz w:val="24"/>
          <w:szCs w:val="24"/>
        </w:rPr>
        <w:t xml:space="preserve"> </w:t>
      </w:r>
      <w:r w:rsidRPr="00714151">
        <w:rPr>
          <w:rFonts w:ascii="Times New Roman" w:eastAsia="Times New Roman" w:hAnsi="Times New Roman" w:cs="Times New Roman"/>
          <w:sz w:val="24"/>
          <w:szCs w:val="24"/>
        </w:rPr>
        <w:t>уровень</w:t>
      </w:r>
      <w:r w:rsidRPr="00714151">
        <w:rPr>
          <w:rFonts w:ascii="Times New Roman" w:eastAsia="Times New Roman" w:hAnsi="Times New Roman" w:cs="Times New Roman"/>
          <w:spacing w:val="1"/>
          <w:sz w:val="24"/>
          <w:szCs w:val="24"/>
        </w:rPr>
        <w:t xml:space="preserve"> </w:t>
      </w:r>
      <w:r w:rsidRPr="00714151">
        <w:rPr>
          <w:rFonts w:ascii="Times New Roman" w:eastAsia="Times New Roman" w:hAnsi="Times New Roman" w:cs="Times New Roman"/>
          <w:sz w:val="24"/>
          <w:szCs w:val="24"/>
        </w:rPr>
        <w:t>плодородия</w:t>
      </w:r>
      <w:r w:rsidRPr="00714151">
        <w:rPr>
          <w:rFonts w:ascii="Times New Roman" w:eastAsia="Times New Roman" w:hAnsi="Times New Roman" w:cs="Times New Roman"/>
          <w:spacing w:val="1"/>
          <w:sz w:val="24"/>
          <w:szCs w:val="24"/>
        </w:rPr>
        <w:t xml:space="preserve"> </w:t>
      </w:r>
      <w:r w:rsidRPr="00714151">
        <w:rPr>
          <w:rFonts w:ascii="Times New Roman" w:eastAsia="Times New Roman" w:hAnsi="Times New Roman" w:cs="Times New Roman"/>
          <w:sz w:val="24"/>
          <w:szCs w:val="24"/>
        </w:rPr>
        <w:t xml:space="preserve">почвы (водная </w:t>
      </w:r>
      <w:r w:rsidRPr="00CE1CD8">
        <w:rPr>
          <w:rFonts w:ascii="Times New Roman" w:eastAsia="Times New Roman" w:hAnsi="Times New Roman" w:cs="Times New Roman"/>
          <w:sz w:val="24"/>
          <w:szCs w:val="24"/>
        </w:rPr>
        <w:t>и ветровая эрозии, сели, подтопление, заболачивание, засоление,</w:t>
      </w:r>
      <w:r>
        <w:rPr>
          <w:rFonts w:ascii="Times New Roman" w:eastAsia="Times New Roman" w:hAnsi="Times New Roman" w:cs="Times New Roman"/>
          <w:sz w:val="24"/>
          <w:szCs w:val="24"/>
        </w:rPr>
        <w:t xml:space="preserve"> </w:t>
      </w:r>
      <w:r w:rsidRPr="00CE1CD8">
        <w:rPr>
          <w:rFonts w:ascii="Times New Roman" w:eastAsia="Times New Roman" w:hAnsi="Times New Roman" w:cs="Times New Roman"/>
          <w:spacing w:val="-67"/>
          <w:sz w:val="24"/>
          <w:szCs w:val="24"/>
        </w:rPr>
        <w:t xml:space="preserve"> </w:t>
      </w:r>
      <w:r>
        <w:rPr>
          <w:rFonts w:ascii="Times New Roman" w:eastAsia="Times New Roman" w:hAnsi="Times New Roman" w:cs="Times New Roman"/>
          <w:spacing w:val="-67"/>
          <w:sz w:val="24"/>
          <w:szCs w:val="24"/>
        </w:rPr>
        <w:t xml:space="preserve">       </w:t>
      </w:r>
      <w:r w:rsidRPr="00CE1CD8">
        <w:rPr>
          <w:rFonts w:ascii="Times New Roman" w:eastAsia="Times New Roman" w:hAnsi="Times New Roman" w:cs="Times New Roman"/>
          <w:sz w:val="24"/>
          <w:szCs w:val="24"/>
        </w:rPr>
        <w:t>иссушение).</w:t>
      </w:r>
    </w:p>
    <w:p w:rsidR="00B83A81" w:rsidRPr="008546B7" w:rsidRDefault="00B83A81" w:rsidP="00B83A81">
      <w:pPr>
        <w:widowControl w:val="0"/>
        <w:tabs>
          <w:tab w:val="left" w:pos="10206"/>
        </w:tabs>
        <w:autoSpaceDE w:val="0"/>
        <w:autoSpaceDN w:val="0"/>
        <w:spacing w:line="240" w:lineRule="auto"/>
        <w:ind w:firstLine="0"/>
        <w:rPr>
          <w:rFonts w:ascii="Times New Roman" w:eastAsia="Times New Roman" w:hAnsi="Times New Roman" w:cs="Times New Roman"/>
          <w:sz w:val="16"/>
          <w:szCs w:val="16"/>
        </w:rPr>
      </w:pPr>
    </w:p>
    <w:p w:rsidR="00B83A81" w:rsidRPr="00CE1CD8" w:rsidRDefault="00B83A81" w:rsidP="00B83A81">
      <w:pPr>
        <w:widowControl w:val="0"/>
        <w:tabs>
          <w:tab w:val="left" w:pos="10206"/>
        </w:tabs>
        <w:autoSpaceDE w:val="0"/>
        <w:autoSpaceDN w:val="0"/>
        <w:spacing w:line="240" w:lineRule="auto"/>
        <w:ind w:firstLine="0"/>
        <w:rPr>
          <w:rFonts w:ascii="Times New Roman" w:eastAsia="Times New Roman" w:hAnsi="Times New Roman" w:cs="Times New Roman"/>
          <w:sz w:val="24"/>
          <w:szCs w:val="24"/>
        </w:rPr>
      </w:pPr>
      <w:r>
        <w:rPr>
          <w:rFonts w:ascii="Times New Roman" w:hAnsi="Times New Roman" w:cs="Times New Roman"/>
          <w:sz w:val="24"/>
          <w:szCs w:val="24"/>
        </w:rPr>
        <w:t>5</w:t>
      </w:r>
      <w:r w:rsidRPr="00CE1CD8">
        <w:rPr>
          <w:rFonts w:ascii="Times New Roman" w:hAnsi="Times New Roman" w:cs="Times New Roman"/>
          <w:sz w:val="24"/>
          <w:szCs w:val="24"/>
        </w:rPr>
        <w:t>. Захламление земельного участка, выразившееся в размещении отходов вне установленных мест сбора твёрдых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независимо от состава и вида отходов (вторичного сырья).</w:t>
      </w:r>
    </w:p>
    <w:p w:rsidR="00B83A81" w:rsidRPr="008546B7" w:rsidRDefault="00B83A81" w:rsidP="00B83A81">
      <w:pPr>
        <w:widowControl w:val="0"/>
        <w:tabs>
          <w:tab w:val="left" w:pos="10206"/>
        </w:tabs>
        <w:autoSpaceDE w:val="0"/>
        <w:autoSpaceDN w:val="0"/>
        <w:spacing w:line="240" w:lineRule="auto"/>
        <w:ind w:firstLine="0"/>
        <w:rPr>
          <w:rFonts w:ascii="Times New Roman" w:eastAsia="Times New Roman" w:hAnsi="Times New Roman" w:cs="Times New Roman"/>
          <w:sz w:val="16"/>
          <w:szCs w:val="16"/>
        </w:rPr>
      </w:pPr>
    </w:p>
    <w:p w:rsidR="00B83A81" w:rsidRPr="00CE1CD8" w:rsidRDefault="00B83A81" w:rsidP="00B83A81">
      <w:pPr>
        <w:widowControl w:val="0"/>
        <w:tabs>
          <w:tab w:val="left" w:pos="1022"/>
          <w:tab w:val="left" w:pos="10206"/>
        </w:tabs>
        <w:autoSpaceDE w:val="0"/>
        <w:autoSpaceDN w:val="0"/>
        <w:spacing w:line="240" w:lineRule="auto"/>
        <w:ind w:firstLine="0"/>
        <w:rPr>
          <w:rFonts w:ascii="Times New Roman" w:eastAsia="Times New Roman" w:hAnsi="Times New Roman" w:cs="Times New Roman"/>
          <w:sz w:val="24"/>
          <w:szCs w:val="24"/>
        </w:rPr>
      </w:pPr>
      <w:r>
        <w:rPr>
          <w:rFonts w:ascii="Times New Roman" w:hAnsi="Times New Roman" w:cs="Times New Roman"/>
          <w:sz w:val="24"/>
          <w:szCs w:val="24"/>
        </w:rPr>
        <w:t>6</w:t>
      </w:r>
      <w:r w:rsidRPr="00CE1CD8">
        <w:rPr>
          <w:rFonts w:ascii="Times New Roman" w:hAnsi="Times New Roman" w:cs="Times New Roman"/>
          <w:sz w:val="24"/>
          <w:szCs w:val="24"/>
        </w:rPr>
        <w:t>.</w:t>
      </w:r>
      <w:r w:rsidRPr="00CE1CD8">
        <w:rPr>
          <w:rFonts w:ascii="Times New Roman" w:eastAsia="Times New Roman" w:hAnsi="Times New Roman" w:cs="Times New Roman"/>
          <w:sz w:val="24"/>
          <w:szCs w:val="24"/>
        </w:rPr>
        <w:t xml:space="preserve"> Зарастание земельного участка</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сорной</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и</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(или)</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древесно-кустарниковой</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растительностью,</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не</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относящейся</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к</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многолетним</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плодово-ягодным</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насаждениям, за исключением мелиоративных защитных лесных насаждений,</w:t>
      </w:r>
      <w:r w:rsidRPr="00CE1CD8">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свидетельствующее о </w:t>
      </w:r>
      <w:r w:rsidRPr="00CE1CD8">
        <w:rPr>
          <w:rFonts w:ascii="Times New Roman" w:eastAsia="Times New Roman" w:hAnsi="Times New Roman" w:cs="Times New Roman"/>
          <w:sz w:val="24"/>
          <w:szCs w:val="24"/>
        </w:rPr>
        <w:t>его неиспользовании для ведения</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сельскохозяйственного</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производства</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или</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осуществления</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иной,</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связанной</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с</w:t>
      </w:r>
      <w:r w:rsidRPr="00CE1CD8">
        <w:rPr>
          <w:rFonts w:ascii="Times New Roman" w:eastAsia="Times New Roman" w:hAnsi="Times New Roman" w:cs="Times New Roman"/>
          <w:spacing w:val="1"/>
          <w:sz w:val="24"/>
          <w:szCs w:val="24"/>
        </w:rPr>
        <w:t xml:space="preserve"> </w:t>
      </w:r>
      <w:r w:rsidRPr="00CE1CD8">
        <w:rPr>
          <w:rFonts w:ascii="Times New Roman" w:eastAsia="Times New Roman" w:hAnsi="Times New Roman" w:cs="Times New Roman"/>
          <w:sz w:val="24"/>
          <w:szCs w:val="24"/>
        </w:rPr>
        <w:t>сельскохозяйственным</w:t>
      </w:r>
      <w:r w:rsidRPr="00CE1CD8">
        <w:rPr>
          <w:rFonts w:ascii="Times New Roman" w:eastAsia="Times New Roman" w:hAnsi="Times New Roman" w:cs="Times New Roman"/>
          <w:spacing w:val="-2"/>
          <w:sz w:val="24"/>
          <w:szCs w:val="24"/>
        </w:rPr>
        <w:t xml:space="preserve"> </w:t>
      </w:r>
      <w:r w:rsidRPr="00CE1CD8">
        <w:rPr>
          <w:rFonts w:ascii="Times New Roman" w:eastAsia="Times New Roman" w:hAnsi="Times New Roman" w:cs="Times New Roman"/>
          <w:sz w:val="24"/>
          <w:szCs w:val="24"/>
        </w:rPr>
        <w:t>производством</w:t>
      </w:r>
      <w:r w:rsidRPr="00CE1CD8">
        <w:rPr>
          <w:rFonts w:ascii="Times New Roman" w:eastAsia="Times New Roman" w:hAnsi="Times New Roman" w:cs="Times New Roman"/>
          <w:spacing w:val="-2"/>
          <w:sz w:val="24"/>
          <w:szCs w:val="24"/>
        </w:rPr>
        <w:t xml:space="preserve"> </w:t>
      </w:r>
      <w:r w:rsidRPr="00CE1CD8">
        <w:rPr>
          <w:rFonts w:ascii="Times New Roman" w:eastAsia="Times New Roman" w:hAnsi="Times New Roman" w:cs="Times New Roman"/>
          <w:sz w:val="24"/>
          <w:szCs w:val="24"/>
        </w:rPr>
        <w:t>деятельности.</w:t>
      </w:r>
    </w:p>
    <w:p w:rsidR="00B83A81" w:rsidRPr="008546B7" w:rsidRDefault="00B83A81" w:rsidP="00B83A81">
      <w:pPr>
        <w:shd w:val="clear" w:color="auto" w:fill="FFFFFF"/>
        <w:spacing w:line="240" w:lineRule="auto"/>
        <w:ind w:firstLine="0"/>
        <w:rPr>
          <w:rFonts w:ascii="Times New Roman" w:eastAsia="Times New Roman" w:hAnsi="Times New Roman" w:cs="Times New Roman"/>
          <w:sz w:val="16"/>
          <w:szCs w:val="16"/>
          <w:lang w:eastAsia="ru-RU"/>
        </w:rPr>
      </w:pPr>
    </w:p>
    <w:p w:rsidR="00B83A81" w:rsidRPr="00714151" w:rsidRDefault="00B83A81" w:rsidP="00B83A81">
      <w:pPr>
        <w:shd w:val="clear" w:color="auto" w:fill="FFFFFF"/>
        <w:spacing w:line="240" w:lineRule="auto"/>
        <w:ind w:firstLine="0"/>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7</w:t>
      </w:r>
      <w:r w:rsidRPr="00714151">
        <w:rPr>
          <w:rFonts w:ascii="Times New Roman" w:eastAsia="Times New Roman" w:hAnsi="Times New Roman" w:cs="Times New Roman"/>
          <w:sz w:val="24"/>
          <w:szCs w:val="24"/>
          <w:lang w:eastAsia="ru-RU"/>
        </w:rPr>
        <w:t xml:space="preserve">. </w:t>
      </w:r>
      <w:proofErr w:type="gramStart"/>
      <w:r w:rsidRPr="00714151">
        <w:rPr>
          <w:rFonts w:ascii="Times New Roman" w:eastAsia="Times New Roman" w:hAnsi="Times New Roman" w:cs="Times New Roman"/>
          <w:sz w:val="24"/>
          <w:szCs w:val="24"/>
          <w:lang w:eastAsia="ru-RU"/>
        </w:rPr>
        <w:t>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расположена мелиоративная система или  отдельно расположенное гидротехническое сооружение)</w:t>
      </w:r>
      <w:r>
        <w:rPr>
          <w:rFonts w:ascii="Times New Roman" w:eastAsia="Times New Roman" w:hAnsi="Times New Roman" w:cs="Times New Roman"/>
          <w:sz w:val="24"/>
          <w:szCs w:val="24"/>
          <w:lang w:eastAsia="ru-RU"/>
        </w:rPr>
        <w:t>.</w:t>
      </w:r>
      <w:r w:rsidRPr="00714151">
        <w:rPr>
          <w:rFonts w:ascii="Times New Roman" w:eastAsia="Times New Roman" w:hAnsi="Times New Roman" w:cs="Times New Roman"/>
          <w:sz w:val="24"/>
          <w:szCs w:val="24"/>
          <w:lang w:eastAsia="ru-RU"/>
        </w:rPr>
        <w:t xml:space="preserve"> </w:t>
      </w:r>
      <w:proofErr w:type="gramEnd"/>
    </w:p>
    <w:p w:rsidR="00B83A81" w:rsidRPr="00714151" w:rsidRDefault="00B83A81" w:rsidP="00B83A81">
      <w:pPr>
        <w:shd w:val="clear" w:color="auto" w:fill="FFFFFF"/>
        <w:spacing w:line="240" w:lineRule="auto"/>
        <w:ind w:firstLine="0"/>
        <w:rPr>
          <w:rFonts w:ascii="Times New Roman" w:eastAsia="Times New Roman" w:hAnsi="Times New Roman" w:cs="Times New Roman"/>
          <w:sz w:val="16"/>
          <w:szCs w:val="16"/>
          <w:lang w:eastAsia="ru-RU"/>
        </w:rPr>
      </w:pPr>
    </w:p>
    <w:p w:rsidR="00B83A81" w:rsidRDefault="00B83A81" w:rsidP="00B83A81">
      <w:pPr>
        <w:shd w:val="clear" w:color="auto" w:fill="FFFFFF"/>
        <w:spacing w:line="240" w:lineRule="auto"/>
        <w:ind w:firstLine="709"/>
        <w:jc w:val="left"/>
        <w:rPr>
          <w:rFonts w:ascii="Times New Roman" w:eastAsia="Times New Roman" w:hAnsi="Times New Roman" w:cs="Times New Roman"/>
          <w:color w:val="1E1E1E"/>
          <w:sz w:val="24"/>
          <w:szCs w:val="24"/>
          <w:lang w:eastAsia="ru-RU"/>
        </w:rPr>
      </w:pPr>
    </w:p>
    <w:p w:rsidR="00B83A81" w:rsidRDefault="00B83A81" w:rsidP="00B83A81">
      <w:pPr>
        <w:shd w:val="clear" w:color="auto" w:fill="FFFFFF"/>
        <w:spacing w:line="240" w:lineRule="auto"/>
        <w:ind w:firstLine="709"/>
        <w:jc w:val="left"/>
        <w:rPr>
          <w:rFonts w:ascii="Times New Roman" w:eastAsia="Times New Roman" w:hAnsi="Times New Roman" w:cs="Times New Roman"/>
          <w:color w:val="1E1E1E"/>
          <w:sz w:val="24"/>
          <w:szCs w:val="24"/>
          <w:lang w:eastAsia="ru-RU"/>
        </w:rPr>
      </w:pPr>
    </w:p>
    <w:p w:rsidR="00B83A81" w:rsidRDefault="00B83A81" w:rsidP="00B83A81">
      <w:pPr>
        <w:shd w:val="clear" w:color="auto" w:fill="FFFFFF"/>
        <w:spacing w:line="240" w:lineRule="auto"/>
        <w:ind w:firstLine="709"/>
        <w:jc w:val="left"/>
        <w:rPr>
          <w:rFonts w:ascii="Times New Roman" w:eastAsia="Times New Roman" w:hAnsi="Times New Roman" w:cs="Times New Roman"/>
          <w:color w:val="1E1E1E"/>
          <w:sz w:val="24"/>
          <w:szCs w:val="24"/>
          <w:lang w:eastAsia="ru-RU"/>
        </w:rPr>
      </w:pPr>
    </w:p>
    <w:p w:rsidR="00B83A81" w:rsidRDefault="00B83A81" w:rsidP="00B83A81">
      <w:pPr>
        <w:shd w:val="clear" w:color="auto" w:fill="FFFFFF"/>
        <w:spacing w:line="240" w:lineRule="auto"/>
        <w:ind w:firstLine="709"/>
        <w:jc w:val="left"/>
        <w:rPr>
          <w:rFonts w:ascii="Times New Roman" w:hAnsi="Times New Roman" w:cs="Times New Roman"/>
          <w:sz w:val="28"/>
          <w:szCs w:val="28"/>
        </w:rPr>
      </w:pPr>
    </w:p>
    <w:p w:rsidR="00B83A81" w:rsidRDefault="00B83A81" w:rsidP="00B83A81">
      <w:pPr>
        <w:shd w:val="clear" w:color="auto" w:fill="FFFFFF"/>
        <w:spacing w:line="240" w:lineRule="auto"/>
        <w:ind w:firstLine="709"/>
        <w:jc w:val="left"/>
        <w:rPr>
          <w:rFonts w:ascii="Times New Roman" w:hAnsi="Times New Roman" w:cs="Times New Roman"/>
          <w:sz w:val="28"/>
          <w:szCs w:val="28"/>
        </w:rPr>
      </w:pPr>
    </w:p>
    <w:p w:rsidR="00B83A81" w:rsidRDefault="00B83A81" w:rsidP="00B83A81">
      <w:pPr>
        <w:shd w:val="clear" w:color="auto" w:fill="FFFFFF"/>
        <w:spacing w:line="240" w:lineRule="auto"/>
        <w:ind w:firstLine="709"/>
        <w:jc w:val="left"/>
        <w:rPr>
          <w:rFonts w:ascii="Times New Roman" w:hAnsi="Times New Roman" w:cs="Times New Roman"/>
          <w:sz w:val="28"/>
          <w:szCs w:val="28"/>
        </w:rPr>
      </w:pPr>
    </w:p>
    <w:p w:rsidR="00B83A81" w:rsidRDefault="00B83A81" w:rsidP="00B83A81">
      <w:pPr>
        <w:shd w:val="clear" w:color="auto" w:fill="FFFFFF"/>
        <w:spacing w:line="240" w:lineRule="auto"/>
        <w:ind w:firstLine="709"/>
        <w:jc w:val="left"/>
        <w:rPr>
          <w:rFonts w:ascii="Times New Roman" w:hAnsi="Times New Roman" w:cs="Times New Roman"/>
          <w:sz w:val="28"/>
          <w:szCs w:val="28"/>
        </w:rPr>
      </w:pPr>
    </w:p>
    <w:sectPr w:rsidR="00B83A81" w:rsidSect="002E6774">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8E3" w:rsidRDefault="002358E3" w:rsidP="00BA0073">
      <w:pPr>
        <w:spacing w:line="240" w:lineRule="auto"/>
      </w:pPr>
      <w:r>
        <w:separator/>
      </w:r>
    </w:p>
  </w:endnote>
  <w:endnote w:type="continuationSeparator" w:id="0">
    <w:p w:rsidR="002358E3" w:rsidRDefault="002358E3" w:rsidP="00BA0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8E3" w:rsidRDefault="002358E3" w:rsidP="00BA0073">
      <w:pPr>
        <w:spacing w:line="240" w:lineRule="auto"/>
      </w:pPr>
      <w:r>
        <w:separator/>
      </w:r>
    </w:p>
  </w:footnote>
  <w:footnote w:type="continuationSeparator" w:id="0">
    <w:p w:rsidR="002358E3" w:rsidRDefault="002358E3" w:rsidP="00BA00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34"/>
    <w:rsid w:val="000010C0"/>
    <w:rsid w:val="000028C2"/>
    <w:rsid w:val="00006702"/>
    <w:rsid w:val="000124DE"/>
    <w:rsid w:val="0003462C"/>
    <w:rsid w:val="000356C0"/>
    <w:rsid w:val="0003753E"/>
    <w:rsid w:val="00043E6A"/>
    <w:rsid w:val="00045FF1"/>
    <w:rsid w:val="00052D3A"/>
    <w:rsid w:val="00074511"/>
    <w:rsid w:val="00081AB0"/>
    <w:rsid w:val="0008378D"/>
    <w:rsid w:val="0009796F"/>
    <w:rsid w:val="000A070E"/>
    <w:rsid w:val="000B1054"/>
    <w:rsid w:val="000B305C"/>
    <w:rsid w:val="000B64E7"/>
    <w:rsid w:val="000B7173"/>
    <w:rsid w:val="000C0DA8"/>
    <w:rsid w:val="000C36F3"/>
    <w:rsid w:val="000D38C1"/>
    <w:rsid w:val="000D5AD6"/>
    <w:rsid w:val="000E603D"/>
    <w:rsid w:val="00103F9B"/>
    <w:rsid w:val="00106C50"/>
    <w:rsid w:val="001103C8"/>
    <w:rsid w:val="00122FC6"/>
    <w:rsid w:val="00123652"/>
    <w:rsid w:val="00137D83"/>
    <w:rsid w:val="001522C2"/>
    <w:rsid w:val="00157453"/>
    <w:rsid w:val="00160EB0"/>
    <w:rsid w:val="001715DD"/>
    <w:rsid w:val="0018488D"/>
    <w:rsid w:val="00187091"/>
    <w:rsid w:val="0019766F"/>
    <w:rsid w:val="001A53EF"/>
    <w:rsid w:val="001D18ED"/>
    <w:rsid w:val="001D7202"/>
    <w:rsid w:val="001F3B19"/>
    <w:rsid w:val="001F7F04"/>
    <w:rsid w:val="0020219A"/>
    <w:rsid w:val="0020595C"/>
    <w:rsid w:val="00212485"/>
    <w:rsid w:val="002242E8"/>
    <w:rsid w:val="002358E3"/>
    <w:rsid w:val="00250A80"/>
    <w:rsid w:val="00255226"/>
    <w:rsid w:val="002573DC"/>
    <w:rsid w:val="00262FF4"/>
    <w:rsid w:val="002631E9"/>
    <w:rsid w:val="0027780D"/>
    <w:rsid w:val="002962EA"/>
    <w:rsid w:val="002A1465"/>
    <w:rsid w:val="002B6CAB"/>
    <w:rsid w:val="002B7199"/>
    <w:rsid w:val="002C0E68"/>
    <w:rsid w:val="002D29C2"/>
    <w:rsid w:val="002D33A2"/>
    <w:rsid w:val="002D5457"/>
    <w:rsid w:val="002D6484"/>
    <w:rsid w:val="002E6774"/>
    <w:rsid w:val="0030528A"/>
    <w:rsid w:val="00307D21"/>
    <w:rsid w:val="00317854"/>
    <w:rsid w:val="003206DD"/>
    <w:rsid w:val="00325457"/>
    <w:rsid w:val="00330D04"/>
    <w:rsid w:val="003323A4"/>
    <w:rsid w:val="00337B34"/>
    <w:rsid w:val="00354F22"/>
    <w:rsid w:val="003612FE"/>
    <w:rsid w:val="00370E29"/>
    <w:rsid w:val="003745E7"/>
    <w:rsid w:val="0038029A"/>
    <w:rsid w:val="003864DA"/>
    <w:rsid w:val="00392B5C"/>
    <w:rsid w:val="003A4CD4"/>
    <w:rsid w:val="003A5704"/>
    <w:rsid w:val="003B324C"/>
    <w:rsid w:val="003B46AB"/>
    <w:rsid w:val="003B4C47"/>
    <w:rsid w:val="003B5CA0"/>
    <w:rsid w:val="003C61FE"/>
    <w:rsid w:val="003D59D3"/>
    <w:rsid w:val="003D6D64"/>
    <w:rsid w:val="003D74A5"/>
    <w:rsid w:val="003E3C08"/>
    <w:rsid w:val="004116A5"/>
    <w:rsid w:val="00416882"/>
    <w:rsid w:val="004347B1"/>
    <w:rsid w:val="00434A19"/>
    <w:rsid w:val="004452FB"/>
    <w:rsid w:val="00450824"/>
    <w:rsid w:val="00450EF8"/>
    <w:rsid w:val="00462614"/>
    <w:rsid w:val="00462892"/>
    <w:rsid w:val="004666FF"/>
    <w:rsid w:val="0046711A"/>
    <w:rsid w:val="004767E2"/>
    <w:rsid w:val="00476D15"/>
    <w:rsid w:val="00481D88"/>
    <w:rsid w:val="00486E00"/>
    <w:rsid w:val="00490C46"/>
    <w:rsid w:val="00492057"/>
    <w:rsid w:val="00493487"/>
    <w:rsid w:val="004A1EBA"/>
    <w:rsid w:val="004A38ED"/>
    <w:rsid w:val="004A7FB1"/>
    <w:rsid w:val="004B0A64"/>
    <w:rsid w:val="004B2EBE"/>
    <w:rsid w:val="004B52B9"/>
    <w:rsid w:val="004B53F4"/>
    <w:rsid w:val="004C0CFE"/>
    <w:rsid w:val="004C240C"/>
    <w:rsid w:val="004C63D6"/>
    <w:rsid w:val="004D2D73"/>
    <w:rsid w:val="004D416B"/>
    <w:rsid w:val="004D4A8F"/>
    <w:rsid w:val="004D5746"/>
    <w:rsid w:val="004D5BC6"/>
    <w:rsid w:val="004D66B2"/>
    <w:rsid w:val="004D6AAE"/>
    <w:rsid w:val="004E2436"/>
    <w:rsid w:val="004E3DDE"/>
    <w:rsid w:val="004E425E"/>
    <w:rsid w:val="004E5DD9"/>
    <w:rsid w:val="004F149F"/>
    <w:rsid w:val="00501DF7"/>
    <w:rsid w:val="00505E35"/>
    <w:rsid w:val="00517903"/>
    <w:rsid w:val="00522BED"/>
    <w:rsid w:val="005245EC"/>
    <w:rsid w:val="005464B0"/>
    <w:rsid w:val="005567DB"/>
    <w:rsid w:val="00571C17"/>
    <w:rsid w:val="00576FA5"/>
    <w:rsid w:val="00581439"/>
    <w:rsid w:val="00585A6C"/>
    <w:rsid w:val="00590DA6"/>
    <w:rsid w:val="005A64DA"/>
    <w:rsid w:val="005B1EF8"/>
    <w:rsid w:val="005C26B5"/>
    <w:rsid w:val="005D34D0"/>
    <w:rsid w:val="005D7161"/>
    <w:rsid w:val="005E131D"/>
    <w:rsid w:val="005E5950"/>
    <w:rsid w:val="005F1D5E"/>
    <w:rsid w:val="0061370E"/>
    <w:rsid w:val="0062046C"/>
    <w:rsid w:val="00621A7D"/>
    <w:rsid w:val="00621ED7"/>
    <w:rsid w:val="00637B36"/>
    <w:rsid w:val="006626AE"/>
    <w:rsid w:val="00662B57"/>
    <w:rsid w:val="00666461"/>
    <w:rsid w:val="006674D6"/>
    <w:rsid w:val="006730C0"/>
    <w:rsid w:val="0067586F"/>
    <w:rsid w:val="00681317"/>
    <w:rsid w:val="00690BE2"/>
    <w:rsid w:val="006A0366"/>
    <w:rsid w:val="006A0994"/>
    <w:rsid w:val="006B19C5"/>
    <w:rsid w:val="006B2207"/>
    <w:rsid w:val="006B2672"/>
    <w:rsid w:val="006B63A6"/>
    <w:rsid w:val="006C51F2"/>
    <w:rsid w:val="006D093D"/>
    <w:rsid w:val="006F0E78"/>
    <w:rsid w:val="006F20C0"/>
    <w:rsid w:val="00713E74"/>
    <w:rsid w:val="00715429"/>
    <w:rsid w:val="00717F0D"/>
    <w:rsid w:val="00720EED"/>
    <w:rsid w:val="00721B30"/>
    <w:rsid w:val="007220DF"/>
    <w:rsid w:val="0072661D"/>
    <w:rsid w:val="0073243B"/>
    <w:rsid w:val="00736C1A"/>
    <w:rsid w:val="0073767C"/>
    <w:rsid w:val="00747819"/>
    <w:rsid w:val="00750BD6"/>
    <w:rsid w:val="00755BB1"/>
    <w:rsid w:val="00761234"/>
    <w:rsid w:val="0076382E"/>
    <w:rsid w:val="007652E7"/>
    <w:rsid w:val="007A25F1"/>
    <w:rsid w:val="007B2428"/>
    <w:rsid w:val="007C181E"/>
    <w:rsid w:val="007C7AD6"/>
    <w:rsid w:val="007E41EB"/>
    <w:rsid w:val="007F740B"/>
    <w:rsid w:val="00801698"/>
    <w:rsid w:val="0083694F"/>
    <w:rsid w:val="00836AFB"/>
    <w:rsid w:val="00847D04"/>
    <w:rsid w:val="00850553"/>
    <w:rsid w:val="00861CF8"/>
    <w:rsid w:val="00862C78"/>
    <w:rsid w:val="00874E96"/>
    <w:rsid w:val="00884EEB"/>
    <w:rsid w:val="0088777E"/>
    <w:rsid w:val="0089016D"/>
    <w:rsid w:val="008903FB"/>
    <w:rsid w:val="008A252E"/>
    <w:rsid w:val="008B3CA7"/>
    <w:rsid w:val="008B538D"/>
    <w:rsid w:val="008C624F"/>
    <w:rsid w:val="008E1291"/>
    <w:rsid w:val="008F3664"/>
    <w:rsid w:val="008F6C69"/>
    <w:rsid w:val="0090109A"/>
    <w:rsid w:val="00902F83"/>
    <w:rsid w:val="00913A92"/>
    <w:rsid w:val="00914FAF"/>
    <w:rsid w:val="0091755C"/>
    <w:rsid w:val="00922CDF"/>
    <w:rsid w:val="00923CCB"/>
    <w:rsid w:val="00925541"/>
    <w:rsid w:val="009268EB"/>
    <w:rsid w:val="00934963"/>
    <w:rsid w:val="00945F9D"/>
    <w:rsid w:val="00951771"/>
    <w:rsid w:val="00952258"/>
    <w:rsid w:val="00952C23"/>
    <w:rsid w:val="00961FE9"/>
    <w:rsid w:val="00965060"/>
    <w:rsid w:val="00970A80"/>
    <w:rsid w:val="009764C0"/>
    <w:rsid w:val="00981D7A"/>
    <w:rsid w:val="009825EF"/>
    <w:rsid w:val="00983B80"/>
    <w:rsid w:val="009B0294"/>
    <w:rsid w:val="009B0ADA"/>
    <w:rsid w:val="009B5FAE"/>
    <w:rsid w:val="009C299D"/>
    <w:rsid w:val="009C2D35"/>
    <w:rsid w:val="009D2F66"/>
    <w:rsid w:val="009D3A65"/>
    <w:rsid w:val="009E2402"/>
    <w:rsid w:val="009E602F"/>
    <w:rsid w:val="00A04B2F"/>
    <w:rsid w:val="00A125C8"/>
    <w:rsid w:val="00A177E6"/>
    <w:rsid w:val="00A217AD"/>
    <w:rsid w:val="00A3233B"/>
    <w:rsid w:val="00A33AFF"/>
    <w:rsid w:val="00A34239"/>
    <w:rsid w:val="00A37556"/>
    <w:rsid w:val="00A43BF5"/>
    <w:rsid w:val="00A463D8"/>
    <w:rsid w:val="00A50733"/>
    <w:rsid w:val="00A50E10"/>
    <w:rsid w:val="00A53586"/>
    <w:rsid w:val="00A53E17"/>
    <w:rsid w:val="00A62F8F"/>
    <w:rsid w:val="00A64B22"/>
    <w:rsid w:val="00A7639E"/>
    <w:rsid w:val="00A83BC5"/>
    <w:rsid w:val="00A878EC"/>
    <w:rsid w:val="00A93E7B"/>
    <w:rsid w:val="00A96704"/>
    <w:rsid w:val="00AA164F"/>
    <w:rsid w:val="00AA63C9"/>
    <w:rsid w:val="00AA75B8"/>
    <w:rsid w:val="00AB0CBE"/>
    <w:rsid w:val="00AC312B"/>
    <w:rsid w:val="00AC5282"/>
    <w:rsid w:val="00AE10FA"/>
    <w:rsid w:val="00AE2216"/>
    <w:rsid w:val="00AE4CA3"/>
    <w:rsid w:val="00AF11C3"/>
    <w:rsid w:val="00AF3F0D"/>
    <w:rsid w:val="00AF618C"/>
    <w:rsid w:val="00B04E3D"/>
    <w:rsid w:val="00B103C0"/>
    <w:rsid w:val="00B12927"/>
    <w:rsid w:val="00B13C70"/>
    <w:rsid w:val="00B30FD8"/>
    <w:rsid w:val="00B53682"/>
    <w:rsid w:val="00B71E3B"/>
    <w:rsid w:val="00B80C19"/>
    <w:rsid w:val="00B81279"/>
    <w:rsid w:val="00B81EAB"/>
    <w:rsid w:val="00B83A81"/>
    <w:rsid w:val="00B85388"/>
    <w:rsid w:val="00B85B79"/>
    <w:rsid w:val="00B91F2D"/>
    <w:rsid w:val="00B92AC4"/>
    <w:rsid w:val="00BA0073"/>
    <w:rsid w:val="00BA510C"/>
    <w:rsid w:val="00BA6459"/>
    <w:rsid w:val="00BB0CD4"/>
    <w:rsid w:val="00BD061B"/>
    <w:rsid w:val="00BD2701"/>
    <w:rsid w:val="00BD32E1"/>
    <w:rsid w:val="00BD754A"/>
    <w:rsid w:val="00BE395C"/>
    <w:rsid w:val="00C02CB4"/>
    <w:rsid w:val="00C0488D"/>
    <w:rsid w:val="00C120EB"/>
    <w:rsid w:val="00C152C9"/>
    <w:rsid w:val="00C21D22"/>
    <w:rsid w:val="00C25B4D"/>
    <w:rsid w:val="00C32E4F"/>
    <w:rsid w:val="00C4197B"/>
    <w:rsid w:val="00C46588"/>
    <w:rsid w:val="00C53AA7"/>
    <w:rsid w:val="00C55196"/>
    <w:rsid w:val="00C55BE9"/>
    <w:rsid w:val="00C6400A"/>
    <w:rsid w:val="00C64178"/>
    <w:rsid w:val="00C65828"/>
    <w:rsid w:val="00C70A75"/>
    <w:rsid w:val="00C727BF"/>
    <w:rsid w:val="00C80D04"/>
    <w:rsid w:val="00C8357A"/>
    <w:rsid w:val="00C927CB"/>
    <w:rsid w:val="00C9551E"/>
    <w:rsid w:val="00CB1196"/>
    <w:rsid w:val="00CB2D73"/>
    <w:rsid w:val="00CC137C"/>
    <w:rsid w:val="00CC28B8"/>
    <w:rsid w:val="00CC45FE"/>
    <w:rsid w:val="00CC6B30"/>
    <w:rsid w:val="00CD2CDE"/>
    <w:rsid w:val="00CD35C8"/>
    <w:rsid w:val="00CD62B7"/>
    <w:rsid w:val="00CD6EFF"/>
    <w:rsid w:val="00CF4FC1"/>
    <w:rsid w:val="00D14F1E"/>
    <w:rsid w:val="00D16CC4"/>
    <w:rsid w:val="00D20C48"/>
    <w:rsid w:val="00D353D9"/>
    <w:rsid w:val="00D368B6"/>
    <w:rsid w:val="00D36D2F"/>
    <w:rsid w:val="00D46478"/>
    <w:rsid w:val="00D56C9B"/>
    <w:rsid w:val="00D7460B"/>
    <w:rsid w:val="00D750BB"/>
    <w:rsid w:val="00D93F67"/>
    <w:rsid w:val="00DA4993"/>
    <w:rsid w:val="00DA4996"/>
    <w:rsid w:val="00DA52E4"/>
    <w:rsid w:val="00DB0D7E"/>
    <w:rsid w:val="00DB25C6"/>
    <w:rsid w:val="00DB3216"/>
    <w:rsid w:val="00DC1640"/>
    <w:rsid w:val="00DD2A2F"/>
    <w:rsid w:val="00DF4ECB"/>
    <w:rsid w:val="00DF57D6"/>
    <w:rsid w:val="00DF5F05"/>
    <w:rsid w:val="00E138C9"/>
    <w:rsid w:val="00E1475C"/>
    <w:rsid w:val="00E15664"/>
    <w:rsid w:val="00E275CD"/>
    <w:rsid w:val="00E32362"/>
    <w:rsid w:val="00E42FD7"/>
    <w:rsid w:val="00E455B9"/>
    <w:rsid w:val="00E722C2"/>
    <w:rsid w:val="00E773D7"/>
    <w:rsid w:val="00E92AC3"/>
    <w:rsid w:val="00E93FEE"/>
    <w:rsid w:val="00E95C5D"/>
    <w:rsid w:val="00E9778F"/>
    <w:rsid w:val="00EA57A5"/>
    <w:rsid w:val="00EA683F"/>
    <w:rsid w:val="00EA69E1"/>
    <w:rsid w:val="00EA751D"/>
    <w:rsid w:val="00EB17E5"/>
    <w:rsid w:val="00EB1DBE"/>
    <w:rsid w:val="00EB2E95"/>
    <w:rsid w:val="00EB6130"/>
    <w:rsid w:val="00EB7732"/>
    <w:rsid w:val="00ED116F"/>
    <w:rsid w:val="00ED258F"/>
    <w:rsid w:val="00EE2CD6"/>
    <w:rsid w:val="00EE480E"/>
    <w:rsid w:val="00EF0BC8"/>
    <w:rsid w:val="00EF78E4"/>
    <w:rsid w:val="00F036C5"/>
    <w:rsid w:val="00F15648"/>
    <w:rsid w:val="00F163D7"/>
    <w:rsid w:val="00F173A6"/>
    <w:rsid w:val="00F2712B"/>
    <w:rsid w:val="00F311A7"/>
    <w:rsid w:val="00F45D5B"/>
    <w:rsid w:val="00F52CFC"/>
    <w:rsid w:val="00F57D65"/>
    <w:rsid w:val="00F6677B"/>
    <w:rsid w:val="00F724F6"/>
    <w:rsid w:val="00F73A80"/>
    <w:rsid w:val="00F83C91"/>
    <w:rsid w:val="00F85347"/>
    <w:rsid w:val="00F95C3B"/>
    <w:rsid w:val="00FC0FBE"/>
    <w:rsid w:val="00FC2662"/>
    <w:rsid w:val="00FC3534"/>
    <w:rsid w:val="00FC5A89"/>
    <w:rsid w:val="00FC6321"/>
    <w:rsid w:val="00FC7014"/>
    <w:rsid w:val="00FD0D26"/>
    <w:rsid w:val="00FD17CA"/>
    <w:rsid w:val="00FD7EE7"/>
    <w:rsid w:val="00FF592A"/>
    <w:rsid w:val="00FF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20" w:lineRule="atLeast"/>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349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7903"/>
    <w:rPr>
      <w:color w:val="0000FF" w:themeColor="hyperlink"/>
      <w:u w:val="single"/>
    </w:rPr>
  </w:style>
  <w:style w:type="paragraph" w:styleId="a4">
    <w:name w:val="Normal (Web)"/>
    <w:basedOn w:val="a"/>
    <w:uiPriority w:val="99"/>
    <w:semiHidden/>
    <w:unhideWhenUsed/>
    <w:rsid w:val="007F7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1292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2927"/>
    <w:rPr>
      <w:rFonts w:ascii="Tahoma" w:hAnsi="Tahoma" w:cs="Tahoma"/>
      <w:sz w:val="16"/>
      <w:szCs w:val="16"/>
    </w:rPr>
  </w:style>
  <w:style w:type="character" w:customStyle="1" w:styleId="20">
    <w:name w:val="Заголовок 2 Знак"/>
    <w:basedOn w:val="a0"/>
    <w:link w:val="2"/>
    <w:uiPriority w:val="9"/>
    <w:rsid w:val="00934963"/>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BA0073"/>
    <w:pPr>
      <w:tabs>
        <w:tab w:val="center" w:pos="4677"/>
        <w:tab w:val="right" w:pos="9355"/>
      </w:tabs>
      <w:spacing w:line="240" w:lineRule="auto"/>
    </w:pPr>
  </w:style>
  <w:style w:type="character" w:customStyle="1" w:styleId="a8">
    <w:name w:val="Верхний колонтитул Знак"/>
    <w:basedOn w:val="a0"/>
    <w:link w:val="a7"/>
    <w:uiPriority w:val="99"/>
    <w:rsid w:val="00BA0073"/>
  </w:style>
  <w:style w:type="paragraph" w:styleId="a9">
    <w:name w:val="footer"/>
    <w:basedOn w:val="a"/>
    <w:link w:val="aa"/>
    <w:uiPriority w:val="99"/>
    <w:unhideWhenUsed/>
    <w:rsid w:val="00BA0073"/>
    <w:pPr>
      <w:tabs>
        <w:tab w:val="center" w:pos="4677"/>
        <w:tab w:val="right" w:pos="9355"/>
      </w:tabs>
      <w:spacing w:line="240" w:lineRule="auto"/>
    </w:pPr>
  </w:style>
  <w:style w:type="character" w:customStyle="1" w:styleId="aa">
    <w:name w:val="Нижний колонтитул Знак"/>
    <w:basedOn w:val="a0"/>
    <w:link w:val="a9"/>
    <w:uiPriority w:val="99"/>
    <w:rsid w:val="00BA0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20" w:lineRule="atLeast"/>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349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7903"/>
    <w:rPr>
      <w:color w:val="0000FF" w:themeColor="hyperlink"/>
      <w:u w:val="single"/>
    </w:rPr>
  </w:style>
  <w:style w:type="paragraph" w:styleId="a4">
    <w:name w:val="Normal (Web)"/>
    <w:basedOn w:val="a"/>
    <w:uiPriority w:val="99"/>
    <w:semiHidden/>
    <w:unhideWhenUsed/>
    <w:rsid w:val="007F7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1292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2927"/>
    <w:rPr>
      <w:rFonts w:ascii="Tahoma" w:hAnsi="Tahoma" w:cs="Tahoma"/>
      <w:sz w:val="16"/>
      <w:szCs w:val="16"/>
    </w:rPr>
  </w:style>
  <w:style w:type="character" w:customStyle="1" w:styleId="20">
    <w:name w:val="Заголовок 2 Знак"/>
    <w:basedOn w:val="a0"/>
    <w:link w:val="2"/>
    <w:uiPriority w:val="9"/>
    <w:rsid w:val="00934963"/>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BA0073"/>
    <w:pPr>
      <w:tabs>
        <w:tab w:val="center" w:pos="4677"/>
        <w:tab w:val="right" w:pos="9355"/>
      </w:tabs>
      <w:spacing w:line="240" w:lineRule="auto"/>
    </w:pPr>
  </w:style>
  <w:style w:type="character" w:customStyle="1" w:styleId="a8">
    <w:name w:val="Верхний колонтитул Знак"/>
    <w:basedOn w:val="a0"/>
    <w:link w:val="a7"/>
    <w:uiPriority w:val="99"/>
    <w:rsid w:val="00BA0073"/>
  </w:style>
  <w:style w:type="paragraph" w:styleId="a9">
    <w:name w:val="footer"/>
    <w:basedOn w:val="a"/>
    <w:link w:val="aa"/>
    <w:uiPriority w:val="99"/>
    <w:unhideWhenUsed/>
    <w:rsid w:val="00BA0073"/>
    <w:pPr>
      <w:tabs>
        <w:tab w:val="center" w:pos="4677"/>
        <w:tab w:val="right" w:pos="9355"/>
      </w:tabs>
      <w:spacing w:line="240" w:lineRule="auto"/>
    </w:pPr>
  </w:style>
  <w:style w:type="character" w:customStyle="1" w:styleId="aa">
    <w:name w:val="Нижний колонтитул Знак"/>
    <w:basedOn w:val="a0"/>
    <w:link w:val="a9"/>
    <w:uiPriority w:val="99"/>
    <w:rsid w:val="00BA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140">
      <w:bodyDiv w:val="1"/>
      <w:marLeft w:val="0"/>
      <w:marRight w:val="0"/>
      <w:marTop w:val="0"/>
      <w:marBottom w:val="0"/>
      <w:divBdr>
        <w:top w:val="none" w:sz="0" w:space="0" w:color="auto"/>
        <w:left w:val="none" w:sz="0" w:space="0" w:color="auto"/>
        <w:bottom w:val="none" w:sz="0" w:space="0" w:color="auto"/>
        <w:right w:val="none" w:sz="0" w:space="0" w:color="auto"/>
      </w:divBdr>
    </w:div>
    <w:div w:id="160899985">
      <w:bodyDiv w:val="1"/>
      <w:marLeft w:val="0"/>
      <w:marRight w:val="0"/>
      <w:marTop w:val="0"/>
      <w:marBottom w:val="0"/>
      <w:divBdr>
        <w:top w:val="none" w:sz="0" w:space="0" w:color="auto"/>
        <w:left w:val="none" w:sz="0" w:space="0" w:color="auto"/>
        <w:bottom w:val="none" w:sz="0" w:space="0" w:color="auto"/>
        <w:right w:val="none" w:sz="0" w:space="0" w:color="auto"/>
      </w:divBdr>
    </w:div>
    <w:div w:id="393089862">
      <w:bodyDiv w:val="1"/>
      <w:marLeft w:val="0"/>
      <w:marRight w:val="0"/>
      <w:marTop w:val="0"/>
      <w:marBottom w:val="0"/>
      <w:divBdr>
        <w:top w:val="none" w:sz="0" w:space="0" w:color="auto"/>
        <w:left w:val="none" w:sz="0" w:space="0" w:color="auto"/>
        <w:bottom w:val="none" w:sz="0" w:space="0" w:color="auto"/>
        <w:right w:val="none" w:sz="0" w:space="0" w:color="auto"/>
      </w:divBdr>
    </w:div>
    <w:div w:id="528026701">
      <w:bodyDiv w:val="1"/>
      <w:marLeft w:val="0"/>
      <w:marRight w:val="0"/>
      <w:marTop w:val="0"/>
      <w:marBottom w:val="0"/>
      <w:divBdr>
        <w:top w:val="none" w:sz="0" w:space="0" w:color="auto"/>
        <w:left w:val="none" w:sz="0" w:space="0" w:color="auto"/>
        <w:bottom w:val="none" w:sz="0" w:space="0" w:color="auto"/>
        <w:right w:val="none" w:sz="0" w:space="0" w:color="auto"/>
      </w:divBdr>
    </w:div>
    <w:div w:id="826438467">
      <w:bodyDiv w:val="1"/>
      <w:marLeft w:val="0"/>
      <w:marRight w:val="0"/>
      <w:marTop w:val="0"/>
      <w:marBottom w:val="0"/>
      <w:divBdr>
        <w:top w:val="none" w:sz="0" w:space="0" w:color="auto"/>
        <w:left w:val="none" w:sz="0" w:space="0" w:color="auto"/>
        <w:bottom w:val="none" w:sz="0" w:space="0" w:color="auto"/>
        <w:right w:val="none" w:sz="0" w:space="0" w:color="auto"/>
      </w:divBdr>
    </w:div>
    <w:div w:id="125293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F0B588851B96C71ECF43EF22E34FDB757A7A77E2C0D0B8EF6E2434534247A26EF323777B393A89DCB8464FECQ14EG" TargetMode="External"/><Relationship Id="rId18" Type="http://schemas.openxmlformats.org/officeDocument/2006/relationships/hyperlink" Target="consultantplus://offline/ref=F2B4E79122E8C4864265745230F04E83508FD425F9DEF93AD09ACCF27B6D3D180148F8DFF10F677FF70762B5A876FF9B1A94B7C858A19FF7L3LEJ" TargetMode="External"/><Relationship Id="rId26" Type="http://schemas.openxmlformats.org/officeDocument/2006/relationships/hyperlink" Target="consultantplus://offline/ref=D6043E63D4E8E8182C1CA3C171604486EE082EB301E3B3A56A108A037D756F05196F036B75059D83D705D402B7AC2F9ED4B846D909B3978AhE57H" TargetMode="External"/><Relationship Id="rId39" Type="http://schemas.openxmlformats.org/officeDocument/2006/relationships/hyperlink" Target="consultantplus://offline/ref=08DE4D8EC00D6C30A094E7F3DCEA0B94D829DB582A75BC1F4379ADC1C68164260CD94BDBBF28DA220D7B38070CD0C15C88B18EE491B30FF9S3Y4P" TargetMode="External"/><Relationship Id="rId21" Type="http://schemas.openxmlformats.org/officeDocument/2006/relationships/hyperlink" Target="consultantplus://offline/ref=C76D7EA8FF724D5A33F0B24DFB3B7F791B22F3AC2291E40F32E2CBF81BD089C82CBD3F0401915830B61A12C43FC7CEE38521D4DE0AA7EB5EsEO9K" TargetMode="External"/><Relationship Id="rId34" Type="http://schemas.openxmlformats.org/officeDocument/2006/relationships/hyperlink" Target="consultantplus://offline/ref=D6043E63D4E8E8182C1CA3C171604486EE082EB301E3B3A56A108A037D756F05196F036B75059D8AD005D402B7AC2F9ED4B846D909B3978AhE57H"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D6043E63D4E8E8182C1CA3C171604486EE082EB301E3B3A56A108A037D756F050B6F5B6774028A82D5108253F1hF58H" TargetMode="External"/><Relationship Id="rId20" Type="http://schemas.openxmlformats.org/officeDocument/2006/relationships/hyperlink" Target="consultantplus://offline/ref=D6043E63D4E8E8182C1CA3C171604486EE082EB301E3B3A56A108A037D756F05196F036B75049482D005D402B7AC2F9ED4B846D909B3978AhE57H" TargetMode="External"/><Relationship Id="rId29" Type="http://schemas.openxmlformats.org/officeDocument/2006/relationships/hyperlink" Target="consultantplus://offline/ref=D6043E63D4E8E8182C1CA3C171604486EE082EB301E3B3A56A108A037D756F05196F036B75059680D505D402B7AC2F9ED4B846D909B3978AhE57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1199661172BC77039DBF6FCA7D2C6EC02A20BDDFC39E11510F52C85ABB7A938CA179E03283D723723C57D6BC203DG" TargetMode="External"/><Relationship Id="rId24" Type="http://schemas.openxmlformats.org/officeDocument/2006/relationships/hyperlink" Target="consultantplus://offline/ref=D6043E63D4E8E8182C1CA3C171604486EE082EB301E3B3A56A108A037D756F05196F036B75059381D305D402B7AC2F9ED4B846D909B3978AhE57H" TargetMode="External"/><Relationship Id="rId32" Type="http://schemas.openxmlformats.org/officeDocument/2006/relationships/hyperlink" Target="consultantplus://offline/ref=D6043E63D4E8E8182C1CA3C171604486EE082EB301E3B3A56A108A037D756F050B6F5B6774028A82D5108253F1hF58H" TargetMode="External"/><Relationship Id="rId37" Type="http://schemas.openxmlformats.org/officeDocument/2006/relationships/hyperlink" Target="consultantplus://offline/ref=D6043E63D4E8E8182C1CA3C171604486EE082EB301E3B3A56A108A037D756F05196F036B75059681D005D402B7AC2F9ED4B846D909B3978AhE57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C9A2871E2F38A6EF2F9C74C3108DFE65371C48798C32840552CA5A5E6D2006E842FF0224D390A1964B29880C3gF57H" TargetMode="External"/><Relationship Id="rId23" Type="http://schemas.openxmlformats.org/officeDocument/2006/relationships/hyperlink" Target="consultantplus://offline/ref=D6043E63D4E8E8182C1CA3C171604486EE082EB301E3B3A56A108A037D756F05196F036B75049481D805D402B7AC2F9ED4B846D909B3978AhE57H" TargetMode="External"/><Relationship Id="rId28" Type="http://schemas.openxmlformats.org/officeDocument/2006/relationships/hyperlink" Target="consultantplus://offline/ref=D6043E63D4E8E8182C1CA3C171604486EE082EB301E3B3A56A108A037D756F05196F036B75059D86D205D402B7AC2F9ED4B846D909B3978AhE57H" TargetMode="External"/><Relationship Id="rId36" Type="http://schemas.openxmlformats.org/officeDocument/2006/relationships/hyperlink" Target="consultantplus://offline/ref=D6043E63D4E8E8182C1CA3C171604486EE082EB301E3B3A56A108A037D756F05196F036B75059680D905D402B7AC2F9ED4B846D909B3978AhE57H" TargetMode="External"/><Relationship Id="rId10" Type="http://schemas.openxmlformats.org/officeDocument/2006/relationships/hyperlink" Target="consultantplus://offline/ref=DB0F69B49ED078F05B466DC48045F005D46318AE3A43F93D2BDB8F7AFD2EA68E6B94A9427F48DC2934A9C60AD4g632G" TargetMode="External"/><Relationship Id="rId19" Type="http://schemas.openxmlformats.org/officeDocument/2006/relationships/hyperlink" Target="consultantplus://offline/ref=D6043E63D4E8E8182C1CA3C171604486EE082EB301E3B3A56A108A037D756F05196F036B75059D8BD905D402B7AC2F9ED4B846D909B3978AhE57H" TargetMode="External"/><Relationship Id="rId31" Type="http://schemas.openxmlformats.org/officeDocument/2006/relationships/hyperlink" Target="consultantplus://offline/ref=D6043E63D4E8E8182C1CA3C171604486EE082EB301E3B3A56A108A037D756F05196F036B75059D81D105D402B7AC2F9ED4B846D909B3978AhE57H" TargetMode="External"/><Relationship Id="rId4" Type="http://schemas.openxmlformats.org/officeDocument/2006/relationships/settings" Target="settings.xml"/><Relationship Id="rId9" Type="http://schemas.openxmlformats.org/officeDocument/2006/relationships/hyperlink" Target="consultantplus://offline/ref=BC9A2871E2F38A6EF2F9C74C3108DFE6537CCD849AC42840552CA5A5E6D2006E842FF0224D390A1964B29880C3gF57H" TargetMode="External"/><Relationship Id="rId14" Type="http://schemas.openxmlformats.org/officeDocument/2006/relationships/hyperlink" Target="consultantplus://offline/ref=0852CE0FB98C5047E5FDD72304E72E235CA623B8D24B36ED8F048FF38A57CC5352501DBCA61BD42FE4C437ED825866045BC1A2B51965EF1FGCZ4P" TargetMode="External"/><Relationship Id="rId22" Type="http://schemas.openxmlformats.org/officeDocument/2006/relationships/hyperlink" Target="consultantplus://offline/ref=9C1199661172BC77039DBF6FCA7D2C6EC02A20BDDFC39E11510F52C85ABB7A938CA179E03283D723723C57D6BC203DG" TargetMode="External"/><Relationship Id="rId27" Type="http://schemas.openxmlformats.org/officeDocument/2006/relationships/hyperlink" Target="consultantplus://offline/ref=D6043E63D4E8E8182C1CA3C171604486EE082EB301E3B3A56A108A037D756F05196F036B75059D81D105D402B7AC2F9ED4B846D909B3978AhE57H" TargetMode="External"/><Relationship Id="rId30" Type="http://schemas.openxmlformats.org/officeDocument/2006/relationships/hyperlink" Target="consultantplus://offline/ref=D6043E63D4E8E8182C1CA3C171604486EE082EB301E3B3A56A108A037D756F05196F036B75059680D505D402B7AC2F9ED4B846D909B3978AhE57H" TargetMode="External"/><Relationship Id="rId35" Type="http://schemas.openxmlformats.org/officeDocument/2006/relationships/hyperlink" Target="consultantplus://offline/ref=D6043E63D4E8E8182C1CA3C171604486EE082EB301E3B3A56A108A037D756F050B6F5B6774028A82D5108253F1hF58H" TargetMode="External"/><Relationship Id="rId8" Type="http://schemas.openxmlformats.org/officeDocument/2006/relationships/hyperlink" Target="consultantplus://offline/ref=BC9A2871E2F38A6EF2F9C74C3108DFE65371C6879BC42840552CA5A5E6D2006E842FF0224D390A1964B29880C3gF57H" TargetMode="External"/><Relationship Id="rId3" Type="http://schemas.microsoft.com/office/2007/relationships/stylesWithEffects" Target="stylesWithEffects.xml"/><Relationship Id="rId12" Type="http://schemas.openxmlformats.org/officeDocument/2006/relationships/hyperlink" Target="consultantplus://offline/ref=9C1199661172BC77039DA162DC117260C52178B3DCC19640095F549F05EB7CC6DEE127B971C5C422742254D7B807D8735BCF6357FA52458BFC5544442336G" TargetMode="External"/><Relationship Id="rId17" Type="http://schemas.openxmlformats.org/officeDocument/2006/relationships/hyperlink" Target="consultantplus://offline/ref=D6043E63D4E8E8182C1CA3C171604486EE0C22BC06E3B3A56A108A037D756F050B6F5B6774028A82D5108253F1hF58H" TargetMode="External"/><Relationship Id="rId25" Type="http://schemas.openxmlformats.org/officeDocument/2006/relationships/hyperlink" Target="consultantplus://offline/ref=D6043E63D4E8E8182C1CA3C171604486EE082EB301E3B3A56A108A037D756F05196F036B75059D82D005D402B7AC2F9ED4B846D909B3978AhE57H" TargetMode="External"/><Relationship Id="rId33" Type="http://schemas.openxmlformats.org/officeDocument/2006/relationships/hyperlink" Target="consultantplus://offline/ref=D6043E63D4E8E8182C1CA3C171604486EE082EB301E3B3A56A108A037D756F050B6F5B6774028A82D5108253F1hF58H" TargetMode="External"/><Relationship Id="rId38" Type="http://schemas.openxmlformats.org/officeDocument/2006/relationships/hyperlink" Target="consultantplus://offline/ref=08DE4D8EC00D6C30A094E7F3DCEA0B94D829DB582A75BC1F4379ADC1C68164260CD94BDBBF28D72F0A7B38070CD0C15C88B18EE491B30FF9S3Y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6F5BB-41CB-4A6B-B3E3-6A756996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11668</Words>
  <Characters>66509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Грабовская В.В.</dc:creator>
  <cp:lastModifiedBy>Пользователь</cp:lastModifiedBy>
  <cp:revision>7</cp:revision>
  <cp:lastPrinted>2021-11-03T06:53:00Z</cp:lastPrinted>
  <dcterms:created xsi:type="dcterms:W3CDTF">2024-03-28T13:42:00Z</dcterms:created>
  <dcterms:modified xsi:type="dcterms:W3CDTF">2024-04-05T12:41:00Z</dcterms:modified>
</cp:coreProperties>
</file>