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A" w:rsidRPr="00095B6B" w:rsidRDefault="00461ABF" w:rsidP="00461ABF">
      <w:pPr>
        <w:spacing w:after="0"/>
        <w:rPr>
          <w:rFonts w:ascii="Times New Roman" w:hAnsi="Times New Roman" w:cs="Times New Roman"/>
        </w:rPr>
      </w:pPr>
      <w:r w:rsidRPr="00BF00C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095B6B">
        <w:rPr>
          <w:rFonts w:ascii="Times New Roman" w:hAnsi="Times New Roman" w:cs="Times New Roman"/>
          <w:b/>
        </w:rPr>
        <w:t xml:space="preserve">                                  </w:t>
      </w:r>
      <w:r w:rsidRPr="00BF00C4">
        <w:rPr>
          <w:rFonts w:ascii="Times New Roman" w:hAnsi="Times New Roman" w:cs="Times New Roman"/>
          <w:b/>
        </w:rPr>
        <w:t xml:space="preserve">  </w:t>
      </w:r>
      <w:r w:rsidRPr="00095B6B">
        <w:rPr>
          <w:rFonts w:ascii="Times New Roman" w:hAnsi="Times New Roman" w:cs="Times New Roman"/>
        </w:rPr>
        <w:t xml:space="preserve">Утверждена </w:t>
      </w:r>
    </w:p>
    <w:p w:rsidR="00095B6B" w:rsidRDefault="00461ABF" w:rsidP="00095B6B">
      <w:pPr>
        <w:spacing w:after="0"/>
        <w:jc w:val="right"/>
        <w:rPr>
          <w:rFonts w:ascii="Times New Roman" w:hAnsi="Times New Roman" w:cs="Times New Roman"/>
        </w:rPr>
      </w:pPr>
      <w:r w:rsidRPr="00095B6B">
        <w:rPr>
          <w:rFonts w:ascii="Times New Roman" w:hAnsi="Times New Roman" w:cs="Times New Roman"/>
        </w:rPr>
        <w:t>Постановлением</w:t>
      </w:r>
    </w:p>
    <w:p w:rsidR="00461ABF" w:rsidRPr="00095B6B" w:rsidRDefault="00461ABF" w:rsidP="00095B6B">
      <w:pPr>
        <w:spacing w:after="0"/>
        <w:jc w:val="right"/>
        <w:rPr>
          <w:rFonts w:ascii="Times New Roman" w:hAnsi="Times New Roman" w:cs="Times New Roman"/>
        </w:rPr>
      </w:pPr>
      <w:r w:rsidRPr="00095B6B">
        <w:rPr>
          <w:rFonts w:ascii="Times New Roman" w:hAnsi="Times New Roman" w:cs="Times New Roman"/>
        </w:rPr>
        <w:t xml:space="preserve"> администрации </w:t>
      </w:r>
      <w:proofErr w:type="gramStart"/>
      <w:r w:rsidRPr="00095B6B">
        <w:rPr>
          <w:rFonts w:ascii="Times New Roman" w:hAnsi="Times New Roman" w:cs="Times New Roman"/>
        </w:rPr>
        <w:t>муниципального</w:t>
      </w:r>
      <w:proofErr w:type="gramEnd"/>
    </w:p>
    <w:p w:rsidR="00095B6B" w:rsidRDefault="00461ABF" w:rsidP="00095B6B">
      <w:pPr>
        <w:spacing w:after="0"/>
        <w:jc w:val="right"/>
        <w:rPr>
          <w:rFonts w:ascii="Times New Roman" w:hAnsi="Times New Roman" w:cs="Times New Roman"/>
        </w:rPr>
      </w:pPr>
      <w:r w:rsidRPr="00095B6B">
        <w:rPr>
          <w:rFonts w:ascii="Times New Roman" w:hAnsi="Times New Roman" w:cs="Times New Roman"/>
        </w:rPr>
        <w:t xml:space="preserve">    образования </w:t>
      </w:r>
    </w:p>
    <w:p w:rsidR="00461ABF" w:rsidRPr="00095B6B" w:rsidRDefault="00461ABF" w:rsidP="00095B6B">
      <w:pPr>
        <w:spacing w:after="0"/>
        <w:jc w:val="right"/>
        <w:rPr>
          <w:rFonts w:ascii="Times New Roman" w:hAnsi="Times New Roman" w:cs="Times New Roman"/>
        </w:rPr>
      </w:pPr>
      <w:r w:rsidRPr="00095B6B">
        <w:rPr>
          <w:rFonts w:ascii="Times New Roman" w:hAnsi="Times New Roman" w:cs="Times New Roman"/>
        </w:rPr>
        <w:t xml:space="preserve">сельское поселение </w:t>
      </w:r>
      <w:r w:rsidR="00E1395C" w:rsidRPr="00095B6B">
        <w:rPr>
          <w:rFonts w:ascii="Times New Roman" w:hAnsi="Times New Roman" w:cs="Times New Roman"/>
        </w:rPr>
        <w:t>«Село Дворцы»</w:t>
      </w:r>
    </w:p>
    <w:p w:rsidR="00461ABF" w:rsidRPr="00095B6B" w:rsidRDefault="00461ABF" w:rsidP="00095B6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095B6B">
        <w:rPr>
          <w:rFonts w:ascii="Times New Roman" w:hAnsi="Times New Roman" w:cs="Times New Roman"/>
          <w:color w:val="000000" w:themeColor="text1"/>
        </w:rPr>
        <w:t>от  1</w:t>
      </w:r>
      <w:r w:rsidR="00BF00C4" w:rsidRPr="00095B6B">
        <w:rPr>
          <w:rFonts w:ascii="Times New Roman" w:hAnsi="Times New Roman" w:cs="Times New Roman"/>
          <w:color w:val="000000" w:themeColor="text1"/>
        </w:rPr>
        <w:t>8.10.2012</w:t>
      </w:r>
      <w:r w:rsidRPr="00095B6B">
        <w:rPr>
          <w:rFonts w:ascii="Times New Roman" w:hAnsi="Times New Roman" w:cs="Times New Roman"/>
          <w:color w:val="000000" w:themeColor="text1"/>
        </w:rPr>
        <w:t xml:space="preserve"> года за №</w:t>
      </w:r>
      <w:r w:rsidR="00BF00C4" w:rsidRPr="00095B6B">
        <w:rPr>
          <w:rFonts w:ascii="Times New Roman" w:hAnsi="Times New Roman" w:cs="Times New Roman"/>
          <w:color w:val="000000" w:themeColor="text1"/>
        </w:rPr>
        <w:t>102-а</w:t>
      </w:r>
    </w:p>
    <w:p w:rsidR="00461ABF" w:rsidRPr="00BF00C4" w:rsidRDefault="00461ABF">
      <w:pPr>
        <w:rPr>
          <w:b/>
          <w:color w:val="000000" w:themeColor="text1"/>
        </w:rPr>
      </w:pPr>
    </w:p>
    <w:p w:rsidR="00E1395C" w:rsidRPr="00E1395C" w:rsidRDefault="00E1395C">
      <w:pPr>
        <w:rPr>
          <w:b/>
        </w:rPr>
      </w:pPr>
    </w:p>
    <w:p w:rsidR="00461ABF" w:rsidRPr="00E1395C" w:rsidRDefault="00EA38A8" w:rsidP="00E13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5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A38A8" w:rsidRPr="00E1395C" w:rsidRDefault="00461ABF" w:rsidP="00E1395C">
      <w:pPr>
        <w:spacing w:before="12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5C">
        <w:rPr>
          <w:rFonts w:ascii="Times New Roman" w:hAnsi="Times New Roman" w:cs="Times New Roman"/>
          <w:b/>
          <w:sz w:val="24"/>
          <w:szCs w:val="24"/>
        </w:rPr>
        <w:t xml:space="preserve">МУНИЦИПАЛЬНОЙ ДОЛГОСРОЧНОЙ ЦЕЛЕВОЙ </w:t>
      </w:r>
      <w:r w:rsidR="00EA38A8" w:rsidRPr="00E1395C">
        <w:rPr>
          <w:rFonts w:ascii="Times New Roman" w:hAnsi="Times New Roman" w:cs="Times New Roman"/>
          <w:b/>
          <w:sz w:val="24"/>
          <w:szCs w:val="24"/>
        </w:rPr>
        <w:t>ПРОГРАММЫ   СЕЛ</w:t>
      </w:r>
      <w:r w:rsidR="00E1395C" w:rsidRPr="00E1395C">
        <w:rPr>
          <w:rFonts w:ascii="Times New Roman" w:hAnsi="Times New Roman" w:cs="Times New Roman"/>
          <w:b/>
          <w:sz w:val="24"/>
          <w:szCs w:val="24"/>
        </w:rPr>
        <w:t xml:space="preserve">ЬСКОГО ПОСЕЛЕНИЯ </w:t>
      </w:r>
      <w:r w:rsidR="00E1395C" w:rsidRPr="00E1395C">
        <w:rPr>
          <w:rFonts w:ascii="Times New Roman" w:hAnsi="Times New Roman" w:cs="Times New Roman"/>
          <w:b/>
          <w:sz w:val="28"/>
          <w:szCs w:val="24"/>
        </w:rPr>
        <w:t>«Село Дворцы</w:t>
      </w:r>
      <w:r w:rsidR="00EA38A8" w:rsidRPr="00E1395C">
        <w:rPr>
          <w:rFonts w:ascii="Times New Roman" w:hAnsi="Times New Roman" w:cs="Times New Roman"/>
          <w:b/>
          <w:sz w:val="28"/>
          <w:szCs w:val="24"/>
        </w:rPr>
        <w:t>»</w:t>
      </w:r>
      <w:r w:rsidRPr="00E1395C">
        <w:rPr>
          <w:rFonts w:ascii="Times New Roman" w:hAnsi="Times New Roman" w:cs="Times New Roman"/>
          <w:b/>
          <w:sz w:val="24"/>
          <w:szCs w:val="24"/>
        </w:rPr>
        <w:t>« БЛАГОУСТРОЙСТВО НАСЕЛЕННЫХ ПУНКТОВ Н</w:t>
      </w:r>
      <w:r w:rsidR="00EA38A8" w:rsidRPr="00E1395C">
        <w:rPr>
          <w:rFonts w:ascii="Times New Roman" w:hAnsi="Times New Roman" w:cs="Times New Roman"/>
          <w:b/>
          <w:sz w:val="24"/>
          <w:szCs w:val="24"/>
        </w:rPr>
        <w:t>А 201</w:t>
      </w:r>
      <w:r w:rsidR="00E1395C" w:rsidRPr="00E1395C">
        <w:rPr>
          <w:rFonts w:ascii="Times New Roman" w:hAnsi="Times New Roman" w:cs="Times New Roman"/>
          <w:b/>
          <w:sz w:val="24"/>
          <w:szCs w:val="24"/>
        </w:rPr>
        <w:t>3</w:t>
      </w:r>
      <w:r w:rsidR="0046654A">
        <w:rPr>
          <w:rFonts w:ascii="Times New Roman" w:hAnsi="Times New Roman" w:cs="Times New Roman"/>
          <w:b/>
          <w:sz w:val="24"/>
          <w:szCs w:val="24"/>
        </w:rPr>
        <w:t>-2017</w:t>
      </w:r>
      <w:r w:rsidR="00EA38A8" w:rsidRPr="00E1395C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E1395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121"/>
        <w:gridCol w:w="7450"/>
      </w:tblGrid>
      <w:tr w:rsidR="00EA38A8" w:rsidRPr="00E1395C" w:rsidTr="008820FE">
        <w:tc>
          <w:tcPr>
            <w:tcW w:w="2093" w:type="dxa"/>
          </w:tcPr>
          <w:p w:rsidR="00EA38A8" w:rsidRPr="00E1395C" w:rsidRDefault="008820FE" w:rsidP="00E1395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1395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820FE" w:rsidRPr="00E1395C" w:rsidRDefault="008820FE" w:rsidP="00E1395C">
            <w:pPr>
              <w:rPr>
                <w:rFonts w:ascii="Times New Roman" w:hAnsi="Times New Roman" w:cs="Times New Roman"/>
                <w:b/>
              </w:rPr>
            </w:pPr>
            <w:r w:rsidRPr="00E1395C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478" w:type="dxa"/>
          </w:tcPr>
          <w:p w:rsidR="00F12162" w:rsidRPr="00095B6B" w:rsidRDefault="00DC2892" w:rsidP="00E139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461ABF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</w:t>
            </w:r>
            <w:r w:rsidR="00F12162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F8798A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1395C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«Село Дворцы» </w:t>
            </w:r>
            <w:r w:rsidR="00F12162" w:rsidRPr="00095B6B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="004C7B9E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F12162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E1395C" w:rsidRPr="00095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54A" w:rsidRPr="00095B6B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="00F12162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="004C7B9E" w:rsidRPr="00095B6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4C7B9E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далее в тексте – Программа)</w:t>
            </w:r>
          </w:p>
          <w:p w:rsidR="00EA38A8" w:rsidRPr="00095B6B" w:rsidRDefault="00EA38A8" w:rsidP="00E139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A8" w:rsidRPr="00E1395C" w:rsidTr="008820FE">
        <w:tc>
          <w:tcPr>
            <w:tcW w:w="2093" w:type="dxa"/>
          </w:tcPr>
          <w:p w:rsidR="00EA38A8" w:rsidRPr="00E1395C" w:rsidRDefault="008820FE" w:rsidP="00E1395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8820FE" w:rsidRPr="00E1395C" w:rsidRDefault="008820FE" w:rsidP="00E139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</w:tcPr>
          <w:p w:rsidR="00EA38A8" w:rsidRPr="00095B6B" w:rsidRDefault="00DC2892" w:rsidP="00E139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СП </w:t>
            </w:r>
            <w:r w:rsidR="00E1395C" w:rsidRPr="00095B6B">
              <w:rPr>
                <w:rFonts w:ascii="Times New Roman" w:hAnsi="Times New Roman" w:cs="Times New Roman"/>
                <w:sz w:val="24"/>
                <w:szCs w:val="24"/>
              </w:rPr>
              <w:t>«Село Дворцы»</w:t>
            </w:r>
          </w:p>
        </w:tc>
      </w:tr>
      <w:tr w:rsidR="00EA38A8" w:rsidRPr="00E1395C" w:rsidTr="008820FE">
        <w:tc>
          <w:tcPr>
            <w:tcW w:w="2093" w:type="dxa"/>
          </w:tcPr>
          <w:p w:rsidR="00EA38A8" w:rsidRPr="00E1395C" w:rsidRDefault="008820FE" w:rsidP="00E1395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  <w:p w:rsidR="008820FE" w:rsidRPr="00E1395C" w:rsidRDefault="008820FE" w:rsidP="00E139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</w:tcPr>
          <w:p w:rsidR="00EA38A8" w:rsidRPr="00095B6B" w:rsidRDefault="00DC2892" w:rsidP="00E1395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</w:t>
            </w:r>
            <w:r w:rsidR="00E1395C" w:rsidRPr="00095B6B">
              <w:rPr>
                <w:rFonts w:ascii="Times New Roman" w:hAnsi="Times New Roman" w:cs="Times New Roman"/>
                <w:sz w:val="24"/>
                <w:szCs w:val="24"/>
              </w:rPr>
              <w:t>«Село Дворцы»</w:t>
            </w:r>
          </w:p>
        </w:tc>
      </w:tr>
      <w:tr w:rsidR="00EA38A8" w:rsidRPr="00E1395C" w:rsidTr="008820FE">
        <w:tc>
          <w:tcPr>
            <w:tcW w:w="2093" w:type="dxa"/>
          </w:tcPr>
          <w:p w:rsidR="00EA38A8" w:rsidRPr="00E1395C" w:rsidRDefault="008820FE" w:rsidP="00E1395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:rsidR="008820FE" w:rsidRPr="00E1395C" w:rsidRDefault="008820FE" w:rsidP="00E139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</w:tcPr>
          <w:p w:rsidR="00EA38A8" w:rsidRPr="00095B6B" w:rsidRDefault="00F12162" w:rsidP="00E1395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осуществляется в </w:t>
            </w:r>
            <w:r w:rsidR="00DC2892" w:rsidRPr="00095B6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1395C" w:rsidRPr="00095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54A" w:rsidRPr="00095B6B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="00DC2892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A38A8" w:rsidRPr="00E1395C" w:rsidTr="008820FE">
        <w:tc>
          <w:tcPr>
            <w:tcW w:w="2093" w:type="dxa"/>
          </w:tcPr>
          <w:p w:rsidR="00EA38A8" w:rsidRPr="00E1395C" w:rsidRDefault="008820FE" w:rsidP="00E1395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8820FE" w:rsidRPr="00E1395C" w:rsidRDefault="008820FE" w:rsidP="00E1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820FE" w:rsidRPr="00E1395C" w:rsidRDefault="008820FE" w:rsidP="00E1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</w:tcPr>
          <w:p w:rsidR="00EA38A8" w:rsidRPr="00095B6B" w:rsidRDefault="00F12162" w:rsidP="00E139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Мероприятия сгруппированы по нескольким направлениям:</w:t>
            </w:r>
          </w:p>
          <w:p w:rsidR="00F12162" w:rsidRPr="00095B6B" w:rsidRDefault="00F1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6AB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4C7B9E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строительство </w:t>
            </w: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дорог в населенных пунктах сельского поселения;</w:t>
            </w:r>
          </w:p>
          <w:p w:rsidR="004C7B9E" w:rsidRPr="00095B6B" w:rsidRDefault="004C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- реконструкция и ремонт ограждений, обустройство детских площадок;</w:t>
            </w:r>
          </w:p>
          <w:p w:rsidR="00F12162" w:rsidRPr="00095B6B" w:rsidRDefault="00F1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7B9E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и </w:t>
            </w: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благоустройство колодцев и естественных водоемов в населенных пунктах сельского поселения;</w:t>
            </w:r>
          </w:p>
          <w:p w:rsidR="00F12162" w:rsidRPr="00095B6B" w:rsidRDefault="00A742CA" w:rsidP="00A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-установка, ремонт, содержание светильников наружного освещения;</w:t>
            </w:r>
          </w:p>
          <w:p w:rsidR="009C43DF" w:rsidRPr="00095B6B" w:rsidRDefault="009C43DF" w:rsidP="00A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-озеленение населенных пунктов поселения, уход за зелеными насаждениями, обрезка деревьев и кустарников;</w:t>
            </w:r>
          </w:p>
          <w:p w:rsidR="00A742CA" w:rsidRPr="00095B6B" w:rsidRDefault="00A742CA" w:rsidP="00A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-санитарная очистка территорий населенных пунктов сельского поселения и вывоз твердых бытовых отходов;</w:t>
            </w:r>
          </w:p>
          <w:p w:rsidR="00A742CA" w:rsidRPr="00095B6B" w:rsidRDefault="00A742CA" w:rsidP="00A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-благоустройство и поддержание надлежащего состояния памятников, обелисков павшим воинам и других мест захоронения;</w:t>
            </w:r>
          </w:p>
          <w:p w:rsidR="00A742CA" w:rsidRPr="00095B6B" w:rsidRDefault="00A742CA" w:rsidP="00E139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-другие мероприятия.</w:t>
            </w:r>
          </w:p>
        </w:tc>
      </w:tr>
      <w:tr w:rsidR="00EA38A8" w:rsidRPr="00E1395C" w:rsidTr="008820FE">
        <w:tc>
          <w:tcPr>
            <w:tcW w:w="2093" w:type="dxa"/>
          </w:tcPr>
          <w:p w:rsidR="008820FE" w:rsidRPr="00E1395C" w:rsidRDefault="008820FE" w:rsidP="00E1395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  <w:p w:rsidR="008820FE" w:rsidRPr="00E1395C" w:rsidRDefault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  <w:p w:rsidR="008820FE" w:rsidRDefault="00E1395C" w:rsidP="00E139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820FE"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  <w:p w:rsidR="00E1395C" w:rsidRPr="00E1395C" w:rsidRDefault="00E1395C" w:rsidP="00E139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EA38A8" w:rsidRPr="00095B6B" w:rsidRDefault="00A66FD7" w:rsidP="004665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</w:t>
            </w:r>
            <w:r w:rsidR="0046654A" w:rsidRPr="00095B6B">
              <w:rPr>
                <w:rFonts w:ascii="Times New Roman" w:hAnsi="Times New Roman" w:cs="Times New Roman"/>
                <w:sz w:val="24"/>
                <w:szCs w:val="24"/>
              </w:rPr>
              <w:t>«Село Дворцы»</w:t>
            </w:r>
          </w:p>
        </w:tc>
      </w:tr>
      <w:tr w:rsidR="00EA38A8" w:rsidRPr="00E1395C" w:rsidTr="008820FE">
        <w:tc>
          <w:tcPr>
            <w:tcW w:w="2093" w:type="dxa"/>
          </w:tcPr>
          <w:p w:rsidR="00EA38A8" w:rsidRPr="00E1395C" w:rsidRDefault="008820FE" w:rsidP="00E1395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и</w:t>
            </w:r>
          </w:p>
          <w:p w:rsidR="008820FE" w:rsidRPr="00E1395C" w:rsidRDefault="00A74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820FE"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сточники</w:t>
            </w: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программы</w:t>
            </w:r>
          </w:p>
        </w:tc>
        <w:tc>
          <w:tcPr>
            <w:tcW w:w="7478" w:type="dxa"/>
          </w:tcPr>
          <w:p w:rsidR="00A742CA" w:rsidRPr="0045429C" w:rsidRDefault="00A742CA" w:rsidP="00E1395C">
            <w:pPr>
              <w:spacing w:before="1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5429C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расходов</w:t>
            </w: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программы </w:t>
            </w:r>
            <w:r w:rsidR="00183EBC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местного бюджета </w:t>
            </w: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на период с 201</w:t>
            </w:r>
            <w:r w:rsidR="00E1395C" w:rsidRPr="00095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54A" w:rsidRPr="00095B6B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Pr="00095B6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4542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 </w:t>
            </w:r>
            <w:r w:rsidR="009A3DF4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="00E14F9D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588</w:t>
            </w:r>
            <w:r w:rsidR="009A3DF4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,6 тыс</w:t>
            </w:r>
            <w:proofErr w:type="gramStart"/>
            <w:r w:rsidR="009A3DF4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  <w:r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ублей, </w:t>
            </w:r>
          </w:p>
          <w:p w:rsidR="00A742CA" w:rsidRPr="0045429C" w:rsidRDefault="00A742CA" w:rsidP="002021D5">
            <w:pPr>
              <w:spacing w:after="12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42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 том числе</w:t>
            </w:r>
            <w:r w:rsidR="004C7B9E" w:rsidRPr="004542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годам</w:t>
            </w:r>
            <w:r w:rsidRPr="004542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</w:t>
            </w:r>
          </w:p>
          <w:p w:rsidR="004C7B9E" w:rsidRPr="0045429C" w:rsidRDefault="00E1395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2013</w:t>
            </w:r>
            <w:r w:rsidR="004C7B9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г-</w:t>
            </w:r>
            <w:r w:rsidR="0017507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868,6 тыс. руб</w:t>
            </w:r>
          </w:p>
          <w:p w:rsidR="004C7B9E" w:rsidRPr="0045429C" w:rsidRDefault="00E1395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2014</w:t>
            </w:r>
            <w:r w:rsidR="004C7B9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г-</w:t>
            </w:r>
            <w:r w:rsidR="0017507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900 тыс</w:t>
            </w:r>
            <w:proofErr w:type="gramStart"/>
            <w:r w:rsidR="0017507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.р</w:t>
            </w:r>
            <w:proofErr w:type="gramEnd"/>
            <w:r w:rsidR="0017507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уб</w:t>
            </w:r>
          </w:p>
          <w:p w:rsidR="004C7B9E" w:rsidRPr="0045429C" w:rsidRDefault="004C7B9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2015г-</w:t>
            </w:r>
            <w:r w:rsidR="0017507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920 </w:t>
            </w:r>
            <w:proofErr w:type="spellStart"/>
            <w:r w:rsidR="0017507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тыс</w:t>
            </w:r>
            <w:proofErr w:type="gramStart"/>
            <w:r w:rsidR="0017507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.р</w:t>
            </w:r>
            <w:proofErr w:type="gramEnd"/>
            <w:r w:rsidR="0017507E"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уб</w:t>
            </w:r>
            <w:proofErr w:type="spellEnd"/>
            <w:r w:rsid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3E1A34" w:rsidRPr="0045429C" w:rsidRDefault="003E1A3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2016-</w:t>
            </w:r>
            <w:r w:rsid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900 тыс. </w:t>
            </w:r>
            <w:proofErr w:type="spellStart"/>
            <w:r w:rsid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руб</w:t>
            </w:r>
            <w:proofErr w:type="spellEnd"/>
            <w:r w:rsid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 плане)</w:t>
            </w:r>
          </w:p>
          <w:p w:rsidR="003E1A34" w:rsidRPr="0045429C" w:rsidRDefault="003E1A3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2017-</w:t>
            </w:r>
            <w:r w:rsid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1000 тыс</w:t>
            </w:r>
            <w:proofErr w:type="gramStart"/>
            <w:r w:rsid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.р</w:t>
            </w:r>
            <w:proofErr w:type="gramEnd"/>
            <w:r w:rsidR="004542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уб. (в плане)</w:t>
            </w:r>
          </w:p>
          <w:p w:rsidR="00EA38A8" w:rsidRPr="00095B6B" w:rsidRDefault="00EA38A8" w:rsidP="004C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A8" w:rsidRPr="00E1395C" w:rsidTr="008820FE">
        <w:tc>
          <w:tcPr>
            <w:tcW w:w="2093" w:type="dxa"/>
          </w:tcPr>
          <w:p w:rsidR="00E1395C" w:rsidRDefault="00E1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8A8" w:rsidRPr="00E1395C" w:rsidRDefault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</w:p>
          <w:p w:rsidR="008820FE" w:rsidRPr="00E1395C" w:rsidRDefault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8820FE" w:rsidRPr="00E1395C" w:rsidRDefault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8820FE" w:rsidRPr="00E1395C" w:rsidRDefault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</w:tcPr>
          <w:p w:rsidR="00E1395C" w:rsidRPr="00095B6B" w:rsidRDefault="006F20A2" w:rsidP="00E139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1.Благоустройство территории мест массового пребывания </w:t>
            </w:r>
          </w:p>
          <w:p w:rsidR="006F20A2" w:rsidRPr="00095B6B" w:rsidRDefault="006F20A2" w:rsidP="00E139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6F20A2" w:rsidRPr="00095B6B" w:rsidRDefault="006F20A2" w:rsidP="00E139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2.Обустройство детских и </w:t>
            </w:r>
            <w:proofErr w:type="gramStart"/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proofErr w:type="gramEnd"/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площадок.</w:t>
            </w:r>
          </w:p>
          <w:p w:rsidR="00A742CA" w:rsidRPr="00095B6B" w:rsidRDefault="006F20A2" w:rsidP="00E139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2CA" w:rsidRPr="00095B6B">
              <w:rPr>
                <w:rFonts w:ascii="Times New Roman" w:hAnsi="Times New Roman" w:cs="Times New Roman"/>
                <w:sz w:val="24"/>
                <w:szCs w:val="24"/>
              </w:rPr>
              <w:t>.Улучшение благоустройства дорог.</w:t>
            </w:r>
          </w:p>
          <w:p w:rsidR="00E1395C" w:rsidRPr="00095B6B" w:rsidRDefault="006F20A2" w:rsidP="00A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2CA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.Улучшение экологической и санитарной обстановки </w:t>
            </w:r>
            <w:proofErr w:type="gramStart"/>
            <w:r w:rsidR="00A742CA" w:rsidRPr="00095B6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A742CA" w:rsidRPr="00095B6B" w:rsidRDefault="00A742CA" w:rsidP="00E139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A742CA" w:rsidRPr="00095B6B" w:rsidRDefault="006F20A2" w:rsidP="00E139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2CA" w:rsidRPr="00095B6B">
              <w:rPr>
                <w:rFonts w:ascii="Times New Roman" w:hAnsi="Times New Roman" w:cs="Times New Roman"/>
                <w:sz w:val="24"/>
                <w:szCs w:val="24"/>
              </w:rPr>
              <w:t>.Повышение культурного уровня населения</w:t>
            </w:r>
            <w:r w:rsidR="00506160" w:rsidRPr="00095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95C" w:rsidRPr="00095B6B" w:rsidRDefault="006F20A2" w:rsidP="00A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160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.Повышение инвестиционной привлекательности </w:t>
            </w:r>
            <w:proofErr w:type="gramStart"/>
            <w:r w:rsidR="00506160" w:rsidRPr="00095B6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06160" w:rsidRPr="00095B6B" w:rsidRDefault="00506160" w:rsidP="00E139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</w:tr>
      <w:tr w:rsidR="00EA38A8" w:rsidRPr="00E1395C" w:rsidTr="008820FE">
        <w:tc>
          <w:tcPr>
            <w:tcW w:w="2093" w:type="dxa"/>
          </w:tcPr>
          <w:p w:rsidR="00E1395C" w:rsidRDefault="00E1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8A8" w:rsidRPr="00E1395C" w:rsidRDefault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Органы,</w:t>
            </w:r>
          </w:p>
          <w:p w:rsidR="008820FE" w:rsidRPr="00E1395C" w:rsidRDefault="00E1395C" w:rsidP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820FE"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существляющие</w:t>
            </w:r>
            <w:proofErr w:type="gramEnd"/>
            <w:r w:rsidR="008820FE"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за ходом</w:t>
            </w:r>
          </w:p>
          <w:p w:rsidR="008820FE" w:rsidRPr="00E1395C" w:rsidRDefault="008820FE" w:rsidP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8820FE" w:rsidRDefault="00E1395C" w:rsidP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820FE" w:rsidRPr="00E1395C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  <w:p w:rsidR="00E1395C" w:rsidRPr="00E1395C" w:rsidRDefault="00E1395C" w:rsidP="0088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E1395C" w:rsidRPr="00095B6B" w:rsidRDefault="00E1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60" w:rsidRPr="00095B6B" w:rsidRDefault="0050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 постоянная комиссия по благоустройству</w:t>
            </w:r>
          </w:p>
          <w:p w:rsidR="00EA38A8" w:rsidRPr="00095B6B" w:rsidRDefault="00506160" w:rsidP="00E1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FD7" w:rsidRPr="00095B6B">
              <w:rPr>
                <w:rFonts w:ascii="Times New Roman" w:hAnsi="Times New Roman" w:cs="Times New Roman"/>
                <w:sz w:val="24"/>
                <w:szCs w:val="24"/>
              </w:rPr>
              <w:t>ельск</w:t>
            </w: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66FD7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A66FD7" w:rsidRPr="00095B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1395C" w:rsidRPr="00095B6B">
              <w:rPr>
                <w:rFonts w:ascii="Times New Roman" w:hAnsi="Times New Roman" w:cs="Times New Roman"/>
                <w:sz w:val="24"/>
                <w:szCs w:val="24"/>
              </w:rPr>
              <w:t>«Село Дворцы»</w:t>
            </w:r>
          </w:p>
        </w:tc>
      </w:tr>
    </w:tbl>
    <w:p w:rsidR="00506160" w:rsidRPr="00E1395C" w:rsidRDefault="00506160">
      <w:pPr>
        <w:rPr>
          <w:rFonts w:ascii="Times New Roman" w:hAnsi="Times New Roman" w:cs="Times New Roman"/>
          <w:b/>
          <w:sz w:val="24"/>
          <w:szCs w:val="24"/>
        </w:rPr>
      </w:pPr>
    </w:p>
    <w:p w:rsidR="00506160" w:rsidRPr="00E1395C" w:rsidRDefault="00506160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Default="006955C3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095B6B" w:rsidRDefault="00095B6B" w:rsidP="006955C3">
      <w:pPr>
        <w:rPr>
          <w:rFonts w:ascii="Times New Roman" w:hAnsi="Times New Roman" w:cs="Times New Roman"/>
          <w:b/>
          <w:sz w:val="24"/>
          <w:szCs w:val="24"/>
        </w:rPr>
      </w:pPr>
    </w:p>
    <w:p w:rsidR="006955C3" w:rsidRPr="00095B6B" w:rsidRDefault="00FF1B6C" w:rsidP="00095B6B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095B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 муниципальнойдолгосрочной </w:t>
      </w:r>
      <w:proofErr w:type="gramStart"/>
      <w:r w:rsidRPr="00095B6B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 w:rsidRPr="0009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B6B" w:rsidRPr="00095B6B" w:rsidRDefault="006955C3" w:rsidP="00095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B6B">
        <w:rPr>
          <w:rFonts w:ascii="Times New Roman" w:hAnsi="Times New Roman" w:cs="Times New Roman"/>
          <w:sz w:val="24"/>
          <w:szCs w:val="24"/>
        </w:rPr>
        <w:t xml:space="preserve"> п</w:t>
      </w:r>
      <w:r w:rsidR="00FF1B6C" w:rsidRPr="00095B6B">
        <w:rPr>
          <w:rFonts w:ascii="Times New Roman" w:hAnsi="Times New Roman" w:cs="Times New Roman"/>
          <w:sz w:val="24"/>
          <w:szCs w:val="24"/>
        </w:rPr>
        <w:t>рограммесел</w:t>
      </w:r>
      <w:r w:rsidRPr="00095B6B">
        <w:rPr>
          <w:rFonts w:ascii="Times New Roman" w:hAnsi="Times New Roman" w:cs="Times New Roman"/>
          <w:sz w:val="24"/>
          <w:szCs w:val="24"/>
        </w:rPr>
        <w:t>ьского поселения «Село Дворцы</w:t>
      </w:r>
      <w:r w:rsidR="00FF1B6C" w:rsidRPr="00095B6B">
        <w:rPr>
          <w:rFonts w:ascii="Times New Roman" w:hAnsi="Times New Roman" w:cs="Times New Roman"/>
          <w:sz w:val="24"/>
          <w:szCs w:val="24"/>
        </w:rPr>
        <w:t>»</w:t>
      </w:r>
    </w:p>
    <w:p w:rsidR="00FF1B6C" w:rsidRPr="00095B6B" w:rsidRDefault="006955C3" w:rsidP="00095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B6B">
        <w:rPr>
          <w:rFonts w:ascii="Times New Roman" w:hAnsi="Times New Roman" w:cs="Times New Roman"/>
          <w:sz w:val="24"/>
          <w:szCs w:val="24"/>
        </w:rPr>
        <w:t>«</w:t>
      </w:r>
      <w:r w:rsidR="00FF1B6C" w:rsidRPr="00095B6B">
        <w:rPr>
          <w:rFonts w:ascii="Times New Roman" w:hAnsi="Times New Roman" w:cs="Times New Roman"/>
          <w:sz w:val="24"/>
          <w:szCs w:val="24"/>
        </w:rPr>
        <w:t>Благоустро</w:t>
      </w:r>
      <w:r w:rsidR="0063539C">
        <w:rPr>
          <w:rFonts w:ascii="Times New Roman" w:hAnsi="Times New Roman" w:cs="Times New Roman"/>
          <w:sz w:val="24"/>
          <w:szCs w:val="24"/>
        </w:rPr>
        <w:t>йство населенных пунктов на 2013-2017</w:t>
      </w:r>
      <w:r w:rsidR="00FF1B6C" w:rsidRPr="00095B6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F1B6C" w:rsidRPr="00E1395C" w:rsidRDefault="00FF1B6C" w:rsidP="00695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160" w:rsidRPr="00E1395C" w:rsidRDefault="009C43DF" w:rsidP="00065A2A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5C">
        <w:rPr>
          <w:rFonts w:ascii="Times New Roman" w:hAnsi="Times New Roman" w:cs="Times New Roman"/>
          <w:b/>
          <w:sz w:val="24"/>
          <w:szCs w:val="24"/>
        </w:rPr>
        <w:t>ОСНОВНЫЕ МЕРОПРИЯТИЯ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3828"/>
        <w:gridCol w:w="992"/>
        <w:gridCol w:w="709"/>
        <w:gridCol w:w="142"/>
        <w:gridCol w:w="567"/>
        <w:gridCol w:w="142"/>
        <w:gridCol w:w="708"/>
        <w:gridCol w:w="709"/>
        <w:gridCol w:w="709"/>
        <w:gridCol w:w="709"/>
        <w:gridCol w:w="850"/>
      </w:tblGrid>
      <w:tr w:rsidR="00B47499" w:rsidRPr="006955C3" w:rsidTr="004B239A">
        <w:trPr>
          <w:trHeight w:val="417"/>
        </w:trPr>
        <w:tc>
          <w:tcPr>
            <w:tcW w:w="567" w:type="dxa"/>
            <w:vMerge w:val="restart"/>
          </w:tcPr>
          <w:p w:rsidR="00134DC7" w:rsidRPr="00B47499" w:rsidRDefault="00134DC7" w:rsidP="006955C3">
            <w:pPr>
              <w:spacing w:before="120"/>
              <w:rPr>
                <w:rFonts w:ascii="Times New Roman" w:hAnsi="Times New Roman" w:cs="Times New Roman"/>
              </w:rPr>
            </w:pPr>
            <w:r w:rsidRPr="00B47499">
              <w:rPr>
                <w:rFonts w:ascii="Times New Roman" w:hAnsi="Times New Roman" w:cs="Times New Roman"/>
              </w:rPr>
              <w:t>№</w:t>
            </w:r>
          </w:p>
          <w:p w:rsidR="00134DC7" w:rsidRPr="00B47499" w:rsidRDefault="006955C3">
            <w:pPr>
              <w:rPr>
                <w:rFonts w:ascii="Times New Roman" w:hAnsi="Times New Roman" w:cs="Times New Roman"/>
              </w:rPr>
            </w:pPr>
            <w:proofErr w:type="gramStart"/>
            <w:r w:rsidRPr="00B47499">
              <w:rPr>
                <w:rFonts w:ascii="Times New Roman" w:hAnsi="Times New Roman" w:cs="Times New Roman"/>
              </w:rPr>
              <w:t>п</w:t>
            </w:r>
            <w:proofErr w:type="gramEnd"/>
            <w:r w:rsidR="00134DC7" w:rsidRPr="00B474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  <w:vMerge w:val="restart"/>
          </w:tcPr>
          <w:p w:rsidR="00134DC7" w:rsidRPr="006955C3" w:rsidRDefault="00134DC7" w:rsidP="006955C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 xml:space="preserve">                   Мероприятия </w:t>
            </w:r>
          </w:p>
          <w:p w:rsidR="00134DC7" w:rsidRPr="006955C3" w:rsidRDefault="00134DC7" w:rsidP="002455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134DC7" w:rsidRPr="006955C3" w:rsidRDefault="00B47499" w:rsidP="002455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="00134DC7" w:rsidRPr="006955C3">
              <w:rPr>
                <w:rFonts w:ascii="Times New Roman" w:hAnsi="Times New Roman" w:cs="Times New Roman"/>
                <w:b/>
              </w:rPr>
              <w:t>спол.</w:t>
            </w:r>
          </w:p>
        </w:tc>
        <w:tc>
          <w:tcPr>
            <w:tcW w:w="5245" w:type="dxa"/>
            <w:gridSpan w:val="9"/>
          </w:tcPr>
          <w:p w:rsidR="00B47499" w:rsidRDefault="00134DC7" w:rsidP="00B47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Объемы и источники финансирования</w:t>
            </w:r>
          </w:p>
          <w:p w:rsidR="00134DC7" w:rsidRPr="006955C3" w:rsidRDefault="00B47499" w:rsidP="00B47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тыс. руб.) по</w:t>
            </w:r>
            <w:r w:rsidR="00134DC7" w:rsidRPr="006955C3">
              <w:rPr>
                <w:rFonts w:ascii="Times New Roman" w:hAnsi="Times New Roman" w:cs="Times New Roman"/>
                <w:b/>
              </w:rPr>
              <w:t>годам</w:t>
            </w:r>
          </w:p>
        </w:tc>
      </w:tr>
      <w:tr w:rsidR="00A6184F" w:rsidRPr="006955C3" w:rsidTr="004B239A">
        <w:trPr>
          <w:trHeight w:val="217"/>
        </w:trPr>
        <w:tc>
          <w:tcPr>
            <w:tcW w:w="567" w:type="dxa"/>
            <w:vMerge/>
          </w:tcPr>
          <w:p w:rsidR="00B47499" w:rsidRPr="00B47499" w:rsidRDefault="00B47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851" w:type="dxa"/>
            <w:gridSpan w:val="3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8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B47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2455A0" w:rsidRPr="006955C3" w:rsidTr="004B239A">
        <w:trPr>
          <w:trHeight w:val="201"/>
        </w:trPr>
        <w:tc>
          <w:tcPr>
            <w:tcW w:w="10632" w:type="dxa"/>
            <w:gridSpan w:val="12"/>
          </w:tcPr>
          <w:p w:rsidR="002455A0" w:rsidRPr="00BF0C7F" w:rsidRDefault="002455A0" w:rsidP="00892DBE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</w:t>
            </w:r>
          </w:p>
        </w:tc>
      </w:tr>
      <w:tr w:rsidR="00A6184F" w:rsidRPr="006955C3" w:rsidTr="004B239A">
        <w:trPr>
          <w:trHeight w:val="1261"/>
        </w:trPr>
        <w:tc>
          <w:tcPr>
            <w:tcW w:w="567" w:type="dxa"/>
          </w:tcPr>
          <w:p w:rsidR="00B47499" w:rsidRPr="00B47499" w:rsidRDefault="00B47499" w:rsidP="006955C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D198C">
              <w:rPr>
                <w:rFonts w:ascii="Times New Roman" w:hAnsi="Times New Roman" w:cs="Times New Roman"/>
                <w:b/>
              </w:rPr>
              <w:t>1</w:t>
            </w:r>
            <w:r w:rsidRPr="00B474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B47499" w:rsidRPr="006955C3" w:rsidRDefault="00B47499" w:rsidP="00480CEF">
            <w:pPr>
              <w:rPr>
                <w:rFonts w:ascii="Times New Roman" w:hAnsi="Times New Roman" w:cs="Times New Roman"/>
              </w:rPr>
            </w:pPr>
            <w:r w:rsidRPr="006955C3">
              <w:rPr>
                <w:rFonts w:ascii="Times New Roman" w:hAnsi="Times New Roman" w:cs="Times New Roman"/>
              </w:rPr>
              <w:t>Содержание  и ремонт автомобильных дорог и инженерных соо</w:t>
            </w:r>
            <w:r w:rsidR="004B239A">
              <w:rPr>
                <w:rFonts w:ascii="Times New Roman" w:hAnsi="Times New Roman" w:cs="Times New Roman"/>
              </w:rPr>
              <w:t xml:space="preserve">ружений. Благоустройство дорог </w:t>
            </w:r>
            <w:r w:rsidRPr="006955C3">
              <w:rPr>
                <w:rFonts w:ascii="Times New Roman" w:hAnsi="Times New Roman" w:cs="Times New Roman"/>
              </w:rPr>
              <w:t>кюветов, пешеходных дорожек, мостов, тротуаров.</w:t>
            </w:r>
          </w:p>
        </w:tc>
        <w:tc>
          <w:tcPr>
            <w:tcW w:w="992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1" w:type="dxa"/>
            <w:gridSpan w:val="3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708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709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B47499">
            <w:pPr>
              <w:ind w:left="9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630</w:t>
            </w:r>
          </w:p>
        </w:tc>
      </w:tr>
      <w:tr w:rsidR="004B239A" w:rsidRPr="006955C3" w:rsidTr="004B239A">
        <w:trPr>
          <w:trHeight w:val="427"/>
        </w:trPr>
        <w:tc>
          <w:tcPr>
            <w:tcW w:w="5387" w:type="dxa"/>
            <w:gridSpan w:val="3"/>
          </w:tcPr>
          <w:p w:rsidR="00B47499" w:rsidRPr="004B239A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B239A">
              <w:rPr>
                <w:rFonts w:ascii="Times New Roman" w:hAnsi="Times New Roman" w:cs="Times New Roman"/>
                <w:b/>
              </w:rPr>
              <w:t>Итого из средств местного бюджета:</w:t>
            </w:r>
          </w:p>
        </w:tc>
        <w:tc>
          <w:tcPr>
            <w:tcW w:w="709" w:type="dxa"/>
          </w:tcPr>
          <w:p w:rsidR="00B47499" w:rsidRPr="006955C3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1" w:type="dxa"/>
            <w:gridSpan w:val="3"/>
          </w:tcPr>
          <w:p w:rsidR="00B47499" w:rsidRPr="006955C3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708" w:type="dxa"/>
          </w:tcPr>
          <w:p w:rsidR="00B47499" w:rsidRPr="006955C3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709" w:type="dxa"/>
          </w:tcPr>
          <w:p w:rsidR="00B47499" w:rsidRPr="006955C3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4B239A">
            <w:pPr>
              <w:spacing w:before="120"/>
              <w:ind w:left="59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630</w:t>
            </w:r>
          </w:p>
        </w:tc>
      </w:tr>
      <w:tr w:rsidR="002455A0" w:rsidRPr="006955C3" w:rsidTr="004B239A">
        <w:trPr>
          <w:trHeight w:val="201"/>
        </w:trPr>
        <w:tc>
          <w:tcPr>
            <w:tcW w:w="10632" w:type="dxa"/>
            <w:gridSpan w:val="12"/>
          </w:tcPr>
          <w:p w:rsidR="002455A0" w:rsidRPr="00BF0C7F" w:rsidRDefault="007A16AB" w:rsidP="00BF0C7F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Наружное освещение</w:t>
            </w:r>
          </w:p>
        </w:tc>
      </w:tr>
      <w:tr w:rsidR="004B239A" w:rsidRPr="006955C3" w:rsidTr="004B239A">
        <w:trPr>
          <w:trHeight w:val="417"/>
        </w:trPr>
        <w:tc>
          <w:tcPr>
            <w:tcW w:w="567" w:type="dxa"/>
          </w:tcPr>
          <w:p w:rsidR="00B47499" w:rsidRPr="007D198C" w:rsidRDefault="00B47499" w:rsidP="006955C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198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8" w:type="dxa"/>
          </w:tcPr>
          <w:p w:rsidR="00B47499" w:rsidRPr="006955C3" w:rsidRDefault="004B239A" w:rsidP="004B23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</w:t>
            </w:r>
            <w:r w:rsidR="00B47499" w:rsidRPr="006955C3">
              <w:rPr>
                <w:rFonts w:ascii="Times New Roman" w:hAnsi="Times New Roman" w:cs="Times New Roman"/>
              </w:rPr>
              <w:t>,ремонт, содержание светильников  наружного освещения</w:t>
            </w:r>
          </w:p>
        </w:tc>
        <w:tc>
          <w:tcPr>
            <w:tcW w:w="992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851" w:type="dxa"/>
            <w:gridSpan w:val="3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708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709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950</w:t>
            </w:r>
          </w:p>
        </w:tc>
      </w:tr>
      <w:tr w:rsidR="00A6184F" w:rsidRPr="006955C3" w:rsidTr="004B239A">
        <w:trPr>
          <w:trHeight w:val="417"/>
        </w:trPr>
        <w:tc>
          <w:tcPr>
            <w:tcW w:w="5387" w:type="dxa"/>
            <w:gridSpan w:val="3"/>
          </w:tcPr>
          <w:p w:rsidR="00B47499" w:rsidRPr="004B239A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B239A">
              <w:rPr>
                <w:rFonts w:ascii="Times New Roman" w:hAnsi="Times New Roman" w:cs="Times New Roman"/>
                <w:b/>
              </w:rPr>
              <w:t>Итого из средств местного бюджета:</w:t>
            </w:r>
          </w:p>
        </w:tc>
        <w:tc>
          <w:tcPr>
            <w:tcW w:w="709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851" w:type="dxa"/>
            <w:gridSpan w:val="3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708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709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950</w:t>
            </w:r>
          </w:p>
        </w:tc>
      </w:tr>
      <w:tr w:rsidR="002455A0" w:rsidRPr="006955C3" w:rsidTr="004B239A">
        <w:trPr>
          <w:trHeight w:val="201"/>
        </w:trPr>
        <w:tc>
          <w:tcPr>
            <w:tcW w:w="10632" w:type="dxa"/>
            <w:gridSpan w:val="12"/>
          </w:tcPr>
          <w:p w:rsidR="002455A0" w:rsidRPr="007D198C" w:rsidRDefault="008148D7" w:rsidP="00A6184F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Озеленение</w:t>
            </w:r>
          </w:p>
        </w:tc>
      </w:tr>
      <w:tr w:rsidR="00A6184F" w:rsidRPr="006955C3" w:rsidTr="004B239A">
        <w:trPr>
          <w:trHeight w:val="417"/>
        </w:trPr>
        <w:tc>
          <w:tcPr>
            <w:tcW w:w="567" w:type="dxa"/>
          </w:tcPr>
          <w:p w:rsidR="00B47499" w:rsidRPr="007D198C" w:rsidRDefault="00B47499" w:rsidP="006955C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198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28" w:type="dxa"/>
          </w:tcPr>
          <w:p w:rsidR="00B47499" w:rsidRPr="006955C3" w:rsidRDefault="00B47499">
            <w:pPr>
              <w:rPr>
                <w:rFonts w:ascii="Times New Roman" w:hAnsi="Times New Roman" w:cs="Times New Roman"/>
              </w:rPr>
            </w:pPr>
            <w:r w:rsidRPr="006955C3">
              <w:rPr>
                <w:rFonts w:ascii="Times New Roman" w:hAnsi="Times New Roman" w:cs="Times New Roman"/>
              </w:rPr>
              <w:t>Озеленение населенных пунктов поселения, уход за зелеными насаждениями, обрезка деревьев и кустарников</w:t>
            </w:r>
          </w:p>
        </w:tc>
        <w:tc>
          <w:tcPr>
            <w:tcW w:w="992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47499" w:rsidRPr="006955C3" w:rsidRDefault="00B47499" w:rsidP="0017507E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gridSpan w:val="3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B47499">
            <w:pPr>
              <w:ind w:left="59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6184F" w:rsidRPr="006955C3" w:rsidTr="004B239A">
        <w:trPr>
          <w:trHeight w:val="417"/>
        </w:trPr>
        <w:tc>
          <w:tcPr>
            <w:tcW w:w="5387" w:type="dxa"/>
            <w:gridSpan w:val="3"/>
          </w:tcPr>
          <w:p w:rsidR="00B47499" w:rsidRPr="004B239A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B239A">
              <w:rPr>
                <w:rFonts w:ascii="Times New Roman" w:hAnsi="Times New Roman" w:cs="Times New Roman"/>
                <w:b/>
              </w:rPr>
              <w:t>Итого из средств местного бюджета:</w:t>
            </w:r>
          </w:p>
        </w:tc>
        <w:tc>
          <w:tcPr>
            <w:tcW w:w="709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gridSpan w:val="3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ind w:left="59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6E029F" w:rsidRPr="006955C3" w:rsidTr="004B239A">
        <w:trPr>
          <w:trHeight w:val="201"/>
        </w:trPr>
        <w:tc>
          <w:tcPr>
            <w:tcW w:w="10632" w:type="dxa"/>
            <w:gridSpan w:val="12"/>
          </w:tcPr>
          <w:p w:rsidR="006E029F" w:rsidRPr="007D198C" w:rsidRDefault="008148D7" w:rsidP="007D19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A6184F" w:rsidRPr="006955C3" w:rsidTr="004B239A">
        <w:trPr>
          <w:trHeight w:val="417"/>
        </w:trPr>
        <w:tc>
          <w:tcPr>
            <w:tcW w:w="567" w:type="dxa"/>
          </w:tcPr>
          <w:p w:rsidR="00B47499" w:rsidRPr="007D198C" w:rsidRDefault="00B47499" w:rsidP="006955C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198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28" w:type="dxa"/>
          </w:tcPr>
          <w:p w:rsidR="00B47499" w:rsidRPr="006955C3" w:rsidRDefault="00B47499">
            <w:pPr>
              <w:rPr>
                <w:rFonts w:ascii="Times New Roman" w:hAnsi="Times New Roman" w:cs="Times New Roman"/>
              </w:rPr>
            </w:pPr>
            <w:r w:rsidRPr="006955C3">
              <w:rPr>
                <w:rFonts w:ascii="Times New Roman" w:hAnsi="Times New Roman" w:cs="Times New Roman"/>
              </w:rPr>
              <w:t>Благоустройство и подержание надлежащего состояния памятников, обелисков павшим воинам и других мест захоронения.</w:t>
            </w:r>
          </w:p>
        </w:tc>
        <w:tc>
          <w:tcPr>
            <w:tcW w:w="992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gridSpan w:val="2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0" w:type="dxa"/>
            <w:gridSpan w:val="2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B47499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A6184F" w:rsidRPr="006955C3" w:rsidTr="004B239A">
        <w:trPr>
          <w:trHeight w:val="417"/>
        </w:trPr>
        <w:tc>
          <w:tcPr>
            <w:tcW w:w="5387" w:type="dxa"/>
            <w:gridSpan w:val="3"/>
          </w:tcPr>
          <w:p w:rsidR="00B47499" w:rsidRPr="004B239A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B239A">
              <w:rPr>
                <w:rFonts w:ascii="Times New Roman" w:hAnsi="Times New Roman" w:cs="Times New Roman"/>
                <w:b/>
              </w:rPr>
              <w:t>Итого из средств местного бюджета:</w:t>
            </w:r>
          </w:p>
        </w:tc>
        <w:tc>
          <w:tcPr>
            <w:tcW w:w="709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gridSpan w:val="2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0" w:type="dxa"/>
            <w:gridSpan w:val="2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ind w:left="42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6E029F" w:rsidRPr="006955C3" w:rsidTr="004B239A">
        <w:trPr>
          <w:trHeight w:val="201"/>
        </w:trPr>
        <w:tc>
          <w:tcPr>
            <w:tcW w:w="10632" w:type="dxa"/>
            <w:gridSpan w:val="12"/>
          </w:tcPr>
          <w:p w:rsidR="006E029F" w:rsidRPr="007D198C" w:rsidRDefault="00A471C3" w:rsidP="007D19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A6184F" w:rsidRPr="006955C3" w:rsidTr="004B239A">
        <w:trPr>
          <w:trHeight w:val="201"/>
        </w:trPr>
        <w:tc>
          <w:tcPr>
            <w:tcW w:w="567" w:type="dxa"/>
          </w:tcPr>
          <w:p w:rsidR="00B47499" w:rsidRPr="007D198C" w:rsidRDefault="00B47499" w:rsidP="006955C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D198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828" w:type="dxa"/>
          </w:tcPr>
          <w:p w:rsidR="00B47499" w:rsidRPr="006955C3" w:rsidRDefault="00B47499">
            <w:pPr>
              <w:rPr>
                <w:rFonts w:ascii="Times New Roman" w:hAnsi="Times New Roman" w:cs="Times New Roman"/>
              </w:rPr>
            </w:pPr>
            <w:r w:rsidRPr="006955C3">
              <w:rPr>
                <w:rFonts w:ascii="Times New Roman" w:hAnsi="Times New Roman" w:cs="Times New Roman"/>
              </w:rPr>
              <w:t>Санитарная очистка территорий населенных пунктов сельского поселения и вывоз твердых бытовых отходов</w:t>
            </w:r>
          </w:p>
        </w:tc>
        <w:tc>
          <w:tcPr>
            <w:tcW w:w="992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47499" w:rsidRPr="006955C3" w:rsidRDefault="00B47499" w:rsidP="007D198C">
            <w:pPr>
              <w:spacing w:before="60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B47499" w:rsidRPr="006955C3" w:rsidRDefault="00B47499" w:rsidP="007D198C">
            <w:pPr>
              <w:spacing w:before="60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708" w:type="dxa"/>
          </w:tcPr>
          <w:p w:rsidR="00B47499" w:rsidRPr="006955C3" w:rsidRDefault="00B47499" w:rsidP="007D198C">
            <w:pPr>
              <w:spacing w:before="60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709" w:type="dxa"/>
          </w:tcPr>
          <w:p w:rsidR="00B47499" w:rsidRPr="006955C3" w:rsidRDefault="00B47499" w:rsidP="007D198C">
            <w:pPr>
              <w:spacing w:before="60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 w:rsidP="007D198C">
            <w:pPr>
              <w:spacing w:before="6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7D198C">
            <w:pPr>
              <w:spacing w:before="6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7D198C">
            <w:pPr>
              <w:spacing w:before="600"/>
              <w:ind w:left="126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840</w:t>
            </w:r>
          </w:p>
        </w:tc>
      </w:tr>
      <w:tr w:rsidR="00A6184F" w:rsidRPr="006955C3" w:rsidTr="004B239A">
        <w:trPr>
          <w:trHeight w:val="217"/>
        </w:trPr>
        <w:tc>
          <w:tcPr>
            <w:tcW w:w="567" w:type="dxa"/>
          </w:tcPr>
          <w:p w:rsidR="00B47499" w:rsidRPr="007D198C" w:rsidRDefault="00B47499" w:rsidP="006955C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198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28" w:type="dxa"/>
          </w:tcPr>
          <w:p w:rsidR="00B47499" w:rsidRPr="006955C3" w:rsidRDefault="00B47499">
            <w:pPr>
              <w:rPr>
                <w:rFonts w:ascii="Times New Roman" w:hAnsi="Times New Roman" w:cs="Times New Roman"/>
              </w:rPr>
            </w:pPr>
            <w:r w:rsidRPr="006955C3">
              <w:rPr>
                <w:rFonts w:ascii="Times New Roman" w:hAnsi="Times New Roman" w:cs="Times New Roman"/>
              </w:rPr>
              <w:t>Обустройство детских и спортивных площадок</w:t>
            </w:r>
          </w:p>
        </w:tc>
        <w:tc>
          <w:tcPr>
            <w:tcW w:w="992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47499" w:rsidRPr="006955C3" w:rsidRDefault="00B47499" w:rsidP="007D198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</w:tcPr>
          <w:p w:rsidR="00B47499" w:rsidRPr="006955C3" w:rsidRDefault="00B47499" w:rsidP="007D198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</w:tcPr>
          <w:p w:rsidR="00B47499" w:rsidRPr="006955C3" w:rsidRDefault="00B47499" w:rsidP="007D198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B47499" w:rsidRPr="006955C3" w:rsidRDefault="00B47499" w:rsidP="007D198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 w:rsidP="007D198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7D198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7D198C">
            <w:pPr>
              <w:spacing w:before="120" w:after="120"/>
              <w:ind w:left="276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6184F" w:rsidRPr="006955C3" w:rsidTr="004B239A">
        <w:trPr>
          <w:trHeight w:val="201"/>
        </w:trPr>
        <w:tc>
          <w:tcPr>
            <w:tcW w:w="567" w:type="dxa"/>
          </w:tcPr>
          <w:p w:rsidR="00B47499" w:rsidRPr="007D198C" w:rsidRDefault="00B47499" w:rsidP="006955C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198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828" w:type="dxa"/>
          </w:tcPr>
          <w:p w:rsidR="00B47499" w:rsidRPr="006955C3" w:rsidRDefault="00B47499">
            <w:pPr>
              <w:rPr>
                <w:rFonts w:ascii="Times New Roman" w:hAnsi="Times New Roman" w:cs="Times New Roman"/>
              </w:rPr>
            </w:pPr>
            <w:r w:rsidRPr="006955C3">
              <w:rPr>
                <w:rFonts w:ascii="Times New Roman" w:hAnsi="Times New Roman" w:cs="Times New Roman"/>
              </w:rPr>
              <w:t>Строительство и благоустройство колодцев и естественных водоемов в населенных пунктах сельского поселения</w:t>
            </w:r>
          </w:p>
        </w:tc>
        <w:tc>
          <w:tcPr>
            <w:tcW w:w="992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709" w:type="dxa"/>
            <w:gridSpan w:val="2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708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709" w:type="dxa"/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065A2A">
            <w:pPr>
              <w:spacing w:before="120"/>
              <w:ind w:left="176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A6184F" w:rsidRPr="006955C3" w:rsidTr="007D198C">
        <w:trPr>
          <w:trHeight w:val="362"/>
        </w:trPr>
        <w:tc>
          <w:tcPr>
            <w:tcW w:w="567" w:type="dxa"/>
          </w:tcPr>
          <w:p w:rsidR="00B47499" w:rsidRPr="007D198C" w:rsidRDefault="00B47499" w:rsidP="007D19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198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828" w:type="dxa"/>
          </w:tcPr>
          <w:p w:rsidR="00B47499" w:rsidRPr="006955C3" w:rsidRDefault="00B47499" w:rsidP="007D19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Другие мероприятия</w:t>
            </w:r>
          </w:p>
        </w:tc>
        <w:tc>
          <w:tcPr>
            <w:tcW w:w="992" w:type="dxa"/>
          </w:tcPr>
          <w:p w:rsidR="00B47499" w:rsidRPr="006955C3" w:rsidRDefault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47499" w:rsidRPr="006955C3" w:rsidRDefault="00B47499" w:rsidP="007D19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113,6</w:t>
            </w:r>
          </w:p>
        </w:tc>
        <w:tc>
          <w:tcPr>
            <w:tcW w:w="709" w:type="dxa"/>
            <w:gridSpan w:val="2"/>
          </w:tcPr>
          <w:p w:rsidR="00B47499" w:rsidRPr="006955C3" w:rsidRDefault="00B47499" w:rsidP="007D19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708" w:type="dxa"/>
          </w:tcPr>
          <w:p w:rsidR="00B47499" w:rsidRPr="006955C3" w:rsidRDefault="00B47499" w:rsidP="007D19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709" w:type="dxa"/>
          </w:tcPr>
          <w:p w:rsidR="00B47499" w:rsidRPr="006955C3" w:rsidRDefault="00B47499" w:rsidP="007D19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955C3" w:rsidRDefault="00B47499" w:rsidP="007D198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955C3" w:rsidRDefault="00A139CE" w:rsidP="007D198C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955C3" w:rsidRDefault="00B47499" w:rsidP="007D198C">
            <w:pPr>
              <w:spacing w:before="120"/>
              <w:ind w:left="9"/>
              <w:rPr>
                <w:rFonts w:ascii="Times New Roman" w:hAnsi="Times New Roman" w:cs="Times New Roman"/>
                <w:b/>
              </w:rPr>
            </w:pPr>
            <w:r w:rsidRPr="006955C3">
              <w:rPr>
                <w:rFonts w:ascii="Times New Roman" w:hAnsi="Times New Roman" w:cs="Times New Roman"/>
                <w:b/>
              </w:rPr>
              <w:t>438,6</w:t>
            </w:r>
          </w:p>
        </w:tc>
      </w:tr>
      <w:tr w:rsidR="00A139CE" w:rsidRPr="0063539C" w:rsidTr="004B239A">
        <w:trPr>
          <w:trHeight w:val="313"/>
        </w:trPr>
        <w:tc>
          <w:tcPr>
            <w:tcW w:w="5387" w:type="dxa"/>
            <w:gridSpan w:val="3"/>
          </w:tcPr>
          <w:p w:rsidR="00B47499" w:rsidRPr="0063539C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Итого из средств местного бюджета:</w:t>
            </w:r>
          </w:p>
        </w:tc>
        <w:tc>
          <w:tcPr>
            <w:tcW w:w="851" w:type="dxa"/>
            <w:gridSpan w:val="2"/>
          </w:tcPr>
          <w:p w:rsidR="00B47499" w:rsidRPr="0063539C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428,6</w:t>
            </w:r>
          </w:p>
        </w:tc>
        <w:tc>
          <w:tcPr>
            <w:tcW w:w="709" w:type="dxa"/>
            <w:gridSpan w:val="2"/>
          </w:tcPr>
          <w:p w:rsidR="00B47499" w:rsidRPr="0063539C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440</w:t>
            </w:r>
          </w:p>
        </w:tc>
        <w:tc>
          <w:tcPr>
            <w:tcW w:w="708" w:type="dxa"/>
          </w:tcPr>
          <w:p w:rsidR="00B47499" w:rsidRPr="0063539C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709" w:type="dxa"/>
          </w:tcPr>
          <w:p w:rsidR="00B47499" w:rsidRPr="0063539C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460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3539C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3539C" w:rsidRDefault="00B47499" w:rsidP="00065A2A">
            <w:pPr>
              <w:spacing w:before="120"/>
              <w:ind w:left="109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3539C" w:rsidRDefault="00B47499" w:rsidP="00B47499">
            <w:pPr>
              <w:ind w:left="109"/>
              <w:rPr>
                <w:rFonts w:ascii="Times New Roman" w:hAnsi="Times New Roman" w:cs="Times New Roman"/>
                <w:b/>
              </w:rPr>
            </w:pPr>
          </w:p>
        </w:tc>
      </w:tr>
      <w:tr w:rsidR="00A139CE" w:rsidRPr="0063539C" w:rsidTr="004B239A">
        <w:trPr>
          <w:trHeight w:val="201"/>
        </w:trPr>
        <w:tc>
          <w:tcPr>
            <w:tcW w:w="5387" w:type="dxa"/>
            <w:gridSpan w:val="3"/>
          </w:tcPr>
          <w:p w:rsidR="00B47499" w:rsidRPr="0063539C" w:rsidRDefault="00B47499" w:rsidP="004B239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Всего из средств местного бюджета:</w:t>
            </w:r>
          </w:p>
        </w:tc>
        <w:tc>
          <w:tcPr>
            <w:tcW w:w="851" w:type="dxa"/>
            <w:gridSpan w:val="2"/>
          </w:tcPr>
          <w:p w:rsidR="00B47499" w:rsidRPr="0063539C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868,6</w:t>
            </w:r>
          </w:p>
        </w:tc>
        <w:tc>
          <w:tcPr>
            <w:tcW w:w="709" w:type="dxa"/>
            <w:gridSpan w:val="2"/>
          </w:tcPr>
          <w:p w:rsidR="00B47499" w:rsidRPr="0063539C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08" w:type="dxa"/>
          </w:tcPr>
          <w:p w:rsidR="00B47499" w:rsidRPr="0063539C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09" w:type="dxa"/>
          </w:tcPr>
          <w:p w:rsidR="00B47499" w:rsidRPr="0063539C" w:rsidRDefault="00B47499" w:rsidP="00065A2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539C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499" w:rsidRPr="0063539C" w:rsidRDefault="00B47499" w:rsidP="00E14F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499" w:rsidRPr="0063539C" w:rsidRDefault="00B47499" w:rsidP="00B47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9" w:rsidRPr="0063539C" w:rsidRDefault="00B47499" w:rsidP="00B47499">
            <w:pPr>
              <w:ind w:left="93"/>
              <w:rPr>
                <w:rFonts w:ascii="Times New Roman" w:hAnsi="Times New Roman" w:cs="Times New Roman"/>
                <w:b/>
              </w:rPr>
            </w:pPr>
          </w:p>
        </w:tc>
      </w:tr>
    </w:tbl>
    <w:p w:rsidR="0063539C" w:rsidRDefault="0063539C" w:rsidP="0063539C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539C" w:rsidRDefault="0063539C" w:rsidP="0063539C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</w:t>
      </w:r>
      <w:r w:rsidRPr="0055222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52229">
        <w:rPr>
          <w:rFonts w:ascii="Times New Roman" w:hAnsi="Times New Roman" w:cs="Times New Roman"/>
          <w:b/>
          <w:sz w:val="28"/>
          <w:szCs w:val="28"/>
        </w:rPr>
        <w:t>ЫЕ МЕРОПРИЯТИЯ</w:t>
      </w:r>
    </w:p>
    <w:p w:rsidR="0063539C" w:rsidRPr="00552229" w:rsidRDefault="0063539C" w:rsidP="0063539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39C" w:rsidRPr="00552229" w:rsidRDefault="0063539C" w:rsidP="0063539C">
      <w:pPr>
        <w:spacing w:before="24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29">
        <w:rPr>
          <w:rFonts w:ascii="Times New Roman" w:hAnsi="Times New Roman" w:cs="Times New Roman"/>
          <w:b/>
          <w:sz w:val="28"/>
          <w:szCs w:val="28"/>
        </w:rPr>
        <w:t>Задача 1. Приведение в качественное состояние элементов внешнего благоустройства муниципального образования сельское поселение «Село Дворцы»</w:t>
      </w:r>
    </w:p>
    <w:tbl>
      <w:tblPr>
        <w:tblStyle w:val="a3"/>
        <w:tblW w:w="12820" w:type="dxa"/>
        <w:tblInd w:w="-176" w:type="dxa"/>
        <w:tblLayout w:type="fixed"/>
        <w:tblLook w:val="04A0"/>
      </w:tblPr>
      <w:tblGrid>
        <w:gridCol w:w="568"/>
        <w:gridCol w:w="74"/>
        <w:gridCol w:w="2899"/>
        <w:gridCol w:w="91"/>
        <w:gridCol w:w="916"/>
        <w:gridCol w:w="1406"/>
        <w:gridCol w:w="709"/>
        <w:gridCol w:w="709"/>
        <w:gridCol w:w="709"/>
        <w:gridCol w:w="850"/>
        <w:gridCol w:w="851"/>
        <w:gridCol w:w="3038"/>
      </w:tblGrid>
      <w:tr w:rsidR="0063539C" w:rsidRPr="00FD2458" w:rsidTr="0063539C">
        <w:trPr>
          <w:gridAfter w:val="1"/>
          <w:wAfter w:w="3038" w:type="dxa"/>
          <w:trHeight w:val="417"/>
        </w:trPr>
        <w:tc>
          <w:tcPr>
            <w:tcW w:w="642" w:type="dxa"/>
            <w:gridSpan w:val="2"/>
            <w:vMerge w:val="restart"/>
          </w:tcPr>
          <w:p w:rsidR="0063539C" w:rsidRPr="00FD2458" w:rsidRDefault="0063539C" w:rsidP="0063539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539C" w:rsidRPr="00FD2458" w:rsidRDefault="0063539C" w:rsidP="0063539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0" w:type="dxa"/>
            <w:gridSpan w:val="2"/>
            <w:vMerge w:val="restart"/>
          </w:tcPr>
          <w:p w:rsidR="0063539C" w:rsidRPr="00FD2458" w:rsidRDefault="0063539C" w:rsidP="0063539C">
            <w:pPr>
              <w:spacing w:befor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Мероприятия </w:t>
            </w:r>
          </w:p>
        </w:tc>
        <w:tc>
          <w:tcPr>
            <w:tcW w:w="916" w:type="dxa"/>
            <w:vMerge w:val="restart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Срок </w:t>
            </w:r>
            <w:proofErr w:type="spellStart"/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  <w:vMerge w:val="restart"/>
          </w:tcPr>
          <w:p w:rsidR="0063539C" w:rsidRPr="00FD2458" w:rsidRDefault="0063539C" w:rsidP="006353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Ответ. </w:t>
            </w:r>
            <w:proofErr w:type="spellStart"/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5"/>
          </w:tcPr>
          <w:p w:rsidR="0063539C" w:rsidRDefault="0063539C" w:rsidP="0063539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( тыс</w:t>
            </w:r>
            <w:proofErr w:type="gramStart"/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уб.) </w:t>
            </w:r>
          </w:p>
          <w:p w:rsidR="0063539C" w:rsidRPr="00FD2458" w:rsidRDefault="0063539C" w:rsidP="00635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по годам</w:t>
            </w:r>
          </w:p>
        </w:tc>
      </w:tr>
      <w:tr w:rsidR="0063539C" w:rsidRPr="00FD2458" w:rsidTr="0063539C">
        <w:trPr>
          <w:gridAfter w:val="1"/>
          <w:wAfter w:w="3038" w:type="dxa"/>
          <w:trHeight w:val="217"/>
        </w:trPr>
        <w:tc>
          <w:tcPr>
            <w:tcW w:w="642" w:type="dxa"/>
            <w:gridSpan w:val="2"/>
            <w:vMerge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vMerge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9782" w:type="dxa"/>
            <w:gridSpan w:val="11"/>
          </w:tcPr>
          <w:p w:rsidR="0063539C" w:rsidRPr="00552229" w:rsidRDefault="0063539C" w:rsidP="0063539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22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Дорожное хозяйство</w:t>
            </w:r>
          </w:p>
        </w:tc>
      </w:tr>
      <w:tr w:rsidR="0063539C" w:rsidRPr="00FD2458" w:rsidTr="0063539C">
        <w:trPr>
          <w:gridAfter w:val="1"/>
          <w:wAfter w:w="3038" w:type="dxa"/>
          <w:trHeight w:val="2320"/>
        </w:trPr>
        <w:tc>
          <w:tcPr>
            <w:tcW w:w="642" w:type="dxa"/>
            <w:gridSpan w:val="2"/>
          </w:tcPr>
          <w:p w:rsidR="0063539C" w:rsidRPr="00552229" w:rsidRDefault="0063539C" w:rsidP="0063539C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2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9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деформаций и повреждений покрытий, устранение повреждений бордюров, заливка трещин на асфальтобетонных и цементобетонных покрытиях, восстановление и заполнение деформированных швов</w:t>
            </w:r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</w:tcPr>
          <w:p w:rsidR="0063539C" w:rsidRPr="008E6DFC" w:rsidRDefault="0063539C" w:rsidP="006353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402"/>
        </w:trPr>
        <w:tc>
          <w:tcPr>
            <w:tcW w:w="642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с. Дворцы</w:t>
            </w:r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642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Железцово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2013г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642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Камельгино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312"/>
        </w:trPr>
        <w:tc>
          <w:tcPr>
            <w:tcW w:w="642" w:type="dxa"/>
            <w:gridSpan w:val="2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Колышево</w:t>
            </w:r>
            <w:proofErr w:type="spellEnd"/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176"/>
        </w:trPr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95"/>
        </w:trPr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Новоскаковская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84"/>
        </w:trPr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д. Обухова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71"/>
        </w:trPr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Осеньево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109"/>
        </w:trPr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д. Учхоз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109"/>
        </w:trPr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Староскаковская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167"/>
        </w:trPr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Тучнево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9782" w:type="dxa"/>
            <w:gridSpan w:val="11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417"/>
        </w:trPr>
        <w:tc>
          <w:tcPr>
            <w:tcW w:w="568" w:type="dxa"/>
          </w:tcPr>
          <w:p w:rsidR="0063539C" w:rsidRPr="00552229" w:rsidRDefault="0063539C" w:rsidP="0063539C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10"/>
          </w:tcPr>
          <w:p w:rsidR="0063539C" w:rsidRPr="00445BB2" w:rsidRDefault="0063539C" w:rsidP="0063539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Провести озеленение деревень</w:t>
            </w:r>
          </w:p>
        </w:tc>
      </w:tr>
      <w:tr w:rsidR="0063539C" w:rsidRPr="00FD2458" w:rsidTr="0063539C">
        <w:trPr>
          <w:gridAfter w:val="1"/>
          <w:wAfter w:w="3038" w:type="dxa"/>
          <w:trHeight w:val="417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с. Дворцы</w:t>
            </w:r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Железцово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Камельгино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2013г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-2017г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Колышево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2015г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Новоскаковская</w:t>
            </w:r>
            <w:proofErr w:type="spellEnd"/>
          </w:p>
        </w:tc>
        <w:tc>
          <w:tcPr>
            <w:tcW w:w="1007" w:type="dxa"/>
            <w:gridSpan w:val="2"/>
          </w:tcPr>
          <w:p w:rsidR="0063539C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417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д. Обухова</w:t>
            </w:r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63539C" w:rsidRPr="00FD2458" w:rsidTr="0063539C">
        <w:trPr>
          <w:gridAfter w:val="1"/>
          <w:wAfter w:w="3038" w:type="dxa"/>
          <w:trHeight w:val="417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Осеньево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402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д. Учхоз</w:t>
            </w:r>
          </w:p>
        </w:tc>
        <w:tc>
          <w:tcPr>
            <w:tcW w:w="1007" w:type="dxa"/>
            <w:gridSpan w:val="2"/>
          </w:tcPr>
          <w:p w:rsidR="0063539C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417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Староскаковская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417"/>
        </w:trPr>
        <w:tc>
          <w:tcPr>
            <w:tcW w:w="568" w:type="dxa"/>
            <w:tcBorders>
              <w:right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Тучнево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  <w:tcBorders>
              <w:right w:val="single" w:sz="4" w:space="0" w:color="auto"/>
            </w:tcBorders>
          </w:tcPr>
          <w:p w:rsidR="0063539C" w:rsidRPr="00FD2458" w:rsidRDefault="0063539C" w:rsidP="006353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10"/>
            <w:tcBorders>
              <w:left w:val="single" w:sz="4" w:space="0" w:color="auto"/>
            </w:tcBorders>
          </w:tcPr>
          <w:p w:rsidR="0063539C" w:rsidRPr="00552229" w:rsidRDefault="0063539C" w:rsidP="0063539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Фасады домов, общественных и производственных зданий</w:t>
            </w:r>
          </w:p>
        </w:tc>
      </w:tr>
      <w:tr w:rsidR="0063539C" w:rsidRPr="00FD2458" w:rsidTr="0063539C">
        <w:trPr>
          <w:gridAfter w:val="1"/>
          <w:wAfter w:w="3038" w:type="dxa"/>
          <w:trHeight w:val="418"/>
        </w:trPr>
        <w:tc>
          <w:tcPr>
            <w:tcW w:w="568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63539C" w:rsidRPr="00445BB2" w:rsidRDefault="0063539C" w:rsidP="006353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д. Дворцы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539C" w:rsidRPr="00FD2458" w:rsidTr="0063539C">
        <w:trPr>
          <w:gridAfter w:val="1"/>
          <w:wAfter w:w="3038" w:type="dxa"/>
          <w:trHeight w:val="393"/>
        </w:trPr>
        <w:tc>
          <w:tcPr>
            <w:tcW w:w="568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</w:tcPr>
          <w:p w:rsidR="0063539C" w:rsidRPr="00445BB2" w:rsidRDefault="0063539C" w:rsidP="006353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Новоскаковская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  <w:tcBorders>
              <w:right w:val="single" w:sz="4" w:space="0" w:color="auto"/>
            </w:tcBorders>
          </w:tcPr>
          <w:p w:rsidR="0063539C" w:rsidRPr="00445BB2" w:rsidRDefault="0063539C" w:rsidP="006353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10"/>
            <w:tcBorders>
              <w:left w:val="single" w:sz="4" w:space="0" w:color="auto"/>
            </w:tcBorders>
          </w:tcPr>
          <w:p w:rsidR="0063539C" w:rsidRPr="00445BB2" w:rsidRDefault="0063539C" w:rsidP="0063539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4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Санитарная очистка и вывоз твердых бытовых отходов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с. Дворцы</w:t>
            </w:r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Железцово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Камельгино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217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Колышево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Новоскаковская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342"/>
        </w:trPr>
        <w:tc>
          <w:tcPr>
            <w:tcW w:w="568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д. Обухова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3539C" w:rsidRPr="00FD2458" w:rsidTr="0063539C">
        <w:trPr>
          <w:gridAfter w:val="1"/>
          <w:wAfter w:w="3038" w:type="dxa"/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Осеньево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1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д. Учхоз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Староскаковская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Тучнево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trHeight w:val="201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3539C" w:rsidRPr="00460B5B" w:rsidRDefault="0063539C" w:rsidP="006353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B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63539C" w:rsidRPr="008E6DFC" w:rsidRDefault="0063539C" w:rsidP="006353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3539C" w:rsidRDefault="0063539C" w:rsidP="0063539C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Pr="008E6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Благоустройство и поддержание надлежащего состояния</w:t>
            </w:r>
          </w:p>
          <w:p w:rsidR="0063539C" w:rsidRPr="008E6DFC" w:rsidRDefault="0063539C" w:rsidP="0063539C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памятников, обелисков  павшим воинам и воинских захоронений</w:t>
            </w:r>
          </w:p>
        </w:tc>
        <w:tc>
          <w:tcPr>
            <w:tcW w:w="3038" w:type="dxa"/>
            <w:tcBorders>
              <w:top w:val="nil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с. Дворцы</w:t>
            </w:r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Камельгино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3539C" w:rsidRPr="008E6DFC" w:rsidTr="0063539C">
        <w:trPr>
          <w:gridAfter w:val="1"/>
          <w:wAfter w:w="3038" w:type="dxa"/>
          <w:trHeight w:val="201"/>
        </w:trPr>
        <w:tc>
          <w:tcPr>
            <w:tcW w:w="568" w:type="dxa"/>
            <w:tcBorders>
              <w:right w:val="single" w:sz="4" w:space="0" w:color="auto"/>
            </w:tcBorders>
          </w:tcPr>
          <w:p w:rsidR="0063539C" w:rsidRPr="008E6DFC" w:rsidRDefault="0063539C" w:rsidP="006353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214" w:type="dxa"/>
            <w:gridSpan w:val="10"/>
            <w:tcBorders>
              <w:left w:val="single" w:sz="4" w:space="0" w:color="auto"/>
            </w:tcBorders>
          </w:tcPr>
          <w:p w:rsidR="0063539C" w:rsidRPr="008E6DFC" w:rsidRDefault="0063539C" w:rsidP="0063539C">
            <w:pPr>
              <w:spacing w:before="240" w:after="240"/>
              <w:ind w:left="2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Реки, естественные и искусственные водоемы, колодца и родники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Железцово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амельгино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552229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2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52229">
              <w:rPr>
                <w:rFonts w:ascii="Times New Roman" w:hAnsi="Times New Roman" w:cs="Times New Roman"/>
                <w:sz w:val="24"/>
                <w:szCs w:val="24"/>
              </w:rPr>
              <w:t>Тучнево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  <w:tcBorders>
              <w:right w:val="single" w:sz="4" w:space="0" w:color="auto"/>
            </w:tcBorders>
          </w:tcPr>
          <w:p w:rsidR="0063539C" w:rsidRPr="00552229" w:rsidRDefault="0063539C" w:rsidP="006353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2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214" w:type="dxa"/>
            <w:gridSpan w:val="10"/>
            <w:tcBorders>
              <w:left w:val="single" w:sz="4" w:space="0" w:color="auto"/>
            </w:tcBorders>
          </w:tcPr>
          <w:p w:rsidR="0063539C" w:rsidRPr="008E6DFC" w:rsidRDefault="0063539C" w:rsidP="0063539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Уличное  освещение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  <w:tcBorders>
              <w:right w:val="single" w:sz="4" w:space="0" w:color="auto"/>
            </w:tcBorders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</w:tcBorders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с. Дворцы</w:t>
            </w:r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2010г,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Железцово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2011г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Камельгино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2011г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Колышево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2012г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2012г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Новоскаковская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2013г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д. Обухова</w:t>
            </w:r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2013г</w:t>
            </w: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Осеньево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д. Учхоз</w:t>
            </w:r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Староскаковская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9C" w:rsidRPr="00FD2458" w:rsidTr="0063539C">
        <w:trPr>
          <w:gridAfter w:val="1"/>
          <w:wAfter w:w="3038" w:type="dxa"/>
          <w:trHeight w:val="201"/>
        </w:trPr>
        <w:tc>
          <w:tcPr>
            <w:tcW w:w="568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63539C" w:rsidRPr="00445BB2" w:rsidRDefault="0063539C" w:rsidP="0063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45BB2">
              <w:rPr>
                <w:rFonts w:ascii="Times New Roman" w:hAnsi="Times New Roman" w:cs="Times New Roman"/>
                <w:sz w:val="24"/>
                <w:szCs w:val="24"/>
              </w:rPr>
              <w:t>Тучнево</w:t>
            </w:r>
            <w:proofErr w:type="spellEnd"/>
          </w:p>
        </w:tc>
        <w:tc>
          <w:tcPr>
            <w:tcW w:w="1007" w:type="dxa"/>
            <w:gridSpan w:val="2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539C" w:rsidRPr="00FD2458" w:rsidRDefault="0063539C" w:rsidP="0063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39C" w:rsidRPr="00FD2458" w:rsidRDefault="0063539C" w:rsidP="0063539C">
      <w:pPr>
        <w:rPr>
          <w:rFonts w:ascii="Times New Roman" w:hAnsi="Times New Roman" w:cs="Times New Roman"/>
          <w:b/>
          <w:sz w:val="24"/>
          <w:szCs w:val="24"/>
        </w:rPr>
      </w:pPr>
      <w:r w:rsidRPr="00FD2458">
        <w:rPr>
          <w:rFonts w:ascii="Times New Roman" w:hAnsi="Times New Roman" w:cs="Times New Roman"/>
          <w:b/>
          <w:sz w:val="24"/>
          <w:szCs w:val="24"/>
        </w:rPr>
        <w:tab/>
      </w:r>
    </w:p>
    <w:p w:rsidR="00672616" w:rsidRPr="0063539C" w:rsidRDefault="00672616" w:rsidP="003F5E72">
      <w:pPr>
        <w:rPr>
          <w:rFonts w:ascii="Times New Roman" w:hAnsi="Times New Roman" w:cs="Times New Roman"/>
          <w:b/>
          <w:sz w:val="36"/>
          <w:szCs w:val="36"/>
        </w:rPr>
      </w:pPr>
    </w:p>
    <w:sectPr w:rsidR="00672616" w:rsidRPr="0063539C" w:rsidSect="00095B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8A8"/>
    <w:rsid w:val="00065A2A"/>
    <w:rsid w:val="00095B6B"/>
    <w:rsid w:val="000C7B0C"/>
    <w:rsid w:val="00134DC7"/>
    <w:rsid w:val="00156DE9"/>
    <w:rsid w:val="0017507E"/>
    <w:rsid w:val="001757C1"/>
    <w:rsid w:val="00183EBC"/>
    <w:rsid w:val="001E0484"/>
    <w:rsid w:val="002021D5"/>
    <w:rsid w:val="0022588F"/>
    <w:rsid w:val="00235430"/>
    <w:rsid w:val="002455A0"/>
    <w:rsid w:val="0024638A"/>
    <w:rsid w:val="0025002A"/>
    <w:rsid w:val="002937FE"/>
    <w:rsid w:val="003244E0"/>
    <w:rsid w:val="003304D0"/>
    <w:rsid w:val="0037513F"/>
    <w:rsid w:val="003E1A34"/>
    <w:rsid w:val="003E55F7"/>
    <w:rsid w:val="003F5E72"/>
    <w:rsid w:val="00414EDB"/>
    <w:rsid w:val="0045429C"/>
    <w:rsid w:val="004543C4"/>
    <w:rsid w:val="00461ABF"/>
    <w:rsid w:val="0046654A"/>
    <w:rsid w:val="00480CEF"/>
    <w:rsid w:val="004940AE"/>
    <w:rsid w:val="004B239A"/>
    <w:rsid w:val="004C7B9E"/>
    <w:rsid w:val="004E29F2"/>
    <w:rsid w:val="004E3C29"/>
    <w:rsid w:val="00506160"/>
    <w:rsid w:val="00537228"/>
    <w:rsid w:val="00560035"/>
    <w:rsid w:val="00593E57"/>
    <w:rsid w:val="005C6D05"/>
    <w:rsid w:val="006002E6"/>
    <w:rsid w:val="00607685"/>
    <w:rsid w:val="0063539C"/>
    <w:rsid w:val="006415FB"/>
    <w:rsid w:val="00670CEB"/>
    <w:rsid w:val="00672616"/>
    <w:rsid w:val="006955C3"/>
    <w:rsid w:val="006D1E26"/>
    <w:rsid w:val="006E029F"/>
    <w:rsid w:val="006F20A2"/>
    <w:rsid w:val="00706EF6"/>
    <w:rsid w:val="00770319"/>
    <w:rsid w:val="007A16AB"/>
    <w:rsid w:val="007D198C"/>
    <w:rsid w:val="007D401C"/>
    <w:rsid w:val="007F305B"/>
    <w:rsid w:val="00804EE5"/>
    <w:rsid w:val="008100E5"/>
    <w:rsid w:val="008148D7"/>
    <w:rsid w:val="008820FE"/>
    <w:rsid w:val="00892DBE"/>
    <w:rsid w:val="008B0686"/>
    <w:rsid w:val="008B2603"/>
    <w:rsid w:val="008C05F7"/>
    <w:rsid w:val="008E0CBF"/>
    <w:rsid w:val="009173F1"/>
    <w:rsid w:val="009908B3"/>
    <w:rsid w:val="009A3873"/>
    <w:rsid w:val="009A3DF4"/>
    <w:rsid w:val="009C43DF"/>
    <w:rsid w:val="00A139CE"/>
    <w:rsid w:val="00A26708"/>
    <w:rsid w:val="00A334C3"/>
    <w:rsid w:val="00A35F88"/>
    <w:rsid w:val="00A471C3"/>
    <w:rsid w:val="00A60CFC"/>
    <w:rsid w:val="00A6184F"/>
    <w:rsid w:val="00A66FD7"/>
    <w:rsid w:val="00A742CA"/>
    <w:rsid w:val="00A84073"/>
    <w:rsid w:val="00B3582C"/>
    <w:rsid w:val="00B47499"/>
    <w:rsid w:val="00BF00C4"/>
    <w:rsid w:val="00BF0C7F"/>
    <w:rsid w:val="00C6215B"/>
    <w:rsid w:val="00C7553D"/>
    <w:rsid w:val="00C77C51"/>
    <w:rsid w:val="00C94515"/>
    <w:rsid w:val="00CE069F"/>
    <w:rsid w:val="00CE6F70"/>
    <w:rsid w:val="00D27C17"/>
    <w:rsid w:val="00D27ECD"/>
    <w:rsid w:val="00DC2892"/>
    <w:rsid w:val="00E1395C"/>
    <w:rsid w:val="00E14F9D"/>
    <w:rsid w:val="00E15E9D"/>
    <w:rsid w:val="00EA38A8"/>
    <w:rsid w:val="00EA3EF0"/>
    <w:rsid w:val="00EC17F6"/>
    <w:rsid w:val="00ED0736"/>
    <w:rsid w:val="00ED2755"/>
    <w:rsid w:val="00F12162"/>
    <w:rsid w:val="00F217BB"/>
    <w:rsid w:val="00F33EB7"/>
    <w:rsid w:val="00F8798A"/>
    <w:rsid w:val="00FA7201"/>
    <w:rsid w:val="00FF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7E25-071C-4863-ABAD-9ED61BF1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2014-08-14T11:29:00Z</cp:lastPrinted>
  <dcterms:created xsi:type="dcterms:W3CDTF">2010-05-21T04:40:00Z</dcterms:created>
  <dcterms:modified xsi:type="dcterms:W3CDTF">2014-08-14T13:34:00Z</dcterms:modified>
</cp:coreProperties>
</file>