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E0" w:rsidRPr="000767E0" w:rsidRDefault="000767E0" w:rsidP="000767E0">
      <w:pPr>
        <w:spacing w:after="0" w:line="240" w:lineRule="auto"/>
        <w:jc w:val="center"/>
        <w:rPr>
          <w:rFonts w:ascii="Times New Roman" w:eastAsia="Times New Roman" w:hAnsi="Times New Roman" w:cs="Times New Roman"/>
          <w:b/>
          <w:sz w:val="28"/>
          <w:szCs w:val="28"/>
          <w:lang w:eastAsia="ru-RU"/>
        </w:rPr>
      </w:pPr>
      <w:r w:rsidRPr="000767E0">
        <w:rPr>
          <w:rFonts w:ascii="Times New Roman" w:eastAsia="Times New Roman" w:hAnsi="Times New Roman" w:cs="Times New Roman"/>
          <w:b/>
          <w:sz w:val="28"/>
          <w:szCs w:val="28"/>
          <w:lang w:eastAsia="ru-RU"/>
        </w:rPr>
        <w:t>Калужская область    Дзержинский район</w:t>
      </w:r>
    </w:p>
    <w:p w:rsidR="000767E0" w:rsidRPr="000767E0" w:rsidRDefault="000767E0" w:rsidP="000767E0">
      <w:pPr>
        <w:spacing w:after="0" w:line="240" w:lineRule="auto"/>
        <w:jc w:val="center"/>
        <w:rPr>
          <w:rFonts w:ascii="Times New Roman" w:eastAsia="Times New Roman" w:hAnsi="Times New Roman" w:cs="Times New Roman"/>
          <w:b/>
          <w:sz w:val="28"/>
          <w:szCs w:val="28"/>
          <w:lang w:eastAsia="ru-RU"/>
        </w:rPr>
      </w:pPr>
      <w:r w:rsidRPr="000767E0">
        <w:rPr>
          <w:rFonts w:ascii="Times New Roman" w:eastAsia="Times New Roman" w:hAnsi="Times New Roman" w:cs="Times New Roman"/>
          <w:b/>
          <w:sz w:val="28"/>
          <w:szCs w:val="28"/>
          <w:lang w:eastAsia="ru-RU"/>
        </w:rPr>
        <w:t>Поселковая Управа городского поселения</w:t>
      </w:r>
    </w:p>
    <w:p w:rsidR="000767E0" w:rsidRPr="000767E0" w:rsidRDefault="000767E0" w:rsidP="000767E0">
      <w:pPr>
        <w:spacing w:after="0" w:line="240" w:lineRule="auto"/>
        <w:rPr>
          <w:rFonts w:ascii="Times New Roman" w:eastAsia="Times New Roman" w:hAnsi="Times New Roman" w:cs="Times New Roman"/>
          <w:b/>
          <w:sz w:val="28"/>
          <w:szCs w:val="28"/>
          <w:lang w:eastAsia="ru-RU"/>
        </w:rPr>
      </w:pPr>
      <w:r w:rsidRPr="000767E0">
        <w:rPr>
          <w:rFonts w:ascii="Times New Roman" w:eastAsia="Times New Roman" w:hAnsi="Times New Roman" w:cs="Times New Roman"/>
          <w:b/>
          <w:sz w:val="28"/>
          <w:szCs w:val="28"/>
          <w:lang w:eastAsia="ru-RU"/>
        </w:rPr>
        <w:t xml:space="preserve">                                     «Поселок Полотняный Завод»</w:t>
      </w:r>
    </w:p>
    <w:p w:rsidR="000767E0" w:rsidRPr="000767E0" w:rsidRDefault="000767E0" w:rsidP="000767E0">
      <w:pPr>
        <w:spacing w:after="0" w:line="240" w:lineRule="auto"/>
        <w:jc w:val="center"/>
        <w:rPr>
          <w:rFonts w:ascii="Times New Roman" w:eastAsia="Times New Roman" w:hAnsi="Times New Roman" w:cs="Times New Roman"/>
          <w:b/>
          <w:sz w:val="28"/>
          <w:szCs w:val="28"/>
          <w:lang w:eastAsia="ru-RU"/>
        </w:rPr>
      </w:pPr>
    </w:p>
    <w:p w:rsidR="000767E0" w:rsidRPr="000767E0" w:rsidRDefault="000767E0" w:rsidP="000767E0">
      <w:pPr>
        <w:spacing w:after="0" w:line="240" w:lineRule="auto"/>
        <w:jc w:val="center"/>
        <w:rPr>
          <w:rFonts w:ascii="Times New Roman" w:eastAsia="Times New Roman" w:hAnsi="Times New Roman" w:cs="Times New Roman"/>
          <w:b/>
          <w:sz w:val="28"/>
          <w:szCs w:val="28"/>
          <w:lang w:eastAsia="ru-RU"/>
        </w:rPr>
      </w:pPr>
      <w:r w:rsidRPr="000767E0">
        <w:rPr>
          <w:rFonts w:ascii="Times New Roman" w:eastAsia="Times New Roman" w:hAnsi="Times New Roman" w:cs="Times New Roman"/>
          <w:b/>
          <w:sz w:val="28"/>
          <w:szCs w:val="28"/>
          <w:lang w:eastAsia="ru-RU"/>
        </w:rPr>
        <w:t>ПОСТАНОВЛЕНИЕ</w:t>
      </w:r>
    </w:p>
    <w:p w:rsidR="000767E0" w:rsidRPr="000767E0" w:rsidRDefault="000767E0" w:rsidP="000767E0">
      <w:pPr>
        <w:spacing w:after="0" w:line="240" w:lineRule="auto"/>
        <w:jc w:val="center"/>
        <w:rPr>
          <w:rFonts w:ascii="Times New Roman" w:eastAsia="Times New Roman" w:hAnsi="Times New Roman" w:cs="Times New Roman"/>
          <w:b/>
          <w:sz w:val="28"/>
          <w:szCs w:val="28"/>
          <w:lang w:eastAsia="ru-RU"/>
        </w:rPr>
      </w:pPr>
    </w:p>
    <w:p w:rsidR="000767E0" w:rsidRPr="000767E0" w:rsidRDefault="000767E0" w:rsidP="000767E0">
      <w:pPr>
        <w:spacing w:after="0" w:line="240" w:lineRule="auto"/>
        <w:jc w:val="center"/>
        <w:rPr>
          <w:rFonts w:ascii="Times New Roman" w:eastAsia="Times New Roman" w:hAnsi="Times New Roman" w:cs="Times New Roman"/>
          <w:b/>
          <w:sz w:val="28"/>
          <w:szCs w:val="28"/>
          <w:lang w:eastAsia="ru-RU"/>
        </w:rPr>
      </w:pPr>
    </w:p>
    <w:p w:rsidR="000767E0" w:rsidRDefault="000767E0" w:rsidP="000767E0">
      <w:pPr>
        <w:spacing w:after="0" w:line="240" w:lineRule="auto"/>
        <w:rPr>
          <w:rFonts w:ascii="Times New Roman" w:eastAsia="Times New Roman" w:hAnsi="Times New Roman" w:cs="Times New Roman"/>
          <w:sz w:val="24"/>
          <w:szCs w:val="24"/>
          <w:u w:val="single"/>
          <w:lang w:eastAsia="ru-RU"/>
        </w:rPr>
      </w:pPr>
      <w:r w:rsidRPr="000767E0">
        <w:rPr>
          <w:rFonts w:ascii="Times New Roman" w:eastAsia="Times New Roman" w:hAnsi="Times New Roman" w:cs="Times New Roman"/>
          <w:sz w:val="24"/>
          <w:szCs w:val="24"/>
          <w:lang w:eastAsia="ru-RU"/>
        </w:rPr>
        <w:t>От «</w:t>
      </w:r>
      <w:r w:rsidR="006D15CA">
        <w:rPr>
          <w:rFonts w:ascii="Times New Roman" w:eastAsia="Times New Roman" w:hAnsi="Times New Roman" w:cs="Times New Roman"/>
          <w:sz w:val="24"/>
          <w:szCs w:val="24"/>
          <w:u w:val="single"/>
          <w:lang w:eastAsia="ru-RU"/>
        </w:rPr>
        <w:t>10</w:t>
      </w:r>
      <w:r w:rsidRPr="000767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D15CA">
        <w:rPr>
          <w:rFonts w:ascii="Times New Roman" w:eastAsia="Times New Roman" w:hAnsi="Times New Roman" w:cs="Times New Roman"/>
          <w:sz w:val="24"/>
          <w:szCs w:val="24"/>
          <w:u w:val="single"/>
          <w:lang w:eastAsia="ru-RU"/>
        </w:rPr>
        <w:t xml:space="preserve">августа </w:t>
      </w:r>
      <w:r w:rsidR="003E482B">
        <w:rPr>
          <w:rFonts w:ascii="Times New Roman" w:eastAsia="Times New Roman" w:hAnsi="Times New Roman" w:cs="Times New Roman"/>
          <w:sz w:val="24"/>
          <w:szCs w:val="24"/>
          <w:lang w:eastAsia="ru-RU"/>
        </w:rPr>
        <w:t xml:space="preserve">2018 </w:t>
      </w:r>
      <w:r w:rsidRPr="000767E0">
        <w:rPr>
          <w:rFonts w:ascii="Times New Roman" w:eastAsia="Times New Roman" w:hAnsi="Times New Roman" w:cs="Times New Roman"/>
          <w:sz w:val="24"/>
          <w:szCs w:val="24"/>
          <w:lang w:eastAsia="ru-RU"/>
        </w:rPr>
        <w:t>г.</w:t>
      </w:r>
      <w:r w:rsidRPr="000767E0">
        <w:rPr>
          <w:rFonts w:ascii="Times New Roman" w:eastAsia="Times New Roman" w:hAnsi="Times New Roman" w:cs="Times New Roman"/>
          <w:sz w:val="24"/>
          <w:szCs w:val="24"/>
          <w:lang w:eastAsia="ru-RU"/>
        </w:rPr>
        <w:tab/>
      </w:r>
      <w:r w:rsidRPr="000767E0">
        <w:rPr>
          <w:rFonts w:ascii="Times New Roman" w:eastAsia="Times New Roman" w:hAnsi="Times New Roman" w:cs="Times New Roman"/>
          <w:sz w:val="24"/>
          <w:szCs w:val="24"/>
          <w:lang w:eastAsia="ru-RU"/>
        </w:rPr>
        <w:tab/>
      </w:r>
      <w:r w:rsidRPr="000767E0">
        <w:rPr>
          <w:rFonts w:ascii="Times New Roman" w:eastAsia="Times New Roman" w:hAnsi="Times New Roman" w:cs="Times New Roman"/>
          <w:sz w:val="24"/>
          <w:szCs w:val="24"/>
          <w:lang w:eastAsia="ru-RU"/>
        </w:rPr>
        <w:tab/>
      </w:r>
      <w:r w:rsidRPr="000767E0">
        <w:rPr>
          <w:rFonts w:ascii="Times New Roman" w:eastAsia="Times New Roman" w:hAnsi="Times New Roman" w:cs="Times New Roman"/>
          <w:sz w:val="24"/>
          <w:szCs w:val="24"/>
          <w:lang w:eastAsia="ru-RU"/>
        </w:rPr>
        <w:tab/>
      </w:r>
      <w:r w:rsidRPr="000767E0">
        <w:rPr>
          <w:rFonts w:ascii="Times New Roman" w:eastAsia="Times New Roman" w:hAnsi="Times New Roman" w:cs="Times New Roman"/>
          <w:sz w:val="24"/>
          <w:szCs w:val="24"/>
          <w:lang w:eastAsia="ru-RU"/>
        </w:rPr>
        <w:tab/>
      </w:r>
      <w:r w:rsidRPr="000767E0">
        <w:rPr>
          <w:rFonts w:ascii="Times New Roman" w:eastAsia="Times New Roman" w:hAnsi="Times New Roman" w:cs="Times New Roman"/>
          <w:sz w:val="24"/>
          <w:szCs w:val="24"/>
          <w:lang w:eastAsia="ru-RU"/>
        </w:rPr>
        <w:tab/>
      </w:r>
      <w:r w:rsidRPr="000767E0">
        <w:rPr>
          <w:rFonts w:ascii="Times New Roman" w:eastAsia="Times New Roman" w:hAnsi="Times New Roman" w:cs="Times New Roman"/>
          <w:sz w:val="24"/>
          <w:szCs w:val="24"/>
          <w:lang w:eastAsia="ru-RU"/>
        </w:rPr>
        <w:tab/>
        <w:t xml:space="preserve">           № </w:t>
      </w:r>
      <w:r w:rsidR="006D15CA">
        <w:rPr>
          <w:rFonts w:ascii="Times New Roman" w:eastAsia="Times New Roman" w:hAnsi="Times New Roman" w:cs="Times New Roman"/>
          <w:sz w:val="24"/>
          <w:szCs w:val="24"/>
          <w:u w:val="single"/>
          <w:lang w:eastAsia="ru-RU"/>
        </w:rPr>
        <w:t>141</w:t>
      </w:r>
    </w:p>
    <w:p w:rsidR="000767E0" w:rsidRPr="000767E0" w:rsidRDefault="000767E0" w:rsidP="000767E0">
      <w:pPr>
        <w:spacing w:after="0" w:line="240" w:lineRule="auto"/>
        <w:rPr>
          <w:rFonts w:ascii="Times New Roman" w:eastAsia="Times New Roman" w:hAnsi="Times New Roman" w:cs="Times New Roman"/>
          <w:sz w:val="24"/>
          <w:szCs w:val="24"/>
          <w:lang w:eastAsia="ru-RU"/>
        </w:rPr>
      </w:pPr>
    </w:p>
    <w:p w:rsidR="00BE44FE" w:rsidRDefault="00390807" w:rsidP="000767E0">
      <w:pPr>
        <w:pStyle w:val="ConsPlusTitle"/>
        <w:rPr>
          <w:rFonts w:ascii="Times New Roman" w:hAnsi="Times New Roman" w:cs="Times New Roman"/>
          <w:sz w:val="24"/>
          <w:szCs w:val="24"/>
        </w:rPr>
      </w:pPr>
      <w:r w:rsidRPr="00390807">
        <w:rPr>
          <w:rFonts w:ascii="Times New Roman" w:hAnsi="Times New Roman" w:cs="Times New Roman"/>
          <w:sz w:val="24"/>
          <w:szCs w:val="24"/>
        </w:rPr>
        <w:t xml:space="preserve">Об утверждении </w:t>
      </w:r>
      <w:r>
        <w:rPr>
          <w:rFonts w:ascii="Times New Roman" w:hAnsi="Times New Roman" w:cs="Times New Roman"/>
          <w:sz w:val="24"/>
          <w:szCs w:val="24"/>
        </w:rPr>
        <w:t>муниципальной программы</w:t>
      </w:r>
    </w:p>
    <w:p w:rsidR="003E482B" w:rsidRDefault="003E482B" w:rsidP="000767E0">
      <w:pPr>
        <w:pStyle w:val="ConsPlusTitle"/>
        <w:rPr>
          <w:rFonts w:ascii="Times New Roman" w:hAnsi="Times New Roman" w:cs="Times New Roman"/>
          <w:sz w:val="24"/>
          <w:szCs w:val="24"/>
        </w:rPr>
      </w:pPr>
      <w:r>
        <w:rPr>
          <w:rFonts w:ascii="Times New Roman" w:hAnsi="Times New Roman" w:cs="Times New Roman"/>
          <w:sz w:val="24"/>
          <w:szCs w:val="24"/>
        </w:rPr>
        <w:t>«Повышение качества и эффективности исполнения</w:t>
      </w:r>
    </w:p>
    <w:p w:rsidR="003E482B" w:rsidRDefault="003E482B" w:rsidP="000767E0">
      <w:pPr>
        <w:pStyle w:val="ConsPlusTitle"/>
        <w:rPr>
          <w:rFonts w:ascii="Times New Roman" w:hAnsi="Times New Roman" w:cs="Times New Roman"/>
          <w:sz w:val="24"/>
          <w:szCs w:val="24"/>
        </w:rPr>
      </w:pPr>
      <w:r>
        <w:rPr>
          <w:rFonts w:ascii="Times New Roman" w:hAnsi="Times New Roman" w:cs="Times New Roman"/>
          <w:sz w:val="24"/>
          <w:szCs w:val="24"/>
        </w:rPr>
        <w:t>муниципальных функций и предоставления услуг</w:t>
      </w:r>
    </w:p>
    <w:p w:rsidR="003E482B" w:rsidRDefault="003E482B" w:rsidP="000767E0">
      <w:pPr>
        <w:pStyle w:val="ConsPlusTitle"/>
        <w:rPr>
          <w:rFonts w:ascii="Times New Roman" w:hAnsi="Times New Roman" w:cs="Times New Roman"/>
          <w:sz w:val="24"/>
          <w:szCs w:val="24"/>
        </w:rPr>
      </w:pPr>
      <w:r>
        <w:rPr>
          <w:rFonts w:ascii="Times New Roman" w:hAnsi="Times New Roman" w:cs="Times New Roman"/>
          <w:sz w:val="24"/>
          <w:szCs w:val="24"/>
        </w:rPr>
        <w:t>в сфере архитектуры и градостроительства на</w:t>
      </w:r>
    </w:p>
    <w:p w:rsidR="00F445BD" w:rsidRDefault="003E482B" w:rsidP="000767E0">
      <w:pPr>
        <w:pStyle w:val="ConsPlusTitle"/>
        <w:rPr>
          <w:rFonts w:ascii="Times New Roman" w:hAnsi="Times New Roman" w:cs="Times New Roman"/>
          <w:sz w:val="24"/>
          <w:szCs w:val="24"/>
        </w:rPr>
      </w:pPr>
      <w:r>
        <w:rPr>
          <w:rFonts w:ascii="Times New Roman" w:hAnsi="Times New Roman" w:cs="Times New Roman"/>
          <w:sz w:val="24"/>
          <w:szCs w:val="24"/>
        </w:rPr>
        <w:t>территории</w:t>
      </w:r>
      <w:r w:rsidR="00390807">
        <w:rPr>
          <w:rFonts w:ascii="Times New Roman" w:hAnsi="Times New Roman" w:cs="Times New Roman"/>
          <w:sz w:val="24"/>
          <w:szCs w:val="24"/>
        </w:rPr>
        <w:t xml:space="preserve"> </w:t>
      </w:r>
      <w:r w:rsidR="00F445BD">
        <w:rPr>
          <w:rFonts w:ascii="Times New Roman" w:hAnsi="Times New Roman" w:cs="Times New Roman"/>
          <w:sz w:val="24"/>
          <w:szCs w:val="24"/>
        </w:rPr>
        <w:t>муниципального образования</w:t>
      </w:r>
    </w:p>
    <w:p w:rsidR="00F445BD" w:rsidRDefault="00F445BD" w:rsidP="000767E0">
      <w:pPr>
        <w:pStyle w:val="ConsPlusTitle"/>
        <w:rPr>
          <w:rFonts w:ascii="Times New Roman" w:hAnsi="Times New Roman" w:cs="Times New Roman"/>
          <w:sz w:val="24"/>
          <w:szCs w:val="24"/>
        </w:rPr>
      </w:pPr>
      <w:r>
        <w:rPr>
          <w:rFonts w:ascii="Times New Roman" w:hAnsi="Times New Roman" w:cs="Times New Roman"/>
          <w:sz w:val="24"/>
          <w:szCs w:val="24"/>
        </w:rPr>
        <w:t>«Городское поселение «Поселок Полотняный</w:t>
      </w:r>
    </w:p>
    <w:p w:rsidR="00390807" w:rsidRPr="00390807" w:rsidRDefault="003E482B" w:rsidP="000767E0">
      <w:pPr>
        <w:pStyle w:val="ConsPlusTitle"/>
        <w:rPr>
          <w:rFonts w:ascii="Times New Roman" w:hAnsi="Times New Roman" w:cs="Times New Roman"/>
          <w:sz w:val="24"/>
          <w:szCs w:val="24"/>
        </w:rPr>
      </w:pPr>
      <w:r>
        <w:rPr>
          <w:rFonts w:ascii="Times New Roman" w:hAnsi="Times New Roman" w:cs="Times New Roman"/>
          <w:sz w:val="24"/>
          <w:szCs w:val="24"/>
        </w:rPr>
        <w:t>Завод»» на 2018</w:t>
      </w:r>
      <w:r w:rsidR="00F445BD">
        <w:rPr>
          <w:rFonts w:ascii="Times New Roman" w:hAnsi="Times New Roman" w:cs="Times New Roman"/>
          <w:sz w:val="24"/>
          <w:szCs w:val="24"/>
        </w:rPr>
        <w:t>-202</w:t>
      </w:r>
      <w:r>
        <w:rPr>
          <w:rFonts w:ascii="Times New Roman" w:hAnsi="Times New Roman" w:cs="Times New Roman"/>
          <w:sz w:val="24"/>
          <w:szCs w:val="24"/>
        </w:rPr>
        <w:t>1 годы»</w:t>
      </w:r>
      <w:r w:rsidR="00390807">
        <w:rPr>
          <w:rFonts w:ascii="Times New Roman" w:hAnsi="Times New Roman" w:cs="Times New Roman"/>
          <w:sz w:val="24"/>
          <w:szCs w:val="24"/>
        </w:rPr>
        <w:t xml:space="preserve"> </w:t>
      </w:r>
    </w:p>
    <w:p w:rsidR="00BE44FE" w:rsidRPr="000767E0" w:rsidRDefault="00BE44FE">
      <w:pPr>
        <w:pStyle w:val="ConsPlusNormal"/>
        <w:jc w:val="both"/>
        <w:rPr>
          <w:rFonts w:ascii="Times New Roman" w:hAnsi="Times New Roman" w:cs="Times New Roman"/>
          <w:sz w:val="28"/>
          <w:szCs w:val="28"/>
        </w:rPr>
      </w:pPr>
    </w:p>
    <w:p w:rsidR="00BE44FE" w:rsidRPr="00390807" w:rsidRDefault="00BE44FE">
      <w:pPr>
        <w:pStyle w:val="ConsPlusNormal"/>
        <w:ind w:firstLine="540"/>
        <w:jc w:val="both"/>
        <w:rPr>
          <w:rFonts w:ascii="Times New Roman" w:hAnsi="Times New Roman" w:cs="Times New Roman"/>
          <w:sz w:val="24"/>
          <w:szCs w:val="24"/>
        </w:rPr>
      </w:pPr>
      <w:r w:rsidRPr="00390807">
        <w:rPr>
          <w:rFonts w:ascii="Times New Roman" w:hAnsi="Times New Roman" w:cs="Times New Roman"/>
          <w:sz w:val="24"/>
          <w:szCs w:val="24"/>
        </w:rPr>
        <w:t xml:space="preserve">В </w:t>
      </w:r>
      <w:r w:rsidR="00167030" w:rsidRPr="00390807">
        <w:rPr>
          <w:rFonts w:ascii="Times New Roman" w:hAnsi="Times New Roman" w:cs="Times New Roman"/>
          <w:sz w:val="24"/>
          <w:szCs w:val="24"/>
        </w:rPr>
        <w:t>соответствии с федеральным законом от 06.10.2003 года № 131-ФЗ «Об общих принципах организации местного самоуправления в Российской Федерации», на основан</w:t>
      </w:r>
      <w:r w:rsidR="00A77F79" w:rsidRPr="00390807">
        <w:rPr>
          <w:rFonts w:ascii="Times New Roman" w:hAnsi="Times New Roman" w:cs="Times New Roman"/>
          <w:sz w:val="24"/>
          <w:szCs w:val="24"/>
        </w:rPr>
        <w:t xml:space="preserve">ии </w:t>
      </w:r>
      <w:r w:rsidR="00390807" w:rsidRPr="00390807">
        <w:rPr>
          <w:rFonts w:ascii="Times New Roman" w:hAnsi="Times New Roman" w:cs="Times New Roman"/>
          <w:sz w:val="24"/>
          <w:szCs w:val="24"/>
        </w:rPr>
        <w:t xml:space="preserve">пункта 1.8 статьи 8 Градостроительного кодекса Российской Федерации, и Устава городского поселения «Поселок Полотняный Завод» </w:t>
      </w:r>
      <w:r w:rsidR="00167030" w:rsidRPr="00390807">
        <w:rPr>
          <w:rFonts w:ascii="Times New Roman" w:hAnsi="Times New Roman" w:cs="Times New Roman"/>
          <w:sz w:val="24"/>
          <w:szCs w:val="24"/>
        </w:rPr>
        <w:t xml:space="preserve"> </w:t>
      </w:r>
    </w:p>
    <w:p w:rsidR="00390807" w:rsidRDefault="00390807">
      <w:pPr>
        <w:pStyle w:val="ConsPlusNormal"/>
        <w:ind w:firstLine="540"/>
        <w:jc w:val="both"/>
        <w:rPr>
          <w:rFonts w:ascii="Times New Roman" w:hAnsi="Times New Roman" w:cs="Times New Roman"/>
          <w:sz w:val="28"/>
          <w:szCs w:val="28"/>
        </w:rPr>
      </w:pPr>
    </w:p>
    <w:p w:rsidR="00BE44FE" w:rsidRPr="00390807" w:rsidRDefault="00BE44FE" w:rsidP="00390807">
      <w:pPr>
        <w:pStyle w:val="ConsPlusNormal"/>
        <w:ind w:firstLine="540"/>
        <w:jc w:val="center"/>
        <w:rPr>
          <w:rFonts w:ascii="Times New Roman" w:hAnsi="Times New Roman" w:cs="Times New Roman"/>
          <w:b/>
          <w:sz w:val="24"/>
          <w:szCs w:val="24"/>
        </w:rPr>
      </w:pPr>
      <w:r w:rsidRPr="00390807">
        <w:rPr>
          <w:rFonts w:ascii="Times New Roman" w:hAnsi="Times New Roman" w:cs="Times New Roman"/>
          <w:b/>
          <w:sz w:val="24"/>
          <w:szCs w:val="24"/>
        </w:rPr>
        <w:t>ПОСТАНОВЛЯЮ:</w:t>
      </w:r>
    </w:p>
    <w:p w:rsidR="00BE44FE" w:rsidRPr="000767E0" w:rsidRDefault="00BE44FE">
      <w:pPr>
        <w:pStyle w:val="ConsPlusNormal"/>
        <w:jc w:val="both"/>
        <w:rPr>
          <w:rFonts w:ascii="Times New Roman" w:hAnsi="Times New Roman" w:cs="Times New Roman"/>
          <w:sz w:val="28"/>
          <w:szCs w:val="28"/>
        </w:rPr>
      </w:pPr>
    </w:p>
    <w:p w:rsidR="00BE44FE" w:rsidRPr="00F445BD" w:rsidRDefault="00F445BD" w:rsidP="00F445B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BE44FE" w:rsidRPr="00F445BD">
        <w:rPr>
          <w:rFonts w:ascii="Times New Roman" w:hAnsi="Times New Roman" w:cs="Times New Roman"/>
          <w:b w:val="0"/>
          <w:sz w:val="24"/>
          <w:szCs w:val="24"/>
        </w:rPr>
        <w:t>1. У</w:t>
      </w:r>
      <w:r w:rsidR="00390807" w:rsidRPr="00F445BD">
        <w:rPr>
          <w:rFonts w:ascii="Times New Roman" w:hAnsi="Times New Roman" w:cs="Times New Roman"/>
          <w:b w:val="0"/>
          <w:sz w:val="24"/>
          <w:szCs w:val="24"/>
        </w:rPr>
        <w:t xml:space="preserve">твердить муниципальную </w:t>
      </w:r>
      <w:hyperlink w:anchor="P38" w:history="1">
        <w:r w:rsidR="00BE44FE" w:rsidRPr="00F445BD">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программу</w:t>
        </w:r>
      </w:hyperlink>
      <w:r w:rsidR="00BE44FE" w:rsidRPr="00F445BD">
        <w:rPr>
          <w:rFonts w:ascii="Times New Roman" w:hAnsi="Times New Roman" w:cs="Times New Roman"/>
          <w:b w:val="0"/>
          <w:sz w:val="24"/>
          <w:szCs w:val="24"/>
        </w:rPr>
        <w:t xml:space="preserve"> "</w:t>
      </w:r>
      <w:r w:rsidR="003E482B">
        <w:rPr>
          <w:rFonts w:ascii="Times New Roman" w:hAnsi="Times New Roman" w:cs="Times New Roman"/>
          <w:b w:val="0"/>
          <w:sz w:val="24"/>
          <w:szCs w:val="24"/>
        </w:rPr>
        <w:t>Повышение качества и эффективности исполнения муниципальных функций и предоставления услуг в сфере архитектуры и градостроительства на территории</w:t>
      </w:r>
      <w:r w:rsidRPr="00F445BD">
        <w:rPr>
          <w:rFonts w:ascii="Times New Roman" w:hAnsi="Times New Roman" w:cs="Times New Roman"/>
          <w:b w:val="0"/>
          <w:sz w:val="24"/>
          <w:szCs w:val="24"/>
        </w:rPr>
        <w:t xml:space="preserve"> муниципального образования</w:t>
      </w:r>
      <w:r>
        <w:rPr>
          <w:rFonts w:ascii="Times New Roman" w:hAnsi="Times New Roman" w:cs="Times New Roman"/>
          <w:b w:val="0"/>
          <w:sz w:val="24"/>
          <w:szCs w:val="24"/>
        </w:rPr>
        <w:t xml:space="preserve"> </w:t>
      </w:r>
      <w:r w:rsidRPr="00F445BD">
        <w:rPr>
          <w:rFonts w:ascii="Times New Roman" w:hAnsi="Times New Roman" w:cs="Times New Roman"/>
          <w:b w:val="0"/>
          <w:sz w:val="24"/>
          <w:szCs w:val="24"/>
        </w:rPr>
        <w:t>«Городское поселение «Поселок</w:t>
      </w:r>
      <w:r>
        <w:rPr>
          <w:rFonts w:ascii="Times New Roman" w:hAnsi="Times New Roman" w:cs="Times New Roman"/>
          <w:b w:val="0"/>
          <w:sz w:val="24"/>
          <w:szCs w:val="24"/>
        </w:rPr>
        <w:t xml:space="preserve"> </w:t>
      </w:r>
      <w:r w:rsidRPr="00F445BD">
        <w:rPr>
          <w:rFonts w:ascii="Times New Roman" w:hAnsi="Times New Roman" w:cs="Times New Roman"/>
          <w:b w:val="0"/>
          <w:sz w:val="24"/>
          <w:szCs w:val="24"/>
        </w:rPr>
        <w:t>Полотняный</w:t>
      </w:r>
      <w:r>
        <w:rPr>
          <w:rFonts w:ascii="Times New Roman" w:hAnsi="Times New Roman" w:cs="Times New Roman"/>
          <w:b w:val="0"/>
          <w:sz w:val="24"/>
          <w:szCs w:val="24"/>
        </w:rPr>
        <w:t xml:space="preserve"> </w:t>
      </w:r>
      <w:r w:rsidR="003E482B">
        <w:rPr>
          <w:rFonts w:ascii="Times New Roman" w:hAnsi="Times New Roman" w:cs="Times New Roman"/>
          <w:b w:val="0"/>
          <w:sz w:val="24"/>
          <w:szCs w:val="24"/>
        </w:rPr>
        <w:t>Завод»» на 2018</w:t>
      </w:r>
      <w:r w:rsidRPr="00F445BD">
        <w:rPr>
          <w:rFonts w:ascii="Times New Roman" w:hAnsi="Times New Roman" w:cs="Times New Roman"/>
          <w:b w:val="0"/>
          <w:sz w:val="24"/>
          <w:szCs w:val="24"/>
        </w:rPr>
        <w:t>-202</w:t>
      </w:r>
      <w:r w:rsidR="003E482B">
        <w:rPr>
          <w:rFonts w:ascii="Times New Roman" w:hAnsi="Times New Roman" w:cs="Times New Roman"/>
          <w:b w:val="0"/>
          <w:sz w:val="24"/>
          <w:szCs w:val="24"/>
        </w:rPr>
        <w:t>1 годы».</w:t>
      </w:r>
    </w:p>
    <w:p w:rsidR="00BE44FE" w:rsidRPr="00390807" w:rsidRDefault="00F445BD" w:rsidP="00F445B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E44FE" w:rsidRPr="00390807">
        <w:rPr>
          <w:rFonts w:ascii="Times New Roman" w:hAnsi="Times New Roman" w:cs="Times New Roman"/>
          <w:sz w:val="24"/>
          <w:szCs w:val="24"/>
        </w:rPr>
        <w:t xml:space="preserve">2. </w:t>
      </w:r>
      <w:r>
        <w:rPr>
          <w:rFonts w:ascii="Times New Roman" w:hAnsi="Times New Roman" w:cs="Times New Roman"/>
          <w:sz w:val="24"/>
          <w:szCs w:val="24"/>
        </w:rPr>
        <w:t xml:space="preserve">  </w:t>
      </w:r>
      <w:r w:rsidR="00BE44FE" w:rsidRPr="00390807">
        <w:rPr>
          <w:rFonts w:ascii="Times New Roman" w:hAnsi="Times New Roman" w:cs="Times New Roman"/>
          <w:sz w:val="24"/>
          <w:szCs w:val="24"/>
        </w:rPr>
        <w:t>Контроль за исполнением настоящего Постановления оставляю за собой.</w:t>
      </w:r>
    </w:p>
    <w:p w:rsidR="00BE44FE" w:rsidRPr="00390807" w:rsidRDefault="00F445BD" w:rsidP="00F445B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E44FE" w:rsidRPr="00390807">
        <w:rPr>
          <w:rFonts w:ascii="Times New Roman" w:hAnsi="Times New Roman" w:cs="Times New Roman"/>
          <w:sz w:val="24"/>
          <w:szCs w:val="24"/>
        </w:rPr>
        <w:t xml:space="preserve">3. </w:t>
      </w:r>
      <w:r w:rsidR="00390807">
        <w:rPr>
          <w:rFonts w:ascii="Times New Roman" w:hAnsi="Times New Roman" w:cs="Times New Roman"/>
          <w:sz w:val="24"/>
          <w:szCs w:val="24"/>
        </w:rPr>
        <w:t xml:space="preserve"> </w:t>
      </w:r>
      <w:r>
        <w:rPr>
          <w:rFonts w:ascii="Times New Roman" w:hAnsi="Times New Roman" w:cs="Times New Roman"/>
          <w:sz w:val="24"/>
          <w:szCs w:val="24"/>
        </w:rPr>
        <w:t xml:space="preserve"> </w:t>
      </w:r>
      <w:r w:rsidR="00BE44FE" w:rsidRPr="00390807">
        <w:rPr>
          <w:rFonts w:ascii="Times New Roman" w:hAnsi="Times New Roman" w:cs="Times New Roman"/>
          <w:sz w:val="24"/>
          <w:szCs w:val="24"/>
        </w:rPr>
        <w:t>Настоящее Постановл</w:t>
      </w:r>
      <w:r>
        <w:rPr>
          <w:rFonts w:ascii="Times New Roman" w:hAnsi="Times New Roman" w:cs="Times New Roman"/>
          <w:sz w:val="24"/>
          <w:szCs w:val="24"/>
        </w:rPr>
        <w:t xml:space="preserve">ение вступает в силу с момента </w:t>
      </w:r>
      <w:r w:rsidR="00BE44FE" w:rsidRPr="00390807">
        <w:rPr>
          <w:rFonts w:ascii="Times New Roman" w:hAnsi="Times New Roman" w:cs="Times New Roman"/>
          <w:sz w:val="24"/>
          <w:szCs w:val="24"/>
        </w:rPr>
        <w:t>подписания.</w:t>
      </w:r>
    </w:p>
    <w:p w:rsidR="00BE44FE" w:rsidRPr="00390807" w:rsidRDefault="00BE44FE">
      <w:pPr>
        <w:pStyle w:val="ConsPlusNormal"/>
        <w:jc w:val="both"/>
        <w:rPr>
          <w:rFonts w:ascii="Times New Roman" w:hAnsi="Times New Roman" w:cs="Times New Roman"/>
          <w:sz w:val="24"/>
          <w:szCs w:val="24"/>
        </w:rPr>
      </w:pPr>
    </w:p>
    <w:p w:rsidR="00390807" w:rsidRDefault="00390807">
      <w:pPr>
        <w:pStyle w:val="ConsPlusNormal"/>
        <w:jc w:val="right"/>
        <w:rPr>
          <w:rFonts w:ascii="Times New Roman" w:hAnsi="Times New Roman" w:cs="Times New Roman"/>
          <w:sz w:val="24"/>
          <w:szCs w:val="24"/>
        </w:rPr>
      </w:pPr>
    </w:p>
    <w:p w:rsidR="00390807" w:rsidRDefault="00390807">
      <w:pPr>
        <w:pStyle w:val="ConsPlusNormal"/>
        <w:jc w:val="right"/>
        <w:rPr>
          <w:rFonts w:ascii="Times New Roman" w:hAnsi="Times New Roman" w:cs="Times New Roman"/>
          <w:sz w:val="24"/>
          <w:szCs w:val="24"/>
        </w:rPr>
      </w:pPr>
    </w:p>
    <w:p w:rsidR="00390807" w:rsidRDefault="00390807">
      <w:pPr>
        <w:pStyle w:val="ConsPlusNormal"/>
        <w:jc w:val="right"/>
        <w:rPr>
          <w:rFonts w:ascii="Times New Roman" w:hAnsi="Times New Roman" w:cs="Times New Roman"/>
          <w:sz w:val="24"/>
          <w:szCs w:val="24"/>
        </w:rPr>
      </w:pPr>
    </w:p>
    <w:p w:rsidR="00390807" w:rsidRDefault="00390807">
      <w:pPr>
        <w:pStyle w:val="ConsPlusNormal"/>
        <w:jc w:val="right"/>
        <w:rPr>
          <w:rFonts w:ascii="Times New Roman" w:hAnsi="Times New Roman" w:cs="Times New Roman"/>
          <w:sz w:val="24"/>
          <w:szCs w:val="24"/>
        </w:rPr>
      </w:pPr>
    </w:p>
    <w:p w:rsidR="00390807" w:rsidRDefault="00390807">
      <w:pPr>
        <w:pStyle w:val="ConsPlusNormal"/>
        <w:jc w:val="right"/>
        <w:rPr>
          <w:rFonts w:ascii="Times New Roman" w:hAnsi="Times New Roman" w:cs="Times New Roman"/>
          <w:sz w:val="24"/>
          <w:szCs w:val="24"/>
        </w:rPr>
      </w:pPr>
    </w:p>
    <w:p w:rsidR="00390807" w:rsidRDefault="00390807">
      <w:pPr>
        <w:pStyle w:val="ConsPlusNormal"/>
        <w:jc w:val="right"/>
        <w:rPr>
          <w:rFonts w:ascii="Times New Roman" w:hAnsi="Times New Roman" w:cs="Times New Roman"/>
          <w:sz w:val="24"/>
          <w:szCs w:val="24"/>
        </w:rPr>
      </w:pPr>
    </w:p>
    <w:p w:rsidR="00BE44FE" w:rsidRPr="00F445BD" w:rsidRDefault="00BE44FE" w:rsidP="00390807">
      <w:pPr>
        <w:pStyle w:val="ConsPlusNormal"/>
        <w:rPr>
          <w:rFonts w:ascii="Times New Roman" w:hAnsi="Times New Roman" w:cs="Times New Roman"/>
          <w:b/>
          <w:sz w:val="24"/>
          <w:szCs w:val="24"/>
        </w:rPr>
      </w:pPr>
      <w:r w:rsidRPr="00F445BD">
        <w:rPr>
          <w:rFonts w:ascii="Times New Roman" w:hAnsi="Times New Roman" w:cs="Times New Roman"/>
          <w:b/>
          <w:sz w:val="24"/>
          <w:szCs w:val="24"/>
        </w:rPr>
        <w:t>Глава поселковой Управы</w:t>
      </w:r>
    </w:p>
    <w:p w:rsidR="00BE44FE" w:rsidRPr="00F445BD" w:rsidRDefault="00BE44FE" w:rsidP="00390807">
      <w:pPr>
        <w:pStyle w:val="ConsPlusNormal"/>
        <w:rPr>
          <w:rFonts w:ascii="Times New Roman" w:hAnsi="Times New Roman" w:cs="Times New Roman"/>
          <w:b/>
          <w:sz w:val="24"/>
          <w:szCs w:val="24"/>
        </w:rPr>
      </w:pPr>
      <w:r w:rsidRPr="00F445BD">
        <w:rPr>
          <w:rFonts w:ascii="Times New Roman" w:hAnsi="Times New Roman" w:cs="Times New Roman"/>
          <w:b/>
          <w:sz w:val="24"/>
          <w:szCs w:val="24"/>
        </w:rPr>
        <w:t>городского поселения</w:t>
      </w:r>
    </w:p>
    <w:p w:rsidR="00BE44FE" w:rsidRPr="00F445BD" w:rsidRDefault="00BE44FE" w:rsidP="00390807">
      <w:pPr>
        <w:pStyle w:val="ConsPlusNormal"/>
        <w:rPr>
          <w:rFonts w:ascii="Times New Roman" w:hAnsi="Times New Roman" w:cs="Times New Roman"/>
          <w:b/>
          <w:sz w:val="24"/>
          <w:szCs w:val="24"/>
        </w:rPr>
      </w:pPr>
      <w:r w:rsidRPr="00F445BD">
        <w:rPr>
          <w:rFonts w:ascii="Times New Roman" w:hAnsi="Times New Roman" w:cs="Times New Roman"/>
          <w:b/>
          <w:sz w:val="24"/>
          <w:szCs w:val="24"/>
        </w:rPr>
        <w:t>"Поселок Полотняный Завод"</w:t>
      </w:r>
      <w:r w:rsidR="00390807" w:rsidRPr="00F445BD">
        <w:rPr>
          <w:rFonts w:ascii="Times New Roman" w:hAnsi="Times New Roman" w:cs="Times New Roman"/>
          <w:b/>
          <w:sz w:val="24"/>
          <w:szCs w:val="24"/>
        </w:rPr>
        <w:t xml:space="preserve">                                                                    </w:t>
      </w:r>
      <w:r w:rsidR="003E482B">
        <w:rPr>
          <w:rFonts w:ascii="Times New Roman" w:hAnsi="Times New Roman" w:cs="Times New Roman"/>
          <w:b/>
          <w:sz w:val="24"/>
          <w:szCs w:val="24"/>
        </w:rPr>
        <w:t>Д.В. Новиков</w:t>
      </w:r>
    </w:p>
    <w:p w:rsidR="00BE44FE" w:rsidRPr="000767E0" w:rsidRDefault="00BE44FE">
      <w:pPr>
        <w:pStyle w:val="ConsPlusNormal"/>
        <w:jc w:val="both"/>
        <w:rPr>
          <w:rFonts w:ascii="Times New Roman" w:hAnsi="Times New Roman" w:cs="Times New Roman"/>
          <w:sz w:val="28"/>
          <w:szCs w:val="28"/>
        </w:rPr>
      </w:pPr>
    </w:p>
    <w:p w:rsidR="00BE44FE" w:rsidRPr="000767E0" w:rsidRDefault="00BE44FE">
      <w:pPr>
        <w:pStyle w:val="ConsPlusNormal"/>
        <w:jc w:val="both"/>
        <w:rPr>
          <w:rFonts w:ascii="Times New Roman" w:hAnsi="Times New Roman" w:cs="Times New Roman"/>
          <w:sz w:val="28"/>
          <w:szCs w:val="28"/>
        </w:rPr>
      </w:pPr>
    </w:p>
    <w:p w:rsidR="00BE44FE" w:rsidRDefault="00BE44FE">
      <w:pPr>
        <w:pStyle w:val="ConsPlusNormal"/>
        <w:jc w:val="both"/>
        <w:rPr>
          <w:rFonts w:ascii="Times New Roman" w:hAnsi="Times New Roman" w:cs="Times New Roman"/>
          <w:sz w:val="28"/>
          <w:szCs w:val="28"/>
        </w:rPr>
      </w:pPr>
    </w:p>
    <w:p w:rsidR="000767E0" w:rsidRDefault="000767E0">
      <w:pPr>
        <w:pStyle w:val="ConsPlusNormal"/>
        <w:jc w:val="both"/>
        <w:rPr>
          <w:rFonts w:ascii="Times New Roman" w:hAnsi="Times New Roman" w:cs="Times New Roman"/>
          <w:sz w:val="28"/>
          <w:szCs w:val="28"/>
        </w:rPr>
      </w:pPr>
    </w:p>
    <w:p w:rsidR="000767E0" w:rsidRDefault="000767E0">
      <w:pPr>
        <w:pStyle w:val="ConsPlusNormal"/>
        <w:jc w:val="both"/>
        <w:rPr>
          <w:rFonts w:ascii="Times New Roman" w:hAnsi="Times New Roman" w:cs="Times New Roman"/>
          <w:sz w:val="28"/>
          <w:szCs w:val="28"/>
        </w:rPr>
      </w:pPr>
    </w:p>
    <w:p w:rsidR="000767E0" w:rsidRDefault="000767E0">
      <w:pPr>
        <w:pStyle w:val="ConsPlusNormal"/>
        <w:jc w:val="both"/>
        <w:rPr>
          <w:rFonts w:ascii="Times New Roman" w:hAnsi="Times New Roman" w:cs="Times New Roman"/>
          <w:sz w:val="28"/>
          <w:szCs w:val="28"/>
        </w:rPr>
      </w:pPr>
    </w:p>
    <w:p w:rsidR="00CB5D84" w:rsidRDefault="00CB5D84">
      <w:pPr>
        <w:pStyle w:val="ConsPlusNormal"/>
        <w:jc w:val="both"/>
        <w:rPr>
          <w:rFonts w:ascii="Times New Roman" w:hAnsi="Times New Roman" w:cs="Times New Roman"/>
          <w:sz w:val="28"/>
          <w:szCs w:val="28"/>
        </w:rPr>
      </w:pPr>
    </w:p>
    <w:p w:rsidR="000767E0" w:rsidRDefault="000767E0">
      <w:pPr>
        <w:pStyle w:val="ConsPlusNormal"/>
        <w:jc w:val="both"/>
        <w:rPr>
          <w:rFonts w:ascii="Times New Roman" w:hAnsi="Times New Roman" w:cs="Times New Roman"/>
          <w:sz w:val="28"/>
          <w:szCs w:val="28"/>
        </w:rPr>
      </w:pPr>
    </w:p>
    <w:p w:rsidR="000767E0" w:rsidRDefault="000767E0">
      <w:pPr>
        <w:pStyle w:val="ConsPlusNormal"/>
        <w:jc w:val="both"/>
        <w:rPr>
          <w:rFonts w:ascii="Times New Roman" w:hAnsi="Times New Roman" w:cs="Times New Roman"/>
          <w:sz w:val="28"/>
          <w:szCs w:val="28"/>
        </w:rPr>
      </w:pPr>
    </w:p>
    <w:p w:rsidR="005532FD" w:rsidRPr="00CB5D84" w:rsidRDefault="005532FD" w:rsidP="00CB5D84">
      <w:pPr>
        <w:autoSpaceDE w:val="0"/>
        <w:autoSpaceDN w:val="0"/>
        <w:adjustRightInd w:val="0"/>
        <w:spacing w:after="0"/>
        <w:ind w:left="5387"/>
        <w:rPr>
          <w:rFonts w:ascii="Times New Roman" w:hAnsi="Times New Roman" w:cs="Times New Roman"/>
          <w:sz w:val="26"/>
          <w:szCs w:val="26"/>
        </w:rPr>
      </w:pPr>
      <w:r w:rsidRPr="00CB5D84">
        <w:rPr>
          <w:rFonts w:ascii="Times New Roman" w:hAnsi="Times New Roman" w:cs="Times New Roman"/>
          <w:sz w:val="26"/>
          <w:szCs w:val="26"/>
        </w:rPr>
        <w:lastRenderedPageBreak/>
        <w:t>Приложение №1</w:t>
      </w:r>
    </w:p>
    <w:p w:rsidR="005532FD" w:rsidRPr="00CB5D84" w:rsidRDefault="005532FD" w:rsidP="00CB5D84">
      <w:pPr>
        <w:autoSpaceDE w:val="0"/>
        <w:autoSpaceDN w:val="0"/>
        <w:adjustRightInd w:val="0"/>
        <w:spacing w:after="0"/>
        <w:ind w:left="5387"/>
        <w:rPr>
          <w:rFonts w:ascii="Times New Roman" w:hAnsi="Times New Roman" w:cs="Times New Roman"/>
          <w:sz w:val="26"/>
          <w:szCs w:val="26"/>
        </w:rPr>
      </w:pPr>
      <w:r w:rsidRPr="00CB5D84">
        <w:rPr>
          <w:rFonts w:ascii="Times New Roman" w:hAnsi="Times New Roman" w:cs="Times New Roman"/>
          <w:sz w:val="26"/>
          <w:szCs w:val="26"/>
        </w:rPr>
        <w:t>к Постановлению Главы</w:t>
      </w:r>
    </w:p>
    <w:p w:rsidR="005532FD" w:rsidRPr="00CB5D84" w:rsidRDefault="005532FD" w:rsidP="00CB5D84">
      <w:pPr>
        <w:autoSpaceDE w:val="0"/>
        <w:autoSpaceDN w:val="0"/>
        <w:adjustRightInd w:val="0"/>
        <w:spacing w:after="0"/>
        <w:ind w:left="5387"/>
        <w:rPr>
          <w:rFonts w:ascii="Times New Roman" w:hAnsi="Times New Roman" w:cs="Times New Roman"/>
          <w:sz w:val="26"/>
          <w:szCs w:val="26"/>
        </w:rPr>
      </w:pPr>
      <w:r w:rsidRPr="00CB5D84">
        <w:rPr>
          <w:rFonts w:ascii="Times New Roman" w:hAnsi="Times New Roman" w:cs="Times New Roman"/>
          <w:sz w:val="26"/>
          <w:szCs w:val="26"/>
        </w:rPr>
        <w:t>поселковой Управы</w:t>
      </w:r>
    </w:p>
    <w:p w:rsidR="005532FD" w:rsidRPr="00CB5D84" w:rsidRDefault="005532FD" w:rsidP="00CB5D84">
      <w:pPr>
        <w:autoSpaceDE w:val="0"/>
        <w:autoSpaceDN w:val="0"/>
        <w:adjustRightInd w:val="0"/>
        <w:spacing w:after="0"/>
        <w:ind w:left="5387"/>
        <w:rPr>
          <w:rFonts w:ascii="Times New Roman" w:hAnsi="Times New Roman" w:cs="Times New Roman"/>
          <w:sz w:val="26"/>
          <w:szCs w:val="26"/>
        </w:rPr>
      </w:pPr>
      <w:r w:rsidRPr="00CB5D84">
        <w:rPr>
          <w:rFonts w:ascii="Times New Roman" w:hAnsi="Times New Roman" w:cs="Times New Roman"/>
          <w:sz w:val="26"/>
          <w:szCs w:val="26"/>
        </w:rPr>
        <w:t>МО ГП «Поселок Полотняный Завод»</w:t>
      </w:r>
    </w:p>
    <w:p w:rsidR="005532FD" w:rsidRPr="00CB5D84" w:rsidRDefault="006D15CA" w:rsidP="00CB5D84">
      <w:pPr>
        <w:autoSpaceDE w:val="0"/>
        <w:autoSpaceDN w:val="0"/>
        <w:adjustRightInd w:val="0"/>
        <w:spacing w:after="0"/>
        <w:ind w:left="5387"/>
        <w:rPr>
          <w:rFonts w:ascii="Times New Roman" w:hAnsi="Times New Roman" w:cs="Times New Roman"/>
          <w:sz w:val="26"/>
          <w:szCs w:val="26"/>
        </w:rPr>
      </w:pPr>
      <w:r>
        <w:rPr>
          <w:rFonts w:ascii="Times New Roman" w:hAnsi="Times New Roman" w:cs="Times New Roman"/>
          <w:sz w:val="26"/>
          <w:szCs w:val="26"/>
          <w:u w:val="single"/>
        </w:rPr>
        <w:t xml:space="preserve">№ 141 </w:t>
      </w:r>
      <w:r w:rsidR="005532FD" w:rsidRPr="00CB5D84">
        <w:rPr>
          <w:rFonts w:ascii="Times New Roman" w:hAnsi="Times New Roman" w:cs="Times New Roman"/>
          <w:sz w:val="26"/>
          <w:szCs w:val="26"/>
          <w:u w:val="single"/>
        </w:rPr>
        <w:t xml:space="preserve">от </w:t>
      </w:r>
      <w:r>
        <w:rPr>
          <w:rFonts w:ascii="Times New Roman" w:hAnsi="Times New Roman" w:cs="Times New Roman"/>
          <w:sz w:val="26"/>
          <w:szCs w:val="26"/>
          <w:u w:val="single"/>
        </w:rPr>
        <w:t xml:space="preserve">10 августа </w:t>
      </w:r>
      <w:r w:rsidR="005532FD" w:rsidRPr="00CB5D84">
        <w:rPr>
          <w:rFonts w:ascii="Times New Roman" w:hAnsi="Times New Roman" w:cs="Times New Roman"/>
          <w:sz w:val="26"/>
          <w:szCs w:val="26"/>
          <w:u w:val="single"/>
        </w:rPr>
        <w:t>2018 г.</w:t>
      </w:r>
    </w:p>
    <w:p w:rsidR="005532FD" w:rsidRPr="00CB5D84" w:rsidRDefault="005532FD" w:rsidP="005532FD">
      <w:pPr>
        <w:autoSpaceDE w:val="0"/>
        <w:autoSpaceDN w:val="0"/>
        <w:adjustRightInd w:val="0"/>
        <w:ind w:left="5387"/>
        <w:jc w:val="center"/>
        <w:rPr>
          <w:rFonts w:ascii="Times New Roman" w:hAnsi="Times New Roman" w:cs="Times New Roman"/>
          <w:b/>
          <w:sz w:val="26"/>
          <w:szCs w:val="26"/>
        </w:rPr>
      </w:pPr>
      <w:r w:rsidRPr="00CB5D84">
        <w:rPr>
          <w:rFonts w:ascii="Times New Roman" w:hAnsi="Times New Roman" w:cs="Times New Roman"/>
          <w:b/>
          <w:sz w:val="26"/>
          <w:szCs w:val="26"/>
        </w:rPr>
        <w:t xml:space="preserve"> </w:t>
      </w:r>
    </w:p>
    <w:p w:rsidR="005532FD" w:rsidRPr="00CB5D84" w:rsidRDefault="005532FD" w:rsidP="005532FD">
      <w:pPr>
        <w:autoSpaceDE w:val="0"/>
        <w:autoSpaceDN w:val="0"/>
        <w:adjustRightInd w:val="0"/>
        <w:jc w:val="center"/>
        <w:rPr>
          <w:rFonts w:ascii="Times New Roman" w:hAnsi="Times New Roman" w:cs="Times New Roman"/>
          <w:b/>
          <w:sz w:val="26"/>
          <w:szCs w:val="26"/>
        </w:rPr>
      </w:pPr>
    </w:p>
    <w:p w:rsidR="005532FD" w:rsidRPr="00CB5D84" w:rsidRDefault="006D15CA" w:rsidP="005532FD">
      <w:pPr>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 xml:space="preserve">   ПАСПОРТ </w:t>
      </w:r>
      <w:r w:rsidR="005532FD" w:rsidRPr="00CB5D84">
        <w:rPr>
          <w:rFonts w:ascii="Times New Roman" w:hAnsi="Times New Roman" w:cs="Times New Roman"/>
          <w:b/>
          <w:sz w:val="26"/>
          <w:szCs w:val="26"/>
        </w:rPr>
        <w:t>ПРОГРАММЫ</w:t>
      </w:r>
    </w:p>
    <w:p w:rsidR="005532FD" w:rsidRPr="00CB5D84" w:rsidRDefault="005532FD" w:rsidP="005532FD">
      <w:pPr>
        <w:widowControl w:val="0"/>
        <w:autoSpaceDE w:val="0"/>
        <w:autoSpaceDN w:val="0"/>
        <w:adjustRightInd w:val="0"/>
        <w:jc w:val="center"/>
        <w:rPr>
          <w:rFonts w:ascii="Times New Roman" w:hAnsi="Times New Roman" w:cs="Times New Roman"/>
          <w:b/>
          <w:sz w:val="28"/>
          <w:szCs w:val="28"/>
        </w:rPr>
      </w:pPr>
      <w:r w:rsidRPr="00CB5D84">
        <w:rPr>
          <w:rFonts w:ascii="Times New Roman" w:hAnsi="Times New Roman" w:cs="Times New Roman"/>
          <w:b/>
          <w:sz w:val="28"/>
          <w:szCs w:val="28"/>
        </w:rPr>
        <w:t>«Повышение качества и эффективности исполнения муниципальных функций и предоставления услуг в сфере архитектуры</w:t>
      </w:r>
    </w:p>
    <w:p w:rsidR="005532FD" w:rsidRPr="00CB5D84" w:rsidRDefault="005532FD" w:rsidP="005532FD">
      <w:pPr>
        <w:widowControl w:val="0"/>
        <w:autoSpaceDE w:val="0"/>
        <w:autoSpaceDN w:val="0"/>
        <w:adjustRightInd w:val="0"/>
        <w:jc w:val="center"/>
        <w:rPr>
          <w:rFonts w:ascii="Times New Roman" w:hAnsi="Times New Roman" w:cs="Times New Roman"/>
          <w:b/>
          <w:sz w:val="28"/>
          <w:szCs w:val="28"/>
        </w:rPr>
      </w:pPr>
      <w:r w:rsidRPr="00CB5D84">
        <w:rPr>
          <w:rFonts w:ascii="Times New Roman" w:hAnsi="Times New Roman" w:cs="Times New Roman"/>
          <w:b/>
          <w:sz w:val="28"/>
          <w:szCs w:val="28"/>
        </w:rPr>
        <w:t>и градостроительства на территории</w:t>
      </w:r>
    </w:p>
    <w:p w:rsidR="005532FD" w:rsidRPr="00CB5D84" w:rsidRDefault="005532FD" w:rsidP="005532FD">
      <w:pPr>
        <w:widowControl w:val="0"/>
        <w:autoSpaceDE w:val="0"/>
        <w:autoSpaceDN w:val="0"/>
        <w:adjustRightInd w:val="0"/>
        <w:jc w:val="center"/>
        <w:rPr>
          <w:rFonts w:ascii="Times New Roman" w:hAnsi="Times New Roman" w:cs="Times New Roman"/>
          <w:b/>
          <w:sz w:val="28"/>
          <w:szCs w:val="28"/>
        </w:rPr>
      </w:pPr>
      <w:r w:rsidRPr="00CB5D84">
        <w:rPr>
          <w:rFonts w:ascii="Times New Roman" w:hAnsi="Times New Roman" w:cs="Times New Roman"/>
          <w:b/>
          <w:sz w:val="28"/>
          <w:szCs w:val="28"/>
        </w:rPr>
        <w:t>муниципального образования «Городское поселение «Поселок Полотняный Завод» на 2018-2021г.»</w:t>
      </w:r>
    </w:p>
    <w:p w:rsidR="005532FD" w:rsidRPr="00CB5D84" w:rsidRDefault="005532FD" w:rsidP="005532FD">
      <w:pPr>
        <w:autoSpaceDE w:val="0"/>
        <w:autoSpaceDN w:val="0"/>
        <w:adjustRightInd w:val="0"/>
        <w:rPr>
          <w:rFonts w:ascii="Times New Roman" w:hAnsi="Times New Roman" w:cs="Times New Roman"/>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409"/>
        <w:gridCol w:w="1276"/>
        <w:gridCol w:w="1276"/>
        <w:gridCol w:w="1276"/>
        <w:gridCol w:w="1275"/>
      </w:tblGrid>
      <w:tr w:rsidR="005532FD" w:rsidRPr="00CB5D84" w:rsidTr="0074213A">
        <w:tc>
          <w:tcPr>
            <w:tcW w:w="2235" w:type="dxa"/>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r w:rsidRPr="00CB5D84">
              <w:rPr>
                <w:rFonts w:ascii="Times New Roman" w:hAnsi="Times New Roman" w:cs="Times New Roman"/>
                <w:sz w:val="26"/>
                <w:szCs w:val="26"/>
              </w:rPr>
              <w:t>Ответственный исполнитель муниципальной программы</w:t>
            </w:r>
          </w:p>
        </w:tc>
        <w:tc>
          <w:tcPr>
            <w:tcW w:w="7512" w:type="dxa"/>
            <w:gridSpan w:val="5"/>
          </w:tcPr>
          <w:p w:rsidR="005532FD" w:rsidRPr="00CB5D84" w:rsidRDefault="005532FD" w:rsidP="0074213A">
            <w:pPr>
              <w:widowControl w:val="0"/>
              <w:autoSpaceDE w:val="0"/>
              <w:autoSpaceDN w:val="0"/>
              <w:adjustRightInd w:val="0"/>
              <w:rPr>
                <w:rFonts w:ascii="Times New Roman" w:hAnsi="Times New Roman" w:cs="Times New Roman"/>
              </w:rPr>
            </w:pPr>
            <w:r w:rsidRPr="00CB5D84">
              <w:rPr>
                <w:rFonts w:ascii="Times New Roman" w:hAnsi="Times New Roman" w:cs="Times New Roman"/>
              </w:rPr>
              <w:t xml:space="preserve">Поселковая Управа ГП «Поселок Полотняный </w:t>
            </w:r>
            <w:proofErr w:type="gramStart"/>
            <w:r w:rsidRPr="00CB5D84">
              <w:rPr>
                <w:rFonts w:ascii="Times New Roman" w:hAnsi="Times New Roman" w:cs="Times New Roman"/>
              </w:rPr>
              <w:t xml:space="preserve">Завод»   </w:t>
            </w:r>
            <w:proofErr w:type="gramEnd"/>
            <w:r w:rsidRPr="00CB5D84">
              <w:rPr>
                <w:rFonts w:ascii="Times New Roman" w:hAnsi="Times New Roman" w:cs="Times New Roman"/>
              </w:rPr>
              <w:t xml:space="preserve">          </w:t>
            </w:r>
          </w:p>
        </w:tc>
      </w:tr>
      <w:tr w:rsidR="005532FD" w:rsidRPr="00CB5D84" w:rsidTr="0074213A">
        <w:tc>
          <w:tcPr>
            <w:tcW w:w="2235" w:type="dxa"/>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r w:rsidRPr="00CB5D84">
              <w:rPr>
                <w:rFonts w:ascii="Times New Roman" w:hAnsi="Times New Roman" w:cs="Times New Roman"/>
                <w:sz w:val="26"/>
                <w:szCs w:val="26"/>
              </w:rPr>
              <w:t>Соучастники муниципальной программы</w:t>
            </w:r>
          </w:p>
        </w:tc>
        <w:tc>
          <w:tcPr>
            <w:tcW w:w="7512" w:type="dxa"/>
            <w:gridSpan w:val="5"/>
          </w:tcPr>
          <w:p w:rsidR="005532FD" w:rsidRPr="00CB5D84" w:rsidRDefault="005532FD" w:rsidP="0074213A">
            <w:pPr>
              <w:widowControl w:val="0"/>
              <w:autoSpaceDE w:val="0"/>
              <w:autoSpaceDN w:val="0"/>
              <w:adjustRightInd w:val="0"/>
              <w:rPr>
                <w:rFonts w:ascii="Times New Roman" w:hAnsi="Times New Roman" w:cs="Times New Roman"/>
              </w:rPr>
            </w:pPr>
            <w:r w:rsidRPr="00B27114">
              <w:rPr>
                <w:rFonts w:ascii="Times New Roman" w:hAnsi="Times New Roman" w:cs="Times New Roman"/>
              </w:rPr>
              <w:t xml:space="preserve">Поселковая Управа ГП «Поселок Полотняный </w:t>
            </w:r>
            <w:proofErr w:type="gramStart"/>
            <w:r w:rsidRPr="00B27114">
              <w:rPr>
                <w:rFonts w:ascii="Times New Roman" w:hAnsi="Times New Roman" w:cs="Times New Roman"/>
              </w:rPr>
              <w:t>Завод»</w:t>
            </w:r>
            <w:r w:rsidRPr="00CB5D84">
              <w:rPr>
                <w:rFonts w:ascii="Times New Roman" w:hAnsi="Times New Roman" w:cs="Times New Roman"/>
              </w:rPr>
              <w:t xml:space="preserve">   </w:t>
            </w:r>
            <w:proofErr w:type="gramEnd"/>
            <w:r w:rsidRPr="00CB5D84">
              <w:rPr>
                <w:rFonts w:ascii="Times New Roman" w:hAnsi="Times New Roman" w:cs="Times New Roman"/>
              </w:rPr>
              <w:t xml:space="preserve">         </w:t>
            </w:r>
          </w:p>
        </w:tc>
      </w:tr>
      <w:tr w:rsidR="005532FD" w:rsidRPr="00CB5D84" w:rsidTr="0074213A">
        <w:tc>
          <w:tcPr>
            <w:tcW w:w="2235" w:type="dxa"/>
          </w:tcPr>
          <w:p w:rsidR="005532FD" w:rsidRPr="00CB5D84" w:rsidRDefault="00A0344C"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 xml:space="preserve">Цели муниципальной </w:t>
            </w:r>
            <w:r w:rsidR="005532FD" w:rsidRPr="00CB5D84">
              <w:rPr>
                <w:rFonts w:ascii="Times New Roman" w:hAnsi="Times New Roman" w:cs="Times New Roman"/>
                <w:sz w:val="26"/>
                <w:szCs w:val="26"/>
              </w:rPr>
              <w:t>программы</w:t>
            </w:r>
          </w:p>
        </w:tc>
        <w:tc>
          <w:tcPr>
            <w:tcW w:w="7512" w:type="dxa"/>
            <w:gridSpan w:val="5"/>
          </w:tcPr>
          <w:p w:rsidR="005532FD" w:rsidRPr="00CB5D84" w:rsidRDefault="005532FD" w:rsidP="0074213A">
            <w:pPr>
              <w:shd w:val="clear" w:color="auto" w:fill="FFFFFF"/>
              <w:jc w:val="both"/>
              <w:rPr>
                <w:rFonts w:ascii="Times New Roman" w:hAnsi="Times New Roman" w:cs="Times New Roman"/>
                <w:i/>
              </w:rPr>
            </w:pPr>
            <w:r w:rsidRPr="00CB5D84">
              <w:rPr>
                <w:rFonts w:ascii="Times New Roman" w:hAnsi="Times New Roman" w:cs="Times New Roman"/>
              </w:rPr>
              <w:t xml:space="preserve">-Создание условий для комплексного, устойчивого и безопасного развития территорий населенных пунктов, на основе градостроительного регулирования. </w:t>
            </w:r>
          </w:p>
          <w:p w:rsidR="005532FD" w:rsidRPr="00CB5D84" w:rsidRDefault="005532FD" w:rsidP="0074213A">
            <w:pPr>
              <w:widowControl w:val="0"/>
              <w:autoSpaceDE w:val="0"/>
              <w:autoSpaceDN w:val="0"/>
              <w:adjustRightInd w:val="0"/>
              <w:jc w:val="both"/>
              <w:rPr>
                <w:rFonts w:ascii="Times New Roman" w:hAnsi="Times New Roman" w:cs="Times New Roman"/>
              </w:rPr>
            </w:pPr>
            <w:r w:rsidRPr="00CB5D84">
              <w:rPr>
                <w:rFonts w:ascii="Times New Roman" w:hAnsi="Times New Roman" w:cs="Times New Roman"/>
              </w:rPr>
              <w:t>- Обеспечение град</w:t>
            </w:r>
            <w:r w:rsidR="00A0344C">
              <w:rPr>
                <w:rFonts w:ascii="Times New Roman" w:hAnsi="Times New Roman" w:cs="Times New Roman"/>
              </w:rPr>
              <w:t xml:space="preserve">остроительной документацией </w:t>
            </w:r>
            <w:r w:rsidRPr="00CB5D84">
              <w:rPr>
                <w:rFonts w:ascii="Times New Roman" w:hAnsi="Times New Roman" w:cs="Times New Roman"/>
              </w:rPr>
              <w:t xml:space="preserve">поселений;                      </w:t>
            </w:r>
          </w:p>
          <w:p w:rsidR="005532FD" w:rsidRPr="00CB5D84" w:rsidRDefault="005532FD" w:rsidP="0074213A">
            <w:pPr>
              <w:widowControl w:val="0"/>
              <w:autoSpaceDE w:val="0"/>
              <w:autoSpaceDN w:val="0"/>
              <w:adjustRightInd w:val="0"/>
              <w:jc w:val="both"/>
              <w:rPr>
                <w:rFonts w:ascii="Times New Roman" w:hAnsi="Times New Roman" w:cs="Times New Roman"/>
              </w:rPr>
            </w:pPr>
            <w:r w:rsidRPr="00CB5D84">
              <w:rPr>
                <w:rFonts w:ascii="Times New Roman" w:hAnsi="Times New Roman" w:cs="Times New Roman"/>
              </w:rPr>
              <w:t>-Создание условий, обеспечивающих эффективную реализацию государственной и муниципальной политики в сфере устойчивого пространственного развития территории поселка Полотняный Завод, с использованием</w:t>
            </w:r>
            <w:r w:rsidR="00A0344C">
              <w:rPr>
                <w:rFonts w:ascii="Times New Roman" w:hAnsi="Times New Roman" w:cs="Times New Roman"/>
              </w:rPr>
              <w:t xml:space="preserve"> региональной и местных систем </w:t>
            </w:r>
            <w:proofErr w:type="gramStart"/>
            <w:r w:rsidRPr="00CB5D84">
              <w:rPr>
                <w:rFonts w:ascii="Times New Roman" w:hAnsi="Times New Roman" w:cs="Times New Roman"/>
              </w:rPr>
              <w:t>обеспечения  и</w:t>
            </w:r>
            <w:proofErr w:type="gramEnd"/>
            <w:r w:rsidRPr="00CB5D84">
              <w:rPr>
                <w:rFonts w:ascii="Times New Roman" w:hAnsi="Times New Roman" w:cs="Times New Roman"/>
              </w:rPr>
              <w:t xml:space="preserve">  поддержки градостроительной деятельности;                      </w:t>
            </w:r>
          </w:p>
          <w:p w:rsidR="005532FD" w:rsidRPr="00CB5D84" w:rsidRDefault="005532FD" w:rsidP="0074213A">
            <w:pPr>
              <w:widowControl w:val="0"/>
              <w:autoSpaceDE w:val="0"/>
              <w:autoSpaceDN w:val="0"/>
              <w:adjustRightInd w:val="0"/>
              <w:jc w:val="both"/>
              <w:rPr>
                <w:rFonts w:ascii="Times New Roman" w:hAnsi="Times New Roman" w:cs="Times New Roman"/>
              </w:rPr>
            </w:pPr>
            <w:r w:rsidRPr="00CB5D84">
              <w:rPr>
                <w:rFonts w:ascii="Times New Roman" w:hAnsi="Times New Roman" w:cs="Times New Roman"/>
              </w:rPr>
              <w:t xml:space="preserve">- Совершенствование нормативно-правовой базы в области градостроительной деятельности        </w:t>
            </w:r>
          </w:p>
        </w:tc>
      </w:tr>
      <w:tr w:rsidR="005532FD" w:rsidRPr="00CB5D84" w:rsidTr="0074213A">
        <w:tc>
          <w:tcPr>
            <w:tcW w:w="2235" w:type="dxa"/>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r w:rsidRPr="00CB5D84">
              <w:rPr>
                <w:rFonts w:ascii="Times New Roman" w:hAnsi="Times New Roman" w:cs="Times New Roman"/>
                <w:sz w:val="26"/>
                <w:szCs w:val="26"/>
              </w:rPr>
              <w:t>Задачи муниципальной программы</w:t>
            </w:r>
          </w:p>
        </w:tc>
        <w:tc>
          <w:tcPr>
            <w:tcW w:w="7512" w:type="dxa"/>
            <w:gridSpan w:val="5"/>
          </w:tcPr>
          <w:p w:rsidR="005532FD" w:rsidRPr="00CB5D84" w:rsidRDefault="005532FD" w:rsidP="0074213A">
            <w:pPr>
              <w:shd w:val="clear" w:color="auto" w:fill="FFFFFF"/>
              <w:rPr>
                <w:rFonts w:ascii="Times New Roman" w:hAnsi="Times New Roman" w:cs="Times New Roman"/>
                <w:i/>
              </w:rPr>
            </w:pPr>
            <w:r w:rsidRPr="00CB5D84">
              <w:rPr>
                <w:rFonts w:ascii="Times New Roman" w:hAnsi="Times New Roman" w:cs="Times New Roman"/>
              </w:rPr>
              <w:t xml:space="preserve"> - Реализация государственной градостроительной политики, определяющей стратегию расселения и направления перспективного развития территории поселка, управление имущественным комплексом;</w:t>
            </w:r>
          </w:p>
          <w:p w:rsidR="005532FD" w:rsidRPr="00CB5D84" w:rsidRDefault="005532FD" w:rsidP="0074213A">
            <w:pPr>
              <w:shd w:val="clear" w:color="auto" w:fill="FFFFFF"/>
              <w:rPr>
                <w:rFonts w:ascii="Times New Roman" w:hAnsi="Times New Roman" w:cs="Times New Roman"/>
                <w:i/>
              </w:rPr>
            </w:pPr>
            <w:r w:rsidRPr="00CB5D84">
              <w:rPr>
                <w:rFonts w:ascii="Times New Roman" w:hAnsi="Times New Roman" w:cs="Times New Roman"/>
              </w:rPr>
              <w:t>- Организация и регулирование планировки и застройки поселения в соответствии с требованиями градостроительного зонирования и планировочной организации территорий;</w:t>
            </w:r>
          </w:p>
          <w:p w:rsidR="005532FD" w:rsidRPr="00CB5D84" w:rsidRDefault="005532FD" w:rsidP="0074213A">
            <w:pPr>
              <w:shd w:val="clear" w:color="auto" w:fill="FFFFFF"/>
              <w:rPr>
                <w:rFonts w:ascii="Times New Roman" w:hAnsi="Times New Roman" w:cs="Times New Roman"/>
                <w:i/>
              </w:rPr>
            </w:pPr>
            <w:r w:rsidRPr="00CB5D84">
              <w:rPr>
                <w:rFonts w:ascii="Times New Roman" w:hAnsi="Times New Roman" w:cs="Times New Roman"/>
              </w:rPr>
              <w:t>- Организация эффективного регулирования градостроительной деятельности;</w:t>
            </w:r>
          </w:p>
          <w:p w:rsidR="005532FD" w:rsidRPr="00CB5D84" w:rsidRDefault="005532FD" w:rsidP="0074213A">
            <w:pPr>
              <w:shd w:val="clear" w:color="auto" w:fill="FFFFFF"/>
              <w:rPr>
                <w:rFonts w:ascii="Times New Roman" w:hAnsi="Times New Roman" w:cs="Times New Roman"/>
                <w:i/>
              </w:rPr>
            </w:pPr>
            <w:r w:rsidRPr="00CB5D84">
              <w:rPr>
                <w:rFonts w:ascii="Times New Roman" w:hAnsi="Times New Roman" w:cs="Times New Roman"/>
              </w:rPr>
              <w:lastRenderedPageBreak/>
              <w:t>- Организация информационного обеспечения градостроительной деятельности (ИСОГД);</w:t>
            </w:r>
          </w:p>
          <w:p w:rsidR="005532FD" w:rsidRPr="00CB5D84" w:rsidRDefault="005532FD" w:rsidP="0074213A">
            <w:pPr>
              <w:shd w:val="clear" w:color="auto" w:fill="FFFFFF"/>
              <w:rPr>
                <w:rFonts w:ascii="Times New Roman" w:hAnsi="Times New Roman" w:cs="Times New Roman"/>
              </w:rPr>
            </w:pPr>
            <w:r w:rsidRPr="00CB5D84">
              <w:rPr>
                <w:rFonts w:ascii="Times New Roman" w:hAnsi="Times New Roman" w:cs="Times New Roman"/>
              </w:rPr>
              <w:t>- Обеспечение выявления, предупреждения и пресечения, допущенных лицом, осуществляющим строительство, нарушений соответствия выполняемых работ в процессе строительства, реконструкции, капитального ремонта требованиям технических регламентов.</w:t>
            </w:r>
          </w:p>
        </w:tc>
      </w:tr>
      <w:tr w:rsidR="005532FD" w:rsidRPr="00CB5D84" w:rsidTr="0074213A">
        <w:tc>
          <w:tcPr>
            <w:tcW w:w="2235" w:type="dxa"/>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r w:rsidRPr="00CB5D84">
              <w:rPr>
                <w:rFonts w:ascii="Times New Roman" w:hAnsi="Times New Roman" w:cs="Times New Roman"/>
                <w:sz w:val="26"/>
                <w:szCs w:val="26"/>
              </w:rPr>
              <w:lastRenderedPageBreak/>
              <w:t>Индикаторы муниципальной программы</w:t>
            </w:r>
          </w:p>
        </w:tc>
        <w:tc>
          <w:tcPr>
            <w:tcW w:w="7512" w:type="dxa"/>
            <w:gridSpan w:val="5"/>
          </w:tcPr>
          <w:p w:rsidR="005532FD" w:rsidRPr="00CB5D84" w:rsidRDefault="005532FD" w:rsidP="0074213A">
            <w:pPr>
              <w:pStyle w:val="ConsPlusCell"/>
              <w:rPr>
                <w:sz w:val="24"/>
                <w:szCs w:val="24"/>
              </w:rPr>
            </w:pPr>
            <w:r w:rsidRPr="00CB5D84">
              <w:rPr>
                <w:sz w:val="24"/>
                <w:szCs w:val="24"/>
              </w:rPr>
              <w:t>Корректировка генерального плана городского поселения;</w:t>
            </w:r>
          </w:p>
          <w:p w:rsidR="005532FD" w:rsidRPr="00CB5D84" w:rsidRDefault="005532FD" w:rsidP="0074213A">
            <w:pPr>
              <w:pStyle w:val="ConsPlusCell"/>
              <w:rPr>
                <w:sz w:val="24"/>
                <w:szCs w:val="24"/>
              </w:rPr>
            </w:pPr>
            <w:r w:rsidRPr="00CB5D84">
              <w:rPr>
                <w:sz w:val="24"/>
                <w:szCs w:val="24"/>
              </w:rPr>
              <w:t>Корректировка Правил землепользования и застройки городского поселения;</w:t>
            </w:r>
          </w:p>
          <w:p w:rsidR="005532FD" w:rsidRPr="00CB5D84" w:rsidRDefault="005532FD" w:rsidP="0074213A">
            <w:pPr>
              <w:pStyle w:val="ConsPlusCell"/>
              <w:rPr>
                <w:sz w:val="24"/>
                <w:szCs w:val="24"/>
              </w:rPr>
            </w:pPr>
            <w:r w:rsidRPr="00CB5D84">
              <w:rPr>
                <w:sz w:val="24"/>
                <w:szCs w:val="24"/>
              </w:rPr>
              <w:t>Разработка землеустроительной документации по описанию границ поселка Полотняный Завод для внесения сведений в Единый государственный реестр недвижимости;</w:t>
            </w:r>
          </w:p>
          <w:p w:rsidR="005532FD" w:rsidRPr="00CB5D84" w:rsidRDefault="005532FD" w:rsidP="0074213A">
            <w:pPr>
              <w:pStyle w:val="ConsPlusCell"/>
              <w:rPr>
                <w:sz w:val="24"/>
                <w:szCs w:val="24"/>
              </w:rPr>
            </w:pPr>
            <w:r w:rsidRPr="00CB5D84">
              <w:rPr>
                <w:sz w:val="24"/>
                <w:szCs w:val="24"/>
              </w:rPr>
              <w:t>Разработка землеустроительной документации по описанию границ территориальных зон муниципального образования «Городское поселение Поселок Полотняный Завод» для внесения сведений в Единый государственный реестр недвижимости;</w:t>
            </w:r>
          </w:p>
        </w:tc>
      </w:tr>
      <w:tr w:rsidR="005532FD" w:rsidRPr="00CB5D84" w:rsidTr="0074213A">
        <w:tc>
          <w:tcPr>
            <w:tcW w:w="2235" w:type="dxa"/>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r w:rsidRPr="00CB5D84">
              <w:rPr>
                <w:rFonts w:ascii="Times New Roman" w:hAnsi="Times New Roman" w:cs="Times New Roman"/>
                <w:sz w:val="26"/>
                <w:szCs w:val="26"/>
              </w:rPr>
              <w:t>Сроки и этапы реализации муниципальной программы</w:t>
            </w:r>
          </w:p>
        </w:tc>
        <w:tc>
          <w:tcPr>
            <w:tcW w:w="7512" w:type="dxa"/>
            <w:gridSpan w:val="5"/>
          </w:tcPr>
          <w:p w:rsidR="005532FD" w:rsidRPr="00CB5D84" w:rsidRDefault="00B27114" w:rsidP="0074213A">
            <w:pPr>
              <w:pStyle w:val="ConsPlusCell"/>
              <w:rPr>
                <w:sz w:val="24"/>
                <w:szCs w:val="24"/>
              </w:rPr>
            </w:pPr>
            <w:r>
              <w:rPr>
                <w:sz w:val="24"/>
                <w:szCs w:val="24"/>
              </w:rPr>
              <w:t xml:space="preserve">2018-2021, в 4 этапа, </w:t>
            </w:r>
            <w:r w:rsidR="005532FD" w:rsidRPr="00CB5D84">
              <w:rPr>
                <w:sz w:val="24"/>
                <w:szCs w:val="24"/>
              </w:rPr>
              <w:t>каждый этап равен одному финансовому году</w:t>
            </w:r>
          </w:p>
        </w:tc>
      </w:tr>
      <w:tr w:rsidR="005532FD" w:rsidRPr="00CB5D84" w:rsidTr="0074213A">
        <w:trPr>
          <w:trHeight w:val="216"/>
        </w:trPr>
        <w:tc>
          <w:tcPr>
            <w:tcW w:w="2235" w:type="dxa"/>
            <w:vMerge w:val="restart"/>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r w:rsidRPr="00CB5D84">
              <w:rPr>
                <w:rFonts w:ascii="Times New Roman" w:hAnsi="Times New Roman" w:cs="Times New Roman"/>
                <w:sz w:val="26"/>
                <w:szCs w:val="26"/>
              </w:rPr>
              <w:t>Объемы финансирования муниципальной программы за счет всех источников финансирования</w:t>
            </w:r>
          </w:p>
        </w:tc>
        <w:tc>
          <w:tcPr>
            <w:tcW w:w="2409" w:type="dxa"/>
            <w:vMerge w:val="restart"/>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Наименование показателя</w:t>
            </w:r>
          </w:p>
        </w:tc>
        <w:tc>
          <w:tcPr>
            <w:tcW w:w="5103" w:type="dxa"/>
            <w:gridSpan w:val="4"/>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в том числе по годам:</w:t>
            </w:r>
          </w:p>
        </w:tc>
      </w:tr>
      <w:tr w:rsidR="005532FD" w:rsidRPr="00CB5D84" w:rsidTr="0074213A">
        <w:trPr>
          <w:trHeight w:val="214"/>
        </w:trPr>
        <w:tc>
          <w:tcPr>
            <w:tcW w:w="2235" w:type="dxa"/>
            <w:vMerge/>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p>
        </w:tc>
        <w:tc>
          <w:tcPr>
            <w:tcW w:w="2409" w:type="dxa"/>
            <w:vMerge/>
          </w:tcPr>
          <w:p w:rsidR="005532FD" w:rsidRPr="00CB5D84" w:rsidRDefault="005532FD" w:rsidP="0074213A">
            <w:pPr>
              <w:autoSpaceDE w:val="0"/>
              <w:autoSpaceDN w:val="0"/>
              <w:adjustRightInd w:val="0"/>
              <w:rPr>
                <w:rFonts w:ascii="Times New Roman" w:hAnsi="Times New Roman" w:cs="Times New Roman"/>
              </w:rPr>
            </w:pPr>
          </w:p>
        </w:tc>
        <w:tc>
          <w:tcPr>
            <w:tcW w:w="1276" w:type="dxa"/>
            <w:vAlign w:val="center"/>
          </w:tcPr>
          <w:p w:rsidR="005532FD" w:rsidRPr="00CB5D84" w:rsidRDefault="005532FD" w:rsidP="0074213A">
            <w:pPr>
              <w:autoSpaceDE w:val="0"/>
              <w:autoSpaceDN w:val="0"/>
              <w:adjustRightInd w:val="0"/>
              <w:ind w:right="-113"/>
              <w:jc w:val="center"/>
              <w:rPr>
                <w:rFonts w:ascii="Times New Roman" w:hAnsi="Times New Roman" w:cs="Times New Roman"/>
              </w:rPr>
            </w:pPr>
            <w:r w:rsidRPr="00CB5D84">
              <w:rPr>
                <w:rFonts w:ascii="Times New Roman" w:hAnsi="Times New Roman" w:cs="Times New Roman"/>
              </w:rPr>
              <w:t>2018</w:t>
            </w:r>
          </w:p>
        </w:tc>
        <w:tc>
          <w:tcPr>
            <w:tcW w:w="1276" w:type="dxa"/>
            <w:vAlign w:val="center"/>
          </w:tcPr>
          <w:p w:rsidR="005532FD" w:rsidRPr="00CB5D84" w:rsidRDefault="005532FD" w:rsidP="0074213A">
            <w:pPr>
              <w:autoSpaceDE w:val="0"/>
              <w:autoSpaceDN w:val="0"/>
              <w:adjustRightInd w:val="0"/>
              <w:ind w:right="-113"/>
              <w:jc w:val="center"/>
              <w:rPr>
                <w:rFonts w:ascii="Times New Roman" w:hAnsi="Times New Roman" w:cs="Times New Roman"/>
              </w:rPr>
            </w:pPr>
            <w:r w:rsidRPr="00CB5D84">
              <w:rPr>
                <w:rFonts w:ascii="Times New Roman" w:hAnsi="Times New Roman" w:cs="Times New Roman"/>
              </w:rPr>
              <w:t>2019</w:t>
            </w:r>
          </w:p>
        </w:tc>
        <w:tc>
          <w:tcPr>
            <w:tcW w:w="1276" w:type="dxa"/>
            <w:vAlign w:val="center"/>
          </w:tcPr>
          <w:p w:rsidR="005532FD" w:rsidRPr="00CB5D84" w:rsidRDefault="005532FD" w:rsidP="0074213A">
            <w:pPr>
              <w:autoSpaceDE w:val="0"/>
              <w:autoSpaceDN w:val="0"/>
              <w:adjustRightInd w:val="0"/>
              <w:ind w:left="-57" w:right="-113"/>
              <w:jc w:val="center"/>
              <w:rPr>
                <w:rFonts w:ascii="Times New Roman" w:hAnsi="Times New Roman" w:cs="Times New Roman"/>
              </w:rPr>
            </w:pPr>
            <w:r w:rsidRPr="00CB5D84">
              <w:rPr>
                <w:rFonts w:ascii="Times New Roman" w:hAnsi="Times New Roman" w:cs="Times New Roman"/>
              </w:rPr>
              <w:t>2020</w:t>
            </w:r>
          </w:p>
        </w:tc>
        <w:tc>
          <w:tcPr>
            <w:tcW w:w="1275" w:type="dxa"/>
            <w:vAlign w:val="center"/>
          </w:tcPr>
          <w:p w:rsidR="005532FD" w:rsidRPr="00CB5D84" w:rsidRDefault="005532FD" w:rsidP="0074213A">
            <w:pPr>
              <w:autoSpaceDE w:val="0"/>
              <w:autoSpaceDN w:val="0"/>
              <w:adjustRightInd w:val="0"/>
              <w:ind w:right="-113"/>
              <w:jc w:val="center"/>
              <w:rPr>
                <w:rFonts w:ascii="Times New Roman" w:hAnsi="Times New Roman" w:cs="Times New Roman"/>
              </w:rPr>
            </w:pPr>
            <w:r w:rsidRPr="00CB5D84">
              <w:rPr>
                <w:rFonts w:ascii="Times New Roman" w:hAnsi="Times New Roman" w:cs="Times New Roman"/>
              </w:rPr>
              <w:t>2021</w:t>
            </w:r>
          </w:p>
        </w:tc>
      </w:tr>
      <w:tr w:rsidR="005532FD" w:rsidRPr="00CB5D84" w:rsidTr="0074213A">
        <w:trPr>
          <w:trHeight w:val="1104"/>
        </w:trPr>
        <w:tc>
          <w:tcPr>
            <w:tcW w:w="2235" w:type="dxa"/>
            <w:vMerge/>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p>
        </w:tc>
        <w:tc>
          <w:tcPr>
            <w:tcW w:w="2409" w:type="dxa"/>
          </w:tcPr>
          <w:p w:rsidR="005532FD" w:rsidRPr="00CB5D84" w:rsidRDefault="005532FD" w:rsidP="0074213A">
            <w:pPr>
              <w:autoSpaceDE w:val="0"/>
              <w:autoSpaceDN w:val="0"/>
              <w:adjustRightInd w:val="0"/>
              <w:rPr>
                <w:rFonts w:ascii="Times New Roman" w:hAnsi="Times New Roman" w:cs="Times New Roman"/>
              </w:rPr>
            </w:pPr>
            <w:r w:rsidRPr="00CB5D84">
              <w:rPr>
                <w:rFonts w:ascii="Times New Roman" w:hAnsi="Times New Roman" w:cs="Times New Roman"/>
              </w:rPr>
              <w:t>ВСЕГО (</w:t>
            </w:r>
            <w:proofErr w:type="spellStart"/>
            <w:r w:rsidRPr="00CB5D84">
              <w:rPr>
                <w:rFonts w:ascii="Times New Roman" w:hAnsi="Times New Roman" w:cs="Times New Roman"/>
              </w:rPr>
              <w:t>тыс.руб</w:t>
            </w:r>
            <w:proofErr w:type="spellEnd"/>
            <w:r w:rsidRPr="00CB5D84">
              <w:rPr>
                <w:rFonts w:ascii="Times New Roman" w:hAnsi="Times New Roman" w:cs="Times New Roman"/>
              </w:rPr>
              <w:t>.)</w:t>
            </w:r>
          </w:p>
          <w:p w:rsidR="005532FD" w:rsidRPr="00CB5D84" w:rsidRDefault="005532FD" w:rsidP="0074213A">
            <w:pPr>
              <w:autoSpaceDE w:val="0"/>
              <w:autoSpaceDN w:val="0"/>
              <w:adjustRightInd w:val="0"/>
              <w:rPr>
                <w:rFonts w:ascii="Times New Roman" w:hAnsi="Times New Roman" w:cs="Times New Roman"/>
              </w:rPr>
            </w:pPr>
            <w:r w:rsidRPr="00CB5D84">
              <w:rPr>
                <w:rFonts w:ascii="Times New Roman" w:hAnsi="Times New Roman" w:cs="Times New Roman"/>
              </w:rPr>
              <w:t>в том числе по источникам финансирования:</w:t>
            </w:r>
          </w:p>
        </w:tc>
        <w:tc>
          <w:tcPr>
            <w:tcW w:w="1276" w:type="dxa"/>
          </w:tcPr>
          <w:p w:rsidR="00B27114" w:rsidRDefault="00B27114" w:rsidP="00B27114">
            <w:pPr>
              <w:autoSpaceDE w:val="0"/>
              <w:autoSpaceDN w:val="0"/>
              <w:adjustRightInd w:val="0"/>
              <w:jc w:val="both"/>
              <w:rPr>
                <w:rFonts w:ascii="Times New Roman" w:hAnsi="Times New Roman" w:cs="Times New Roman"/>
              </w:rPr>
            </w:pPr>
          </w:p>
          <w:p w:rsidR="005532FD" w:rsidRPr="00CB5D84" w:rsidRDefault="00B27114" w:rsidP="00B27114">
            <w:pPr>
              <w:autoSpaceDE w:val="0"/>
              <w:autoSpaceDN w:val="0"/>
              <w:adjustRightInd w:val="0"/>
              <w:jc w:val="both"/>
              <w:rPr>
                <w:rFonts w:ascii="Times New Roman" w:hAnsi="Times New Roman" w:cs="Times New Roman"/>
              </w:rPr>
            </w:pPr>
            <w:r>
              <w:rPr>
                <w:rFonts w:ascii="Times New Roman" w:hAnsi="Times New Roman" w:cs="Times New Roman"/>
              </w:rPr>
              <w:t xml:space="preserve">    535,0</w:t>
            </w:r>
          </w:p>
        </w:tc>
        <w:tc>
          <w:tcPr>
            <w:tcW w:w="1276" w:type="dxa"/>
            <w:vAlign w:val="center"/>
          </w:tcPr>
          <w:p w:rsidR="005532FD" w:rsidRPr="00CB5D84" w:rsidRDefault="00B27114" w:rsidP="00B27114">
            <w:pPr>
              <w:autoSpaceDE w:val="0"/>
              <w:autoSpaceDN w:val="0"/>
              <w:adjustRightInd w:val="0"/>
              <w:rPr>
                <w:rFonts w:ascii="Times New Roman" w:hAnsi="Times New Roman" w:cs="Times New Roman"/>
              </w:rPr>
            </w:pPr>
            <w:r>
              <w:rPr>
                <w:rFonts w:ascii="Times New Roman" w:hAnsi="Times New Roman" w:cs="Times New Roman"/>
              </w:rPr>
              <w:t xml:space="preserve">    150,0</w:t>
            </w:r>
          </w:p>
        </w:tc>
        <w:tc>
          <w:tcPr>
            <w:tcW w:w="1276" w:type="dxa"/>
            <w:vAlign w:val="center"/>
          </w:tcPr>
          <w:p w:rsidR="005532FD" w:rsidRPr="00CB5D84" w:rsidRDefault="00B27114" w:rsidP="0074213A">
            <w:pPr>
              <w:autoSpaceDE w:val="0"/>
              <w:autoSpaceDN w:val="0"/>
              <w:adjustRightInd w:val="0"/>
              <w:jc w:val="center"/>
              <w:rPr>
                <w:rFonts w:ascii="Times New Roman" w:hAnsi="Times New Roman" w:cs="Times New Roman"/>
              </w:rPr>
            </w:pPr>
            <w:r>
              <w:rPr>
                <w:rFonts w:ascii="Times New Roman" w:hAnsi="Times New Roman" w:cs="Times New Roman"/>
              </w:rPr>
              <w:t>150,0</w:t>
            </w:r>
          </w:p>
        </w:tc>
        <w:tc>
          <w:tcPr>
            <w:tcW w:w="1275" w:type="dxa"/>
            <w:vAlign w:val="center"/>
          </w:tcPr>
          <w:p w:rsidR="005532FD" w:rsidRPr="00CB5D84" w:rsidRDefault="00B27114" w:rsidP="0074213A">
            <w:pPr>
              <w:autoSpaceDE w:val="0"/>
              <w:autoSpaceDN w:val="0"/>
              <w:adjustRightInd w:val="0"/>
              <w:jc w:val="center"/>
              <w:rPr>
                <w:rFonts w:ascii="Times New Roman" w:hAnsi="Times New Roman" w:cs="Times New Roman"/>
              </w:rPr>
            </w:pPr>
            <w:r>
              <w:rPr>
                <w:rFonts w:ascii="Times New Roman" w:hAnsi="Times New Roman" w:cs="Times New Roman"/>
              </w:rPr>
              <w:t>150,0</w:t>
            </w:r>
          </w:p>
        </w:tc>
      </w:tr>
      <w:tr w:rsidR="005532FD" w:rsidRPr="00CB5D84" w:rsidTr="0074213A">
        <w:trPr>
          <w:trHeight w:val="214"/>
        </w:trPr>
        <w:tc>
          <w:tcPr>
            <w:tcW w:w="2235" w:type="dxa"/>
            <w:vMerge/>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p>
        </w:tc>
        <w:tc>
          <w:tcPr>
            <w:tcW w:w="2409" w:type="dxa"/>
          </w:tcPr>
          <w:p w:rsidR="005532FD" w:rsidRPr="00CB5D84" w:rsidRDefault="005532FD" w:rsidP="0074213A">
            <w:pPr>
              <w:tabs>
                <w:tab w:val="left" w:pos="709"/>
              </w:tabs>
              <w:autoSpaceDE w:val="0"/>
              <w:autoSpaceDN w:val="0"/>
              <w:adjustRightInd w:val="0"/>
              <w:rPr>
                <w:rFonts w:ascii="Times New Roman" w:hAnsi="Times New Roman" w:cs="Times New Roman"/>
              </w:rPr>
            </w:pPr>
            <w:r w:rsidRPr="00CB5D84">
              <w:rPr>
                <w:rFonts w:ascii="Times New Roman" w:hAnsi="Times New Roman" w:cs="Times New Roman"/>
              </w:rPr>
              <w:t>средства областного бюджета (тыс. руб.)</w:t>
            </w:r>
          </w:p>
        </w:tc>
        <w:tc>
          <w:tcPr>
            <w:tcW w:w="1276" w:type="dxa"/>
            <w:vAlign w:val="center"/>
          </w:tcPr>
          <w:p w:rsidR="005532FD" w:rsidRPr="00CB5D84" w:rsidRDefault="00B27114" w:rsidP="0074213A">
            <w:pPr>
              <w:autoSpaceDE w:val="0"/>
              <w:autoSpaceDN w:val="0"/>
              <w:adjustRightInd w:val="0"/>
              <w:jc w:val="center"/>
              <w:rPr>
                <w:rFonts w:ascii="Times New Roman" w:hAnsi="Times New Roman" w:cs="Times New Roman"/>
              </w:rPr>
            </w:pPr>
            <w:r>
              <w:rPr>
                <w:rFonts w:ascii="Times New Roman" w:hAnsi="Times New Roman" w:cs="Times New Roman"/>
              </w:rPr>
              <w:t>140,0</w:t>
            </w:r>
          </w:p>
        </w:tc>
        <w:tc>
          <w:tcPr>
            <w:tcW w:w="1276" w:type="dxa"/>
            <w:vAlign w:val="center"/>
          </w:tcPr>
          <w:p w:rsidR="005532FD" w:rsidRPr="00CB5D84" w:rsidRDefault="00B27114" w:rsidP="0074213A">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76" w:type="dxa"/>
            <w:vAlign w:val="center"/>
          </w:tcPr>
          <w:p w:rsidR="005532FD" w:rsidRPr="00CB5D84" w:rsidRDefault="00B27114" w:rsidP="0074213A">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75" w:type="dxa"/>
            <w:vAlign w:val="center"/>
          </w:tcPr>
          <w:p w:rsidR="005532FD" w:rsidRPr="00CB5D84" w:rsidRDefault="00B27114" w:rsidP="0074213A">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5532FD" w:rsidRPr="00CB5D84" w:rsidTr="0074213A">
        <w:trPr>
          <w:trHeight w:val="214"/>
        </w:trPr>
        <w:tc>
          <w:tcPr>
            <w:tcW w:w="2235" w:type="dxa"/>
            <w:vMerge/>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p>
        </w:tc>
        <w:tc>
          <w:tcPr>
            <w:tcW w:w="2409" w:type="dxa"/>
          </w:tcPr>
          <w:p w:rsidR="005532FD" w:rsidRPr="00CB5D84" w:rsidRDefault="005532FD" w:rsidP="0074213A">
            <w:pPr>
              <w:tabs>
                <w:tab w:val="left" w:pos="709"/>
              </w:tabs>
              <w:autoSpaceDE w:val="0"/>
              <w:autoSpaceDN w:val="0"/>
              <w:adjustRightInd w:val="0"/>
              <w:rPr>
                <w:rFonts w:ascii="Times New Roman" w:hAnsi="Times New Roman" w:cs="Times New Roman"/>
              </w:rPr>
            </w:pPr>
            <w:r w:rsidRPr="00CB5D84">
              <w:rPr>
                <w:rFonts w:ascii="Times New Roman" w:hAnsi="Times New Roman" w:cs="Times New Roman"/>
              </w:rPr>
              <w:t>средства бюджета МО ГП «Поселок Полотняный Завод» (тыс. руб.)</w:t>
            </w:r>
          </w:p>
        </w:tc>
        <w:tc>
          <w:tcPr>
            <w:tcW w:w="1276" w:type="dxa"/>
            <w:vAlign w:val="center"/>
          </w:tcPr>
          <w:p w:rsidR="005532FD" w:rsidRPr="00CB5D84" w:rsidRDefault="00B27114" w:rsidP="0074213A">
            <w:pPr>
              <w:autoSpaceDE w:val="0"/>
              <w:autoSpaceDN w:val="0"/>
              <w:adjustRightInd w:val="0"/>
              <w:ind w:hanging="108"/>
              <w:jc w:val="center"/>
              <w:rPr>
                <w:rFonts w:ascii="Times New Roman" w:hAnsi="Times New Roman" w:cs="Times New Roman"/>
              </w:rPr>
            </w:pPr>
            <w:r>
              <w:rPr>
                <w:rFonts w:ascii="Times New Roman" w:hAnsi="Times New Roman" w:cs="Times New Roman"/>
              </w:rPr>
              <w:t>395,0</w:t>
            </w:r>
          </w:p>
        </w:tc>
        <w:tc>
          <w:tcPr>
            <w:tcW w:w="1276" w:type="dxa"/>
            <w:vAlign w:val="center"/>
          </w:tcPr>
          <w:p w:rsidR="005532FD" w:rsidRPr="00CB5D84" w:rsidRDefault="00B27114" w:rsidP="0074213A">
            <w:pPr>
              <w:autoSpaceDE w:val="0"/>
              <w:autoSpaceDN w:val="0"/>
              <w:adjustRightInd w:val="0"/>
              <w:jc w:val="center"/>
              <w:rPr>
                <w:rFonts w:ascii="Times New Roman" w:hAnsi="Times New Roman" w:cs="Times New Roman"/>
              </w:rPr>
            </w:pPr>
            <w:r>
              <w:rPr>
                <w:rFonts w:ascii="Times New Roman" w:hAnsi="Times New Roman" w:cs="Times New Roman"/>
              </w:rPr>
              <w:t>150,0</w:t>
            </w:r>
          </w:p>
        </w:tc>
        <w:tc>
          <w:tcPr>
            <w:tcW w:w="1276" w:type="dxa"/>
            <w:vAlign w:val="center"/>
          </w:tcPr>
          <w:p w:rsidR="005532FD" w:rsidRPr="00CB5D84" w:rsidRDefault="00B27114" w:rsidP="0074213A">
            <w:pPr>
              <w:autoSpaceDE w:val="0"/>
              <w:autoSpaceDN w:val="0"/>
              <w:adjustRightInd w:val="0"/>
              <w:jc w:val="center"/>
              <w:rPr>
                <w:rFonts w:ascii="Times New Roman" w:hAnsi="Times New Roman" w:cs="Times New Roman"/>
              </w:rPr>
            </w:pPr>
            <w:r>
              <w:rPr>
                <w:rFonts w:ascii="Times New Roman" w:hAnsi="Times New Roman" w:cs="Times New Roman"/>
              </w:rPr>
              <w:t>150,0</w:t>
            </w:r>
          </w:p>
        </w:tc>
        <w:tc>
          <w:tcPr>
            <w:tcW w:w="1275" w:type="dxa"/>
            <w:vAlign w:val="center"/>
          </w:tcPr>
          <w:p w:rsidR="005532FD" w:rsidRPr="00CB5D84" w:rsidRDefault="00B27114" w:rsidP="0074213A">
            <w:pPr>
              <w:autoSpaceDE w:val="0"/>
              <w:autoSpaceDN w:val="0"/>
              <w:adjustRightInd w:val="0"/>
              <w:jc w:val="center"/>
              <w:rPr>
                <w:rFonts w:ascii="Times New Roman" w:hAnsi="Times New Roman" w:cs="Times New Roman"/>
              </w:rPr>
            </w:pPr>
            <w:r>
              <w:rPr>
                <w:rFonts w:ascii="Times New Roman" w:hAnsi="Times New Roman" w:cs="Times New Roman"/>
              </w:rPr>
              <w:t>150,0</w:t>
            </w:r>
          </w:p>
        </w:tc>
      </w:tr>
      <w:tr w:rsidR="005532FD" w:rsidRPr="00CB5D84" w:rsidTr="0074213A">
        <w:tc>
          <w:tcPr>
            <w:tcW w:w="2235" w:type="dxa"/>
          </w:tcPr>
          <w:p w:rsidR="005532FD" w:rsidRPr="00CB5D84" w:rsidRDefault="005532FD" w:rsidP="005532FD">
            <w:pPr>
              <w:pStyle w:val="a6"/>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6"/>
                <w:szCs w:val="26"/>
              </w:rPr>
            </w:pPr>
            <w:r w:rsidRPr="00CB5D84">
              <w:rPr>
                <w:rFonts w:ascii="Times New Roman" w:hAnsi="Times New Roman" w:cs="Times New Roman"/>
                <w:sz w:val="26"/>
                <w:szCs w:val="26"/>
              </w:rPr>
              <w:t>Ожидаемые результаты реализации муниципальной программы</w:t>
            </w:r>
          </w:p>
        </w:tc>
        <w:tc>
          <w:tcPr>
            <w:tcW w:w="7512" w:type="dxa"/>
            <w:gridSpan w:val="5"/>
          </w:tcPr>
          <w:p w:rsidR="005532FD" w:rsidRPr="00CB5D84" w:rsidRDefault="005532FD" w:rsidP="0074213A">
            <w:pPr>
              <w:tabs>
                <w:tab w:val="left" w:pos="709"/>
              </w:tabs>
              <w:autoSpaceDE w:val="0"/>
              <w:autoSpaceDN w:val="0"/>
              <w:adjustRightInd w:val="0"/>
              <w:rPr>
                <w:rFonts w:ascii="Times New Roman" w:hAnsi="Times New Roman" w:cs="Times New Roman"/>
              </w:rPr>
            </w:pPr>
            <w:r w:rsidRPr="00CB5D84">
              <w:rPr>
                <w:rFonts w:ascii="Times New Roman" w:hAnsi="Times New Roman" w:cs="Times New Roman"/>
              </w:rPr>
              <w:t xml:space="preserve"> Обеспечение повышения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образования "Городское поселение «Поселок Полотняный Завод".</w:t>
            </w:r>
          </w:p>
          <w:p w:rsidR="005532FD" w:rsidRPr="00CB5D84" w:rsidRDefault="005532FD" w:rsidP="0074213A">
            <w:pPr>
              <w:tabs>
                <w:tab w:val="left" w:pos="709"/>
              </w:tabs>
              <w:autoSpaceDE w:val="0"/>
              <w:autoSpaceDN w:val="0"/>
              <w:adjustRightInd w:val="0"/>
              <w:rPr>
                <w:rFonts w:ascii="Times New Roman" w:hAnsi="Times New Roman" w:cs="Times New Roman"/>
              </w:rPr>
            </w:pPr>
            <w:r w:rsidRPr="00CB5D84">
              <w:rPr>
                <w:rFonts w:ascii="Times New Roman" w:hAnsi="Times New Roman" w:cs="Times New Roman"/>
              </w:rPr>
              <w:t>Обеспечение условий для устойчивого развития и планировки территории городского поселения.</w:t>
            </w:r>
          </w:p>
          <w:p w:rsidR="005532FD" w:rsidRPr="00CB5D84" w:rsidRDefault="005532FD" w:rsidP="0074213A">
            <w:pPr>
              <w:tabs>
                <w:tab w:val="left" w:pos="709"/>
              </w:tabs>
              <w:autoSpaceDE w:val="0"/>
              <w:autoSpaceDN w:val="0"/>
              <w:adjustRightInd w:val="0"/>
              <w:rPr>
                <w:rFonts w:ascii="Times New Roman" w:hAnsi="Times New Roman" w:cs="Times New Roman"/>
              </w:rPr>
            </w:pPr>
            <w:r w:rsidRPr="00CB5D84">
              <w:rPr>
                <w:rFonts w:ascii="Times New Roman" w:hAnsi="Times New Roman" w:cs="Times New Roman"/>
              </w:rPr>
              <w:t>Обеспечение условий для привлечения инвестиций, в том числе путем выбора наиболее эффективных видов разрешенного использования земельных участков и объектов капитального строительства.</w:t>
            </w:r>
          </w:p>
          <w:p w:rsidR="005532FD" w:rsidRPr="00CB5D84" w:rsidRDefault="005532FD" w:rsidP="0074213A">
            <w:pPr>
              <w:tabs>
                <w:tab w:val="left" w:pos="709"/>
              </w:tabs>
              <w:autoSpaceDE w:val="0"/>
              <w:autoSpaceDN w:val="0"/>
              <w:adjustRightInd w:val="0"/>
              <w:rPr>
                <w:rFonts w:ascii="Times New Roman" w:hAnsi="Times New Roman" w:cs="Times New Roman"/>
              </w:rPr>
            </w:pPr>
          </w:p>
        </w:tc>
      </w:tr>
    </w:tbl>
    <w:p w:rsidR="005532FD" w:rsidRPr="00CB5D84" w:rsidRDefault="005532FD" w:rsidP="005532FD">
      <w:pPr>
        <w:pStyle w:val="a6"/>
        <w:pageBreakBefore/>
        <w:numPr>
          <w:ilvl w:val="1"/>
          <w:numId w:val="4"/>
        </w:numPr>
        <w:tabs>
          <w:tab w:val="left" w:pos="284"/>
        </w:tabs>
        <w:autoSpaceDE w:val="0"/>
        <w:autoSpaceDN w:val="0"/>
        <w:adjustRightInd w:val="0"/>
        <w:spacing w:after="0" w:line="240" w:lineRule="auto"/>
        <w:ind w:left="0" w:firstLine="709"/>
        <w:jc w:val="both"/>
        <w:rPr>
          <w:rFonts w:ascii="Times New Roman" w:hAnsi="Times New Roman" w:cs="Times New Roman"/>
          <w:b/>
        </w:rPr>
      </w:pPr>
      <w:r w:rsidRPr="00CB5D84">
        <w:rPr>
          <w:rFonts w:ascii="Times New Roman" w:hAnsi="Times New Roman" w:cs="Times New Roman"/>
          <w:b/>
        </w:rPr>
        <w:lastRenderedPageBreak/>
        <w:t>Общая характеристика сферы реализации муниципальной программы</w:t>
      </w:r>
    </w:p>
    <w:p w:rsidR="005532FD" w:rsidRPr="00CB5D84" w:rsidRDefault="005532FD" w:rsidP="005532FD">
      <w:pPr>
        <w:pStyle w:val="a6"/>
        <w:tabs>
          <w:tab w:val="left" w:pos="1134"/>
        </w:tabs>
        <w:autoSpaceDE w:val="0"/>
        <w:autoSpaceDN w:val="0"/>
        <w:adjustRightInd w:val="0"/>
        <w:ind w:left="709" w:firstLine="709"/>
        <w:jc w:val="both"/>
        <w:rPr>
          <w:rFonts w:ascii="Times New Roman" w:hAnsi="Times New Roman" w:cs="Times New Roman"/>
        </w:rPr>
      </w:pPr>
    </w:p>
    <w:p w:rsidR="005532FD" w:rsidRPr="00CB5D84" w:rsidRDefault="005532FD" w:rsidP="005532FD">
      <w:pPr>
        <w:tabs>
          <w:tab w:val="left" w:pos="709"/>
        </w:tabs>
        <w:autoSpaceDE w:val="0"/>
        <w:autoSpaceDN w:val="0"/>
        <w:adjustRightInd w:val="0"/>
        <w:ind w:firstLine="709"/>
        <w:jc w:val="both"/>
        <w:rPr>
          <w:rFonts w:ascii="Times New Roman" w:hAnsi="Times New Roman" w:cs="Times New Roman"/>
          <w:b/>
        </w:rPr>
      </w:pPr>
      <w:r w:rsidRPr="00CB5D84">
        <w:rPr>
          <w:rFonts w:ascii="Times New Roman" w:hAnsi="Times New Roman" w:cs="Times New Roman"/>
          <w:b/>
        </w:rPr>
        <w:t xml:space="preserve">                                                                Вводная</w:t>
      </w:r>
    </w:p>
    <w:p w:rsidR="005532FD" w:rsidRPr="00CB5D84" w:rsidRDefault="005532FD" w:rsidP="005532FD">
      <w:pPr>
        <w:shd w:val="clear" w:color="auto" w:fill="FFFFFF"/>
        <w:spacing w:after="240"/>
        <w:ind w:firstLine="851"/>
        <w:jc w:val="both"/>
        <w:rPr>
          <w:rFonts w:ascii="Times New Roman" w:hAnsi="Times New Roman" w:cs="Times New Roman"/>
        </w:rPr>
      </w:pPr>
      <w:r w:rsidRPr="00CB5D84">
        <w:rPr>
          <w:rFonts w:ascii="Times New Roman" w:hAnsi="Times New Roman" w:cs="Times New Roman"/>
        </w:rPr>
        <w:t>Актуальность разработки муниципальной программы «Повышение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образования «Городское поселение «Поселок Полотняный Завод" на 2018-2021 г.» очевидна. Настоящая программа разработана в соответствии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от 29.12.2004 № 191-ФЗ.</w:t>
      </w:r>
    </w:p>
    <w:p w:rsidR="005532FD" w:rsidRPr="00CB5D84" w:rsidRDefault="005532FD" w:rsidP="005532FD">
      <w:pPr>
        <w:shd w:val="clear" w:color="auto" w:fill="FFFFFF"/>
        <w:spacing w:after="240"/>
        <w:ind w:firstLine="851"/>
        <w:jc w:val="both"/>
        <w:rPr>
          <w:rFonts w:ascii="Times New Roman" w:hAnsi="Times New Roman" w:cs="Times New Roman"/>
          <w:i/>
        </w:rPr>
      </w:pPr>
      <w:r w:rsidRPr="00CB5D84">
        <w:rPr>
          <w:rFonts w:ascii="Times New Roman" w:hAnsi="Times New Roman" w:cs="Times New Roman"/>
        </w:rPr>
        <w:t>Ведение градостроительной деятельности   государственных органов, органов местного самоуправления, физических и юридических лиц в области градостроительного планирования развития территории поселения, определения видов 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национальных, историко-культурных, экологических, природных особенностей указанной территории поселения.</w:t>
      </w:r>
    </w:p>
    <w:p w:rsidR="005532FD" w:rsidRPr="00A0344C" w:rsidRDefault="005532FD" w:rsidP="005532FD">
      <w:pPr>
        <w:pStyle w:val="a6"/>
        <w:numPr>
          <w:ilvl w:val="1"/>
          <w:numId w:val="5"/>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rPr>
      </w:pPr>
      <w:r w:rsidRPr="00CB5D84">
        <w:rPr>
          <w:rFonts w:ascii="Times New Roman" w:hAnsi="Times New Roman" w:cs="Times New Roman"/>
          <w:b/>
        </w:rPr>
        <w:t xml:space="preserve">Прогноз развития сферы реализации муниципальной программы </w:t>
      </w:r>
    </w:p>
    <w:p w:rsidR="00A0344C" w:rsidRPr="00CB5D84" w:rsidRDefault="00A0344C" w:rsidP="00A0344C">
      <w:pPr>
        <w:pStyle w:val="a6"/>
        <w:tabs>
          <w:tab w:val="left" w:pos="709"/>
          <w:tab w:val="left" w:pos="1134"/>
        </w:tabs>
        <w:autoSpaceDE w:val="0"/>
        <w:autoSpaceDN w:val="0"/>
        <w:adjustRightInd w:val="0"/>
        <w:spacing w:after="0" w:line="240" w:lineRule="auto"/>
        <w:ind w:left="709"/>
        <w:jc w:val="both"/>
        <w:rPr>
          <w:rFonts w:ascii="Times New Roman" w:hAnsi="Times New Roman" w:cs="Times New Roman"/>
        </w:rPr>
      </w:pP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Одним из направлений градостроительной политики является приведение законодательной и нормативной правовой базы в соответствие с федеральным градостроительным, земельным законодательством.</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Организация работ по формированию базы данных информационной системы обеспечения градостроительной деятельности на территории муниципального образования «Городское поселение «Поселок Полотняный Завод». Ведение информационной системы градостроительной деятельности обеспечит полный сбор информации по всем объектам градостроительной деятельности.</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Правила землепользования и застройки являются тем необходимым нормативным правовым актом, в котором устанавливаются территориальные зоны и градостроительные регламенты, направленные на развитие и совершенствование сложившегося землепользования, планомерное и сбалансированное развитие территории. Наличие утвержденных правил землепользования и застройки позволят контролировать процесс предоставления земельных участков и объектов недвижимости, что повлечет снижение количества жалоб и обращений граждан, связанных с нарушением градостроительного и земельного законодательства.</w:t>
      </w:r>
    </w:p>
    <w:p w:rsidR="005532FD" w:rsidRPr="00CB5D84" w:rsidRDefault="005532FD" w:rsidP="005532FD">
      <w:pPr>
        <w:pStyle w:val="ConsPlusCell"/>
        <w:jc w:val="both"/>
        <w:rPr>
          <w:sz w:val="24"/>
          <w:szCs w:val="24"/>
        </w:rPr>
      </w:pPr>
      <w:r w:rsidRPr="00CB5D84">
        <w:rPr>
          <w:sz w:val="24"/>
          <w:szCs w:val="24"/>
        </w:rPr>
        <w:t xml:space="preserve">В целях реализации поставленных задач по территориальному планированию и планировочной организации территории, большая, по сравнению с предыдущими годами реализации программы, работа будет направлена на привидение и поддержание текстового и картографического материала Правил землепользования и застройки в актуализованном состоянии, без чего в современных условиях градостроительная деятельность невозможна. Актуализации подлежит весь картографический материал, разработанный в предыдущие годы. </w:t>
      </w:r>
    </w:p>
    <w:p w:rsidR="005532FD" w:rsidRPr="00CB5D84" w:rsidRDefault="005532FD" w:rsidP="005532FD">
      <w:pPr>
        <w:pStyle w:val="ConsPlusCell"/>
        <w:jc w:val="both"/>
        <w:rPr>
          <w:i/>
          <w:sz w:val="24"/>
          <w:szCs w:val="24"/>
        </w:rPr>
      </w:pPr>
      <w:r w:rsidRPr="00CB5D84">
        <w:rPr>
          <w:sz w:val="24"/>
          <w:szCs w:val="24"/>
        </w:rPr>
        <w:t xml:space="preserve">         Необходимо провести работу по разработке землеустроительной документации по описанию границ городского поселения «Поселок Полотняный Завод» для внесения сведений в Единый государственный реестр недвижимости и разработке землеустроительной документации по описанию границ территориальных зон муниципального образования «Городское поселение «Поселок Полотняный Завод» для внесения сведений в Единый государственный реестр недвижимости;</w:t>
      </w:r>
    </w:p>
    <w:p w:rsidR="005532FD" w:rsidRPr="00B27114" w:rsidRDefault="005532FD" w:rsidP="005532FD">
      <w:pPr>
        <w:widowControl w:val="0"/>
        <w:autoSpaceDE w:val="0"/>
        <w:autoSpaceDN w:val="0"/>
        <w:adjustRightInd w:val="0"/>
        <w:ind w:firstLine="709"/>
        <w:jc w:val="both"/>
        <w:rPr>
          <w:rFonts w:ascii="Times New Roman" w:hAnsi="Times New Roman" w:cs="Times New Roman"/>
          <w:sz w:val="24"/>
          <w:szCs w:val="24"/>
        </w:rPr>
      </w:pPr>
      <w:r w:rsidRPr="00B27114">
        <w:rPr>
          <w:rFonts w:ascii="Times New Roman" w:hAnsi="Times New Roman" w:cs="Times New Roman"/>
          <w:sz w:val="24"/>
          <w:szCs w:val="24"/>
        </w:rPr>
        <w:t>Для разрешения обозначенных проблем необходимо не ограничиваться рамками местного бюджета, но и привлекать средства предприятий и организаций и внебюджетных источников.</w:t>
      </w:r>
    </w:p>
    <w:p w:rsidR="005532FD" w:rsidRPr="00B27114" w:rsidRDefault="005532FD" w:rsidP="005532FD">
      <w:pPr>
        <w:pStyle w:val="a6"/>
        <w:tabs>
          <w:tab w:val="left" w:pos="1134"/>
        </w:tabs>
        <w:autoSpaceDE w:val="0"/>
        <w:autoSpaceDN w:val="0"/>
        <w:adjustRightInd w:val="0"/>
        <w:ind w:left="0" w:firstLine="709"/>
        <w:jc w:val="both"/>
        <w:rPr>
          <w:rFonts w:ascii="Times New Roman" w:hAnsi="Times New Roman" w:cs="Times New Roman"/>
          <w:sz w:val="24"/>
          <w:szCs w:val="24"/>
        </w:rPr>
      </w:pPr>
    </w:p>
    <w:p w:rsidR="00CB5D84" w:rsidRDefault="00CB5D84" w:rsidP="005532FD">
      <w:pPr>
        <w:pStyle w:val="a6"/>
        <w:tabs>
          <w:tab w:val="left" w:pos="1134"/>
        </w:tabs>
        <w:autoSpaceDE w:val="0"/>
        <w:autoSpaceDN w:val="0"/>
        <w:adjustRightInd w:val="0"/>
        <w:ind w:left="0" w:firstLine="709"/>
        <w:jc w:val="both"/>
        <w:rPr>
          <w:rFonts w:ascii="Times New Roman" w:hAnsi="Times New Roman" w:cs="Times New Roman"/>
        </w:rPr>
      </w:pPr>
    </w:p>
    <w:p w:rsidR="00CB5D84" w:rsidRDefault="00CB5D84" w:rsidP="005532FD">
      <w:pPr>
        <w:pStyle w:val="a6"/>
        <w:tabs>
          <w:tab w:val="left" w:pos="1134"/>
        </w:tabs>
        <w:autoSpaceDE w:val="0"/>
        <w:autoSpaceDN w:val="0"/>
        <w:adjustRightInd w:val="0"/>
        <w:ind w:left="0" w:firstLine="709"/>
        <w:jc w:val="both"/>
        <w:rPr>
          <w:rFonts w:ascii="Times New Roman" w:hAnsi="Times New Roman" w:cs="Times New Roman"/>
        </w:rPr>
      </w:pPr>
    </w:p>
    <w:p w:rsidR="00CB5D84" w:rsidRDefault="00CB5D84" w:rsidP="005532FD">
      <w:pPr>
        <w:pStyle w:val="a6"/>
        <w:tabs>
          <w:tab w:val="left" w:pos="1134"/>
        </w:tabs>
        <w:autoSpaceDE w:val="0"/>
        <w:autoSpaceDN w:val="0"/>
        <w:adjustRightInd w:val="0"/>
        <w:ind w:left="0" w:firstLine="709"/>
        <w:jc w:val="both"/>
        <w:rPr>
          <w:rFonts w:ascii="Times New Roman" w:hAnsi="Times New Roman" w:cs="Times New Roman"/>
        </w:rPr>
      </w:pPr>
    </w:p>
    <w:p w:rsidR="00CB5D84" w:rsidRPr="00CB5D84" w:rsidRDefault="00CB5D84" w:rsidP="005532FD">
      <w:pPr>
        <w:pStyle w:val="a6"/>
        <w:tabs>
          <w:tab w:val="left" w:pos="1134"/>
        </w:tabs>
        <w:autoSpaceDE w:val="0"/>
        <w:autoSpaceDN w:val="0"/>
        <w:adjustRightInd w:val="0"/>
        <w:ind w:left="0" w:firstLine="709"/>
        <w:jc w:val="both"/>
        <w:rPr>
          <w:rFonts w:ascii="Times New Roman" w:hAnsi="Times New Roman" w:cs="Times New Roman"/>
        </w:rPr>
      </w:pPr>
    </w:p>
    <w:p w:rsidR="005532FD" w:rsidRPr="00CB5D84" w:rsidRDefault="005532FD" w:rsidP="005532FD">
      <w:pPr>
        <w:pStyle w:val="a6"/>
        <w:numPr>
          <w:ilvl w:val="1"/>
          <w:numId w:val="5"/>
        </w:numPr>
        <w:tabs>
          <w:tab w:val="left" w:pos="567"/>
        </w:tabs>
        <w:autoSpaceDE w:val="0"/>
        <w:autoSpaceDN w:val="0"/>
        <w:adjustRightInd w:val="0"/>
        <w:spacing w:after="0" w:line="240" w:lineRule="auto"/>
        <w:jc w:val="both"/>
        <w:rPr>
          <w:rFonts w:ascii="Times New Roman" w:hAnsi="Times New Roman" w:cs="Times New Roman"/>
          <w:b/>
        </w:rPr>
      </w:pPr>
      <w:r w:rsidRPr="00CB5D84">
        <w:rPr>
          <w:rFonts w:ascii="Times New Roman" w:hAnsi="Times New Roman" w:cs="Times New Roman"/>
          <w:b/>
        </w:rPr>
        <w:t>Основные проблемы в сфере реализации муниципальной программы.</w:t>
      </w:r>
    </w:p>
    <w:p w:rsidR="005532FD" w:rsidRPr="00CB5D84" w:rsidRDefault="005532FD" w:rsidP="005532FD">
      <w:pPr>
        <w:tabs>
          <w:tab w:val="left" w:pos="709"/>
        </w:tabs>
        <w:autoSpaceDE w:val="0"/>
        <w:autoSpaceDN w:val="0"/>
        <w:adjustRightInd w:val="0"/>
        <w:ind w:firstLine="709"/>
        <w:jc w:val="both"/>
        <w:rPr>
          <w:rFonts w:ascii="Times New Roman" w:hAnsi="Times New Roman" w:cs="Times New Roman"/>
        </w:rPr>
      </w:pP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 xml:space="preserve">В </w:t>
      </w:r>
      <w:r w:rsidRPr="00CB5D84">
        <w:rPr>
          <w:rFonts w:ascii="Times New Roman" w:hAnsi="Times New Roman" w:cs="Times New Roman"/>
          <w:color w:val="000000" w:themeColor="text1"/>
        </w:rPr>
        <w:t>2009-2014</w:t>
      </w:r>
      <w:r w:rsidRPr="00CB5D84">
        <w:rPr>
          <w:rFonts w:ascii="Times New Roman" w:hAnsi="Times New Roman" w:cs="Times New Roman"/>
        </w:rPr>
        <w:t xml:space="preserve"> годы в рамках реализации Градостроительного кодекса РФ в городском поселении «Поселок Полотняный Завод» разработаны и утверждены следующие документы:</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  схема территориального планирования городского поселения;</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 генеральный план городского поселения;</w:t>
      </w:r>
    </w:p>
    <w:p w:rsidR="005532FD" w:rsidRPr="00CB5D84" w:rsidRDefault="005532FD" w:rsidP="005532FD">
      <w:pPr>
        <w:shd w:val="clear" w:color="auto" w:fill="FFFFFF"/>
        <w:ind w:firstLine="709"/>
        <w:jc w:val="both"/>
        <w:rPr>
          <w:rFonts w:ascii="Times New Roman" w:hAnsi="Times New Roman" w:cs="Times New Roman"/>
        </w:rPr>
      </w:pPr>
      <w:r w:rsidRPr="00CB5D84">
        <w:rPr>
          <w:rFonts w:ascii="Times New Roman" w:hAnsi="Times New Roman" w:cs="Times New Roman"/>
        </w:rPr>
        <w:t>- правила землепользования и застройки городского поселения.</w:t>
      </w:r>
    </w:p>
    <w:p w:rsidR="005532FD" w:rsidRPr="00CB5D84" w:rsidRDefault="005532FD" w:rsidP="005532FD">
      <w:pPr>
        <w:shd w:val="clear" w:color="auto" w:fill="FFFFFF"/>
        <w:ind w:firstLine="709"/>
        <w:jc w:val="both"/>
        <w:rPr>
          <w:rFonts w:ascii="Times New Roman" w:hAnsi="Times New Roman" w:cs="Times New Roman"/>
        </w:rPr>
      </w:pPr>
      <w:r w:rsidRPr="00CB5D84">
        <w:rPr>
          <w:rFonts w:ascii="Times New Roman" w:hAnsi="Times New Roman" w:cs="Times New Roman"/>
        </w:rPr>
        <w:t>Проблемой в сфере градостроительства на территории муниципального образования «Городское поселение «Поселок Полотняный Завод» является необходимость постоянного приведения ранее утвержденного генерального плана, Правил землепользования и застройки поселения требованиям законодательной и нормативной правовой базы в соответствие с федеральным градостроительным, земельным законодательством.</w:t>
      </w:r>
    </w:p>
    <w:p w:rsidR="005532FD" w:rsidRPr="00CB5D84" w:rsidRDefault="005532FD" w:rsidP="005532FD">
      <w:pPr>
        <w:shd w:val="clear" w:color="auto" w:fill="FFFFFF"/>
        <w:ind w:firstLine="709"/>
        <w:jc w:val="both"/>
        <w:rPr>
          <w:rFonts w:ascii="Times New Roman" w:hAnsi="Times New Roman" w:cs="Times New Roman"/>
        </w:rPr>
      </w:pPr>
      <w:r w:rsidRPr="00CB5D84">
        <w:rPr>
          <w:rFonts w:ascii="Times New Roman" w:hAnsi="Times New Roman" w:cs="Times New Roman"/>
        </w:rPr>
        <w:t xml:space="preserve">Основной проблемой при реализации программы будет отсутствие </w:t>
      </w:r>
      <w:proofErr w:type="spellStart"/>
      <w:r w:rsidRPr="00CB5D84">
        <w:rPr>
          <w:rFonts w:ascii="Times New Roman" w:hAnsi="Times New Roman" w:cs="Times New Roman"/>
        </w:rPr>
        <w:t>софинансирования</w:t>
      </w:r>
      <w:proofErr w:type="spellEnd"/>
      <w:r w:rsidRPr="00CB5D84">
        <w:rPr>
          <w:rFonts w:ascii="Times New Roman" w:hAnsi="Times New Roman" w:cs="Times New Roman"/>
        </w:rPr>
        <w:t xml:space="preserve"> из областного бюджета.</w:t>
      </w:r>
    </w:p>
    <w:p w:rsidR="005532FD" w:rsidRPr="00CB5D84" w:rsidRDefault="005532FD" w:rsidP="005532FD">
      <w:pPr>
        <w:pStyle w:val="a6"/>
        <w:tabs>
          <w:tab w:val="left" w:pos="1134"/>
        </w:tabs>
        <w:autoSpaceDE w:val="0"/>
        <w:autoSpaceDN w:val="0"/>
        <w:adjustRightInd w:val="0"/>
        <w:ind w:left="0" w:firstLine="709"/>
        <w:jc w:val="both"/>
        <w:rPr>
          <w:rFonts w:ascii="Times New Roman" w:hAnsi="Times New Roman" w:cs="Times New Roman"/>
        </w:rPr>
      </w:pPr>
    </w:p>
    <w:p w:rsidR="005532FD" w:rsidRPr="00CB5D84" w:rsidRDefault="005532FD" w:rsidP="005532FD">
      <w:pPr>
        <w:pStyle w:val="a6"/>
        <w:numPr>
          <w:ilvl w:val="1"/>
          <w:numId w:val="4"/>
        </w:numPr>
        <w:tabs>
          <w:tab w:val="left" w:pos="284"/>
        </w:tabs>
        <w:autoSpaceDE w:val="0"/>
        <w:autoSpaceDN w:val="0"/>
        <w:adjustRightInd w:val="0"/>
        <w:spacing w:after="0" w:line="240" w:lineRule="auto"/>
        <w:ind w:left="0" w:firstLine="709"/>
        <w:jc w:val="both"/>
        <w:rPr>
          <w:rFonts w:ascii="Times New Roman" w:hAnsi="Times New Roman" w:cs="Times New Roman"/>
          <w:b/>
        </w:rPr>
      </w:pPr>
      <w:r w:rsidRPr="00CB5D84">
        <w:rPr>
          <w:rFonts w:ascii="Times New Roman" w:hAnsi="Times New Roman" w:cs="Times New Roman"/>
          <w:b/>
        </w:rPr>
        <w:t>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5532FD" w:rsidRPr="00CB5D84" w:rsidRDefault="005532FD" w:rsidP="005532FD">
      <w:pPr>
        <w:pStyle w:val="a6"/>
        <w:tabs>
          <w:tab w:val="left" w:pos="284"/>
        </w:tabs>
        <w:autoSpaceDE w:val="0"/>
        <w:autoSpaceDN w:val="0"/>
        <w:adjustRightInd w:val="0"/>
        <w:ind w:left="709"/>
        <w:jc w:val="both"/>
        <w:rPr>
          <w:rFonts w:ascii="Times New Roman" w:hAnsi="Times New Roman" w:cs="Times New Roman"/>
          <w:b/>
        </w:rPr>
      </w:pPr>
      <w:r w:rsidRPr="00CB5D84">
        <w:rPr>
          <w:rFonts w:ascii="Times New Roman" w:hAnsi="Times New Roman" w:cs="Times New Roman"/>
        </w:rPr>
        <w:tab/>
        <w:t xml:space="preserve"> </w:t>
      </w:r>
    </w:p>
    <w:p w:rsidR="005532FD" w:rsidRPr="00CB5D84" w:rsidRDefault="005532FD" w:rsidP="005532FD">
      <w:pPr>
        <w:pStyle w:val="a6"/>
        <w:numPr>
          <w:ilvl w:val="1"/>
          <w:numId w:val="6"/>
        </w:numPr>
        <w:tabs>
          <w:tab w:val="left" w:pos="567"/>
          <w:tab w:val="left" w:pos="709"/>
        </w:tabs>
        <w:autoSpaceDE w:val="0"/>
        <w:autoSpaceDN w:val="0"/>
        <w:adjustRightInd w:val="0"/>
        <w:spacing w:after="0" w:line="240" w:lineRule="auto"/>
        <w:ind w:left="0" w:firstLine="709"/>
        <w:jc w:val="both"/>
        <w:rPr>
          <w:rFonts w:ascii="Times New Roman" w:hAnsi="Times New Roman" w:cs="Times New Roman"/>
        </w:rPr>
      </w:pPr>
      <w:r w:rsidRPr="00CB5D84">
        <w:rPr>
          <w:rFonts w:ascii="Times New Roman" w:hAnsi="Times New Roman" w:cs="Times New Roman"/>
          <w:b/>
        </w:rPr>
        <w:t>Приоритеты муниципальной политики в сфере реализации муниципальной программы</w:t>
      </w:r>
    </w:p>
    <w:p w:rsidR="005532FD" w:rsidRPr="00CB5D84" w:rsidRDefault="005532FD" w:rsidP="005532FD">
      <w:pPr>
        <w:tabs>
          <w:tab w:val="left" w:pos="709"/>
        </w:tabs>
        <w:autoSpaceDE w:val="0"/>
        <w:autoSpaceDN w:val="0"/>
        <w:adjustRightInd w:val="0"/>
        <w:ind w:firstLine="709"/>
        <w:jc w:val="both"/>
        <w:rPr>
          <w:rFonts w:ascii="Times New Roman" w:hAnsi="Times New Roman" w:cs="Times New Roman"/>
        </w:rPr>
      </w:pPr>
      <w:r w:rsidRPr="00CB5D84">
        <w:rPr>
          <w:rFonts w:ascii="Times New Roman" w:hAnsi="Times New Roman" w:cs="Times New Roman"/>
        </w:rPr>
        <w:t>Приоритетами муниципальной программы являются следующие направления:</w:t>
      </w:r>
    </w:p>
    <w:tbl>
      <w:tblPr>
        <w:tblW w:w="9498" w:type="dxa"/>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
        <w:gridCol w:w="4305"/>
        <w:gridCol w:w="4678"/>
      </w:tblGrid>
      <w:tr w:rsidR="005532FD" w:rsidRPr="00CB5D84" w:rsidTr="0074213A">
        <w:trPr>
          <w:trHeight w:val="476"/>
          <w:tblCellSpacing w:w="0" w:type="dxa"/>
        </w:trPr>
        <w:tc>
          <w:tcPr>
            <w:tcW w:w="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2FD" w:rsidRPr="00CB5D84" w:rsidRDefault="005532FD" w:rsidP="0074213A">
            <w:pPr>
              <w:spacing w:after="240"/>
              <w:ind w:firstLine="127"/>
              <w:jc w:val="both"/>
              <w:rPr>
                <w:rFonts w:ascii="Times New Roman" w:hAnsi="Times New Roman" w:cs="Times New Roman"/>
                <w:i/>
              </w:rPr>
            </w:pPr>
            <w:r w:rsidRPr="00CB5D84">
              <w:rPr>
                <w:rFonts w:ascii="Times New Roman" w:hAnsi="Times New Roman" w:cs="Times New Roman"/>
                <w:b/>
                <w:bCs/>
              </w:rPr>
              <w:t>№ п/п</w:t>
            </w:r>
          </w:p>
        </w:tc>
        <w:tc>
          <w:tcPr>
            <w:tcW w:w="4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2FD" w:rsidRPr="00CB5D84" w:rsidRDefault="005532FD" w:rsidP="0074213A">
            <w:pPr>
              <w:spacing w:after="240"/>
              <w:ind w:firstLine="709"/>
              <w:jc w:val="both"/>
              <w:rPr>
                <w:rFonts w:ascii="Times New Roman" w:hAnsi="Times New Roman" w:cs="Times New Roman"/>
                <w:i/>
              </w:rPr>
            </w:pPr>
            <w:r w:rsidRPr="00CB5D84">
              <w:rPr>
                <w:rFonts w:ascii="Times New Roman" w:hAnsi="Times New Roman" w:cs="Times New Roman"/>
                <w:b/>
                <w:bCs/>
              </w:rPr>
              <w:t>Наименование мероприятий</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2FD" w:rsidRPr="00CB5D84" w:rsidRDefault="005532FD" w:rsidP="0074213A">
            <w:pPr>
              <w:spacing w:after="240"/>
              <w:ind w:firstLine="709"/>
              <w:jc w:val="both"/>
              <w:rPr>
                <w:rFonts w:ascii="Times New Roman" w:hAnsi="Times New Roman" w:cs="Times New Roman"/>
                <w:i/>
              </w:rPr>
            </w:pPr>
            <w:r w:rsidRPr="00CB5D84">
              <w:rPr>
                <w:rFonts w:ascii="Times New Roman" w:hAnsi="Times New Roman" w:cs="Times New Roman"/>
                <w:b/>
                <w:bCs/>
              </w:rPr>
              <w:t>Исполнитель</w:t>
            </w:r>
          </w:p>
        </w:tc>
      </w:tr>
      <w:tr w:rsidR="005532FD" w:rsidRPr="00CB5D84" w:rsidTr="00B27114">
        <w:trPr>
          <w:tblCellSpacing w:w="0" w:type="dxa"/>
        </w:trPr>
        <w:tc>
          <w:tcPr>
            <w:tcW w:w="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2FD" w:rsidRPr="00CB5D84" w:rsidRDefault="005532FD" w:rsidP="0074213A">
            <w:pPr>
              <w:spacing w:after="240"/>
              <w:ind w:firstLine="127"/>
              <w:jc w:val="both"/>
              <w:rPr>
                <w:rFonts w:ascii="Times New Roman" w:hAnsi="Times New Roman" w:cs="Times New Roman"/>
                <w:i/>
              </w:rPr>
            </w:pPr>
            <w:r w:rsidRPr="00CB5D84">
              <w:rPr>
                <w:rFonts w:ascii="Times New Roman" w:hAnsi="Times New Roman" w:cs="Times New Roman"/>
              </w:rPr>
              <w:t>1</w:t>
            </w:r>
          </w:p>
        </w:tc>
        <w:tc>
          <w:tcPr>
            <w:tcW w:w="4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2FD" w:rsidRPr="00CB5D84" w:rsidRDefault="005532FD" w:rsidP="0074213A">
            <w:pPr>
              <w:spacing w:after="240"/>
              <w:ind w:firstLine="38"/>
              <w:rPr>
                <w:rFonts w:ascii="Times New Roman" w:hAnsi="Times New Roman" w:cs="Times New Roman"/>
                <w:i/>
              </w:rPr>
            </w:pPr>
            <w:r w:rsidRPr="00CB5D84">
              <w:rPr>
                <w:rFonts w:ascii="Times New Roman" w:hAnsi="Times New Roman" w:cs="Times New Roman"/>
              </w:rPr>
              <w:t>Наполнение базы информационной системы обеспечения градостроительной деятельности (ИСОГД)</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tcPr>
          <w:p w:rsidR="005532FD" w:rsidRPr="00CB5D84" w:rsidRDefault="00B27114" w:rsidP="00B27114">
            <w:pPr>
              <w:spacing w:after="240"/>
              <w:ind w:firstLine="127"/>
              <w:jc w:val="center"/>
              <w:rPr>
                <w:rFonts w:ascii="Times New Roman" w:hAnsi="Times New Roman" w:cs="Times New Roman"/>
                <w:i/>
                <w:highlight w:val="yellow"/>
              </w:rPr>
            </w:pPr>
            <w:r w:rsidRPr="00CB5D84">
              <w:rPr>
                <w:rFonts w:ascii="Times New Roman" w:hAnsi="Times New Roman" w:cs="Times New Roman"/>
              </w:rPr>
              <w:t>Поселкова</w:t>
            </w:r>
            <w:r>
              <w:rPr>
                <w:rFonts w:ascii="Times New Roman" w:hAnsi="Times New Roman" w:cs="Times New Roman"/>
              </w:rPr>
              <w:t xml:space="preserve">я Управа ГП «Поселок Полотняный </w:t>
            </w:r>
            <w:r w:rsidRPr="00CB5D84">
              <w:rPr>
                <w:rFonts w:ascii="Times New Roman" w:hAnsi="Times New Roman" w:cs="Times New Roman"/>
              </w:rPr>
              <w:t>Завод»</w:t>
            </w:r>
          </w:p>
        </w:tc>
      </w:tr>
      <w:tr w:rsidR="00B27114" w:rsidRPr="00CB5D84" w:rsidTr="00710D00">
        <w:trPr>
          <w:tblCellSpacing w:w="0" w:type="dxa"/>
        </w:trPr>
        <w:tc>
          <w:tcPr>
            <w:tcW w:w="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114" w:rsidRPr="00CB5D84" w:rsidRDefault="00B27114" w:rsidP="00B27114">
            <w:pPr>
              <w:spacing w:after="240"/>
              <w:ind w:firstLine="127"/>
              <w:jc w:val="both"/>
              <w:rPr>
                <w:rFonts w:ascii="Times New Roman" w:hAnsi="Times New Roman" w:cs="Times New Roman"/>
                <w:i/>
              </w:rPr>
            </w:pPr>
            <w:r w:rsidRPr="00CB5D84">
              <w:rPr>
                <w:rFonts w:ascii="Times New Roman" w:hAnsi="Times New Roman" w:cs="Times New Roman"/>
              </w:rPr>
              <w:t>2</w:t>
            </w:r>
          </w:p>
        </w:tc>
        <w:tc>
          <w:tcPr>
            <w:tcW w:w="4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114" w:rsidRPr="00CB5D84" w:rsidRDefault="00B27114" w:rsidP="00B27114">
            <w:pPr>
              <w:spacing w:after="240"/>
              <w:ind w:firstLine="38"/>
              <w:rPr>
                <w:rFonts w:ascii="Times New Roman" w:hAnsi="Times New Roman" w:cs="Times New Roman"/>
                <w:i/>
              </w:rPr>
            </w:pPr>
            <w:r w:rsidRPr="00CB5D84">
              <w:rPr>
                <w:rFonts w:ascii="Times New Roman" w:hAnsi="Times New Roman" w:cs="Times New Roman"/>
              </w:rPr>
              <w:t>Обеспечение документами нормативного правового регулирования в соответствии с требованиями градостроительного законодательства</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B27114" w:rsidRDefault="00B27114" w:rsidP="00B27114">
            <w:pPr>
              <w:jc w:val="center"/>
            </w:pPr>
            <w:r w:rsidRPr="00CC1CE7">
              <w:rPr>
                <w:rFonts w:ascii="Times New Roman" w:hAnsi="Times New Roman" w:cs="Times New Roman"/>
              </w:rPr>
              <w:t>Поселковая Управа ГП «Поселок Полотняный Завод»</w:t>
            </w:r>
          </w:p>
        </w:tc>
      </w:tr>
      <w:tr w:rsidR="00B27114" w:rsidRPr="00CB5D84" w:rsidTr="00710D00">
        <w:trPr>
          <w:tblCellSpacing w:w="0" w:type="dxa"/>
        </w:trPr>
        <w:tc>
          <w:tcPr>
            <w:tcW w:w="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114" w:rsidRPr="00CB5D84" w:rsidRDefault="00B27114" w:rsidP="00B27114">
            <w:pPr>
              <w:spacing w:after="240"/>
              <w:ind w:firstLine="127"/>
              <w:jc w:val="both"/>
              <w:rPr>
                <w:rFonts w:ascii="Times New Roman" w:hAnsi="Times New Roman" w:cs="Times New Roman"/>
                <w:i/>
              </w:rPr>
            </w:pPr>
            <w:r w:rsidRPr="00CB5D84">
              <w:rPr>
                <w:rFonts w:ascii="Times New Roman" w:hAnsi="Times New Roman" w:cs="Times New Roman"/>
              </w:rPr>
              <w:t>3</w:t>
            </w:r>
          </w:p>
        </w:tc>
        <w:tc>
          <w:tcPr>
            <w:tcW w:w="4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114" w:rsidRPr="00CB5D84" w:rsidRDefault="00B27114" w:rsidP="00B27114">
            <w:pPr>
              <w:spacing w:after="240"/>
              <w:ind w:firstLine="38"/>
              <w:rPr>
                <w:rFonts w:ascii="Times New Roman" w:hAnsi="Times New Roman" w:cs="Times New Roman"/>
                <w:i/>
              </w:rPr>
            </w:pPr>
            <w:r w:rsidRPr="00CB5D84">
              <w:rPr>
                <w:rFonts w:ascii="Times New Roman" w:hAnsi="Times New Roman" w:cs="Times New Roman"/>
              </w:rPr>
              <w:t>Мониторинг, корректировка документов территориального планирования</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B27114" w:rsidRDefault="00B27114" w:rsidP="00B27114">
            <w:pPr>
              <w:jc w:val="center"/>
            </w:pPr>
            <w:r w:rsidRPr="00CC1CE7">
              <w:rPr>
                <w:rFonts w:ascii="Times New Roman" w:hAnsi="Times New Roman" w:cs="Times New Roman"/>
              </w:rPr>
              <w:t>Поселковая Управа ГП «Поселок Полотняный Завод»</w:t>
            </w:r>
          </w:p>
        </w:tc>
      </w:tr>
      <w:tr w:rsidR="005532FD" w:rsidRPr="00CB5D84" w:rsidTr="0074213A">
        <w:trPr>
          <w:tblCellSpacing w:w="0" w:type="dxa"/>
        </w:trPr>
        <w:tc>
          <w:tcPr>
            <w:tcW w:w="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2FD" w:rsidRPr="00CB5D84" w:rsidRDefault="005532FD" w:rsidP="0074213A">
            <w:pPr>
              <w:spacing w:after="240"/>
              <w:ind w:firstLine="127"/>
              <w:jc w:val="both"/>
              <w:rPr>
                <w:rFonts w:ascii="Times New Roman" w:hAnsi="Times New Roman" w:cs="Times New Roman"/>
                <w:i/>
              </w:rPr>
            </w:pPr>
            <w:r w:rsidRPr="00CB5D84">
              <w:rPr>
                <w:rFonts w:ascii="Times New Roman" w:hAnsi="Times New Roman" w:cs="Times New Roman"/>
              </w:rPr>
              <w:t>4</w:t>
            </w:r>
          </w:p>
        </w:tc>
        <w:tc>
          <w:tcPr>
            <w:tcW w:w="4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2FD" w:rsidRPr="00CB5D84" w:rsidRDefault="005532FD" w:rsidP="0074213A">
            <w:pPr>
              <w:spacing w:after="240"/>
              <w:ind w:firstLine="38"/>
              <w:rPr>
                <w:rFonts w:ascii="Times New Roman" w:hAnsi="Times New Roman" w:cs="Times New Roman"/>
                <w:i/>
              </w:rPr>
            </w:pPr>
            <w:r w:rsidRPr="00CB5D84">
              <w:rPr>
                <w:rFonts w:ascii="Times New Roman" w:hAnsi="Times New Roman" w:cs="Times New Roman"/>
              </w:rPr>
              <w:t>Корректировка правил землепользования и застройки</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2FD" w:rsidRPr="00CB5D84" w:rsidRDefault="005532FD" w:rsidP="00B27114">
            <w:pPr>
              <w:spacing w:after="240"/>
              <w:jc w:val="center"/>
              <w:rPr>
                <w:rFonts w:ascii="Times New Roman" w:hAnsi="Times New Roman" w:cs="Times New Roman"/>
                <w:i/>
                <w:highlight w:val="yellow"/>
              </w:rPr>
            </w:pPr>
            <w:r w:rsidRPr="00B27114">
              <w:rPr>
                <w:rFonts w:ascii="Times New Roman" w:hAnsi="Times New Roman" w:cs="Times New Roman"/>
              </w:rPr>
              <w:t>Комиссия по подготовке проекта внесения изменений и дополнений в Правила землепользования и застройки</w:t>
            </w:r>
          </w:p>
        </w:tc>
      </w:tr>
      <w:tr w:rsidR="00B27114" w:rsidRPr="00CB5D84" w:rsidTr="00AD05E4">
        <w:trPr>
          <w:trHeight w:val="851"/>
          <w:tblCellSpacing w:w="0" w:type="dxa"/>
        </w:trPr>
        <w:tc>
          <w:tcPr>
            <w:tcW w:w="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114" w:rsidRPr="00CB5D84" w:rsidRDefault="00B27114" w:rsidP="00B27114">
            <w:pPr>
              <w:spacing w:after="240"/>
              <w:ind w:firstLine="127"/>
              <w:jc w:val="both"/>
              <w:rPr>
                <w:rFonts w:ascii="Times New Roman" w:hAnsi="Times New Roman" w:cs="Times New Roman"/>
                <w:i/>
              </w:rPr>
            </w:pPr>
            <w:r w:rsidRPr="00CB5D84">
              <w:rPr>
                <w:rFonts w:ascii="Times New Roman" w:hAnsi="Times New Roman" w:cs="Times New Roman"/>
              </w:rPr>
              <w:t>5</w:t>
            </w:r>
          </w:p>
        </w:tc>
        <w:tc>
          <w:tcPr>
            <w:tcW w:w="4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114" w:rsidRPr="00CB5D84" w:rsidRDefault="00B27114" w:rsidP="00B27114">
            <w:pPr>
              <w:spacing w:after="240"/>
              <w:ind w:firstLine="38"/>
              <w:rPr>
                <w:rFonts w:ascii="Times New Roman" w:hAnsi="Times New Roman" w:cs="Times New Roman"/>
                <w:i/>
              </w:rPr>
            </w:pPr>
            <w:r w:rsidRPr="00CB5D84">
              <w:rPr>
                <w:rFonts w:ascii="Times New Roman" w:hAnsi="Times New Roman" w:cs="Times New Roman"/>
              </w:rPr>
              <w:t>Разработка документации по планировке территорий</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B27114" w:rsidRDefault="00B27114" w:rsidP="00B27114">
            <w:pPr>
              <w:jc w:val="center"/>
            </w:pPr>
            <w:r w:rsidRPr="000E28BD">
              <w:rPr>
                <w:rFonts w:ascii="Times New Roman" w:hAnsi="Times New Roman" w:cs="Times New Roman"/>
              </w:rPr>
              <w:t>Поселковая Управа ГП «Поселок Полотняный Завод»</w:t>
            </w:r>
          </w:p>
        </w:tc>
      </w:tr>
      <w:tr w:rsidR="00B27114" w:rsidRPr="00CB5D84" w:rsidTr="00AD05E4">
        <w:trPr>
          <w:tblCellSpacing w:w="0" w:type="dxa"/>
        </w:trPr>
        <w:tc>
          <w:tcPr>
            <w:tcW w:w="515" w:type="dxa"/>
            <w:tcBorders>
              <w:top w:val="outset" w:sz="6" w:space="0" w:color="auto"/>
              <w:left w:val="outset" w:sz="6" w:space="0" w:color="auto"/>
              <w:bottom w:val="outset" w:sz="6" w:space="0" w:color="auto"/>
              <w:right w:val="outset" w:sz="6" w:space="0" w:color="auto"/>
            </w:tcBorders>
            <w:shd w:val="clear" w:color="auto" w:fill="FFFFFF"/>
            <w:vAlign w:val="center"/>
          </w:tcPr>
          <w:p w:rsidR="00B27114" w:rsidRPr="00CB5D84" w:rsidRDefault="00B27114" w:rsidP="00B27114">
            <w:pPr>
              <w:spacing w:after="240"/>
              <w:ind w:firstLine="127"/>
              <w:jc w:val="both"/>
              <w:rPr>
                <w:rFonts w:ascii="Times New Roman" w:hAnsi="Times New Roman" w:cs="Times New Roman"/>
              </w:rPr>
            </w:pPr>
            <w:r w:rsidRPr="00CB5D84">
              <w:rPr>
                <w:rFonts w:ascii="Times New Roman" w:hAnsi="Times New Roman" w:cs="Times New Roman"/>
              </w:rPr>
              <w:lastRenderedPageBreak/>
              <w:t>6</w:t>
            </w:r>
          </w:p>
        </w:tc>
        <w:tc>
          <w:tcPr>
            <w:tcW w:w="4305" w:type="dxa"/>
            <w:tcBorders>
              <w:top w:val="outset" w:sz="6" w:space="0" w:color="auto"/>
              <w:left w:val="outset" w:sz="6" w:space="0" w:color="auto"/>
              <w:bottom w:val="outset" w:sz="6" w:space="0" w:color="auto"/>
              <w:right w:val="outset" w:sz="6" w:space="0" w:color="auto"/>
            </w:tcBorders>
            <w:shd w:val="clear" w:color="auto" w:fill="FFFFFF"/>
            <w:vAlign w:val="center"/>
          </w:tcPr>
          <w:p w:rsidR="00B27114" w:rsidRPr="00CB5D84" w:rsidRDefault="00B27114" w:rsidP="00B27114">
            <w:pPr>
              <w:spacing w:after="240"/>
              <w:ind w:firstLine="38"/>
              <w:rPr>
                <w:rFonts w:ascii="Times New Roman" w:hAnsi="Times New Roman" w:cs="Times New Roman"/>
              </w:rPr>
            </w:pPr>
            <w:r w:rsidRPr="00CB5D84">
              <w:rPr>
                <w:rFonts w:ascii="Times New Roman" w:hAnsi="Times New Roman" w:cs="Times New Roman"/>
              </w:rPr>
              <w:t>Разработка землеустроительной документации по описанию границ городского поселения «Поселок Полотняный Завод» для внесения сведений в Единый государственный реестр недвижимости</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B27114" w:rsidRDefault="00B27114" w:rsidP="00B27114">
            <w:pPr>
              <w:jc w:val="center"/>
            </w:pPr>
            <w:r w:rsidRPr="000E28BD">
              <w:rPr>
                <w:rFonts w:ascii="Times New Roman" w:hAnsi="Times New Roman" w:cs="Times New Roman"/>
              </w:rPr>
              <w:t>Поселковая Управа ГП «Поселок Полотняный Завод»</w:t>
            </w:r>
          </w:p>
        </w:tc>
      </w:tr>
      <w:tr w:rsidR="005532FD" w:rsidRPr="00CB5D84" w:rsidTr="0074213A">
        <w:trPr>
          <w:tblCellSpacing w:w="0" w:type="dxa"/>
        </w:trPr>
        <w:tc>
          <w:tcPr>
            <w:tcW w:w="515" w:type="dxa"/>
            <w:tcBorders>
              <w:top w:val="outset" w:sz="6" w:space="0" w:color="auto"/>
              <w:left w:val="outset" w:sz="6" w:space="0" w:color="auto"/>
              <w:bottom w:val="outset" w:sz="6" w:space="0" w:color="auto"/>
              <w:right w:val="outset" w:sz="6" w:space="0" w:color="auto"/>
            </w:tcBorders>
            <w:shd w:val="clear" w:color="auto" w:fill="FFFFFF"/>
            <w:vAlign w:val="center"/>
          </w:tcPr>
          <w:p w:rsidR="005532FD" w:rsidRPr="00CB5D84" w:rsidRDefault="005532FD" w:rsidP="0074213A">
            <w:pPr>
              <w:spacing w:after="240"/>
              <w:ind w:firstLine="127"/>
              <w:jc w:val="both"/>
              <w:rPr>
                <w:rFonts w:ascii="Times New Roman" w:hAnsi="Times New Roman" w:cs="Times New Roman"/>
              </w:rPr>
            </w:pPr>
            <w:r w:rsidRPr="00CB5D84">
              <w:rPr>
                <w:rFonts w:ascii="Times New Roman" w:hAnsi="Times New Roman" w:cs="Times New Roman"/>
              </w:rPr>
              <w:t>7</w:t>
            </w:r>
          </w:p>
        </w:tc>
        <w:tc>
          <w:tcPr>
            <w:tcW w:w="4305" w:type="dxa"/>
            <w:tcBorders>
              <w:top w:val="outset" w:sz="6" w:space="0" w:color="auto"/>
              <w:left w:val="outset" w:sz="6" w:space="0" w:color="auto"/>
              <w:bottom w:val="outset" w:sz="6" w:space="0" w:color="auto"/>
              <w:right w:val="outset" w:sz="6" w:space="0" w:color="auto"/>
            </w:tcBorders>
            <w:shd w:val="clear" w:color="auto" w:fill="FFFFFF"/>
            <w:vAlign w:val="center"/>
          </w:tcPr>
          <w:p w:rsidR="005532FD" w:rsidRPr="00CB5D84" w:rsidRDefault="005532FD" w:rsidP="0074213A">
            <w:pPr>
              <w:pStyle w:val="ConsPlusCell"/>
              <w:jc w:val="both"/>
              <w:rPr>
                <w:sz w:val="22"/>
                <w:szCs w:val="22"/>
              </w:rPr>
            </w:pPr>
            <w:r w:rsidRPr="00CB5D84">
              <w:rPr>
                <w:sz w:val="22"/>
                <w:szCs w:val="22"/>
              </w:rPr>
              <w:t>Разработка землеустроительной документации по описанию границ территориальных зон городского поселения «Поселок Полотняный Завод» для внесения сведений в Единый государственный реестр недвижимости;</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tcPr>
          <w:p w:rsidR="005532FD" w:rsidRPr="00CB5D84" w:rsidRDefault="00B27114" w:rsidP="00B27114">
            <w:pPr>
              <w:spacing w:after="240"/>
              <w:jc w:val="center"/>
              <w:rPr>
                <w:rFonts w:ascii="Times New Roman" w:hAnsi="Times New Roman" w:cs="Times New Roman"/>
                <w:highlight w:val="yellow"/>
              </w:rPr>
            </w:pPr>
            <w:r w:rsidRPr="00CB5D84">
              <w:rPr>
                <w:rFonts w:ascii="Times New Roman" w:hAnsi="Times New Roman" w:cs="Times New Roman"/>
              </w:rPr>
              <w:t>Поселковая Управа ГП «Поселок Полотняный Завод»</w:t>
            </w:r>
          </w:p>
        </w:tc>
      </w:tr>
    </w:tbl>
    <w:p w:rsidR="005532FD" w:rsidRPr="00CB5D84" w:rsidRDefault="005532FD" w:rsidP="005532FD">
      <w:pPr>
        <w:tabs>
          <w:tab w:val="left" w:pos="567"/>
        </w:tabs>
        <w:autoSpaceDE w:val="0"/>
        <w:autoSpaceDN w:val="0"/>
        <w:adjustRightInd w:val="0"/>
        <w:jc w:val="both"/>
        <w:rPr>
          <w:rFonts w:ascii="Times New Roman" w:hAnsi="Times New Roman" w:cs="Times New Roman"/>
          <w:b/>
        </w:rPr>
      </w:pPr>
    </w:p>
    <w:p w:rsidR="005532FD" w:rsidRPr="00CB5D84" w:rsidRDefault="005532FD" w:rsidP="005532FD">
      <w:pPr>
        <w:pStyle w:val="a6"/>
        <w:numPr>
          <w:ilvl w:val="1"/>
          <w:numId w:val="6"/>
        </w:numPr>
        <w:tabs>
          <w:tab w:val="left" w:pos="567"/>
        </w:tabs>
        <w:autoSpaceDE w:val="0"/>
        <w:autoSpaceDN w:val="0"/>
        <w:adjustRightInd w:val="0"/>
        <w:spacing w:after="0" w:line="240" w:lineRule="auto"/>
        <w:ind w:left="0" w:firstLine="709"/>
        <w:jc w:val="both"/>
        <w:rPr>
          <w:rFonts w:ascii="Times New Roman" w:hAnsi="Times New Roman" w:cs="Times New Roman"/>
          <w:b/>
        </w:rPr>
      </w:pPr>
      <w:r w:rsidRPr="00CB5D84">
        <w:rPr>
          <w:rFonts w:ascii="Times New Roman" w:hAnsi="Times New Roman" w:cs="Times New Roman"/>
          <w:b/>
        </w:rPr>
        <w:t>Цели, задачи и индикаторы достижения целей и решения задач муниципальной программы</w:t>
      </w:r>
    </w:p>
    <w:p w:rsidR="005532FD" w:rsidRPr="00CB5D84" w:rsidRDefault="005532FD" w:rsidP="005532FD">
      <w:pPr>
        <w:shd w:val="clear" w:color="auto" w:fill="FFFFFF"/>
        <w:ind w:firstLine="709"/>
        <w:jc w:val="both"/>
        <w:rPr>
          <w:rFonts w:ascii="Times New Roman" w:hAnsi="Times New Roman" w:cs="Times New Roman"/>
          <w:i/>
          <w:u w:val="single"/>
        </w:rPr>
      </w:pPr>
      <w:r w:rsidRPr="00CB5D84">
        <w:rPr>
          <w:rFonts w:ascii="Times New Roman" w:hAnsi="Times New Roman" w:cs="Times New Roman"/>
          <w:u w:val="single"/>
        </w:rPr>
        <w:t>Цели программы:</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Создание условий для комплексного, устойчивого и безопасного развития территорий населенных пунктов, на основе градостроительного регулирования;</w:t>
      </w:r>
    </w:p>
    <w:p w:rsidR="005532FD" w:rsidRPr="00CB5D84" w:rsidRDefault="005532FD" w:rsidP="005532FD">
      <w:pPr>
        <w:widowControl w:val="0"/>
        <w:autoSpaceDE w:val="0"/>
        <w:autoSpaceDN w:val="0"/>
        <w:adjustRightInd w:val="0"/>
        <w:ind w:firstLine="709"/>
        <w:jc w:val="both"/>
        <w:rPr>
          <w:rFonts w:ascii="Times New Roman" w:hAnsi="Times New Roman" w:cs="Times New Roman"/>
        </w:rPr>
      </w:pPr>
      <w:r w:rsidRPr="00CB5D84">
        <w:rPr>
          <w:rFonts w:ascii="Times New Roman" w:hAnsi="Times New Roman" w:cs="Times New Roman"/>
        </w:rPr>
        <w:t xml:space="preserve"> Обеспечение градостроительной документацией сельских и городских поселений; </w:t>
      </w:r>
    </w:p>
    <w:p w:rsidR="005532FD" w:rsidRPr="00CB5D84" w:rsidRDefault="005532FD" w:rsidP="005532FD">
      <w:pPr>
        <w:widowControl w:val="0"/>
        <w:autoSpaceDE w:val="0"/>
        <w:autoSpaceDN w:val="0"/>
        <w:adjustRightInd w:val="0"/>
        <w:ind w:firstLine="709"/>
        <w:jc w:val="both"/>
        <w:rPr>
          <w:rFonts w:ascii="Times New Roman" w:hAnsi="Times New Roman" w:cs="Times New Roman"/>
        </w:rPr>
      </w:pPr>
      <w:r w:rsidRPr="00CB5D84">
        <w:rPr>
          <w:rFonts w:ascii="Times New Roman" w:hAnsi="Times New Roman" w:cs="Times New Roman"/>
        </w:rPr>
        <w:t>Создание условий,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 с использованием региональной и местных систем обеспечения и поддержки градостроительной деятельности;</w:t>
      </w:r>
    </w:p>
    <w:p w:rsidR="005532FD" w:rsidRPr="00CB5D84" w:rsidRDefault="005532FD" w:rsidP="005532FD">
      <w:pPr>
        <w:widowControl w:val="0"/>
        <w:autoSpaceDE w:val="0"/>
        <w:autoSpaceDN w:val="0"/>
        <w:adjustRightInd w:val="0"/>
        <w:ind w:firstLine="709"/>
        <w:jc w:val="both"/>
        <w:rPr>
          <w:rFonts w:ascii="Times New Roman" w:hAnsi="Times New Roman" w:cs="Times New Roman"/>
          <w:i/>
        </w:rPr>
      </w:pPr>
      <w:r w:rsidRPr="00CB5D84">
        <w:rPr>
          <w:rFonts w:ascii="Times New Roman" w:hAnsi="Times New Roman" w:cs="Times New Roman"/>
        </w:rPr>
        <w:t xml:space="preserve">Совершенствование районной нормативно-правовой базы в области градостроительной деятельности.        </w:t>
      </w:r>
    </w:p>
    <w:p w:rsidR="005532FD" w:rsidRPr="00CB5D84" w:rsidRDefault="005532FD" w:rsidP="005532FD">
      <w:pPr>
        <w:shd w:val="clear" w:color="auto" w:fill="FFFFFF"/>
        <w:ind w:firstLine="709"/>
        <w:jc w:val="both"/>
        <w:rPr>
          <w:rFonts w:ascii="Times New Roman" w:hAnsi="Times New Roman" w:cs="Times New Roman"/>
          <w:i/>
          <w:u w:val="single"/>
        </w:rPr>
      </w:pPr>
      <w:r w:rsidRPr="00CB5D84">
        <w:rPr>
          <w:rFonts w:ascii="Times New Roman" w:hAnsi="Times New Roman" w:cs="Times New Roman"/>
          <w:u w:val="single"/>
        </w:rPr>
        <w:t>Задачи программы:</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 Реализация государственной градостроительной политики, определяющей стратегию расселения и направления перспективного развития территории района;</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Организация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Организация эффективного регулирования градостроительной деятельности;</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Обеспечение градостроительной деятельности актуализованными материалами инженерных изысканий;</w:t>
      </w:r>
    </w:p>
    <w:p w:rsidR="005532FD" w:rsidRPr="00CB5D84" w:rsidRDefault="005532FD" w:rsidP="005532FD">
      <w:pPr>
        <w:shd w:val="clear" w:color="auto" w:fill="FFFFFF"/>
        <w:ind w:firstLine="709"/>
        <w:jc w:val="both"/>
        <w:rPr>
          <w:rFonts w:ascii="Times New Roman" w:hAnsi="Times New Roman" w:cs="Times New Roman"/>
          <w:i/>
        </w:rPr>
      </w:pPr>
      <w:r w:rsidRPr="00CB5D84">
        <w:rPr>
          <w:rFonts w:ascii="Times New Roman" w:hAnsi="Times New Roman" w:cs="Times New Roman"/>
        </w:rPr>
        <w:t>Организация информационного обеспечения градостроительной деятельности (ИСОГД);</w:t>
      </w:r>
    </w:p>
    <w:p w:rsidR="005532FD" w:rsidRPr="00CB5D84" w:rsidRDefault="005532FD" w:rsidP="005532FD">
      <w:pPr>
        <w:shd w:val="clear" w:color="auto" w:fill="FFFFFF"/>
        <w:ind w:firstLine="709"/>
        <w:jc w:val="both"/>
        <w:rPr>
          <w:rFonts w:ascii="Times New Roman" w:hAnsi="Times New Roman" w:cs="Times New Roman"/>
        </w:rPr>
      </w:pPr>
      <w:r w:rsidRPr="00CB5D84">
        <w:rPr>
          <w:rFonts w:ascii="Times New Roman" w:hAnsi="Times New Roman" w:cs="Times New Roman"/>
        </w:rPr>
        <w:t>Обеспечение выявления, предупреждения и пресечения, допущенных лицом, осуществляющим строительство, нарушений соответствия выполняемых работ в процессе строительства, реконструкции, капитального ремонта требованиям технических регламентов, проектной документации и иных нормативно-правовых актов в области строительства.</w:t>
      </w:r>
    </w:p>
    <w:p w:rsidR="005532FD" w:rsidRDefault="005532FD" w:rsidP="005532FD">
      <w:pPr>
        <w:tabs>
          <w:tab w:val="left" w:pos="709"/>
        </w:tabs>
        <w:autoSpaceDE w:val="0"/>
        <w:autoSpaceDN w:val="0"/>
        <w:adjustRightInd w:val="0"/>
        <w:jc w:val="both"/>
        <w:rPr>
          <w:rFonts w:ascii="Times New Roman" w:hAnsi="Times New Roman" w:cs="Times New Roman"/>
        </w:rPr>
      </w:pPr>
    </w:p>
    <w:p w:rsidR="00CB5D84" w:rsidRDefault="00CB5D84" w:rsidP="005532FD">
      <w:pPr>
        <w:tabs>
          <w:tab w:val="left" w:pos="709"/>
        </w:tabs>
        <w:autoSpaceDE w:val="0"/>
        <w:autoSpaceDN w:val="0"/>
        <w:adjustRightInd w:val="0"/>
        <w:jc w:val="both"/>
        <w:rPr>
          <w:rFonts w:ascii="Times New Roman" w:hAnsi="Times New Roman" w:cs="Times New Roman"/>
        </w:rPr>
      </w:pPr>
    </w:p>
    <w:p w:rsidR="00CB5D84" w:rsidRDefault="00CB5D84" w:rsidP="005532FD">
      <w:pPr>
        <w:tabs>
          <w:tab w:val="left" w:pos="709"/>
        </w:tabs>
        <w:autoSpaceDE w:val="0"/>
        <w:autoSpaceDN w:val="0"/>
        <w:adjustRightInd w:val="0"/>
        <w:jc w:val="both"/>
        <w:rPr>
          <w:rFonts w:ascii="Times New Roman" w:hAnsi="Times New Roman" w:cs="Times New Roman"/>
        </w:rPr>
      </w:pPr>
    </w:p>
    <w:p w:rsidR="00CB5D84" w:rsidRDefault="00CB5D84" w:rsidP="005532FD">
      <w:pPr>
        <w:tabs>
          <w:tab w:val="left" w:pos="709"/>
        </w:tabs>
        <w:autoSpaceDE w:val="0"/>
        <w:autoSpaceDN w:val="0"/>
        <w:adjustRightInd w:val="0"/>
        <w:jc w:val="both"/>
        <w:rPr>
          <w:rFonts w:ascii="Times New Roman" w:hAnsi="Times New Roman" w:cs="Times New Roman"/>
        </w:rPr>
      </w:pPr>
    </w:p>
    <w:p w:rsidR="00CB5D84" w:rsidRDefault="00CB5D84" w:rsidP="005532FD">
      <w:pPr>
        <w:tabs>
          <w:tab w:val="left" w:pos="709"/>
        </w:tabs>
        <w:autoSpaceDE w:val="0"/>
        <w:autoSpaceDN w:val="0"/>
        <w:adjustRightInd w:val="0"/>
        <w:jc w:val="both"/>
        <w:rPr>
          <w:rFonts w:ascii="Times New Roman" w:hAnsi="Times New Roman" w:cs="Times New Roman"/>
        </w:rPr>
      </w:pPr>
    </w:p>
    <w:p w:rsidR="00CB5D84" w:rsidRPr="00CB5D84" w:rsidRDefault="00CB5D84" w:rsidP="005532FD">
      <w:pPr>
        <w:tabs>
          <w:tab w:val="left" w:pos="709"/>
        </w:tabs>
        <w:autoSpaceDE w:val="0"/>
        <w:autoSpaceDN w:val="0"/>
        <w:adjustRightInd w:val="0"/>
        <w:jc w:val="both"/>
        <w:rPr>
          <w:rFonts w:ascii="Times New Roman" w:hAnsi="Times New Roman" w:cs="Times New Roman"/>
        </w:rPr>
      </w:pPr>
    </w:p>
    <w:p w:rsidR="005532FD" w:rsidRPr="00CB5D84" w:rsidRDefault="005532FD" w:rsidP="005532FD">
      <w:pPr>
        <w:autoSpaceDE w:val="0"/>
        <w:autoSpaceDN w:val="0"/>
        <w:adjustRightInd w:val="0"/>
        <w:ind w:firstLine="709"/>
        <w:jc w:val="center"/>
        <w:rPr>
          <w:rFonts w:ascii="Times New Roman" w:hAnsi="Times New Roman" w:cs="Times New Roman"/>
          <w:b/>
        </w:rPr>
      </w:pPr>
      <w:r w:rsidRPr="00CB5D84">
        <w:rPr>
          <w:rFonts w:ascii="Times New Roman" w:hAnsi="Times New Roman" w:cs="Times New Roman"/>
          <w:b/>
        </w:rPr>
        <w:t>СВЕДЕНИЯ</w:t>
      </w:r>
    </w:p>
    <w:p w:rsidR="005532FD" w:rsidRPr="00CB5D84" w:rsidRDefault="005532FD" w:rsidP="005532FD">
      <w:pPr>
        <w:autoSpaceDE w:val="0"/>
        <w:autoSpaceDN w:val="0"/>
        <w:adjustRightInd w:val="0"/>
        <w:ind w:firstLine="709"/>
        <w:jc w:val="center"/>
        <w:rPr>
          <w:rFonts w:ascii="Times New Roman" w:hAnsi="Times New Roman" w:cs="Times New Roman"/>
          <w:b/>
        </w:rPr>
      </w:pPr>
      <w:r w:rsidRPr="00CB5D84">
        <w:rPr>
          <w:rFonts w:ascii="Times New Roman" w:hAnsi="Times New Roman" w:cs="Times New Roman"/>
          <w:b/>
        </w:rPr>
        <w:t>об индикаторах муниципальной программы и их значениях</w:t>
      </w:r>
    </w:p>
    <w:p w:rsidR="005532FD" w:rsidRPr="00CB5D84" w:rsidRDefault="005532FD" w:rsidP="005532FD">
      <w:pPr>
        <w:autoSpaceDE w:val="0"/>
        <w:autoSpaceDN w:val="0"/>
        <w:adjustRightInd w:val="0"/>
        <w:ind w:firstLine="709"/>
        <w:rPr>
          <w:rFonts w:ascii="Times New Roman" w:hAnsi="Times New Roman" w:cs="Times New Roman"/>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570"/>
        <w:gridCol w:w="709"/>
        <w:gridCol w:w="1134"/>
        <w:gridCol w:w="1134"/>
        <w:gridCol w:w="1134"/>
        <w:gridCol w:w="1418"/>
      </w:tblGrid>
      <w:tr w:rsidR="005532FD" w:rsidRPr="00CB5D84" w:rsidTr="0074213A">
        <w:trPr>
          <w:trHeight w:val="271"/>
        </w:trPr>
        <w:tc>
          <w:tcPr>
            <w:tcW w:w="675" w:type="dxa"/>
            <w:vMerge w:val="restart"/>
            <w:vAlign w:val="center"/>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 п/п</w:t>
            </w:r>
          </w:p>
        </w:tc>
        <w:tc>
          <w:tcPr>
            <w:tcW w:w="4570" w:type="dxa"/>
            <w:vMerge w:val="restart"/>
            <w:vAlign w:val="center"/>
          </w:tcPr>
          <w:p w:rsidR="005532FD" w:rsidRPr="00CB5D84" w:rsidRDefault="005532FD" w:rsidP="0074213A">
            <w:pPr>
              <w:autoSpaceDE w:val="0"/>
              <w:autoSpaceDN w:val="0"/>
              <w:adjustRightInd w:val="0"/>
              <w:ind w:hanging="51"/>
              <w:jc w:val="center"/>
              <w:rPr>
                <w:rFonts w:ascii="Times New Roman" w:hAnsi="Times New Roman" w:cs="Times New Roman"/>
              </w:rPr>
            </w:pPr>
            <w:r w:rsidRPr="00CB5D84">
              <w:rPr>
                <w:rFonts w:ascii="Times New Roman" w:hAnsi="Times New Roman" w:cs="Times New Roman"/>
              </w:rPr>
              <w:t>Наименование индикатора</w:t>
            </w:r>
          </w:p>
        </w:tc>
        <w:tc>
          <w:tcPr>
            <w:tcW w:w="709" w:type="dxa"/>
            <w:vMerge w:val="restart"/>
            <w:vAlign w:val="center"/>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Ед. изм.</w:t>
            </w:r>
          </w:p>
        </w:tc>
        <w:tc>
          <w:tcPr>
            <w:tcW w:w="4820" w:type="dxa"/>
            <w:gridSpan w:val="4"/>
            <w:vAlign w:val="center"/>
          </w:tcPr>
          <w:p w:rsidR="005532FD" w:rsidRPr="00CB5D84" w:rsidRDefault="005532FD" w:rsidP="0074213A">
            <w:pPr>
              <w:autoSpaceDE w:val="0"/>
              <w:autoSpaceDN w:val="0"/>
              <w:adjustRightInd w:val="0"/>
              <w:ind w:firstLine="709"/>
              <w:jc w:val="center"/>
              <w:rPr>
                <w:rFonts w:ascii="Times New Roman" w:hAnsi="Times New Roman" w:cs="Times New Roman"/>
              </w:rPr>
            </w:pPr>
            <w:r w:rsidRPr="00CB5D84">
              <w:rPr>
                <w:rFonts w:ascii="Times New Roman" w:hAnsi="Times New Roman" w:cs="Times New Roman"/>
              </w:rPr>
              <w:t>Значение по годам:</w:t>
            </w:r>
          </w:p>
        </w:tc>
      </w:tr>
      <w:tr w:rsidR="005532FD" w:rsidRPr="00CB5D84" w:rsidTr="0074213A">
        <w:trPr>
          <w:trHeight w:val="291"/>
        </w:trPr>
        <w:tc>
          <w:tcPr>
            <w:tcW w:w="675" w:type="dxa"/>
            <w:vMerge/>
            <w:vAlign w:val="center"/>
          </w:tcPr>
          <w:p w:rsidR="005532FD" w:rsidRPr="00CB5D84" w:rsidRDefault="005532FD" w:rsidP="0074213A">
            <w:pPr>
              <w:autoSpaceDE w:val="0"/>
              <w:autoSpaceDN w:val="0"/>
              <w:adjustRightInd w:val="0"/>
              <w:ind w:firstLine="709"/>
              <w:jc w:val="center"/>
              <w:rPr>
                <w:rFonts w:ascii="Times New Roman" w:hAnsi="Times New Roman" w:cs="Times New Roman"/>
              </w:rPr>
            </w:pPr>
          </w:p>
        </w:tc>
        <w:tc>
          <w:tcPr>
            <w:tcW w:w="4570" w:type="dxa"/>
            <w:vMerge/>
            <w:vAlign w:val="center"/>
          </w:tcPr>
          <w:p w:rsidR="005532FD" w:rsidRPr="00CB5D84" w:rsidRDefault="005532FD" w:rsidP="0074213A">
            <w:pPr>
              <w:autoSpaceDE w:val="0"/>
              <w:autoSpaceDN w:val="0"/>
              <w:adjustRightInd w:val="0"/>
              <w:ind w:hanging="51"/>
              <w:jc w:val="center"/>
              <w:rPr>
                <w:rFonts w:ascii="Times New Roman" w:hAnsi="Times New Roman" w:cs="Times New Roman"/>
              </w:rPr>
            </w:pPr>
          </w:p>
        </w:tc>
        <w:tc>
          <w:tcPr>
            <w:tcW w:w="709" w:type="dxa"/>
            <w:vMerge/>
            <w:vAlign w:val="center"/>
          </w:tcPr>
          <w:p w:rsidR="005532FD" w:rsidRPr="00CB5D84" w:rsidRDefault="005532FD" w:rsidP="0074213A">
            <w:pPr>
              <w:autoSpaceDE w:val="0"/>
              <w:autoSpaceDN w:val="0"/>
              <w:adjustRightInd w:val="0"/>
              <w:jc w:val="center"/>
              <w:rPr>
                <w:rFonts w:ascii="Times New Roman" w:hAnsi="Times New Roman" w:cs="Times New Roman"/>
              </w:rPr>
            </w:pPr>
          </w:p>
        </w:tc>
        <w:tc>
          <w:tcPr>
            <w:tcW w:w="4820" w:type="dxa"/>
            <w:gridSpan w:val="4"/>
            <w:vAlign w:val="center"/>
          </w:tcPr>
          <w:p w:rsidR="005532FD" w:rsidRPr="00CB5D84" w:rsidRDefault="005532FD" w:rsidP="0074213A">
            <w:pPr>
              <w:autoSpaceDE w:val="0"/>
              <w:autoSpaceDN w:val="0"/>
              <w:adjustRightInd w:val="0"/>
              <w:ind w:firstLine="34"/>
              <w:jc w:val="center"/>
              <w:rPr>
                <w:rFonts w:ascii="Times New Roman" w:hAnsi="Times New Roman" w:cs="Times New Roman"/>
              </w:rPr>
            </w:pPr>
            <w:r w:rsidRPr="00CB5D84">
              <w:rPr>
                <w:rFonts w:ascii="Times New Roman" w:hAnsi="Times New Roman" w:cs="Times New Roman"/>
              </w:rPr>
              <w:t>реализация муниципальной программы</w:t>
            </w:r>
          </w:p>
        </w:tc>
      </w:tr>
      <w:tr w:rsidR="005532FD" w:rsidRPr="00CB5D84" w:rsidTr="0074213A">
        <w:trPr>
          <w:trHeight w:val="291"/>
        </w:trPr>
        <w:tc>
          <w:tcPr>
            <w:tcW w:w="675" w:type="dxa"/>
            <w:vMerge/>
            <w:vAlign w:val="center"/>
          </w:tcPr>
          <w:p w:rsidR="005532FD" w:rsidRPr="00CB5D84" w:rsidRDefault="005532FD" w:rsidP="0074213A">
            <w:pPr>
              <w:autoSpaceDE w:val="0"/>
              <w:autoSpaceDN w:val="0"/>
              <w:adjustRightInd w:val="0"/>
              <w:ind w:firstLine="709"/>
              <w:jc w:val="center"/>
              <w:rPr>
                <w:rFonts w:ascii="Times New Roman" w:hAnsi="Times New Roman" w:cs="Times New Roman"/>
              </w:rPr>
            </w:pPr>
          </w:p>
        </w:tc>
        <w:tc>
          <w:tcPr>
            <w:tcW w:w="4570" w:type="dxa"/>
            <w:vMerge/>
            <w:vAlign w:val="center"/>
          </w:tcPr>
          <w:p w:rsidR="005532FD" w:rsidRPr="00CB5D84" w:rsidRDefault="005532FD" w:rsidP="0074213A">
            <w:pPr>
              <w:autoSpaceDE w:val="0"/>
              <w:autoSpaceDN w:val="0"/>
              <w:adjustRightInd w:val="0"/>
              <w:ind w:hanging="51"/>
              <w:jc w:val="center"/>
              <w:rPr>
                <w:rFonts w:ascii="Times New Roman" w:hAnsi="Times New Roman" w:cs="Times New Roman"/>
              </w:rPr>
            </w:pPr>
          </w:p>
        </w:tc>
        <w:tc>
          <w:tcPr>
            <w:tcW w:w="709" w:type="dxa"/>
            <w:vMerge/>
            <w:vAlign w:val="center"/>
          </w:tcPr>
          <w:p w:rsidR="005532FD" w:rsidRPr="00CB5D84" w:rsidRDefault="005532FD" w:rsidP="0074213A">
            <w:pPr>
              <w:autoSpaceDE w:val="0"/>
              <w:autoSpaceDN w:val="0"/>
              <w:adjustRightInd w:val="0"/>
              <w:jc w:val="center"/>
              <w:rPr>
                <w:rFonts w:ascii="Times New Roman" w:hAnsi="Times New Roman" w:cs="Times New Roman"/>
              </w:rPr>
            </w:pPr>
          </w:p>
        </w:tc>
        <w:tc>
          <w:tcPr>
            <w:tcW w:w="1134" w:type="dxa"/>
            <w:vAlign w:val="center"/>
          </w:tcPr>
          <w:p w:rsidR="005532FD" w:rsidRPr="00CB5D84" w:rsidRDefault="005532FD" w:rsidP="0074213A">
            <w:pPr>
              <w:autoSpaceDE w:val="0"/>
              <w:autoSpaceDN w:val="0"/>
              <w:adjustRightInd w:val="0"/>
              <w:ind w:firstLine="34"/>
              <w:jc w:val="center"/>
              <w:rPr>
                <w:rFonts w:ascii="Times New Roman" w:hAnsi="Times New Roman" w:cs="Times New Roman"/>
              </w:rPr>
            </w:pPr>
            <w:r w:rsidRPr="00CB5D84">
              <w:rPr>
                <w:rFonts w:ascii="Times New Roman" w:hAnsi="Times New Roman" w:cs="Times New Roman"/>
              </w:rPr>
              <w:t>2018</w:t>
            </w:r>
          </w:p>
        </w:tc>
        <w:tc>
          <w:tcPr>
            <w:tcW w:w="1134" w:type="dxa"/>
            <w:vAlign w:val="center"/>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2019</w:t>
            </w:r>
          </w:p>
        </w:tc>
        <w:tc>
          <w:tcPr>
            <w:tcW w:w="1134" w:type="dxa"/>
            <w:vAlign w:val="center"/>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2020</w:t>
            </w:r>
          </w:p>
        </w:tc>
        <w:tc>
          <w:tcPr>
            <w:tcW w:w="1418" w:type="dxa"/>
            <w:vAlign w:val="center"/>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2021</w:t>
            </w:r>
          </w:p>
        </w:tc>
      </w:tr>
      <w:tr w:rsidR="005532FD" w:rsidRPr="00CB5D84" w:rsidTr="0074213A">
        <w:trPr>
          <w:trHeight w:val="1105"/>
        </w:trPr>
        <w:tc>
          <w:tcPr>
            <w:tcW w:w="675" w:type="dxa"/>
          </w:tcPr>
          <w:p w:rsidR="005532FD" w:rsidRPr="00CB5D84" w:rsidRDefault="005532FD" w:rsidP="0074213A">
            <w:pPr>
              <w:autoSpaceDE w:val="0"/>
              <w:autoSpaceDN w:val="0"/>
              <w:adjustRightInd w:val="0"/>
              <w:ind w:firstLine="709"/>
              <w:jc w:val="center"/>
              <w:rPr>
                <w:rFonts w:ascii="Times New Roman" w:hAnsi="Times New Roman" w:cs="Times New Roman"/>
              </w:rPr>
            </w:pPr>
            <w:r w:rsidRPr="00CB5D84">
              <w:rPr>
                <w:rFonts w:ascii="Times New Roman" w:hAnsi="Times New Roman" w:cs="Times New Roman"/>
              </w:rPr>
              <w:t>1</w:t>
            </w:r>
          </w:p>
          <w:p w:rsidR="005532FD" w:rsidRPr="00CB5D84" w:rsidRDefault="005532FD" w:rsidP="0074213A">
            <w:pPr>
              <w:jc w:val="center"/>
              <w:rPr>
                <w:rFonts w:ascii="Times New Roman" w:hAnsi="Times New Roman" w:cs="Times New Roman"/>
              </w:rPr>
            </w:pPr>
            <w:r w:rsidRPr="00CB5D84">
              <w:rPr>
                <w:rFonts w:ascii="Times New Roman" w:hAnsi="Times New Roman" w:cs="Times New Roman"/>
              </w:rPr>
              <w:t>1</w:t>
            </w:r>
          </w:p>
        </w:tc>
        <w:tc>
          <w:tcPr>
            <w:tcW w:w="4570" w:type="dxa"/>
          </w:tcPr>
          <w:p w:rsidR="00B27114" w:rsidRDefault="00B27114" w:rsidP="00B27114">
            <w:pPr>
              <w:autoSpaceDE w:val="0"/>
              <w:autoSpaceDN w:val="0"/>
              <w:adjustRightInd w:val="0"/>
              <w:ind w:hanging="51"/>
              <w:rPr>
                <w:rFonts w:ascii="Times New Roman" w:hAnsi="Times New Roman" w:cs="Times New Roman"/>
              </w:rPr>
            </w:pPr>
            <w:r>
              <w:rPr>
                <w:rFonts w:ascii="Times New Roman" w:hAnsi="Times New Roman" w:cs="Times New Roman"/>
              </w:rPr>
              <w:t xml:space="preserve">Обеспечение актуальности </w:t>
            </w:r>
            <w:r w:rsidR="005532FD" w:rsidRPr="00CB5D84">
              <w:rPr>
                <w:rFonts w:ascii="Times New Roman" w:hAnsi="Times New Roman" w:cs="Times New Roman"/>
              </w:rPr>
              <w:t>схемы терри</w:t>
            </w:r>
            <w:r>
              <w:rPr>
                <w:rFonts w:ascii="Times New Roman" w:hAnsi="Times New Roman" w:cs="Times New Roman"/>
              </w:rPr>
              <w:t xml:space="preserve">ториального планирования путем </w:t>
            </w:r>
            <w:r w:rsidR="005532FD" w:rsidRPr="00CB5D84">
              <w:rPr>
                <w:rFonts w:ascii="Times New Roman" w:hAnsi="Times New Roman" w:cs="Times New Roman"/>
              </w:rPr>
              <w:t>корректировки</w:t>
            </w:r>
          </w:p>
          <w:p w:rsidR="005532FD" w:rsidRPr="00CB5D84" w:rsidRDefault="005532FD" w:rsidP="00B27114">
            <w:pPr>
              <w:autoSpaceDE w:val="0"/>
              <w:autoSpaceDN w:val="0"/>
              <w:adjustRightInd w:val="0"/>
              <w:ind w:hanging="51"/>
              <w:rPr>
                <w:rFonts w:ascii="Times New Roman" w:hAnsi="Times New Roman" w:cs="Times New Roman"/>
              </w:rPr>
            </w:pPr>
            <w:r w:rsidRPr="00CB5D84">
              <w:rPr>
                <w:rFonts w:ascii="Times New Roman" w:hAnsi="Times New Roman" w:cs="Times New Roman"/>
              </w:rPr>
              <w:t xml:space="preserve"> (утверждена 1 схема)</w:t>
            </w:r>
          </w:p>
        </w:tc>
        <w:tc>
          <w:tcPr>
            <w:tcW w:w="709" w:type="dxa"/>
          </w:tcPr>
          <w:p w:rsidR="005532FD" w:rsidRPr="00CB5D84" w:rsidRDefault="005532FD" w:rsidP="0074213A">
            <w:pPr>
              <w:autoSpaceDE w:val="0"/>
              <w:autoSpaceDN w:val="0"/>
              <w:adjustRightInd w:val="0"/>
              <w:jc w:val="center"/>
              <w:rPr>
                <w:rFonts w:ascii="Times New Roman" w:hAnsi="Times New Roman" w:cs="Times New Roman"/>
              </w:rPr>
            </w:pPr>
          </w:p>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w:t>
            </w:r>
          </w:p>
        </w:tc>
        <w:tc>
          <w:tcPr>
            <w:tcW w:w="1134" w:type="dxa"/>
          </w:tcPr>
          <w:p w:rsidR="005532FD" w:rsidRPr="00B27114" w:rsidRDefault="005532FD" w:rsidP="0074213A">
            <w:pPr>
              <w:autoSpaceDE w:val="0"/>
              <w:autoSpaceDN w:val="0"/>
              <w:adjustRightInd w:val="0"/>
              <w:ind w:firstLine="34"/>
              <w:jc w:val="center"/>
              <w:rPr>
                <w:rFonts w:ascii="Times New Roman" w:hAnsi="Times New Roman" w:cs="Times New Roman"/>
                <w:color w:val="FF0000"/>
              </w:rPr>
            </w:pPr>
          </w:p>
          <w:p w:rsidR="005532FD" w:rsidRPr="00B27114" w:rsidRDefault="005532FD" w:rsidP="0074213A">
            <w:pPr>
              <w:autoSpaceDE w:val="0"/>
              <w:autoSpaceDN w:val="0"/>
              <w:adjustRightInd w:val="0"/>
              <w:ind w:firstLine="34"/>
              <w:jc w:val="center"/>
              <w:rPr>
                <w:rFonts w:ascii="Times New Roman" w:hAnsi="Times New Roman" w:cs="Times New Roman"/>
              </w:rPr>
            </w:pPr>
            <w:r w:rsidRPr="00B27114">
              <w:rPr>
                <w:rFonts w:ascii="Times New Roman" w:hAnsi="Times New Roman" w:cs="Times New Roman"/>
              </w:rPr>
              <w:t>100%</w:t>
            </w:r>
          </w:p>
        </w:tc>
        <w:tc>
          <w:tcPr>
            <w:tcW w:w="1134" w:type="dxa"/>
          </w:tcPr>
          <w:p w:rsidR="005532FD" w:rsidRPr="00B27114" w:rsidRDefault="005532FD" w:rsidP="0074213A">
            <w:pPr>
              <w:autoSpaceDE w:val="0"/>
              <w:autoSpaceDN w:val="0"/>
              <w:adjustRightInd w:val="0"/>
              <w:ind w:firstLine="34"/>
              <w:jc w:val="center"/>
              <w:rPr>
                <w:rFonts w:ascii="Times New Roman" w:hAnsi="Times New Roman" w:cs="Times New Roman"/>
              </w:rPr>
            </w:pPr>
          </w:p>
          <w:p w:rsidR="005532FD" w:rsidRPr="00B27114" w:rsidRDefault="005532FD" w:rsidP="0074213A">
            <w:pPr>
              <w:autoSpaceDE w:val="0"/>
              <w:autoSpaceDN w:val="0"/>
              <w:adjustRightInd w:val="0"/>
              <w:ind w:firstLine="34"/>
              <w:jc w:val="center"/>
              <w:rPr>
                <w:rFonts w:ascii="Times New Roman" w:hAnsi="Times New Roman" w:cs="Times New Roman"/>
              </w:rPr>
            </w:pPr>
            <w:r w:rsidRPr="00B27114">
              <w:rPr>
                <w:rFonts w:ascii="Times New Roman" w:hAnsi="Times New Roman" w:cs="Times New Roman"/>
              </w:rPr>
              <w:t>100%</w:t>
            </w:r>
          </w:p>
        </w:tc>
        <w:tc>
          <w:tcPr>
            <w:tcW w:w="1134" w:type="dxa"/>
          </w:tcPr>
          <w:p w:rsidR="005532FD" w:rsidRPr="00B27114" w:rsidRDefault="005532FD" w:rsidP="0074213A">
            <w:pPr>
              <w:autoSpaceDE w:val="0"/>
              <w:autoSpaceDN w:val="0"/>
              <w:adjustRightInd w:val="0"/>
              <w:ind w:firstLine="33"/>
              <w:jc w:val="center"/>
              <w:rPr>
                <w:rFonts w:ascii="Times New Roman" w:hAnsi="Times New Roman" w:cs="Times New Roman"/>
              </w:rPr>
            </w:pPr>
          </w:p>
          <w:p w:rsidR="005532FD" w:rsidRPr="00B27114" w:rsidRDefault="005532FD" w:rsidP="0074213A">
            <w:pPr>
              <w:autoSpaceDE w:val="0"/>
              <w:autoSpaceDN w:val="0"/>
              <w:adjustRightInd w:val="0"/>
              <w:jc w:val="center"/>
              <w:rPr>
                <w:rFonts w:ascii="Times New Roman" w:hAnsi="Times New Roman" w:cs="Times New Roman"/>
              </w:rPr>
            </w:pPr>
            <w:r w:rsidRPr="00B27114">
              <w:rPr>
                <w:rFonts w:ascii="Times New Roman" w:hAnsi="Times New Roman" w:cs="Times New Roman"/>
              </w:rPr>
              <w:t>100%</w:t>
            </w:r>
          </w:p>
        </w:tc>
        <w:tc>
          <w:tcPr>
            <w:tcW w:w="1418" w:type="dxa"/>
          </w:tcPr>
          <w:p w:rsidR="005532FD" w:rsidRPr="00B27114" w:rsidRDefault="005532FD" w:rsidP="0074213A">
            <w:pPr>
              <w:autoSpaceDE w:val="0"/>
              <w:autoSpaceDN w:val="0"/>
              <w:adjustRightInd w:val="0"/>
              <w:jc w:val="center"/>
              <w:rPr>
                <w:rFonts w:ascii="Times New Roman" w:hAnsi="Times New Roman" w:cs="Times New Roman"/>
              </w:rPr>
            </w:pPr>
          </w:p>
          <w:p w:rsidR="005532FD" w:rsidRPr="00B27114" w:rsidRDefault="005532FD" w:rsidP="0074213A">
            <w:pPr>
              <w:autoSpaceDE w:val="0"/>
              <w:autoSpaceDN w:val="0"/>
              <w:adjustRightInd w:val="0"/>
              <w:jc w:val="center"/>
              <w:rPr>
                <w:rFonts w:ascii="Times New Roman" w:hAnsi="Times New Roman" w:cs="Times New Roman"/>
              </w:rPr>
            </w:pPr>
            <w:r w:rsidRPr="00B27114">
              <w:rPr>
                <w:rFonts w:ascii="Times New Roman" w:hAnsi="Times New Roman" w:cs="Times New Roman"/>
              </w:rPr>
              <w:t>100%</w:t>
            </w:r>
          </w:p>
        </w:tc>
      </w:tr>
      <w:tr w:rsidR="005532FD" w:rsidRPr="00CB5D84" w:rsidTr="0074213A">
        <w:trPr>
          <w:trHeight w:val="834"/>
        </w:trPr>
        <w:tc>
          <w:tcPr>
            <w:tcW w:w="675" w:type="dxa"/>
          </w:tcPr>
          <w:p w:rsidR="005532FD" w:rsidRPr="00CB5D84" w:rsidRDefault="005532FD" w:rsidP="0074213A">
            <w:pPr>
              <w:autoSpaceDE w:val="0"/>
              <w:autoSpaceDN w:val="0"/>
              <w:adjustRightInd w:val="0"/>
              <w:ind w:firstLine="709"/>
              <w:jc w:val="center"/>
              <w:rPr>
                <w:rFonts w:ascii="Times New Roman" w:hAnsi="Times New Roman" w:cs="Times New Roman"/>
              </w:rPr>
            </w:pPr>
            <w:r w:rsidRPr="00CB5D84">
              <w:rPr>
                <w:rFonts w:ascii="Times New Roman" w:hAnsi="Times New Roman" w:cs="Times New Roman"/>
              </w:rPr>
              <w:t>2</w:t>
            </w:r>
          </w:p>
          <w:p w:rsidR="005532FD" w:rsidRPr="00CB5D84" w:rsidRDefault="005532FD" w:rsidP="0074213A">
            <w:pPr>
              <w:jc w:val="center"/>
              <w:rPr>
                <w:rFonts w:ascii="Times New Roman" w:hAnsi="Times New Roman" w:cs="Times New Roman"/>
              </w:rPr>
            </w:pPr>
            <w:r w:rsidRPr="00CB5D84">
              <w:rPr>
                <w:rFonts w:ascii="Times New Roman" w:hAnsi="Times New Roman" w:cs="Times New Roman"/>
              </w:rPr>
              <w:t>2</w:t>
            </w:r>
          </w:p>
        </w:tc>
        <w:tc>
          <w:tcPr>
            <w:tcW w:w="4570" w:type="dxa"/>
          </w:tcPr>
          <w:p w:rsidR="005532FD" w:rsidRPr="00CB5D84" w:rsidRDefault="005532FD" w:rsidP="0074213A">
            <w:pPr>
              <w:autoSpaceDE w:val="0"/>
              <w:autoSpaceDN w:val="0"/>
              <w:adjustRightInd w:val="0"/>
              <w:ind w:hanging="51"/>
              <w:rPr>
                <w:rFonts w:ascii="Times New Roman" w:hAnsi="Times New Roman" w:cs="Times New Roman"/>
              </w:rPr>
            </w:pPr>
            <w:r w:rsidRPr="00CB5D84">
              <w:rPr>
                <w:rFonts w:ascii="Times New Roman" w:hAnsi="Times New Roman" w:cs="Times New Roman"/>
              </w:rPr>
              <w:t>Обеспечение а</w:t>
            </w:r>
            <w:r w:rsidR="00B27114">
              <w:rPr>
                <w:rFonts w:ascii="Times New Roman" w:hAnsi="Times New Roman" w:cs="Times New Roman"/>
              </w:rPr>
              <w:t xml:space="preserve">ктуальности генерального плана </w:t>
            </w:r>
            <w:r w:rsidRPr="00CB5D84">
              <w:rPr>
                <w:rFonts w:ascii="Times New Roman" w:hAnsi="Times New Roman" w:cs="Times New Roman"/>
              </w:rPr>
              <w:t xml:space="preserve">путем корректировки </w:t>
            </w:r>
            <w:r w:rsidRPr="00CB5D84">
              <w:rPr>
                <w:rFonts w:ascii="Times New Roman" w:hAnsi="Times New Roman" w:cs="Times New Roman"/>
              </w:rPr>
              <w:br/>
              <w:t>(утвержден 1 ген. планов)</w:t>
            </w:r>
          </w:p>
        </w:tc>
        <w:tc>
          <w:tcPr>
            <w:tcW w:w="709"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w:t>
            </w:r>
          </w:p>
        </w:tc>
        <w:tc>
          <w:tcPr>
            <w:tcW w:w="1134" w:type="dxa"/>
          </w:tcPr>
          <w:p w:rsidR="005532FD" w:rsidRPr="00B27114" w:rsidRDefault="005532FD" w:rsidP="0074213A">
            <w:pPr>
              <w:autoSpaceDE w:val="0"/>
              <w:autoSpaceDN w:val="0"/>
              <w:adjustRightInd w:val="0"/>
              <w:ind w:firstLine="34"/>
              <w:jc w:val="center"/>
              <w:rPr>
                <w:rFonts w:ascii="Times New Roman" w:hAnsi="Times New Roman" w:cs="Times New Roman"/>
              </w:rPr>
            </w:pPr>
            <w:r w:rsidRPr="00B27114">
              <w:rPr>
                <w:rFonts w:ascii="Times New Roman" w:hAnsi="Times New Roman" w:cs="Times New Roman"/>
              </w:rPr>
              <w:t>100%</w:t>
            </w:r>
          </w:p>
        </w:tc>
        <w:tc>
          <w:tcPr>
            <w:tcW w:w="1134" w:type="dxa"/>
          </w:tcPr>
          <w:p w:rsidR="005532FD" w:rsidRPr="00B27114" w:rsidRDefault="005532FD" w:rsidP="0074213A">
            <w:pPr>
              <w:autoSpaceDE w:val="0"/>
              <w:autoSpaceDN w:val="0"/>
              <w:adjustRightInd w:val="0"/>
              <w:ind w:firstLine="34"/>
              <w:jc w:val="center"/>
              <w:rPr>
                <w:rFonts w:ascii="Times New Roman" w:hAnsi="Times New Roman" w:cs="Times New Roman"/>
              </w:rPr>
            </w:pPr>
            <w:r w:rsidRPr="00B27114">
              <w:rPr>
                <w:rFonts w:ascii="Times New Roman" w:hAnsi="Times New Roman" w:cs="Times New Roman"/>
              </w:rPr>
              <w:t>100%</w:t>
            </w:r>
          </w:p>
        </w:tc>
        <w:tc>
          <w:tcPr>
            <w:tcW w:w="1134" w:type="dxa"/>
          </w:tcPr>
          <w:p w:rsidR="005532FD" w:rsidRPr="00B27114" w:rsidRDefault="005532FD" w:rsidP="0074213A">
            <w:pPr>
              <w:autoSpaceDE w:val="0"/>
              <w:autoSpaceDN w:val="0"/>
              <w:adjustRightInd w:val="0"/>
              <w:jc w:val="center"/>
              <w:rPr>
                <w:rFonts w:ascii="Times New Roman" w:hAnsi="Times New Roman" w:cs="Times New Roman"/>
              </w:rPr>
            </w:pPr>
            <w:r w:rsidRPr="00B27114">
              <w:rPr>
                <w:rFonts w:ascii="Times New Roman" w:hAnsi="Times New Roman" w:cs="Times New Roman"/>
              </w:rPr>
              <w:t>100%</w:t>
            </w:r>
          </w:p>
        </w:tc>
        <w:tc>
          <w:tcPr>
            <w:tcW w:w="1418" w:type="dxa"/>
          </w:tcPr>
          <w:p w:rsidR="005532FD" w:rsidRPr="00B27114" w:rsidRDefault="005532FD" w:rsidP="0074213A">
            <w:pPr>
              <w:autoSpaceDE w:val="0"/>
              <w:autoSpaceDN w:val="0"/>
              <w:adjustRightInd w:val="0"/>
              <w:jc w:val="center"/>
              <w:rPr>
                <w:rFonts w:ascii="Times New Roman" w:hAnsi="Times New Roman" w:cs="Times New Roman"/>
              </w:rPr>
            </w:pPr>
            <w:r w:rsidRPr="00B27114">
              <w:rPr>
                <w:rFonts w:ascii="Times New Roman" w:hAnsi="Times New Roman" w:cs="Times New Roman"/>
              </w:rPr>
              <w:t>100%</w:t>
            </w:r>
          </w:p>
        </w:tc>
      </w:tr>
      <w:tr w:rsidR="005532FD" w:rsidRPr="00CB5D84" w:rsidTr="0074213A">
        <w:trPr>
          <w:trHeight w:val="1105"/>
        </w:trPr>
        <w:tc>
          <w:tcPr>
            <w:tcW w:w="675" w:type="dxa"/>
          </w:tcPr>
          <w:p w:rsidR="005532FD" w:rsidRPr="00CB5D84" w:rsidRDefault="005532FD" w:rsidP="0074213A">
            <w:pPr>
              <w:autoSpaceDE w:val="0"/>
              <w:autoSpaceDN w:val="0"/>
              <w:adjustRightInd w:val="0"/>
              <w:ind w:firstLine="709"/>
              <w:jc w:val="center"/>
              <w:rPr>
                <w:rFonts w:ascii="Times New Roman" w:hAnsi="Times New Roman" w:cs="Times New Roman"/>
              </w:rPr>
            </w:pPr>
            <w:r w:rsidRPr="00CB5D84">
              <w:rPr>
                <w:rFonts w:ascii="Times New Roman" w:hAnsi="Times New Roman" w:cs="Times New Roman"/>
              </w:rPr>
              <w:t>3</w:t>
            </w:r>
          </w:p>
          <w:p w:rsidR="005532FD" w:rsidRPr="00CB5D84" w:rsidRDefault="005532FD" w:rsidP="0074213A">
            <w:pPr>
              <w:jc w:val="center"/>
              <w:rPr>
                <w:rFonts w:ascii="Times New Roman" w:hAnsi="Times New Roman" w:cs="Times New Roman"/>
              </w:rPr>
            </w:pPr>
          </w:p>
          <w:p w:rsidR="005532FD" w:rsidRPr="00CB5D84" w:rsidRDefault="005532FD" w:rsidP="0074213A">
            <w:pPr>
              <w:jc w:val="center"/>
              <w:rPr>
                <w:rFonts w:ascii="Times New Roman" w:hAnsi="Times New Roman" w:cs="Times New Roman"/>
              </w:rPr>
            </w:pPr>
            <w:r w:rsidRPr="00CB5D84">
              <w:rPr>
                <w:rFonts w:ascii="Times New Roman" w:hAnsi="Times New Roman" w:cs="Times New Roman"/>
              </w:rPr>
              <w:t>3</w:t>
            </w:r>
          </w:p>
        </w:tc>
        <w:tc>
          <w:tcPr>
            <w:tcW w:w="4570" w:type="dxa"/>
          </w:tcPr>
          <w:p w:rsidR="005532FD" w:rsidRPr="00CB5D84" w:rsidRDefault="00B27114" w:rsidP="00B27114">
            <w:pPr>
              <w:autoSpaceDE w:val="0"/>
              <w:autoSpaceDN w:val="0"/>
              <w:adjustRightInd w:val="0"/>
              <w:ind w:hanging="51"/>
              <w:rPr>
                <w:rFonts w:ascii="Times New Roman" w:hAnsi="Times New Roman" w:cs="Times New Roman"/>
              </w:rPr>
            </w:pPr>
            <w:r>
              <w:rPr>
                <w:rFonts w:ascii="Times New Roman" w:hAnsi="Times New Roman" w:cs="Times New Roman"/>
              </w:rPr>
              <w:t xml:space="preserve">Обеспечение актуальности </w:t>
            </w:r>
            <w:r w:rsidR="005532FD" w:rsidRPr="00CB5D84">
              <w:rPr>
                <w:rFonts w:ascii="Times New Roman" w:hAnsi="Times New Roman" w:cs="Times New Roman"/>
              </w:rPr>
              <w:t>правил землепользования и застройки</w:t>
            </w:r>
            <w:r>
              <w:rPr>
                <w:rFonts w:ascii="Times New Roman" w:hAnsi="Times New Roman" w:cs="Times New Roman"/>
              </w:rPr>
              <w:t xml:space="preserve"> </w:t>
            </w:r>
            <w:r w:rsidR="005532FD" w:rsidRPr="00CB5D84">
              <w:rPr>
                <w:rFonts w:ascii="Times New Roman" w:hAnsi="Times New Roman" w:cs="Times New Roman"/>
              </w:rPr>
              <w:t>путем корректировки</w:t>
            </w:r>
          </w:p>
          <w:p w:rsidR="005532FD" w:rsidRPr="00CB5D84" w:rsidRDefault="005532FD" w:rsidP="0074213A">
            <w:pPr>
              <w:autoSpaceDE w:val="0"/>
              <w:autoSpaceDN w:val="0"/>
              <w:adjustRightInd w:val="0"/>
              <w:ind w:hanging="51"/>
              <w:rPr>
                <w:rFonts w:ascii="Times New Roman" w:hAnsi="Times New Roman" w:cs="Times New Roman"/>
              </w:rPr>
            </w:pPr>
            <w:r w:rsidRPr="00CB5D84">
              <w:rPr>
                <w:rFonts w:ascii="Times New Roman" w:hAnsi="Times New Roman" w:cs="Times New Roman"/>
              </w:rPr>
              <w:t xml:space="preserve"> (утверждено 1 ПЗЗ)</w:t>
            </w:r>
          </w:p>
        </w:tc>
        <w:tc>
          <w:tcPr>
            <w:tcW w:w="709" w:type="dxa"/>
          </w:tcPr>
          <w:p w:rsidR="005532FD" w:rsidRPr="00CB5D84" w:rsidRDefault="005532FD" w:rsidP="0074213A">
            <w:pPr>
              <w:autoSpaceDE w:val="0"/>
              <w:autoSpaceDN w:val="0"/>
              <w:adjustRightInd w:val="0"/>
              <w:jc w:val="center"/>
              <w:rPr>
                <w:rFonts w:ascii="Times New Roman" w:hAnsi="Times New Roman" w:cs="Times New Roman"/>
              </w:rPr>
            </w:pPr>
          </w:p>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w:t>
            </w:r>
          </w:p>
        </w:tc>
        <w:tc>
          <w:tcPr>
            <w:tcW w:w="1134" w:type="dxa"/>
          </w:tcPr>
          <w:p w:rsidR="005532FD" w:rsidRPr="00B27114" w:rsidRDefault="005532FD" w:rsidP="0074213A">
            <w:pPr>
              <w:autoSpaceDE w:val="0"/>
              <w:autoSpaceDN w:val="0"/>
              <w:adjustRightInd w:val="0"/>
              <w:ind w:firstLine="34"/>
              <w:jc w:val="center"/>
              <w:rPr>
                <w:rFonts w:ascii="Times New Roman" w:hAnsi="Times New Roman" w:cs="Times New Roman"/>
              </w:rPr>
            </w:pPr>
            <w:r w:rsidRPr="00B27114">
              <w:rPr>
                <w:rFonts w:ascii="Times New Roman" w:hAnsi="Times New Roman" w:cs="Times New Roman"/>
              </w:rPr>
              <w:t>100%</w:t>
            </w:r>
          </w:p>
        </w:tc>
        <w:tc>
          <w:tcPr>
            <w:tcW w:w="1134" w:type="dxa"/>
          </w:tcPr>
          <w:p w:rsidR="005532FD" w:rsidRPr="00B27114" w:rsidRDefault="005532FD" w:rsidP="0074213A">
            <w:pPr>
              <w:autoSpaceDE w:val="0"/>
              <w:autoSpaceDN w:val="0"/>
              <w:adjustRightInd w:val="0"/>
              <w:ind w:firstLine="34"/>
              <w:jc w:val="center"/>
              <w:rPr>
                <w:rFonts w:ascii="Times New Roman" w:hAnsi="Times New Roman" w:cs="Times New Roman"/>
              </w:rPr>
            </w:pPr>
            <w:r w:rsidRPr="00B27114">
              <w:rPr>
                <w:rFonts w:ascii="Times New Roman" w:hAnsi="Times New Roman" w:cs="Times New Roman"/>
              </w:rPr>
              <w:t>100%</w:t>
            </w:r>
          </w:p>
        </w:tc>
        <w:tc>
          <w:tcPr>
            <w:tcW w:w="1134" w:type="dxa"/>
          </w:tcPr>
          <w:p w:rsidR="005532FD" w:rsidRPr="00B27114" w:rsidRDefault="005532FD" w:rsidP="0074213A">
            <w:pPr>
              <w:autoSpaceDE w:val="0"/>
              <w:autoSpaceDN w:val="0"/>
              <w:adjustRightInd w:val="0"/>
              <w:jc w:val="center"/>
              <w:rPr>
                <w:rFonts w:ascii="Times New Roman" w:hAnsi="Times New Roman" w:cs="Times New Roman"/>
              </w:rPr>
            </w:pPr>
            <w:r w:rsidRPr="00B27114">
              <w:rPr>
                <w:rFonts w:ascii="Times New Roman" w:hAnsi="Times New Roman" w:cs="Times New Roman"/>
              </w:rPr>
              <w:t>100%</w:t>
            </w:r>
          </w:p>
        </w:tc>
        <w:tc>
          <w:tcPr>
            <w:tcW w:w="1418" w:type="dxa"/>
          </w:tcPr>
          <w:p w:rsidR="005532FD" w:rsidRPr="00B27114" w:rsidRDefault="005532FD" w:rsidP="0074213A">
            <w:pPr>
              <w:autoSpaceDE w:val="0"/>
              <w:autoSpaceDN w:val="0"/>
              <w:adjustRightInd w:val="0"/>
              <w:jc w:val="center"/>
              <w:rPr>
                <w:rFonts w:ascii="Times New Roman" w:hAnsi="Times New Roman" w:cs="Times New Roman"/>
              </w:rPr>
            </w:pPr>
            <w:r w:rsidRPr="00B27114">
              <w:rPr>
                <w:rFonts w:ascii="Times New Roman" w:hAnsi="Times New Roman" w:cs="Times New Roman"/>
              </w:rPr>
              <w:t>100%</w:t>
            </w:r>
          </w:p>
        </w:tc>
      </w:tr>
      <w:tr w:rsidR="005532FD" w:rsidRPr="00CB5D84" w:rsidTr="0074213A">
        <w:trPr>
          <w:trHeight w:val="1105"/>
        </w:trPr>
        <w:tc>
          <w:tcPr>
            <w:tcW w:w="675" w:type="dxa"/>
          </w:tcPr>
          <w:p w:rsidR="005532FD" w:rsidRPr="00CB5D84" w:rsidRDefault="005532FD" w:rsidP="0074213A">
            <w:pPr>
              <w:autoSpaceDE w:val="0"/>
              <w:autoSpaceDN w:val="0"/>
              <w:adjustRightInd w:val="0"/>
              <w:ind w:firstLine="709"/>
              <w:jc w:val="center"/>
              <w:rPr>
                <w:rFonts w:ascii="Times New Roman" w:hAnsi="Times New Roman" w:cs="Times New Roman"/>
              </w:rPr>
            </w:pPr>
            <w:r w:rsidRPr="00CB5D84">
              <w:rPr>
                <w:rFonts w:ascii="Times New Roman" w:hAnsi="Times New Roman" w:cs="Times New Roman"/>
              </w:rPr>
              <w:t>4</w:t>
            </w:r>
          </w:p>
          <w:p w:rsidR="005532FD" w:rsidRPr="00CB5D84" w:rsidRDefault="005532FD" w:rsidP="0074213A">
            <w:pPr>
              <w:jc w:val="center"/>
              <w:rPr>
                <w:rFonts w:ascii="Times New Roman" w:hAnsi="Times New Roman" w:cs="Times New Roman"/>
              </w:rPr>
            </w:pPr>
            <w:r w:rsidRPr="00CB5D84">
              <w:rPr>
                <w:rFonts w:ascii="Times New Roman" w:hAnsi="Times New Roman" w:cs="Times New Roman"/>
              </w:rPr>
              <w:t>4</w:t>
            </w:r>
          </w:p>
        </w:tc>
        <w:tc>
          <w:tcPr>
            <w:tcW w:w="4570" w:type="dxa"/>
          </w:tcPr>
          <w:p w:rsidR="005532FD" w:rsidRPr="00CB5D84" w:rsidRDefault="005532FD" w:rsidP="0074213A">
            <w:pPr>
              <w:autoSpaceDE w:val="0"/>
              <w:autoSpaceDN w:val="0"/>
              <w:adjustRightInd w:val="0"/>
              <w:ind w:hanging="51"/>
              <w:rPr>
                <w:rFonts w:ascii="Times New Roman" w:hAnsi="Times New Roman" w:cs="Times New Roman"/>
              </w:rPr>
            </w:pPr>
            <w:r w:rsidRPr="00CB5D84">
              <w:rPr>
                <w:rFonts w:ascii="Times New Roman" w:hAnsi="Times New Roman" w:cs="Times New Roman"/>
              </w:rPr>
              <w:t>Разработка землеустроительной документации по описанию границ населенного пункта для внесения сведений в ЕГРН</w:t>
            </w:r>
          </w:p>
          <w:p w:rsidR="005532FD" w:rsidRPr="00CB5D84" w:rsidRDefault="005532FD" w:rsidP="0074213A">
            <w:pPr>
              <w:autoSpaceDE w:val="0"/>
              <w:autoSpaceDN w:val="0"/>
              <w:adjustRightInd w:val="0"/>
              <w:ind w:hanging="51"/>
              <w:rPr>
                <w:rFonts w:ascii="Times New Roman" w:hAnsi="Times New Roman" w:cs="Times New Roman"/>
              </w:rPr>
            </w:pPr>
            <w:r w:rsidRPr="00CB5D84">
              <w:rPr>
                <w:rFonts w:ascii="Times New Roman" w:hAnsi="Times New Roman" w:cs="Times New Roman"/>
              </w:rPr>
              <w:t>(всего 1 населенный пункт)</w:t>
            </w:r>
          </w:p>
        </w:tc>
        <w:tc>
          <w:tcPr>
            <w:tcW w:w="709"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w:t>
            </w:r>
          </w:p>
        </w:tc>
        <w:tc>
          <w:tcPr>
            <w:tcW w:w="1134" w:type="dxa"/>
          </w:tcPr>
          <w:p w:rsidR="005532FD" w:rsidRPr="00B27114" w:rsidRDefault="00B27114" w:rsidP="0074213A">
            <w:pPr>
              <w:autoSpaceDE w:val="0"/>
              <w:autoSpaceDN w:val="0"/>
              <w:adjustRightInd w:val="0"/>
              <w:ind w:firstLine="34"/>
              <w:jc w:val="center"/>
              <w:rPr>
                <w:rFonts w:ascii="Times New Roman" w:hAnsi="Times New Roman" w:cs="Times New Roman"/>
              </w:rPr>
            </w:pPr>
            <w:r>
              <w:rPr>
                <w:rFonts w:ascii="Times New Roman" w:hAnsi="Times New Roman" w:cs="Times New Roman"/>
              </w:rPr>
              <w:t>40</w:t>
            </w:r>
          </w:p>
        </w:tc>
        <w:tc>
          <w:tcPr>
            <w:tcW w:w="1134" w:type="dxa"/>
          </w:tcPr>
          <w:p w:rsidR="005532FD" w:rsidRPr="00B27114" w:rsidRDefault="005532FD" w:rsidP="0074213A">
            <w:pPr>
              <w:autoSpaceDE w:val="0"/>
              <w:autoSpaceDN w:val="0"/>
              <w:adjustRightInd w:val="0"/>
              <w:ind w:firstLine="34"/>
              <w:jc w:val="center"/>
              <w:rPr>
                <w:rFonts w:ascii="Times New Roman" w:hAnsi="Times New Roman" w:cs="Times New Roman"/>
              </w:rPr>
            </w:pPr>
            <w:r w:rsidRPr="00B27114">
              <w:rPr>
                <w:rFonts w:ascii="Times New Roman" w:hAnsi="Times New Roman" w:cs="Times New Roman"/>
              </w:rPr>
              <w:t>80</w:t>
            </w:r>
          </w:p>
        </w:tc>
        <w:tc>
          <w:tcPr>
            <w:tcW w:w="1134" w:type="dxa"/>
          </w:tcPr>
          <w:p w:rsidR="005532FD" w:rsidRPr="00B27114" w:rsidRDefault="005532FD" w:rsidP="0074213A">
            <w:pPr>
              <w:autoSpaceDE w:val="0"/>
              <w:autoSpaceDN w:val="0"/>
              <w:adjustRightInd w:val="0"/>
              <w:jc w:val="center"/>
              <w:rPr>
                <w:rFonts w:ascii="Times New Roman" w:hAnsi="Times New Roman" w:cs="Times New Roman"/>
              </w:rPr>
            </w:pPr>
            <w:r w:rsidRPr="00B27114">
              <w:rPr>
                <w:rFonts w:ascii="Times New Roman" w:hAnsi="Times New Roman" w:cs="Times New Roman"/>
              </w:rPr>
              <w:t>100</w:t>
            </w:r>
          </w:p>
        </w:tc>
        <w:tc>
          <w:tcPr>
            <w:tcW w:w="1418" w:type="dxa"/>
          </w:tcPr>
          <w:p w:rsidR="005532FD" w:rsidRPr="00B27114" w:rsidRDefault="005532FD" w:rsidP="0074213A">
            <w:pPr>
              <w:autoSpaceDE w:val="0"/>
              <w:autoSpaceDN w:val="0"/>
              <w:adjustRightInd w:val="0"/>
              <w:jc w:val="center"/>
              <w:rPr>
                <w:rFonts w:ascii="Times New Roman" w:hAnsi="Times New Roman" w:cs="Times New Roman"/>
              </w:rPr>
            </w:pPr>
            <w:r w:rsidRPr="00B27114">
              <w:rPr>
                <w:rFonts w:ascii="Times New Roman" w:hAnsi="Times New Roman" w:cs="Times New Roman"/>
              </w:rPr>
              <w:t>-</w:t>
            </w:r>
          </w:p>
        </w:tc>
      </w:tr>
      <w:tr w:rsidR="005532FD" w:rsidRPr="00CB5D84" w:rsidTr="0074213A">
        <w:trPr>
          <w:trHeight w:val="1105"/>
        </w:trPr>
        <w:tc>
          <w:tcPr>
            <w:tcW w:w="675" w:type="dxa"/>
          </w:tcPr>
          <w:p w:rsidR="005532FD" w:rsidRPr="00CB5D84" w:rsidRDefault="005532FD" w:rsidP="0074213A">
            <w:pPr>
              <w:autoSpaceDE w:val="0"/>
              <w:autoSpaceDN w:val="0"/>
              <w:adjustRightInd w:val="0"/>
              <w:ind w:firstLine="709"/>
              <w:jc w:val="center"/>
              <w:rPr>
                <w:rFonts w:ascii="Times New Roman" w:hAnsi="Times New Roman" w:cs="Times New Roman"/>
              </w:rPr>
            </w:pPr>
          </w:p>
          <w:p w:rsidR="005532FD" w:rsidRPr="00CB5D84" w:rsidRDefault="005532FD" w:rsidP="0074213A">
            <w:pPr>
              <w:jc w:val="center"/>
              <w:rPr>
                <w:rFonts w:ascii="Times New Roman" w:hAnsi="Times New Roman" w:cs="Times New Roman"/>
              </w:rPr>
            </w:pPr>
            <w:r w:rsidRPr="00CB5D84">
              <w:rPr>
                <w:rFonts w:ascii="Times New Roman" w:hAnsi="Times New Roman" w:cs="Times New Roman"/>
              </w:rPr>
              <w:t>5</w:t>
            </w:r>
          </w:p>
        </w:tc>
        <w:tc>
          <w:tcPr>
            <w:tcW w:w="4570" w:type="dxa"/>
          </w:tcPr>
          <w:p w:rsidR="005532FD" w:rsidRPr="00CB5D84" w:rsidRDefault="005532FD" w:rsidP="0074213A">
            <w:pPr>
              <w:autoSpaceDE w:val="0"/>
              <w:autoSpaceDN w:val="0"/>
              <w:adjustRightInd w:val="0"/>
              <w:ind w:hanging="51"/>
              <w:rPr>
                <w:rFonts w:ascii="Times New Roman" w:hAnsi="Times New Roman" w:cs="Times New Roman"/>
              </w:rPr>
            </w:pPr>
            <w:r w:rsidRPr="00CB5D84">
              <w:rPr>
                <w:rFonts w:ascii="Times New Roman" w:hAnsi="Times New Roman" w:cs="Times New Roman"/>
              </w:rPr>
              <w:t xml:space="preserve">Разработка землеустроительной документации по описанию границ территориальных зон муниципального образования для внесения сведений в </w:t>
            </w:r>
            <w:proofErr w:type="gramStart"/>
            <w:r w:rsidRPr="00CB5D84">
              <w:rPr>
                <w:rFonts w:ascii="Times New Roman" w:hAnsi="Times New Roman" w:cs="Times New Roman"/>
              </w:rPr>
              <w:t>ЕГРН  (</w:t>
            </w:r>
            <w:proofErr w:type="gramEnd"/>
            <w:r w:rsidRPr="00CB5D84">
              <w:rPr>
                <w:rFonts w:ascii="Times New Roman" w:hAnsi="Times New Roman" w:cs="Times New Roman"/>
              </w:rPr>
              <w:t>всего</w:t>
            </w:r>
            <w:r w:rsidR="00B27114">
              <w:rPr>
                <w:rFonts w:ascii="Times New Roman" w:hAnsi="Times New Roman" w:cs="Times New Roman"/>
              </w:rPr>
              <w:t xml:space="preserve"> 14 </w:t>
            </w:r>
            <w:r w:rsidRPr="00CB5D84">
              <w:rPr>
                <w:rFonts w:ascii="Times New Roman" w:hAnsi="Times New Roman" w:cs="Times New Roman"/>
              </w:rPr>
              <w:t>зон)</w:t>
            </w:r>
          </w:p>
        </w:tc>
        <w:tc>
          <w:tcPr>
            <w:tcW w:w="709"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w:t>
            </w:r>
          </w:p>
        </w:tc>
        <w:tc>
          <w:tcPr>
            <w:tcW w:w="1134" w:type="dxa"/>
          </w:tcPr>
          <w:p w:rsidR="005532FD" w:rsidRPr="00CB5D84" w:rsidRDefault="00B27114" w:rsidP="0074213A">
            <w:pPr>
              <w:autoSpaceDE w:val="0"/>
              <w:autoSpaceDN w:val="0"/>
              <w:adjustRightInd w:val="0"/>
              <w:ind w:firstLine="34"/>
              <w:jc w:val="center"/>
              <w:rPr>
                <w:rFonts w:ascii="Times New Roman" w:hAnsi="Times New Roman" w:cs="Times New Roman"/>
              </w:rPr>
            </w:pPr>
            <w:r>
              <w:rPr>
                <w:rFonts w:ascii="Times New Roman" w:hAnsi="Times New Roman" w:cs="Times New Roman"/>
              </w:rPr>
              <w:t>45</w:t>
            </w:r>
          </w:p>
        </w:tc>
        <w:tc>
          <w:tcPr>
            <w:tcW w:w="1134" w:type="dxa"/>
          </w:tcPr>
          <w:p w:rsidR="005532FD" w:rsidRPr="00CB5D84" w:rsidRDefault="005532FD" w:rsidP="0074213A">
            <w:pPr>
              <w:autoSpaceDE w:val="0"/>
              <w:autoSpaceDN w:val="0"/>
              <w:adjustRightInd w:val="0"/>
              <w:ind w:firstLine="34"/>
              <w:jc w:val="center"/>
              <w:rPr>
                <w:rFonts w:ascii="Times New Roman" w:hAnsi="Times New Roman" w:cs="Times New Roman"/>
              </w:rPr>
            </w:pPr>
            <w:r w:rsidRPr="00CB5D84">
              <w:rPr>
                <w:rFonts w:ascii="Times New Roman" w:hAnsi="Times New Roman" w:cs="Times New Roman"/>
              </w:rPr>
              <w:t>80</w:t>
            </w:r>
          </w:p>
        </w:tc>
        <w:tc>
          <w:tcPr>
            <w:tcW w:w="1134"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 xml:space="preserve">100 </w:t>
            </w:r>
          </w:p>
        </w:tc>
        <w:tc>
          <w:tcPr>
            <w:tcW w:w="1418"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w:t>
            </w:r>
          </w:p>
        </w:tc>
      </w:tr>
    </w:tbl>
    <w:p w:rsidR="005532FD" w:rsidRPr="00CB5D84" w:rsidRDefault="005532FD" w:rsidP="005532FD">
      <w:pPr>
        <w:autoSpaceDE w:val="0"/>
        <w:autoSpaceDN w:val="0"/>
        <w:adjustRightInd w:val="0"/>
        <w:ind w:firstLine="709"/>
        <w:jc w:val="center"/>
        <w:outlineLvl w:val="0"/>
        <w:rPr>
          <w:rFonts w:ascii="Times New Roman" w:hAnsi="Times New Roman" w:cs="Times New Roman"/>
        </w:rPr>
      </w:pPr>
    </w:p>
    <w:p w:rsidR="005532FD" w:rsidRPr="00CB5D84" w:rsidRDefault="005532FD" w:rsidP="005532FD">
      <w:pPr>
        <w:autoSpaceDE w:val="0"/>
        <w:autoSpaceDN w:val="0"/>
        <w:adjustRightInd w:val="0"/>
        <w:ind w:firstLine="709"/>
        <w:jc w:val="both"/>
        <w:outlineLvl w:val="0"/>
        <w:rPr>
          <w:rFonts w:ascii="Times New Roman" w:hAnsi="Times New Roman" w:cs="Times New Roman"/>
        </w:rPr>
      </w:pPr>
    </w:p>
    <w:p w:rsidR="005532FD" w:rsidRPr="00CB5D84" w:rsidRDefault="005532FD" w:rsidP="005532FD">
      <w:pPr>
        <w:pStyle w:val="a6"/>
        <w:numPr>
          <w:ilvl w:val="1"/>
          <w:numId w:val="6"/>
        </w:numPr>
        <w:tabs>
          <w:tab w:val="left" w:pos="567"/>
        </w:tabs>
        <w:autoSpaceDE w:val="0"/>
        <w:autoSpaceDN w:val="0"/>
        <w:adjustRightInd w:val="0"/>
        <w:spacing w:after="0" w:line="240" w:lineRule="auto"/>
        <w:ind w:left="0" w:firstLine="709"/>
        <w:jc w:val="both"/>
        <w:rPr>
          <w:rFonts w:ascii="Times New Roman" w:hAnsi="Times New Roman" w:cs="Times New Roman"/>
          <w:b/>
        </w:rPr>
      </w:pPr>
      <w:r w:rsidRPr="00CB5D84">
        <w:rPr>
          <w:rFonts w:ascii="Times New Roman" w:hAnsi="Times New Roman" w:cs="Times New Roman"/>
          <w:b/>
        </w:rPr>
        <w:t>Конечные результаты реализации муниципальной программы</w:t>
      </w:r>
    </w:p>
    <w:p w:rsidR="005532FD" w:rsidRPr="00CB5D84" w:rsidRDefault="005532FD" w:rsidP="005532FD">
      <w:pPr>
        <w:tabs>
          <w:tab w:val="left" w:pos="709"/>
        </w:tabs>
        <w:autoSpaceDE w:val="0"/>
        <w:autoSpaceDN w:val="0"/>
        <w:adjustRightInd w:val="0"/>
        <w:ind w:firstLine="709"/>
        <w:jc w:val="both"/>
        <w:rPr>
          <w:rFonts w:ascii="Times New Roman" w:hAnsi="Times New Roman" w:cs="Times New Roman"/>
        </w:rPr>
      </w:pPr>
    </w:p>
    <w:p w:rsidR="005532FD" w:rsidRPr="00CB5D84" w:rsidRDefault="005532FD" w:rsidP="005532FD">
      <w:pPr>
        <w:widowControl w:val="0"/>
        <w:autoSpaceDE w:val="0"/>
        <w:autoSpaceDN w:val="0"/>
        <w:adjustRightInd w:val="0"/>
        <w:ind w:firstLine="709"/>
        <w:jc w:val="both"/>
        <w:rPr>
          <w:rFonts w:ascii="Times New Roman" w:hAnsi="Times New Roman" w:cs="Times New Roman"/>
        </w:rPr>
      </w:pPr>
      <w:r w:rsidRPr="00CB5D84">
        <w:rPr>
          <w:rFonts w:ascii="Times New Roman" w:hAnsi="Times New Roman" w:cs="Times New Roman"/>
        </w:rPr>
        <w:t xml:space="preserve">Социально-экономическая эффективность данной Программы выражена в улучшении качества проживания населения и повышении привлекательности муниципального образования «Городское поселение «Поселок Полотняный Завод». </w:t>
      </w:r>
    </w:p>
    <w:p w:rsidR="005532FD" w:rsidRPr="00CB5D84" w:rsidRDefault="005532FD" w:rsidP="005532FD">
      <w:pPr>
        <w:shd w:val="clear" w:color="auto" w:fill="FFFFFF"/>
        <w:spacing w:after="240"/>
        <w:ind w:firstLine="709"/>
        <w:jc w:val="both"/>
        <w:rPr>
          <w:rFonts w:ascii="Times New Roman" w:hAnsi="Times New Roman" w:cs="Times New Roman"/>
          <w:i/>
          <w:color w:val="000000"/>
        </w:rPr>
      </w:pPr>
      <w:r w:rsidRPr="00CB5D84">
        <w:rPr>
          <w:rFonts w:ascii="Times New Roman" w:hAnsi="Times New Roman" w:cs="Times New Roman"/>
          <w:color w:val="000000"/>
        </w:rPr>
        <w:t>Эффективность реализации Программы зависит от уровня финансирования мероприятий Программы и их выполнения.</w:t>
      </w:r>
    </w:p>
    <w:p w:rsidR="005532FD" w:rsidRPr="00CB5D84" w:rsidRDefault="005532FD" w:rsidP="005532FD">
      <w:pPr>
        <w:shd w:val="clear" w:color="auto" w:fill="FFFFFF"/>
        <w:spacing w:after="240"/>
        <w:ind w:firstLine="709"/>
        <w:jc w:val="both"/>
        <w:rPr>
          <w:rFonts w:ascii="Times New Roman" w:hAnsi="Times New Roman" w:cs="Times New Roman"/>
          <w:i/>
          <w:color w:val="000000"/>
        </w:rPr>
      </w:pPr>
      <w:r w:rsidRPr="00CB5D84">
        <w:rPr>
          <w:rFonts w:ascii="Times New Roman" w:hAnsi="Times New Roman" w:cs="Times New Roman"/>
          <w:color w:val="000000"/>
        </w:rPr>
        <w:t>Результатами Программы к 2021 году должны стать:</w:t>
      </w:r>
    </w:p>
    <w:p w:rsidR="005532FD" w:rsidRPr="00CB5D84" w:rsidRDefault="005532FD" w:rsidP="005532FD">
      <w:pPr>
        <w:shd w:val="clear" w:color="auto" w:fill="FFFFFF"/>
        <w:spacing w:after="240"/>
        <w:ind w:firstLine="709"/>
        <w:jc w:val="both"/>
        <w:rPr>
          <w:rFonts w:ascii="Times New Roman" w:hAnsi="Times New Roman" w:cs="Times New Roman"/>
          <w:i/>
          <w:color w:val="000000"/>
        </w:rPr>
      </w:pPr>
      <w:r w:rsidRPr="00CB5D84">
        <w:rPr>
          <w:rFonts w:ascii="Times New Roman" w:hAnsi="Times New Roman" w:cs="Times New Roman"/>
          <w:color w:val="000000"/>
        </w:rPr>
        <w:t>1) обоснованность и прозрачность принятия решений органами власти всех уровней при осуществлении градостроительной деятельности;</w:t>
      </w:r>
    </w:p>
    <w:p w:rsidR="005532FD" w:rsidRPr="00CB5D84" w:rsidRDefault="005532FD" w:rsidP="005532FD">
      <w:pPr>
        <w:shd w:val="clear" w:color="auto" w:fill="FFFFFF"/>
        <w:spacing w:after="240"/>
        <w:ind w:firstLine="709"/>
        <w:jc w:val="both"/>
        <w:rPr>
          <w:rFonts w:ascii="Times New Roman" w:hAnsi="Times New Roman" w:cs="Times New Roman"/>
          <w:i/>
          <w:color w:val="000000"/>
        </w:rPr>
      </w:pPr>
      <w:r w:rsidRPr="00CB5D84">
        <w:rPr>
          <w:rFonts w:ascii="Times New Roman" w:hAnsi="Times New Roman" w:cs="Times New Roman"/>
          <w:color w:val="000000"/>
        </w:rPr>
        <w:lastRenderedPageBreak/>
        <w:t>2) сокращение сроков выдачи исходно-разрешительной документации при строительстве объектов недвижимости;</w:t>
      </w:r>
    </w:p>
    <w:p w:rsidR="005532FD" w:rsidRPr="00CB5D84" w:rsidRDefault="005532FD" w:rsidP="005532FD">
      <w:pPr>
        <w:shd w:val="clear" w:color="auto" w:fill="FFFFFF"/>
        <w:spacing w:after="240"/>
        <w:ind w:firstLine="709"/>
        <w:jc w:val="both"/>
        <w:rPr>
          <w:rFonts w:ascii="Times New Roman" w:hAnsi="Times New Roman" w:cs="Times New Roman"/>
          <w:i/>
          <w:color w:val="000000"/>
        </w:rPr>
      </w:pPr>
      <w:r w:rsidRPr="00CB5D84">
        <w:rPr>
          <w:rFonts w:ascii="Times New Roman" w:hAnsi="Times New Roman" w:cs="Times New Roman"/>
          <w:color w:val="000000"/>
        </w:rPr>
        <w:t xml:space="preserve">3) сокращение потребности в заселяемых территориях, в </w:t>
      </w:r>
      <w:proofErr w:type="spellStart"/>
      <w:r w:rsidRPr="00CB5D84">
        <w:rPr>
          <w:rFonts w:ascii="Times New Roman" w:hAnsi="Times New Roman" w:cs="Times New Roman"/>
          <w:color w:val="000000"/>
        </w:rPr>
        <w:t>ресурсо</w:t>
      </w:r>
      <w:proofErr w:type="spellEnd"/>
      <w:r w:rsidRPr="00CB5D84">
        <w:rPr>
          <w:rFonts w:ascii="Times New Roman" w:hAnsi="Times New Roman" w:cs="Times New Roman"/>
          <w:color w:val="000000"/>
        </w:rPr>
        <w:t>- и энергопотреблении, инженерных и транспортных коммуникациях;</w:t>
      </w:r>
    </w:p>
    <w:p w:rsidR="005532FD" w:rsidRPr="00CB5D84" w:rsidRDefault="005532FD" w:rsidP="005532FD">
      <w:pPr>
        <w:shd w:val="clear" w:color="auto" w:fill="FFFFFF"/>
        <w:spacing w:after="240"/>
        <w:ind w:firstLine="709"/>
        <w:jc w:val="both"/>
        <w:rPr>
          <w:rFonts w:ascii="Times New Roman" w:hAnsi="Times New Roman" w:cs="Times New Roman"/>
          <w:i/>
          <w:color w:val="000000"/>
        </w:rPr>
      </w:pPr>
      <w:r w:rsidRPr="00CB5D84">
        <w:rPr>
          <w:rFonts w:ascii="Times New Roman" w:hAnsi="Times New Roman" w:cs="Times New Roman"/>
          <w:color w:val="000000"/>
        </w:rPr>
        <w:t>4) инвестиционная и предпринимательская активность на рынке недвижимости, в сфере производства и реализации строительной продукции;</w:t>
      </w:r>
    </w:p>
    <w:p w:rsidR="005532FD" w:rsidRPr="00CB5D84" w:rsidRDefault="005532FD" w:rsidP="005532FD">
      <w:pPr>
        <w:shd w:val="clear" w:color="auto" w:fill="FFFFFF"/>
        <w:spacing w:after="240"/>
        <w:ind w:firstLine="709"/>
        <w:jc w:val="both"/>
        <w:rPr>
          <w:rFonts w:ascii="Times New Roman" w:hAnsi="Times New Roman" w:cs="Times New Roman"/>
          <w:i/>
          <w:color w:val="000000"/>
        </w:rPr>
      </w:pPr>
      <w:r w:rsidRPr="00CB5D84">
        <w:rPr>
          <w:rFonts w:ascii="Times New Roman" w:hAnsi="Times New Roman" w:cs="Times New Roman"/>
          <w:color w:val="000000"/>
        </w:rPr>
        <w:t>5) повышение инвестиционной привлекательности территорий поселений, увеличение их налогооблагаемой базы;</w:t>
      </w:r>
    </w:p>
    <w:p w:rsidR="005532FD" w:rsidRPr="00CB5D84" w:rsidRDefault="005532FD" w:rsidP="005532FD">
      <w:pPr>
        <w:shd w:val="clear" w:color="auto" w:fill="FFFFFF"/>
        <w:spacing w:after="240"/>
        <w:ind w:firstLine="709"/>
        <w:jc w:val="both"/>
        <w:rPr>
          <w:rFonts w:ascii="Times New Roman" w:hAnsi="Times New Roman" w:cs="Times New Roman"/>
          <w:color w:val="000000"/>
        </w:rPr>
      </w:pPr>
      <w:r w:rsidRPr="00CB5D84">
        <w:rPr>
          <w:rFonts w:ascii="Times New Roman" w:hAnsi="Times New Roman" w:cs="Times New Roman"/>
          <w:color w:val="000000"/>
        </w:rPr>
        <w:t>6) увеличение обеспеченности населения жильем, снижение социальной напряженности.</w:t>
      </w:r>
    </w:p>
    <w:p w:rsidR="005532FD" w:rsidRPr="00CB5D84" w:rsidRDefault="005532FD" w:rsidP="005532FD">
      <w:pPr>
        <w:shd w:val="clear" w:color="auto" w:fill="FFFFFF"/>
        <w:spacing w:after="240"/>
        <w:ind w:firstLine="709"/>
        <w:jc w:val="both"/>
        <w:rPr>
          <w:rFonts w:ascii="Times New Roman" w:hAnsi="Times New Roman" w:cs="Times New Roman"/>
          <w:i/>
          <w:color w:val="000000"/>
        </w:rPr>
      </w:pPr>
    </w:p>
    <w:p w:rsidR="005532FD" w:rsidRPr="00CB5D84" w:rsidRDefault="005532FD" w:rsidP="005532FD">
      <w:pPr>
        <w:pStyle w:val="a6"/>
        <w:numPr>
          <w:ilvl w:val="1"/>
          <w:numId w:val="6"/>
        </w:numPr>
        <w:tabs>
          <w:tab w:val="left" w:pos="567"/>
        </w:tabs>
        <w:autoSpaceDE w:val="0"/>
        <w:autoSpaceDN w:val="0"/>
        <w:adjustRightInd w:val="0"/>
        <w:spacing w:after="0" w:line="240" w:lineRule="auto"/>
        <w:ind w:left="0" w:firstLine="709"/>
        <w:jc w:val="both"/>
        <w:rPr>
          <w:rFonts w:ascii="Times New Roman" w:hAnsi="Times New Roman" w:cs="Times New Roman"/>
          <w:b/>
        </w:rPr>
      </w:pPr>
      <w:r w:rsidRPr="00CB5D84">
        <w:rPr>
          <w:rFonts w:ascii="Times New Roman" w:hAnsi="Times New Roman" w:cs="Times New Roman"/>
          <w:b/>
        </w:rPr>
        <w:t>Сроки и этапы реализации муниципальной программы</w:t>
      </w:r>
    </w:p>
    <w:p w:rsidR="005532FD" w:rsidRPr="00CB5D84" w:rsidRDefault="005532FD" w:rsidP="005532FD">
      <w:pPr>
        <w:tabs>
          <w:tab w:val="left" w:pos="0"/>
        </w:tabs>
        <w:autoSpaceDE w:val="0"/>
        <w:autoSpaceDN w:val="0"/>
        <w:adjustRightInd w:val="0"/>
        <w:ind w:firstLine="709"/>
        <w:jc w:val="both"/>
        <w:rPr>
          <w:rFonts w:ascii="Times New Roman" w:hAnsi="Times New Roman" w:cs="Times New Roman"/>
        </w:rPr>
      </w:pPr>
    </w:p>
    <w:p w:rsidR="005532FD" w:rsidRPr="00CB5D84" w:rsidRDefault="005532FD" w:rsidP="005532FD">
      <w:pPr>
        <w:widowControl w:val="0"/>
        <w:autoSpaceDE w:val="0"/>
        <w:autoSpaceDN w:val="0"/>
        <w:adjustRightInd w:val="0"/>
        <w:ind w:firstLine="709"/>
        <w:jc w:val="both"/>
        <w:rPr>
          <w:rFonts w:ascii="Times New Roman" w:hAnsi="Times New Roman" w:cs="Times New Roman"/>
          <w:b/>
        </w:rPr>
      </w:pPr>
      <w:r w:rsidRPr="00CB5D84">
        <w:rPr>
          <w:rFonts w:ascii="Times New Roman" w:hAnsi="Times New Roman" w:cs="Times New Roman"/>
        </w:rPr>
        <w:t>Сроки реализации программ</w:t>
      </w:r>
      <w:r w:rsidR="00B27114">
        <w:rPr>
          <w:rFonts w:ascii="Times New Roman" w:hAnsi="Times New Roman" w:cs="Times New Roman"/>
        </w:rPr>
        <w:t xml:space="preserve">ы - 2018-2021 годы, в 4 этапа, </w:t>
      </w:r>
      <w:r w:rsidRPr="00CB5D84">
        <w:rPr>
          <w:rFonts w:ascii="Times New Roman" w:hAnsi="Times New Roman" w:cs="Times New Roman"/>
        </w:rPr>
        <w:t>каждый этап равен одному финансовому году.</w:t>
      </w:r>
    </w:p>
    <w:p w:rsidR="005532FD" w:rsidRPr="00CB5D84" w:rsidRDefault="005532FD" w:rsidP="005532FD">
      <w:pPr>
        <w:pStyle w:val="a6"/>
        <w:tabs>
          <w:tab w:val="left" w:pos="284"/>
        </w:tabs>
        <w:autoSpaceDE w:val="0"/>
        <w:autoSpaceDN w:val="0"/>
        <w:adjustRightInd w:val="0"/>
        <w:ind w:left="0" w:firstLine="709"/>
        <w:jc w:val="both"/>
        <w:rPr>
          <w:rFonts w:ascii="Times New Roman" w:hAnsi="Times New Roman" w:cs="Times New Roman"/>
          <w:b/>
        </w:rPr>
      </w:pPr>
    </w:p>
    <w:p w:rsidR="005532FD" w:rsidRPr="00CB5D84" w:rsidRDefault="005532FD" w:rsidP="005532FD">
      <w:pPr>
        <w:pStyle w:val="a6"/>
        <w:numPr>
          <w:ilvl w:val="1"/>
          <w:numId w:val="4"/>
        </w:numPr>
        <w:tabs>
          <w:tab w:val="left" w:pos="284"/>
        </w:tabs>
        <w:autoSpaceDE w:val="0"/>
        <w:autoSpaceDN w:val="0"/>
        <w:adjustRightInd w:val="0"/>
        <w:spacing w:after="0" w:line="240" w:lineRule="auto"/>
        <w:ind w:left="0" w:firstLine="709"/>
        <w:jc w:val="both"/>
        <w:rPr>
          <w:rFonts w:ascii="Times New Roman" w:hAnsi="Times New Roman" w:cs="Times New Roman"/>
          <w:b/>
        </w:rPr>
      </w:pPr>
      <w:r w:rsidRPr="00CB5D84">
        <w:rPr>
          <w:rFonts w:ascii="Times New Roman" w:hAnsi="Times New Roman" w:cs="Times New Roman"/>
          <w:b/>
        </w:rPr>
        <w:t>Обоснования объема финансовых ресурсов, необходимых для реализации муниципальной программы</w:t>
      </w:r>
    </w:p>
    <w:p w:rsidR="005532FD" w:rsidRPr="00CB5D84" w:rsidRDefault="005532FD" w:rsidP="005532FD">
      <w:pPr>
        <w:pStyle w:val="a6"/>
        <w:tabs>
          <w:tab w:val="left" w:pos="284"/>
        </w:tabs>
        <w:autoSpaceDE w:val="0"/>
        <w:autoSpaceDN w:val="0"/>
        <w:adjustRightInd w:val="0"/>
        <w:ind w:left="0" w:firstLine="709"/>
        <w:jc w:val="both"/>
        <w:rPr>
          <w:rFonts w:ascii="Times New Roman" w:hAnsi="Times New Roman" w:cs="Times New Roman"/>
          <w:b/>
        </w:rPr>
      </w:pPr>
    </w:p>
    <w:p w:rsidR="005532FD" w:rsidRPr="00CB5D84" w:rsidRDefault="005532FD" w:rsidP="005532FD">
      <w:pPr>
        <w:widowControl w:val="0"/>
        <w:autoSpaceDE w:val="0"/>
        <w:autoSpaceDN w:val="0"/>
        <w:adjustRightInd w:val="0"/>
        <w:ind w:firstLine="709"/>
        <w:jc w:val="both"/>
        <w:rPr>
          <w:rFonts w:ascii="Times New Roman" w:hAnsi="Times New Roman" w:cs="Times New Roman"/>
        </w:rPr>
      </w:pPr>
      <w:r w:rsidRPr="00CB5D84">
        <w:rPr>
          <w:rFonts w:ascii="Times New Roman" w:hAnsi="Times New Roman" w:cs="Times New Roman"/>
        </w:rPr>
        <w:t>Финансирование программы осуществляется за счет средств бюджета муниципального образования «Городское поселен</w:t>
      </w:r>
      <w:r w:rsidR="00B27114">
        <w:rPr>
          <w:rFonts w:ascii="Times New Roman" w:hAnsi="Times New Roman" w:cs="Times New Roman"/>
        </w:rPr>
        <w:t xml:space="preserve">ие «Поселок Полотняный Завод», </w:t>
      </w:r>
      <w:r w:rsidRPr="00CB5D84">
        <w:rPr>
          <w:rFonts w:ascii="Times New Roman" w:hAnsi="Times New Roman" w:cs="Times New Roman"/>
        </w:rPr>
        <w:t>областного бюджета, внебюджетных источников.</w:t>
      </w:r>
    </w:p>
    <w:p w:rsidR="005532FD" w:rsidRPr="00CB5D84" w:rsidRDefault="005532FD" w:rsidP="00CB5D84">
      <w:pPr>
        <w:widowControl w:val="0"/>
        <w:autoSpaceDE w:val="0"/>
        <w:autoSpaceDN w:val="0"/>
        <w:adjustRightInd w:val="0"/>
        <w:ind w:firstLine="709"/>
        <w:jc w:val="both"/>
        <w:rPr>
          <w:rFonts w:ascii="Times New Roman" w:hAnsi="Times New Roman" w:cs="Times New Roman"/>
        </w:rPr>
      </w:pPr>
      <w:r w:rsidRPr="00CB5D84">
        <w:rPr>
          <w:rFonts w:ascii="Times New Roman" w:hAnsi="Times New Roman" w:cs="Times New Roman"/>
        </w:rPr>
        <w:t>Объемы финансирования программы подлежат ежегодному уточнению исходя из возможностей бюджета муниципального образования на соответствующий год и внебюджетных источников. Объемы финансирования будут корректироваться при принятии бюджета соответствующего уровня.</w:t>
      </w:r>
    </w:p>
    <w:p w:rsidR="005532FD" w:rsidRPr="00CB5D84" w:rsidRDefault="005532FD" w:rsidP="005532FD">
      <w:pPr>
        <w:tabs>
          <w:tab w:val="left" w:pos="567"/>
        </w:tabs>
        <w:autoSpaceDE w:val="0"/>
        <w:autoSpaceDN w:val="0"/>
        <w:adjustRightInd w:val="0"/>
        <w:ind w:firstLine="709"/>
        <w:jc w:val="both"/>
        <w:rPr>
          <w:rFonts w:ascii="Times New Roman" w:hAnsi="Times New Roman" w:cs="Times New Roman"/>
          <w:b/>
        </w:rPr>
      </w:pPr>
      <w:r w:rsidRPr="00CB5D84">
        <w:rPr>
          <w:rFonts w:ascii="Times New Roman" w:hAnsi="Times New Roman" w:cs="Times New Roman"/>
          <w:b/>
        </w:rPr>
        <w:t>3.1. Общий объем финансовых ресурсов, необходимых для реализации муниципальной программы</w:t>
      </w:r>
    </w:p>
    <w:p w:rsidR="005532FD" w:rsidRPr="00CB5D84" w:rsidRDefault="005532FD" w:rsidP="005532FD">
      <w:pPr>
        <w:widowControl w:val="0"/>
        <w:autoSpaceDE w:val="0"/>
        <w:autoSpaceDN w:val="0"/>
        <w:adjustRightInd w:val="0"/>
        <w:ind w:firstLine="709"/>
        <w:jc w:val="both"/>
        <w:rPr>
          <w:rFonts w:ascii="Times New Roman" w:hAnsi="Times New Roman" w:cs="Times New Roman"/>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410"/>
        <w:gridCol w:w="1418"/>
        <w:gridCol w:w="1417"/>
        <w:gridCol w:w="1418"/>
        <w:gridCol w:w="1417"/>
        <w:gridCol w:w="1418"/>
      </w:tblGrid>
      <w:tr w:rsidR="005532FD" w:rsidRPr="00CB5D84" w:rsidTr="0074213A">
        <w:trPr>
          <w:trHeight w:val="400"/>
          <w:tblCellSpacing w:w="5" w:type="nil"/>
        </w:trPr>
        <w:tc>
          <w:tcPr>
            <w:tcW w:w="2410" w:type="dxa"/>
            <w:vMerge w:val="restart"/>
            <w:tcBorders>
              <w:top w:val="single" w:sz="8" w:space="0" w:color="auto"/>
              <w:left w:val="single" w:sz="8" w:space="0" w:color="auto"/>
              <w:bottom w:val="single" w:sz="8" w:space="0" w:color="auto"/>
              <w:right w:val="single" w:sz="8" w:space="0" w:color="auto"/>
            </w:tcBorders>
          </w:tcPr>
          <w:p w:rsidR="005532FD" w:rsidRPr="00CB5D84" w:rsidRDefault="005532FD" w:rsidP="0074213A">
            <w:pPr>
              <w:widowControl w:val="0"/>
              <w:autoSpaceDE w:val="0"/>
              <w:autoSpaceDN w:val="0"/>
              <w:adjustRightInd w:val="0"/>
              <w:ind w:firstLine="67"/>
              <w:jc w:val="both"/>
              <w:rPr>
                <w:rFonts w:ascii="Times New Roman" w:hAnsi="Times New Roman" w:cs="Times New Roman"/>
              </w:rPr>
            </w:pPr>
            <w:r w:rsidRPr="00CB5D84">
              <w:rPr>
                <w:rFonts w:ascii="Times New Roman" w:hAnsi="Times New Roman" w:cs="Times New Roman"/>
              </w:rPr>
              <w:t>Источники финансирования</w:t>
            </w:r>
          </w:p>
        </w:tc>
        <w:tc>
          <w:tcPr>
            <w:tcW w:w="1418" w:type="dxa"/>
            <w:vMerge w:val="restart"/>
            <w:tcBorders>
              <w:top w:val="single" w:sz="8" w:space="0" w:color="auto"/>
              <w:left w:val="single" w:sz="8" w:space="0" w:color="auto"/>
              <w:bottom w:val="single" w:sz="8" w:space="0" w:color="auto"/>
              <w:right w:val="single" w:sz="8" w:space="0" w:color="auto"/>
            </w:tcBorders>
          </w:tcPr>
          <w:p w:rsidR="005532FD" w:rsidRPr="00CB5D84" w:rsidRDefault="005532FD" w:rsidP="0074213A">
            <w:pPr>
              <w:widowControl w:val="0"/>
              <w:autoSpaceDE w:val="0"/>
              <w:autoSpaceDN w:val="0"/>
              <w:adjustRightInd w:val="0"/>
              <w:jc w:val="both"/>
              <w:rPr>
                <w:rFonts w:ascii="Times New Roman" w:hAnsi="Times New Roman" w:cs="Times New Roman"/>
              </w:rPr>
            </w:pPr>
            <w:r w:rsidRPr="00CB5D84">
              <w:rPr>
                <w:rFonts w:ascii="Times New Roman" w:hAnsi="Times New Roman" w:cs="Times New Roman"/>
              </w:rPr>
              <w:t xml:space="preserve">   Всего   </w:t>
            </w:r>
          </w:p>
          <w:p w:rsidR="005532FD" w:rsidRPr="00CB5D84" w:rsidRDefault="005532FD" w:rsidP="0074213A">
            <w:pPr>
              <w:widowControl w:val="0"/>
              <w:autoSpaceDE w:val="0"/>
              <w:autoSpaceDN w:val="0"/>
              <w:adjustRightInd w:val="0"/>
              <w:jc w:val="both"/>
              <w:rPr>
                <w:rFonts w:ascii="Times New Roman" w:hAnsi="Times New Roman" w:cs="Times New Roman"/>
              </w:rPr>
            </w:pPr>
            <w:r w:rsidRPr="00CB5D84">
              <w:rPr>
                <w:rFonts w:ascii="Times New Roman" w:hAnsi="Times New Roman" w:cs="Times New Roman"/>
              </w:rPr>
              <w:t>(тыс. руб.)</w:t>
            </w:r>
          </w:p>
        </w:tc>
        <w:tc>
          <w:tcPr>
            <w:tcW w:w="5670" w:type="dxa"/>
            <w:gridSpan w:val="4"/>
            <w:tcBorders>
              <w:top w:val="single" w:sz="8" w:space="0" w:color="auto"/>
              <w:left w:val="single" w:sz="8" w:space="0" w:color="auto"/>
              <w:bottom w:val="single" w:sz="8" w:space="0" w:color="auto"/>
              <w:right w:val="single" w:sz="8" w:space="0" w:color="auto"/>
            </w:tcBorders>
          </w:tcPr>
          <w:p w:rsidR="005532FD" w:rsidRPr="00CB5D84" w:rsidRDefault="005532FD" w:rsidP="0074213A">
            <w:pPr>
              <w:widowControl w:val="0"/>
              <w:autoSpaceDE w:val="0"/>
              <w:autoSpaceDN w:val="0"/>
              <w:adjustRightInd w:val="0"/>
              <w:ind w:firstLine="709"/>
              <w:jc w:val="both"/>
              <w:rPr>
                <w:rFonts w:ascii="Times New Roman" w:hAnsi="Times New Roman" w:cs="Times New Roman"/>
              </w:rPr>
            </w:pPr>
            <w:r w:rsidRPr="00CB5D84">
              <w:rPr>
                <w:rFonts w:ascii="Times New Roman" w:hAnsi="Times New Roman" w:cs="Times New Roman"/>
              </w:rPr>
              <w:t xml:space="preserve">   В том числе по годам    </w:t>
            </w:r>
          </w:p>
        </w:tc>
      </w:tr>
      <w:tr w:rsidR="005532FD" w:rsidRPr="00CB5D84" w:rsidTr="0074213A">
        <w:trPr>
          <w:tblCellSpacing w:w="5" w:type="nil"/>
        </w:trPr>
        <w:tc>
          <w:tcPr>
            <w:tcW w:w="2410" w:type="dxa"/>
            <w:vMerge/>
            <w:tcBorders>
              <w:left w:val="single" w:sz="8" w:space="0" w:color="auto"/>
              <w:bottom w:val="single" w:sz="8" w:space="0" w:color="auto"/>
              <w:right w:val="single" w:sz="8" w:space="0" w:color="auto"/>
            </w:tcBorders>
          </w:tcPr>
          <w:p w:rsidR="005532FD" w:rsidRPr="00CB5D84" w:rsidRDefault="005532FD" w:rsidP="0074213A">
            <w:pPr>
              <w:widowControl w:val="0"/>
              <w:autoSpaceDE w:val="0"/>
              <w:autoSpaceDN w:val="0"/>
              <w:adjustRightInd w:val="0"/>
              <w:ind w:firstLine="67"/>
              <w:jc w:val="both"/>
              <w:rPr>
                <w:rFonts w:ascii="Times New Roman" w:hAnsi="Times New Roman" w:cs="Times New Roman"/>
              </w:rPr>
            </w:pPr>
          </w:p>
        </w:tc>
        <w:tc>
          <w:tcPr>
            <w:tcW w:w="1418" w:type="dxa"/>
            <w:vMerge/>
            <w:tcBorders>
              <w:left w:val="single" w:sz="8" w:space="0" w:color="auto"/>
              <w:bottom w:val="single" w:sz="8" w:space="0" w:color="auto"/>
              <w:right w:val="single" w:sz="8" w:space="0" w:color="auto"/>
            </w:tcBorders>
          </w:tcPr>
          <w:p w:rsidR="005532FD" w:rsidRPr="00CB5D84" w:rsidRDefault="005532FD" w:rsidP="0074213A">
            <w:pPr>
              <w:widowControl w:val="0"/>
              <w:autoSpaceDE w:val="0"/>
              <w:autoSpaceDN w:val="0"/>
              <w:adjustRightInd w:val="0"/>
              <w:jc w:val="both"/>
              <w:rPr>
                <w:rFonts w:ascii="Times New Roman" w:hAnsi="Times New Roman" w:cs="Times New Roman"/>
              </w:rPr>
            </w:pPr>
          </w:p>
        </w:tc>
        <w:tc>
          <w:tcPr>
            <w:tcW w:w="1417" w:type="dxa"/>
            <w:tcBorders>
              <w:left w:val="single" w:sz="8" w:space="0" w:color="auto"/>
              <w:bottom w:val="single" w:sz="8" w:space="0" w:color="auto"/>
              <w:right w:val="single" w:sz="8" w:space="0" w:color="auto"/>
            </w:tcBorders>
          </w:tcPr>
          <w:p w:rsidR="005532FD" w:rsidRPr="00CB5D84" w:rsidRDefault="005532FD" w:rsidP="0074213A">
            <w:pPr>
              <w:widowControl w:val="0"/>
              <w:autoSpaceDE w:val="0"/>
              <w:autoSpaceDN w:val="0"/>
              <w:adjustRightInd w:val="0"/>
              <w:jc w:val="both"/>
              <w:rPr>
                <w:rFonts w:ascii="Times New Roman" w:hAnsi="Times New Roman" w:cs="Times New Roman"/>
              </w:rPr>
            </w:pPr>
            <w:r w:rsidRPr="00CB5D84">
              <w:rPr>
                <w:rFonts w:ascii="Times New Roman" w:hAnsi="Times New Roman" w:cs="Times New Roman"/>
              </w:rPr>
              <w:t xml:space="preserve">  2018 год</w:t>
            </w:r>
          </w:p>
        </w:tc>
        <w:tc>
          <w:tcPr>
            <w:tcW w:w="1418" w:type="dxa"/>
            <w:tcBorders>
              <w:left w:val="single" w:sz="8" w:space="0" w:color="auto"/>
              <w:bottom w:val="single" w:sz="8" w:space="0" w:color="auto"/>
              <w:right w:val="single" w:sz="4" w:space="0" w:color="auto"/>
            </w:tcBorders>
          </w:tcPr>
          <w:p w:rsidR="005532FD" w:rsidRPr="00CB5D84" w:rsidRDefault="005532FD" w:rsidP="0074213A">
            <w:pPr>
              <w:widowControl w:val="0"/>
              <w:autoSpaceDE w:val="0"/>
              <w:autoSpaceDN w:val="0"/>
              <w:adjustRightInd w:val="0"/>
              <w:jc w:val="both"/>
              <w:rPr>
                <w:rFonts w:ascii="Times New Roman" w:hAnsi="Times New Roman" w:cs="Times New Roman"/>
              </w:rPr>
            </w:pPr>
            <w:r w:rsidRPr="00CB5D84">
              <w:rPr>
                <w:rFonts w:ascii="Times New Roman" w:hAnsi="Times New Roman" w:cs="Times New Roman"/>
              </w:rPr>
              <w:t xml:space="preserve">  2019 год</w:t>
            </w:r>
          </w:p>
        </w:tc>
        <w:tc>
          <w:tcPr>
            <w:tcW w:w="1417" w:type="dxa"/>
            <w:tcBorders>
              <w:left w:val="single" w:sz="4" w:space="0" w:color="auto"/>
              <w:bottom w:val="single" w:sz="8" w:space="0" w:color="auto"/>
              <w:right w:val="single" w:sz="4" w:space="0" w:color="auto"/>
            </w:tcBorders>
          </w:tcPr>
          <w:p w:rsidR="005532FD" w:rsidRPr="00CB5D84" w:rsidRDefault="005532FD" w:rsidP="0074213A">
            <w:pPr>
              <w:widowControl w:val="0"/>
              <w:autoSpaceDE w:val="0"/>
              <w:autoSpaceDN w:val="0"/>
              <w:adjustRightInd w:val="0"/>
              <w:jc w:val="both"/>
              <w:rPr>
                <w:rFonts w:ascii="Times New Roman" w:hAnsi="Times New Roman" w:cs="Times New Roman"/>
              </w:rPr>
            </w:pPr>
            <w:r w:rsidRPr="00CB5D84">
              <w:rPr>
                <w:rFonts w:ascii="Times New Roman" w:hAnsi="Times New Roman" w:cs="Times New Roman"/>
              </w:rPr>
              <w:t xml:space="preserve">  2020 год</w:t>
            </w:r>
          </w:p>
        </w:tc>
        <w:tc>
          <w:tcPr>
            <w:tcW w:w="1418" w:type="dxa"/>
            <w:tcBorders>
              <w:left w:val="single" w:sz="4" w:space="0" w:color="auto"/>
              <w:bottom w:val="single" w:sz="8" w:space="0" w:color="auto"/>
              <w:right w:val="single" w:sz="4" w:space="0" w:color="auto"/>
            </w:tcBorders>
          </w:tcPr>
          <w:p w:rsidR="005532FD" w:rsidRPr="00CB5D84" w:rsidRDefault="005532FD" w:rsidP="0074213A">
            <w:pPr>
              <w:widowControl w:val="0"/>
              <w:autoSpaceDE w:val="0"/>
              <w:autoSpaceDN w:val="0"/>
              <w:adjustRightInd w:val="0"/>
              <w:jc w:val="both"/>
              <w:rPr>
                <w:rFonts w:ascii="Times New Roman" w:hAnsi="Times New Roman" w:cs="Times New Roman"/>
              </w:rPr>
            </w:pPr>
            <w:r w:rsidRPr="00CB5D84">
              <w:rPr>
                <w:rFonts w:ascii="Times New Roman" w:hAnsi="Times New Roman" w:cs="Times New Roman"/>
              </w:rPr>
              <w:t xml:space="preserve">  2021 год</w:t>
            </w:r>
          </w:p>
        </w:tc>
      </w:tr>
      <w:tr w:rsidR="005532FD" w:rsidRPr="00CB5D84" w:rsidTr="0074213A">
        <w:trPr>
          <w:trHeight w:val="400"/>
          <w:tblCellSpacing w:w="5" w:type="nil"/>
        </w:trPr>
        <w:tc>
          <w:tcPr>
            <w:tcW w:w="2410" w:type="dxa"/>
            <w:tcBorders>
              <w:left w:val="single" w:sz="8" w:space="0" w:color="auto"/>
              <w:bottom w:val="single" w:sz="8" w:space="0" w:color="auto"/>
              <w:right w:val="single" w:sz="8" w:space="0" w:color="auto"/>
            </w:tcBorders>
          </w:tcPr>
          <w:p w:rsidR="005532FD" w:rsidRPr="00CB5D84" w:rsidRDefault="005532FD" w:rsidP="008147E2">
            <w:pPr>
              <w:widowControl w:val="0"/>
              <w:autoSpaceDE w:val="0"/>
              <w:autoSpaceDN w:val="0"/>
              <w:adjustRightInd w:val="0"/>
              <w:rPr>
                <w:rFonts w:ascii="Times New Roman" w:hAnsi="Times New Roman" w:cs="Times New Roman"/>
              </w:rPr>
            </w:pPr>
            <w:r w:rsidRPr="00CB5D84">
              <w:rPr>
                <w:rFonts w:ascii="Times New Roman" w:hAnsi="Times New Roman" w:cs="Times New Roman"/>
              </w:rPr>
              <w:t xml:space="preserve">Бюджет муниципального образования «Городское поселение «Поселок Полотняный </w:t>
            </w:r>
            <w:proofErr w:type="gramStart"/>
            <w:r w:rsidRPr="00CB5D84">
              <w:rPr>
                <w:rFonts w:ascii="Times New Roman" w:hAnsi="Times New Roman" w:cs="Times New Roman"/>
              </w:rPr>
              <w:t xml:space="preserve">Завод»   </w:t>
            </w:r>
            <w:proofErr w:type="gramEnd"/>
            <w:r w:rsidRPr="00CB5D84">
              <w:rPr>
                <w:rFonts w:ascii="Times New Roman" w:hAnsi="Times New Roman" w:cs="Times New Roman"/>
              </w:rPr>
              <w:t xml:space="preserve">             </w:t>
            </w:r>
          </w:p>
        </w:tc>
        <w:tc>
          <w:tcPr>
            <w:tcW w:w="1418" w:type="dxa"/>
            <w:tcBorders>
              <w:left w:val="single" w:sz="8" w:space="0" w:color="auto"/>
              <w:bottom w:val="single" w:sz="8" w:space="0" w:color="auto"/>
              <w:right w:val="single" w:sz="8" w:space="0" w:color="auto"/>
            </w:tcBorders>
          </w:tcPr>
          <w:p w:rsidR="005532FD" w:rsidRPr="00CB5D84" w:rsidRDefault="006D15CA"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845,0</w:t>
            </w:r>
          </w:p>
        </w:tc>
        <w:tc>
          <w:tcPr>
            <w:tcW w:w="1417" w:type="dxa"/>
            <w:tcBorders>
              <w:left w:val="single" w:sz="8" w:space="0" w:color="auto"/>
              <w:bottom w:val="single" w:sz="8" w:space="0" w:color="auto"/>
              <w:right w:val="single" w:sz="8" w:space="0" w:color="auto"/>
            </w:tcBorders>
          </w:tcPr>
          <w:p w:rsidR="005532FD" w:rsidRPr="00CB5D84" w:rsidRDefault="008147E2"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395,0</w:t>
            </w:r>
          </w:p>
        </w:tc>
        <w:tc>
          <w:tcPr>
            <w:tcW w:w="1418" w:type="dxa"/>
            <w:tcBorders>
              <w:left w:val="single" w:sz="8" w:space="0" w:color="auto"/>
              <w:bottom w:val="single" w:sz="8" w:space="0" w:color="auto"/>
              <w:right w:val="single" w:sz="4" w:space="0" w:color="auto"/>
            </w:tcBorders>
          </w:tcPr>
          <w:p w:rsidR="005532FD" w:rsidRPr="00CB5D84" w:rsidRDefault="008147E2" w:rsidP="0074213A">
            <w:pPr>
              <w:widowControl w:val="0"/>
              <w:autoSpaceDE w:val="0"/>
              <w:autoSpaceDN w:val="0"/>
              <w:adjustRightInd w:val="0"/>
              <w:ind w:firstLine="209"/>
              <w:jc w:val="center"/>
              <w:rPr>
                <w:rFonts w:ascii="Times New Roman" w:hAnsi="Times New Roman" w:cs="Times New Roman"/>
              </w:rPr>
            </w:pPr>
            <w:r>
              <w:rPr>
                <w:rFonts w:ascii="Times New Roman" w:hAnsi="Times New Roman" w:cs="Times New Roman"/>
              </w:rPr>
              <w:t>150,0</w:t>
            </w:r>
          </w:p>
        </w:tc>
        <w:tc>
          <w:tcPr>
            <w:tcW w:w="1417" w:type="dxa"/>
            <w:tcBorders>
              <w:left w:val="single" w:sz="4" w:space="0" w:color="auto"/>
              <w:bottom w:val="single" w:sz="8" w:space="0" w:color="auto"/>
              <w:right w:val="single" w:sz="4" w:space="0" w:color="auto"/>
            </w:tcBorders>
          </w:tcPr>
          <w:p w:rsidR="005532FD" w:rsidRPr="00CB5D84" w:rsidRDefault="008147E2"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150,0</w:t>
            </w:r>
          </w:p>
        </w:tc>
        <w:tc>
          <w:tcPr>
            <w:tcW w:w="1418" w:type="dxa"/>
            <w:tcBorders>
              <w:left w:val="single" w:sz="4" w:space="0" w:color="auto"/>
              <w:bottom w:val="single" w:sz="8" w:space="0" w:color="auto"/>
              <w:right w:val="single" w:sz="4" w:space="0" w:color="auto"/>
            </w:tcBorders>
          </w:tcPr>
          <w:p w:rsidR="005532FD" w:rsidRPr="00CB5D84" w:rsidRDefault="008147E2"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150,0</w:t>
            </w:r>
          </w:p>
        </w:tc>
      </w:tr>
      <w:tr w:rsidR="005532FD" w:rsidRPr="00CB5D84" w:rsidTr="0074213A">
        <w:trPr>
          <w:trHeight w:val="400"/>
          <w:tblCellSpacing w:w="5" w:type="nil"/>
        </w:trPr>
        <w:tc>
          <w:tcPr>
            <w:tcW w:w="2410" w:type="dxa"/>
            <w:tcBorders>
              <w:left w:val="single" w:sz="8" w:space="0" w:color="auto"/>
              <w:bottom w:val="single" w:sz="8" w:space="0" w:color="auto"/>
              <w:right w:val="single" w:sz="8" w:space="0" w:color="auto"/>
            </w:tcBorders>
          </w:tcPr>
          <w:p w:rsidR="005532FD" w:rsidRPr="00CB5D84" w:rsidRDefault="005532FD" w:rsidP="008147E2">
            <w:pPr>
              <w:widowControl w:val="0"/>
              <w:autoSpaceDE w:val="0"/>
              <w:autoSpaceDN w:val="0"/>
              <w:adjustRightInd w:val="0"/>
              <w:rPr>
                <w:rFonts w:ascii="Times New Roman" w:hAnsi="Times New Roman" w:cs="Times New Roman"/>
              </w:rPr>
            </w:pPr>
            <w:r w:rsidRPr="00CB5D84">
              <w:rPr>
                <w:rFonts w:ascii="Times New Roman" w:hAnsi="Times New Roman" w:cs="Times New Roman"/>
              </w:rPr>
              <w:t>Средства областного бюджета</w:t>
            </w:r>
          </w:p>
        </w:tc>
        <w:tc>
          <w:tcPr>
            <w:tcW w:w="1418" w:type="dxa"/>
            <w:tcBorders>
              <w:left w:val="single" w:sz="8" w:space="0" w:color="auto"/>
              <w:bottom w:val="single" w:sz="8" w:space="0" w:color="auto"/>
              <w:right w:val="single" w:sz="8" w:space="0" w:color="auto"/>
            </w:tcBorders>
          </w:tcPr>
          <w:p w:rsidR="005532FD" w:rsidRPr="00CB5D84" w:rsidRDefault="006D15CA"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140,0</w:t>
            </w:r>
          </w:p>
        </w:tc>
        <w:tc>
          <w:tcPr>
            <w:tcW w:w="1417" w:type="dxa"/>
            <w:tcBorders>
              <w:left w:val="single" w:sz="8" w:space="0" w:color="auto"/>
              <w:bottom w:val="single" w:sz="8" w:space="0" w:color="auto"/>
              <w:right w:val="single" w:sz="8" w:space="0" w:color="auto"/>
            </w:tcBorders>
          </w:tcPr>
          <w:p w:rsidR="005532FD" w:rsidRPr="00CB5D84" w:rsidRDefault="008147E2"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140,0</w:t>
            </w:r>
          </w:p>
        </w:tc>
        <w:tc>
          <w:tcPr>
            <w:tcW w:w="1418" w:type="dxa"/>
            <w:tcBorders>
              <w:left w:val="single" w:sz="8" w:space="0" w:color="auto"/>
              <w:bottom w:val="single" w:sz="8" w:space="0" w:color="auto"/>
              <w:right w:val="single" w:sz="4" w:space="0" w:color="auto"/>
            </w:tcBorders>
          </w:tcPr>
          <w:p w:rsidR="005532FD" w:rsidRPr="00CB5D84" w:rsidRDefault="008147E2" w:rsidP="0074213A">
            <w:pPr>
              <w:widowControl w:val="0"/>
              <w:autoSpaceDE w:val="0"/>
              <w:autoSpaceDN w:val="0"/>
              <w:adjustRightInd w:val="0"/>
              <w:ind w:firstLine="209"/>
              <w:jc w:val="center"/>
              <w:rPr>
                <w:rFonts w:ascii="Times New Roman" w:hAnsi="Times New Roman" w:cs="Times New Roman"/>
              </w:rPr>
            </w:pPr>
            <w:r>
              <w:rPr>
                <w:rFonts w:ascii="Times New Roman" w:hAnsi="Times New Roman" w:cs="Times New Roman"/>
              </w:rPr>
              <w:t>-</w:t>
            </w:r>
          </w:p>
        </w:tc>
        <w:tc>
          <w:tcPr>
            <w:tcW w:w="1417" w:type="dxa"/>
            <w:tcBorders>
              <w:left w:val="single" w:sz="4" w:space="0" w:color="auto"/>
              <w:bottom w:val="single" w:sz="8" w:space="0" w:color="auto"/>
              <w:right w:val="single" w:sz="4" w:space="0" w:color="auto"/>
            </w:tcBorders>
          </w:tcPr>
          <w:p w:rsidR="005532FD" w:rsidRPr="00CB5D84" w:rsidRDefault="008147E2"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1418" w:type="dxa"/>
            <w:tcBorders>
              <w:left w:val="single" w:sz="4" w:space="0" w:color="auto"/>
              <w:bottom w:val="single" w:sz="8" w:space="0" w:color="auto"/>
              <w:right w:val="single" w:sz="4" w:space="0" w:color="auto"/>
            </w:tcBorders>
          </w:tcPr>
          <w:p w:rsidR="005532FD" w:rsidRPr="00CB5D84" w:rsidRDefault="008147E2"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r>
      <w:tr w:rsidR="005532FD" w:rsidRPr="00CB5D84" w:rsidTr="0074213A">
        <w:trPr>
          <w:tblCellSpacing w:w="5" w:type="nil"/>
        </w:trPr>
        <w:tc>
          <w:tcPr>
            <w:tcW w:w="2410" w:type="dxa"/>
            <w:tcBorders>
              <w:left w:val="single" w:sz="8" w:space="0" w:color="auto"/>
              <w:bottom w:val="single" w:sz="8" w:space="0" w:color="auto"/>
              <w:right w:val="single" w:sz="8" w:space="0" w:color="auto"/>
            </w:tcBorders>
          </w:tcPr>
          <w:p w:rsidR="005532FD" w:rsidRPr="00CB5D84" w:rsidRDefault="005532FD" w:rsidP="0074213A">
            <w:pPr>
              <w:widowControl w:val="0"/>
              <w:autoSpaceDE w:val="0"/>
              <w:autoSpaceDN w:val="0"/>
              <w:adjustRightInd w:val="0"/>
              <w:ind w:firstLine="67"/>
              <w:jc w:val="both"/>
              <w:rPr>
                <w:rFonts w:ascii="Times New Roman" w:hAnsi="Times New Roman" w:cs="Times New Roman"/>
              </w:rPr>
            </w:pPr>
            <w:r w:rsidRPr="00CB5D84">
              <w:rPr>
                <w:rFonts w:ascii="Times New Roman" w:hAnsi="Times New Roman" w:cs="Times New Roman"/>
              </w:rPr>
              <w:t xml:space="preserve">Итого                   </w:t>
            </w:r>
          </w:p>
        </w:tc>
        <w:tc>
          <w:tcPr>
            <w:tcW w:w="1418" w:type="dxa"/>
            <w:tcBorders>
              <w:left w:val="single" w:sz="8" w:space="0" w:color="auto"/>
              <w:bottom w:val="single" w:sz="8" w:space="0" w:color="auto"/>
              <w:right w:val="single" w:sz="8" w:space="0" w:color="auto"/>
            </w:tcBorders>
          </w:tcPr>
          <w:p w:rsidR="005532FD" w:rsidRPr="00CB5D84" w:rsidRDefault="006D15CA"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985,0</w:t>
            </w:r>
          </w:p>
        </w:tc>
        <w:tc>
          <w:tcPr>
            <w:tcW w:w="1417" w:type="dxa"/>
            <w:tcBorders>
              <w:left w:val="single" w:sz="8" w:space="0" w:color="auto"/>
              <w:bottom w:val="single" w:sz="8" w:space="0" w:color="auto"/>
              <w:right w:val="single" w:sz="8" w:space="0" w:color="auto"/>
            </w:tcBorders>
          </w:tcPr>
          <w:p w:rsidR="005532FD" w:rsidRPr="00CB5D84" w:rsidRDefault="008147E2"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535,0</w:t>
            </w:r>
          </w:p>
        </w:tc>
        <w:tc>
          <w:tcPr>
            <w:tcW w:w="1418" w:type="dxa"/>
            <w:tcBorders>
              <w:left w:val="single" w:sz="8" w:space="0" w:color="auto"/>
              <w:bottom w:val="single" w:sz="8" w:space="0" w:color="auto"/>
              <w:right w:val="single" w:sz="4" w:space="0" w:color="auto"/>
            </w:tcBorders>
          </w:tcPr>
          <w:p w:rsidR="005532FD" w:rsidRPr="00CB5D84" w:rsidRDefault="008147E2" w:rsidP="0074213A">
            <w:pPr>
              <w:widowControl w:val="0"/>
              <w:autoSpaceDE w:val="0"/>
              <w:autoSpaceDN w:val="0"/>
              <w:adjustRightInd w:val="0"/>
              <w:ind w:firstLine="209"/>
              <w:jc w:val="center"/>
              <w:rPr>
                <w:rFonts w:ascii="Times New Roman" w:hAnsi="Times New Roman" w:cs="Times New Roman"/>
              </w:rPr>
            </w:pPr>
            <w:r>
              <w:rPr>
                <w:rFonts w:ascii="Times New Roman" w:hAnsi="Times New Roman" w:cs="Times New Roman"/>
              </w:rPr>
              <w:t>150,0</w:t>
            </w:r>
          </w:p>
        </w:tc>
        <w:tc>
          <w:tcPr>
            <w:tcW w:w="1417" w:type="dxa"/>
            <w:tcBorders>
              <w:left w:val="single" w:sz="4" w:space="0" w:color="auto"/>
              <w:bottom w:val="single" w:sz="8" w:space="0" w:color="auto"/>
              <w:right w:val="single" w:sz="4" w:space="0" w:color="auto"/>
            </w:tcBorders>
          </w:tcPr>
          <w:p w:rsidR="005532FD" w:rsidRPr="00CB5D84" w:rsidRDefault="008147E2"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150,0</w:t>
            </w:r>
          </w:p>
        </w:tc>
        <w:tc>
          <w:tcPr>
            <w:tcW w:w="1418" w:type="dxa"/>
            <w:tcBorders>
              <w:left w:val="single" w:sz="4" w:space="0" w:color="auto"/>
              <w:bottom w:val="single" w:sz="8" w:space="0" w:color="auto"/>
              <w:right w:val="single" w:sz="4" w:space="0" w:color="auto"/>
            </w:tcBorders>
          </w:tcPr>
          <w:p w:rsidR="005532FD" w:rsidRPr="00CB5D84" w:rsidRDefault="008147E2" w:rsidP="0074213A">
            <w:pPr>
              <w:widowControl w:val="0"/>
              <w:autoSpaceDE w:val="0"/>
              <w:autoSpaceDN w:val="0"/>
              <w:adjustRightInd w:val="0"/>
              <w:jc w:val="center"/>
              <w:rPr>
                <w:rFonts w:ascii="Times New Roman" w:hAnsi="Times New Roman" w:cs="Times New Roman"/>
              </w:rPr>
            </w:pPr>
            <w:r>
              <w:rPr>
                <w:rFonts w:ascii="Times New Roman" w:hAnsi="Times New Roman" w:cs="Times New Roman"/>
              </w:rPr>
              <w:t>150,0</w:t>
            </w:r>
          </w:p>
        </w:tc>
      </w:tr>
    </w:tbl>
    <w:p w:rsidR="005532FD" w:rsidRPr="00CB5D84" w:rsidRDefault="005532FD" w:rsidP="005532FD">
      <w:pPr>
        <w:tabs>
          <w:tab w:val="left" w:pos="709"/>
        </w:tabs>
        <w:autoSpaceDE w:val="0"/>
        <w:autoSpaceDN w:val="0"/>
        <w:adjustRightInd w:val="0"/>
        <w:jc w:val="both"/>
        <w:rPr>
          <w:rFonts w:ascii="Times New Roman" w:hAnsi="Times New Roman" w:cs="Times New Roman"/>
        </w:rPr>
      </w:pPr>
    </w:p>
    <w:p w:rsidR="005532FD" w:rsidRPr="00CB5D84" w:rsidRDefault="005532FD" w:rsidP="005532FD">
      <w:pPr>
        <w:tabs>
          <w:tab w:val="left" w:pos="709"/>
        </w:tabs>
        <w:autoSpaceDE w:val="0"/>
        <w:autoSpaceDN w:val="0"/>
        <w:adjustRightInd w:val="0"/>
        <w:ind w:firstLine="709"/>
        <w:jc w:val="both"/>
        <w:rPr>
          <w:rFonts w:ascii="Times New Roman" w:hAnsi="Times New Roman" w:cs="Times New Roman"/>
        </w:rPr>
      </w:pPr>
    </w:p>
    <w:p w:rsidR="005532FD" w:rsidRPr="00CB5D84" w:rsidRDefault="005532FD" w:rsidP="005532FD">
      <w:pPr>
        <w:pageBreakBefore/>
        <w:tabs>
          <w:tab w:val="left" w:pos="284"/>
        </w:tabs>
        <w:autoSpaceDE w:val="0"/>
        <w:autoSpaceDN w:val="0"/>
        <w:adjustRightInd w:val="0"/>
        <w:jc w:val="center"/>
        <w:rPr>
          <w:rFonts w:ascii="Times New Roman" w:hAnsi="Times New Roman" w:cs="Times New Roman"/>
          <w:b/>
        </w:rPr>
        <w:sectPr w:rsidR="005532FD" w:rsidRPr="00CB5D84" w:rsidSect="00FE60F6">
          <w:pgSz w:w="11906" w:h="16838"/>
          <w:pgMar w:top="1134" w:right="680" w:bottom="1134" w:left="1134" w:header="709" w:footer="709" w:gutter="0"/>
          <w:cols w:space="708"/>
          <w:docGrid w:linePitch="360"/>
        </w:sectPr>
      </w:pPr>
    </w:p>
    <w:p w:rsidR="005532FD" w:rsidRPr="00CB5D84" w:rsidRDefault="005532FD" w:rsidP="00A0344C">
      <w:pPr>
        <w:pageBreakBefore/>
        <w:tabs>
          <w:tab w:val="left" w:pos="284"/>
        </w:tabs>
        <w:autoSpaceDE w:val="0"/>
        <w:autoSpaceDN w:val="0"/>
        <w:adjustRightInd w:val="0"/>
        <w:jc w:val="center"/>
        <w:rPr>
          <w:rFonts w:ascii="Times New Roman" w:hAnsi="Times New Roman" w:cs="Times New Roman"/>
          <w:b/>
        </w:rPr>
      </w:pPr>
      <w:r w:rsidRPr="00CB5D84">
        <w:rPr>
          <w:rFonts w:ascii="Times New Roman" w:hAnsi="Times New Roman" w:cs="Times New Roman"/>
          <w:b/>
        </w:rPr>
        <w:lastRenderedPageBreak/>
        <w:t>Обоснование объема финансовых ресурсов, согласно перечня программных мероприятий муниципальной программы</w:t>
      </w:r>
    </w:p>
    <w:p w:rsidR="005532FD" w:rsidRPr="00CB5D84" w:rsidRDefault="005532FD" w:rsidP="00A0344C">
      <w:pPr>
        <w:widowControl w:val="0"/>
        <w:autoSpaceDE w:val="0"/>
        <w:autoSpaceDN w:val="0"/>
        <w:adjustRightInd w:val="0"/>
        <w:spacing w:after="0"/>
        <w:jc w:val="center"/>
        <w:rPr>
          <w:rFonts w:ascii="Times New Roman" w:hAnsi="Times New Roman" w:cs="Times New Roman"/>
          <w:b/>
        </w:rPr>
      </w:pPr>
      <w:r w:rsidRPr="00CB5D84">
        <w:rPr>
          <w:rFonts w:ascii="Times New Roman" w:hAnsi="Times New Roman" w:cs="Times New Roman"/>
          <w:b/>
        </w:rPr>
        <w:t>«Повышение качества</w:t>
      </w:r>
    </w:p>
    <w:p w:rsidR="005532FD" w:rsidRPr="00CB5D84" w:rsidRDefault="005532FD" w:rsidP="00A0344C">
      <w:pPr>
        <w:widowControl w:val="0"/>
        <w:autoSpaceDE w:val="0"/>
        <w:autoSpaceDN w:val="0"/>
        <w:adjustRightInd w:val="0"/>
        <w:spacing w:after="0"/>
        <w:jc w:val="center"/>
        <w:rPr>
          <w:rFonts w:ascii="Times New Roman" w:hAnsi="Times New Roman" w:cs="Times New Roman"/>
          <w:b/>
        </w:rPr>
      </w:pPr>
      <w:r w:rsidRPr="00CB5D84">
        <w:rPr>
          <w:rFonts w:ascii="Times New Roman" w:hAnsi="Times New Roman" w:cs="Times New Roman"/>
          <w:b/>
        </w:rPr>
        <w:t>и эффективности исполнения муниципальных функций</w:t>
      </w:r>
    </w:p>
    <w:p w:rsidR="005532FD" w:rsidRPr="00CB5D84" w:rsidRDefault="005532FD" w:rsidP="00A0344C">
      <w:pPr>
        <w:widowControl w:val="0"/>
        <w:autoSpaceDE w:val="0"/>
        <w:autoSpaceDN w:val="0"/>
        <w:adjustRightInd w:val="0"/>
        <w:spacing w:after="0"/>
        <w:jc w:val="center"/>
        <w:rPr>
          <w:rFonts w:ascii="Times New Roman" w:hAnsi="Times New Roman" w:cs="Times New Roman"/>
          <w:b/>
        </w:rPr>
      </w:pPr>
      <w:r w:rsidRPr="00CB5D84">
        <w:rPr>
          <w:rFonts w:ascii="Times New Roman" w:hAnsi="Times New Roman" w:cs="Times New Roman"/>
          <w:b/>
        </w:rPr>
        <w:t>и предоставления услуг в сфере архитектуры</w:t>
      </w:r>
    </w:p>
    <w:p w:rsidR="005532FD" w:rsidRPr="00CB5D84" w:rsidRDefault="005532FD" w:rsidP="00A0344C">
      <w:pPr>
        <w:widowControl w:val="0"/>
        <w:autoSpaceDE w:val="0"/>
        <w:autoSpaceDN w:val="0"/>
        <w:adjustRightInd w:val="0"/>
        <w:spacing w:after="0"/>
        <w:jc w:val="center"/>
        <w:rPr>
          <w:rFonts w:ascii="Times New Roman" w:hAnsi="Times New Roman" w:cs="Times New Roman"/>
          <w:b/>
        </w:rPr>
      </w:pPr>
      <w:r w:rsidRPr="00CB5D84">
        <w:rPr>
          <w:rFonts w:ascii="Times New Roman" w:hAnsi="Times New Roman" w:cs="Times New Roman"/>
          <w:b/>
        </w:rPr>
        <w:t xml:space="preserve">и градостроительства на территории муниципального образования «Городское поселение «Поселок Полотняный Завод» </w:t>
      </w:r>
    </w:p>
    <w:p w:rsidR="005532FD" w:rsidRPr="00A0344C" w:rsidRDefault="005532FD" w:rsidP="00A0344C">
      <w:pPr>
        <w:widowControl w:val="0"/>
        <w:autoSpaceDE w:val="0"/>
        <w:autoSpaceDN w:val="0"/>
        <w:adjustRightInd w:val="0"/>
        <w:spacing w:after="0"/>
        <w:jc w:val="center"/>
        <w:rPr>
          <w:rFonts w:ascii="Times New Roman" w:hAnsi="Times New Roman" w:cs="Times New Roman"/>
          <w:b/>
        </w:rPr>
      </w:pPr>
      <w:r w:rsidRPr="00CB5D84">
        <w:rPr>
          <w:rFonts w:ascii="Times New Roman" w:hAnsi="Times New Roman" w:cs="Times New Roman"/>
          <w:b/>
        </w:rPr>
        <w:t xml:space="preserve"> на 2018-2021 гг.»</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5"/>
        <w:gridCol w:w="850"/>
        <w:gridCol w:w="2126"/>
        <w:gridCol w:w="2093"/>
        <w:gridCol w:w="1309"/>
        <w:gridCol w:w="1276"/>
        <w:gridCol w:w="1418"/>
        <w:gridCol w:w="1417"/>
        <w:gridCol w:w="1559"/>
      </w:tblGrid>
      <w:tr w:rsidR="005532FD" w:rsidRPr="00CB5D84" w:rsidTr="0074213A">
        <w:tc>
          <w:tcPr>
            <w:tcW w:w="567" w:type="dxa"/>
            <w:vMerge w:val="restart"/>
            <w:vAlign w:val="center"/>
          </w:tcPr>
          <w:p w:rsidR="005532FD" w:rsidRPr="00CB5D84" w:rsidRDefault="005532FD" w:rsidP="0074213A">
            <w:pPr>
              <w:ind w:left="-57" w:right="-57"/>
              <w:jc w:val="center"/>
              <w:rPr>
                <w:rFonts w:ascii="Times New Roman" w:hAnsi="Times New Roman" w:cs="Times New Roman"/>
              </w:rPr>
            </w:pPr>
            <w:r w:rsidRPr="00CB5D84">
              <w:rPr>
                <w:rFonts w:ascii="Times New Roman" w:hAnsi="Times New Roman" w:cs="Times New Roman"/>
              </w:rPr>
              <w:t>№</w:t>
            </w:r>
          </w:p>
          <w:p w:rsidR="005532FD" w:rsidRPr="00CB5D84" w:rsidRDefault="005532FD" w:rsidP="0074213A">
            <w:pPr>
              <w:ind w:left="-57" w:right="-57"/>
              <w:jc w:val="center"/>
              <w:rPr>
                <w:rFonts w:ascii="Times New Roman" w:hAnsi="Times New Roman" w:cs="Times New Roman"/>
              </w:rPr>
            </w:pPr>
            <w:r w:rsidRPr="00CB5D84">
              <w:rPr>
                <w:rFonts w:ascii="Times New Roman" w:hAnsi="Times New Roman" w:cs="Times New Roman"/>
              </w:rPr>
              <w:t>п/п</w:t>
            </w:r>
          </w:p>
          <w:p w:rsidR="005532FD" w:rsidRPr="00CB5D84" w:rsidRDefault="005532FD" w:rsidP="0074213A">
            <w:pPr>
              <w:ind w:left="-57" w:right="-57"/>
              <w:jc w:val="center"/>
              <w:rPr>
                <w:rFonts w:ascii="Times New Roman" w:hAnsi="Times New Roman" w:cs="Times New Roman"/>
              </w:rPr>
            </w:pPr>
          </w:p>
          <w:p w:rsidR="005532FD" w:rsidRPr="00CB5D84" w:rsidRDefault="005532FD" w:rsidP="0074213A">
            <w:pPr>
              <w:ind w:left="-57" w:right="-57"/>
              <w:jc w:val="center"/>
              <w:rPr>
                <w:rFonts w:ascii="Times New Roman" w:hAnsi="Times New Roman" w:cs="Times New Roman"/>
                <w:b/>
              </w:rPr>
            </w:pPr>
          </w:p>
        </w:tc>
        <w:tc>
          <w:tcPr>
            <w:tcW w:w="3545" w:type="dxa"/>
            <w:vMerge w:val="restart"/>
            <w:vAlign w:val="center"/>
          </w:tcPr>
          <w:p w:rsidR="005532FD" w:rsidRPr="00A0344C" w:rsidRDefault="005532FD" w:rsidP="0074213A">
            <w:pPr>
              <w:ind w:left="-57" w:right="-57"/>
              <w:jc w:val="center"/>
              <w:rPr>
                <w:rFonts w:ascii="Times New Roman" w:hAnsi="Times New Roman" w:cs="Times New Roman"/>
              </w:rPr>
            </w:pPr>
            <w:r w:rsidRPr="00A0344C">
              <w:rPr>
                <w:rFonts w:ascii="Times New Roman" w:hAnsi="Times New Roman" w:cs="Times New Roman"/>
              </w:rPr>
              <w:t>Наименование мероприятия</w:t>
            </w:r>
          </w:p>
        </w:tc>
        <w:tc>
          <w:tcPr>
            <w:tcW w:w="850" w:type="dxa"/>
            <w:vMerge w:val="restart"/>
            <w:vAlign w:val="center"/>
          </w:tcPr>
          <w:p w:rsidR="005532FD" w:rsidRPr="00A0344C" w:rsidRDefault="005532FD" w:rsidP="0074213A">
            <w:pPr>
              <w:ind w:left="-57" w:right="-57"/>
              <w:jc w:val="center"/>
              <w:rPr>
                <w:rFonts w:ascii="Times New Roman" w:hAnsi="Times New Roman" w:cs="Times New Roman"/>
                <w:b/>
              </w:rPr>
            </w:pPr>
            <w:r w:rsidRPr="00A0344C">
              <w:rPr>
                <w:rFonts w:ascii="Times New Roman" w:hAnsi="Times New Roman" w:cs="Times New Roman"/>
              </w:rPr>
              <w:t>Сроки реализации</w:t>
            </w:r>
          </w:p>
        </w:tc>
        <w:tc>
          <w:tcPr>
            <w:tcW w:w="2126" w:type="dxa"/>
            <w:vMerge w:val="restart"/>
            <w:vAlign w:val="center"/>
          </w:tcPr>
          <w:p w:rsidR="005532FD" w:rsidRPr="00A0344C" w:rsidRDefault="005532FD" w:rsidP="0074213A">
            <w:pPr>
              <w:ind w:left="-57" w:right="-57"/>
              <w:rPr>
                <w:rFonts w:ascii="Times New Roman" w:hAnsi="Times New Roman" w:cs="Times New Roman"/>
                <w:b/>
              </w:rPr>
            </w:pPr>
            <w:r w:rsidRPr="00A0344C">
              <w:rPr>
                <w:rFonts w:ascii="Times New Roman" w:hAnsi="Times New Roman" w:cs="Times New Roman"/>
              </w:rPr>
              <w:t>Участник программы</w:t>
            </w:r>
          </w:p>
        </w:tc>
        <w:tc>
          <w:tcPr>
            <w:tcW w:w="2093" w:type="dxa"/>
            <w:vMerge w:val="restart"/>
            <w:vAlign w:val="center"/>
          </w:tcPr>
          <w:p w:rsidR="005532FD" w:rsidRPr="00A0344C" w:rsidRDefault="005532FD" w:rsidP="0074213A">
            <w:pPr>
              <w:ind w:left="-57" w:right="-57"/>
              <w:jc w:val="center"/>
              <w:rPr>
                <w:rFonts w:ascii="Times New Roman" w:hAnsi="Times New Roman" w:cs="Times New Roman"/>
              </w:rPr>
            </w:pPr>
            <w:r w:rsidRPr="00A0344C">
              <w:rPr>
                <w:rFonts w:ascii="Times New Roman" w:hAnsi="Times New Roman" w:cs="Times New Roman"/>
              </w:rPr>
              <w:t>Источники финансирования</w:t>
            </w:r>
          </w:p>
        </w:tc>
        <w:tc>
          <w:tcPr>
            <w:tcW w:w="1309" w:type="dxa"/>
            <w:vMerge w:val="restart"/>
            <w:vAlign w:val="center"/>
          </w:tcPr>
          <w:p w:rsidR="005532FD" w:rsidRPr="00A0344C" w:rsidRDefault="005532FD" w:rsidP="0074213A">
            <w:pPr>
              <w:ind w:left="-57" w:right="-57"/>
              <w:jc w:val="center"/>
              <w:rPr>
                <w:rFonts w:ascii="Times New Roman" w:hAnsi="Times New Roman" w:cs="Times New Roman"/>
              </w:rPr>
            </w:pPr>
            <w:r w:rsidRPr="00A0344C">
              <w:rPr>
                <w:rFonts w:ascii="Times New Roman" w:hAnsi="Times New Roman" w:cs="Times New Roman"/>
              </w:rPr>
              <w:t>Сумма расходов, всего</w:t>
            </w:r>
          </w:p>
          <w:p w:rsidR="005532FD" w:rsidRPr="00A0344C" w:rsidRDefault="005532FD" w:rsidP="0074213A">
            <w:pPr>
              <w:ind w:left="-57" w:right="-57"/>
              <w:jc w:val="center"/>
              <w:rPr>
                <w:rFonts w:ascii="Times New Roman" w:hAnsi="Times New Roman" w:cs="Times New Roman"/>
                <w:b/>
              </w:rPr>
            </w:pPr>
            <w:r w:rsidRPr="00A0344C">
              <w:rPr>
                <w:rFonts w:ascii="Times New Roman" w:hAnsi="Times New Roman" w:cs="Times New Roman"/>
              </w:rPr>
              <w:t>(тыс. руб.)</w:t>
            </w:r>
          </w:p>
        </w:tc>
        <w:tc>
          <w:tcPr>
            <w:tcW w:w="5670" w:type="dxa"/>
            <w:gridSpan w:val="4"/>
            <w:vAlign w:val="center"/>
          </w:tcPr>
          <w:p w:rsidR="005532FD" w:rsidRPr="00A0344C" w:rsidRDefault="005532FD" w:rsidP="0074213A">
            <w:pPr>
              <w:autoSpaceDE w:val="0"/>
              <w:autoSpaceDN w:val="0"/>
              <w:adjustRightInd w:val="0"/>
              <w:jc w:val="center"/>
              <w:rPr>
                <w:rFonts w:ascii="Times New Roman" w:hAnsi="Times New Roman" w:cs="Times New Roman"/>
              </w:rPr>
            </w:pPr>
            <w:r w:rsidRPr="00A0344C">
              <w:rPr>
                <w:rFonts w:ascii="Times New Roman" w:hAnsi="Times New Roman" w:cs="Times New Roman"/>
              </w:rPr>
              <w:t>в том числе по годам реализации программы,</w:t>
            </w:r>
          </w:p>
          <w:p w:rsidR="005532FD" w:rsidRPr="00A0344C" w:rsidRDefault="005532FD" w:rsidP="0074213A">
            <w:pPr>
              <w:autoSpaceDE w:val="0"/>
              <w:autoSpaceDN w:val="0"/>
              <w:adjustRightInd w:val="0"/>
              <w:jc w:val="center"/>
              <w:rPr>
                <w:rFonts w:ascii="Times New Roman" w:hAnsi="Times New Roman" w:cs="Times New Roman"/>
              </w:rPr>
            </w:pPr>
            <w:r w:rsidRPr="00A0344C">
              <w:rPr>
                <w:rFonts w:ascii="Times New Roman" w:hAnsi="Times New Roman" w:cs="Times New Roman"/>
              </w:rPr>
              <w:t xml:space="preserve"> тыс. руб.:</w:t>
            </w:r>
          </w:p>
        </w:tc>
      </w:tr>
      <w:tr w:rsidR="005532FD" w:rsidRPr="00CB5D84" w:rsidTr="00A0344C">
        <w:trPr>
          <w:trHeight w:val="683"/>
        </w:trPr>
        <w:tc>
          <w:tcPr>
            <w:tcW w:w="567" w:type="dxa"/>
            <w:vMerge/>
            <w:vAlign w:val="center"/>
          </w:tcPr>
          <w:p w:rsidR="005532FD" w:rsidRPr="00CB5D84" w:rsidRDefault="005532FD" w:rsidP="0074213A">
            <w:pPr>
              <w:autoSpaceDE w:val="0"/>
              <w:autoSpaceDN w:val="0"/>
              <w:adjustRightInd w:val="0"/>
              <w:jc w:val="center"/>
              <w:rPr>
                <w:rFonts w:ascii="Times New Roman" w:hAnsi="Times New Roman" w:cs="Times New Roman"/>
              </w:rPr>
            </w:pPr>
          </w:p>
        </w:tc>
        <w:tc>
          <w:tcPr>
            <w:tcW w:w="3545" w:type="dxa"/>
            <w:vMerge/>
            <w:vAlign w:val="center"/>
          </w:tcPr>
          <w:p w:rsidR="005532FD" w:rsidRPr="00A0344C" w:rsidRDefault="005532FD" w:rsidP="0074213A">
            <w:pPr>
              <w:ind w:left="-57" w:right="-57"/>
              <w:jc w:val="center"/>
              <w:rPr>
                <w:rFonts w:ascii="Times New Roman" w:hAnsi="Times New Roman" w:cs="Times New Roman"/>
              </w:rPr>
            </w:pPr>
          </w:p>
        </w:tc>
        <w:tc>
          <w:tcPr>
            <w:tcW w:w="850" w:type="dxa"/>
            <w:vMerge/>
            <w:vAlign w:val="center"/>
          </w:tcPr>
          <w:p w:rsidR="005532FD" w:rsidRPr="00A0344C" w:rsidRDefault="005532FD" w:rsidP="0074213A">
            <w:pPr>
              <w:autoSpaceDE w:val="0"/>
              <w:autoSpaceDN w:val="0"/>
              <w:adjustRightInd w:val="0"/>
              <w:jc w:val="center"/>
              <w:rPr>
                <w:rFonts w:ascii="Times New Roman" w:hAnsi="Times New Roman" w:cs="Times New Roman"/>
              </w:rPr>
            </w:pPr>
          </w:p>
        </w:tc>
        <w:tc>
          <w:tcPr>
            <w:tcW w:w="2126" w:type="dxa"/>
            <w:vMerge/>
            <w:vAlign w:val="center"/>
          </w:tcPr>
          <w:p w:rsidR="005532FD" w:rsidRPr="00A0344C" w:rsidRDefault="005532FD" w:rsidP="0074213A">
            <w:pPr>
              <w:autoSpaceDE w:val="0"/>
              <w:autoSpaceDN w:val="0"/>
              <w:adjustRightInd w:val="0"/>
              <w:rPr>
                <w:rFonts w:ascii="Times New Roman" w:hAnsi="Times New Roman" w:cs="Times New Roman"/>
              </w:rPr>
            </w:pPr>
          </w:p>
        </w:tc>
        <w:tc>
          <w:tcPr>
            <w:tcW w:w="2093" w:type="dxa"/>
            <w:vMerge/>
            <w:vAlign w:val="center"/>
          </w:tcPr>
          <w:p w:rsidR="005532FD" w:rsidRPr="00A0344C" w:rsidRDefault="005532FD" w:rsidP="0074213A">
            <w:pPr>
              <w:autoSpaceDE w:val="0"/>
              <w:autoSpaceDN w:val="0"/>
              <w:adjustRightInd w:val="0"/>
              <w:jc w:val="center"/>
              <w:rPr>
                <w:rFonts w:ascii="Times New Roman" w:hAnsi="Times New Roman" w:cs="Times New Roman"/>
              </w:rPr>
            </w:pPr>
          </w:p>
        </w:tc>
        <w:tc>
          <w:tcPr>
            <w:tcW w:w="1309" w:type="dxa"/>
            <w:vMerge/>
            <w:vAlign w:val="center"/>
          </w:tcPr>
          <w:p w:rsidR="005532FD" w:rsidRPr="00A0344C" w:rsidRDefault="005532FD" w:rsidP="0074213A">
            <w:pPr>
              <w:autoSpaceDE w:val="0"/>
              <w:autoSpaceDN w:val="0"/>
              <w:adjustRightInd w:val="0"/>
              <w:jc w:val="center"/>
              <w:rPr>
                <w:rFonts w:ascii="Times New Roman" w:hAnsi="Times New Roman" w:cs="Times New Roman"/>
              </w:rPr>
            </w:pPr>
          </w:p>
        </w:tc>
        <w:tc>
          <w:tcPr>
            <w:tcW w:w="1276" w:type="dxa"/>
            <w:vAlign w:val="center"/>
          </w:tcPr>
          <w:p w:rsidR="005532FD" w:rsidRPr="00A0344C" w:rsidRDefault="005532FD" w:rsidP="0074213A">
            <w:pPr>
              <w:autoSpaceDE w:val="0"/>
              <w:autoSpaceDN w:val="0"/>
              <w:adjustRightInd w:val="0"/>
              <w:ind w:left="-57" w:right="-57"/>
              <w:jc w:val="center"/>
              <w:rPr>
                <w:rFonts w:ascii="Times New Roman" w:hAnsi="Times New Roman" w:cs="Times New Roman"/>
              </w:rPr>
            </w:pPr>
            <w:r w:rsidRPr="00A0344C">
              <w:rPr>
                <w:rFonts w:ascii="Times New Roman" w:hAnsi="Times New Roman" w:cs="Times New Roman"/>
              </w:rPr>
              <w:t>2018</w:t>
            </w:r>
          </w:p>
        </w:tc>
        <w:tc>
          <w:tcPr>
            <w:tcW w:w="1418" w:type="dxa"/>
            <w:vAlign w:val="center"/>
          </w:tcPr>
          <w:p w:rsidR="005532FD" w:rsidRPr="00A0344C" w:rsidRDefault="005532FD" w:rsidP="0074213A">
            <w:pPr>
              <w:autoSpaceDE w:val="0"/>
              <w:autoSpaceDN w:val="0"/>
              <w:adjustRightInd w:val="0"/>
              <w:ind w:left="-57" w:right="-57"/>
              <w:jc w:val="center"/>
              <w:rPr>
                <w:rFonts w:ascii="Times New Roman" w:hAnsi="Times New Roman" w:cs="Times New Roman"/>
              </w:rPr>
            </w:pPr>
            <w:r w:rsidRPr="00A0344C">
              <w:rPr>
                <w:rFonts w:ascii="Times New Roman" w:hAnsi="Times New Roman" w:cs="Times New Roman"/>
              </w:rPr>
              <w:t>2019</w:t>
            </w:r>
          </w:p>
        </w:tc>
        <w:tc>
          <w:tcPr>
            <w:tcW w:w="1417" w:type="dxa"/>
            <w:vAlign w:val="center"/>
          </w:tcPr>
          <w:p w:rsidR="005532FD" w:rsidRPr="00A0344C" w:rsidRDefault="005532FD" w:rsidP="0074213A">
            <w:pPr>
              <w:autoSpaceDE w:val="0"/>
              <w:autoSpaceDN w:val="0"/>
              <w:adjustRightInd w:val="0"/>
              <w:ind w:left="-57" w:right="-57"/>
              <w:jc w:val="center"/>
              <w:rPr>
                <w:rFonts w:ascii="Times New Roman" w:hAnsi="Times New Roman" w:cs="Times New Roman"/>
              </w:rPr>
            </w:pPr>
            <w:r w:rsidRPr="00A0344C">
              <w:rPr>
                <w:rFonts w:ascii="Times New Roman" w:hAnsi="Times New Roman" w:cs="Times New Roman"/>
              </w:rPr>
              <w:t>2020</w:t>
            </w:r>
          </w:p>
        </w:tc>
        <w:tc>
          <w:tcPr>
            <w:tcW w:w="1559" w:type="dxa"/>
            <w:vAlign w:val="center"/>
          </w:tcPr>
          <w:p w:rsidR="005532FD" w:rsidRPr="00A0344C" w:rsidRDefault="005532FD" w:rsidP="0074213A">
            <w:pPr>
              <w:autoSpaceDE w:val="0"/>
              <w:autoSpaceDN w:val="0"/>
              <w:adjustRightInd w:val="0"/>
              <w:ind w:left="-57" w:right="-57"/>
              <w:jc w:val="center"/>
              <w:rPr>
                <w:rFonts w:ascii="Times New Roman" w:hAnsi="Times New Roman" w:cs="Times New Roman"/>
              </w:rPr>
            </w:pPr>
            <w:r w:rsidRPr="00A0344C">
              <w:rPr>
                <w:rFonts w:ascii="Times New Roman" w:hAnsi="Times New Roman" w:cs="Times New Roman"/>
              </w:rPr>
              <w:t>2021</w:t>
            </w:r>
          </w:p>
        </w:tc>
      </w:tr>
      <w:tr w:rsidR="005532FD" w:rsidRPr="00CB5D84" w:rsidTr="00A0344C">
        <w:trPr>
          <w:trHeight w:val="1037"/>
        </w:trPr>
        <w:tc>
          <w:tcPr>
            <w:tcW w:w="567"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1</w:t>
            </w:r>
          </w:p>
        </w:tc>
        <w:tc>
          <w:tcPr>
            <w:tcW w:w="3545" w:type="dxa"/>
          </w:tcPr>
          <w:p w:rsidR="005532FD" w:rsidRPr="00A0344C" w:rsidRDefault="005532FD" w:rsidP="0074213A">
            <w:pPr>
              <w:autoSpaceDE w:val="0"/>
              <w:autoSpaceDN w:val="0"/>
              <w:adjustRightInd w:val="0"/>
              <w:jc w:val="both"/>
              <w:rPr>
                <w:rFonts w:ascii="Times New Roman" w:hAnsi="Times New Roman" w:cs="Times New Roman"/>
                <w:sz w:val="20"/>
                <w:szCs w:val="20"/>
              </w:rPr>
            </w:pPr>
            <w:r w:rsidRPr="00A0344C">
              <w:rPr>
                <w:rFonts w:ascii="Times New Roman" w:hAnsi="Times New Roman" w:cs="Times New Roman"/>
                <w:sz w:val="20"/>
                <w:szCs w:val="20"/>
              </w:rPr>
              <w:t>Разработка проектов планировки территории</w:t>
            </w:r>
          </w:p>
          <w:p w:rsidR="005532FD" w:rsidRPr="00A0344C" w:rsidRDefault="005532FD" w:rsidP="0074213A">
            <w:pPr>
              <w:autoSpaceDE w:val="0"/>
              <w:autoSpaceDN w:val="0"/>
              <w:adjustRightInd w:val="0"/>
              <w:jc w:val="both"/>
              <w:rPr>
                <w:rFonts w:ascii="Times New Roman" w:hAnsi="Times New Roman" w:cs="Times New Roman"/>
                <w:sz w:val="20"/>
                <w:szCs w:val="20"/>
              </w:rPr>
            </w:pPr>
          </w:p>
        </w:tc>
        <w:tc>
          <w:tcPr>
            <w:tcW w:w="850" w:type="dxa"/>
          </w:tcPr>
          <w:p w:rsidR="005532FD" w:rsidRPr="00A0344C" w:rsidRDefault="005532FD" w:rsidP="0074213A">
            <w:pPr>
              <w:autoSpaceDE w:val="0"/>
              <w:autoSpaceDN w:val="0"/>
              <w:adjustRightInd w:val="0"/>
              <w:ind w:right="34"/>
              <w:rPr>
                <w:rFonts w:ascii="Times New Roman" w:hAnsi="Times New Roman" w:cs="Times New Roman"/>
                <w:sz w:val="20"/>
                <w:szCs w:val="20"/>
              </w:rPr>
            </w:pPr>
            <w:r w:rsidRPr="00A0344C">
              <w:rPr>
                <w:rFonts w:ascii="Times New Roman" w:hAnsi="Times New Roman" w:cs="Times New Roman"/>
                <w:sz w:val="20"/>
                <w:szCs w:val="20"/>
              </w:rPr>
              <w:t>2018-2021</w:t>
            </w:r>
          </w:p>
        </w:tc>
        <w:tc>
          <w:tcPr>
            <w:tcW w:w="2126"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Поселковая Управа ГП «Поселок Полотняный Завод»</w:t>
            </w:r>
          </w:p>
        </w:tc>
        <w:tc>
          <w:tcPr>
            <w:tcW w:w="2093"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бюджет МО ГП «Поселок Полотняный Завод»</w:t>
            </w:r>
          </w:p>
        </w:tc>
        <w:tc>
          <w:tcPr>
            <w:tcW w:w="1309" w:type="dxa"/>
          </w:tcPr>
          <w:p w:rsidR="005532FD" w:rsidRPr="00A0344C" w:rsidRDefault="005532FD" w:rsidP="0074213A">
            <w:pPr>
              <w:jc w:val="center"/>
              <w:rPr>
                <w:rFonts w:ascii="Times New Roman" w:hAnsi="Times New Roman" w:cs="Times New Roman"/>
                <w:sz w:val="20"/>
                <w:szCs w:val="20"/>
              </w:rPr>
            </w:pPr>
          </w:p>
          <w:p w:rsidR="00DB5C2E" w:rsidRPr="00A0344C" w:rsidRDefault="00DB5C2E" w:rsidP="0074213A">
            <w:pPr>
              <w:jc w:val="center"/>
              <w:rPr>
                <w:rFonts w:ascii="Times New Roman" w:hAnsi="Times New Roman" w:cs="Times New Roman"/>
                <w:sz w:val="20"/>
                <w:szCs w:val="20"/>
              </w:rPr>
            </w:pPr>
            <w:r w:rsidRPr="00A0344C">
              <w:rPr>
                <w:rFonts w:ascii="Times New Roman" w:hAnsi="Times New Roman" w:cs="Times New Roman"/>
                <w:sz w:val="20"/>
                <w:szCs w:val="20"/>
              </w:rPr>
              <w:t>490,0</w:t>
            </w:r>
          </w:p>
        </w:tc>
        <w:tc>
          <w:tcPr>
            <w:tcW w:w="1276" w:type="dxa"/>
            <w:vAlign w:val="center"/>
          </w:tcPr>
          <w:p w:rsidR="005532FD" w:rsidRPr="00A0344C" w:rsidRDefault="008147E2" w:rsidP="0074213A">
            <w:pPr>
              <w:autoSpaceDE w:val="0"/>
              <w:autoSpaceDN w:val="0"/>
              <w:adjustRightInd w:val="0"/>
              <w:ind w:left="-57" w:right="-57"/>
              <w:jc w:val="center"/>
              <w:rPr>
                <w:rFonts w:ascii="Times New Roman" w:hAnsi="Times New Roman" w:cs="Times New Roman"/>
                <w:sz w:val="20"/>
                <w:szCs w:val="20"/>
              </w:rPr>
            </w:pPr>
            <w:r w:rsidRPr="00A0344C">
              <w:rPr>
                <w:rFonts w:ascii="Times New Roman" w:hAnsi="Times New Roman" w:cs="Times New Roman"/>
                <w:sz w:val="20"/>
                <w:szCs w:val="20"/>
              </w:rPr>
              <w:t>190,0</w:t>
            </w:r>
          </w:p>
        </w:tc>
        <w:tc>
          <w:tcPr>
            <w:tcW w:w="1418"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100,0</w:t>
            </w:r>
          </w:p>
        </w:tc>
        <w:tc>
          <w:tcPr>
            <w:tcW w:w="1417"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100,0</w:t>
            </w:r>
          </w:p>
        </w:tc>
        <w:tc>
          <w:tcPr>
            <w:tcW w:w="1559"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100,0</w:t>
            </w:r>
          </w:p>
        </w:tc>
      </w:tr>
      <w:tr w:rsidR="005532FD" w:rsidRPr="00CB5D84" w:rsidTr="0074213A">
        <w:tc>
          <w:tcPr>
            <w:tcW w:w="567"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2</w:t>
            </w:r>
          </w:p>
        </w:tc>
        <w:tc>
          <w:tcPr>
            <w:tcW w:w="3545" w:type="dxa"/>
          </w:tcPr>
          <w:p w:rsidR="005532FD" w:rsidRPr="00A0344C" w:rsidRDefault="005532FD" w:rsidP="0074213A">
            <w:pPr>
              <w:pStyle w:val="ConsPlusNormal"/>
              <w:jc w:val="both"/>
              <w:rPr>
                <w:rFonts w:ascii="Times New Roman" w:hAnsi="Times New Roman" w:cs="Times New Roman"/>
                <w:sz w:val="20"/>
              </w:rPr>
            </w:pPr>
            <w:r w:rsidRPr="00A0344C">
              <w:rPr>
                <w:rFonts w:ascii="Times New Roman" w:hAnsi="Times New Roman" w:cs="Times New Roman"/>
                <w:sz w:val="20"/>
              </w:rPr>
              <w:t xml:space="preserve">Корректировка генерального плана городского поселения </w:t>
            </w:r>
          </w:p>
        </w:tc>
        <w:tc>
          <w:tcPr>
            <w:tcW w:w="850" w:type="dxa"/>
          </w:tcPr>
          <w:p w:rsidR="005532FD" w:rsidRPr="00A0344C" w:rsidRDefault="005532FD" w:rsidP="0074213A">
            <w:pPr>
              <w:ind w:right="34"/>
              <w:rPr>
                <w:rFonts w:ascii="Times New Roman" w:hAnsi="Times New Roman" w:cs="Times New Roman"/>
                <w:sz w:val="20"/>
                <w:szCs w:val="20"/>
              </w:rPr>
            </w:pPr>
            <w:r w:rsidRPr="00A0344C">
              <w:rPr>
                <w:rFonts w:ascii="Times New Roman" w:hAnsi="Times New Roman" w:cs="Times New Roman"/>
                <w:sz w:val="20"/>
                <w:szCs w:val="20"/>
              </w:rPr>
              <w:t>2018-2021</w:t>
            </w:r>
          </w:p>
        </w:tc>
        <w:tc>
          <w:tcPr>
            <w:tcW w:w="2126"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Поселковая Управа ГП «Поселок Полотняный Завод»</w:t>
            </w:r>
          </w:p>
        </w:tc>
        <w:tc>
          <w:tcPr>
            <w:tcW w:w="2093"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бюджет МО ГП «Поселок Полотняный Завод»</w:t>
            </w:r>
          </w:p>
        </w:tc>
        <w:tc>
          <w:tcPr>
            <w:tcW w:w="1309" w:type="dxa"/>
          </w:tcPr>
          <w:p w:rsidR="005532FD" w:rsidRPr="00A0344C" w:rsidRDefault="005532FD" w:rsidP="0074213A">
            <w:pPr>
              <w:jc w:val="center"/>
              <w:rPr>
                <w:rFonts w:ascii="Times New Roman" w:hAnsi="Times New Roman" w:cs="Times New Roman"/>
                <w:sz w:val="20"/>
                <w:szCs w:val="20"/>
              </w:rPr>
            </w:pPr>
          </w:p>
          <w:p w:rsidR="00DB5C2E" w:rsidRPr="00A0344C" w:rsidRDefault="00DB5C2E" w:rsidP="0074213A">
            <w:pPr>
              <w:jc w:val="center"/>
              <w:rPr>
                <w:rFonts w:ascii="Times New Roman" w:hAnsi="Times New Roman" w:cs="Times New Roman"/>
                <w:sz w:val="20"/>
                <w:szCs w:val="20"/>
              </w:rPr>
            </w:pPr>
            <w:r w:rsidRPr="00A0344C">
              <w:rPr>
                <w:rFonts w:ascii="Times New Roman" w:hAnsi="Times New Roman" w:cs="Times New Roman"/>
                <w:sz w:val="20"/>
                <w:szCs w:val="20"/>
              </w:rPr>
              <w:t>150,0</w:t>
            </w:r>
          </w:p>
        </w:tc>
        <w:tc>
          <w:tcPr>
            <w:tcW w:w="1276" w:type="dxa"/>
            <w:vAlign w:val="center"/>
          </w:tcPr>
          <w:p w:rsidR="005532FD" w:rsidRPr="00A0344C" w:rsidRDefault="008147E2" w:rsidP="0074213A">
            <w:pPr>
              <w:autoSpaceDE w:val="0"/>
              <w:autoSpaceDN w:val="0"/>
              <w:adjustRightInd w:val="0"/>
              <w:ind w:left="-57" w:right="-57"/>
              <w:jc w:val="center"/>
              <w:rPr>
                <w:rFonts w:ascii="Times New Roman" w:hAnsi="Times New Roman" w:cs="Times New Roman"/>
                <w:sz w:val="20"/>
                <w:szCs w:val="20"/>
              </w:rPr>
            </w:pPr>
            <w:r w:rsidRPr="00A0344C">
              <w:rPr>
                <w:rFonts w:ascii="Times New Roman" w:hAnsi="Times New Roman" w:cs="Times New Roman"/>
                <w:sz w:val="20"/>
                <w:szCs w:val="20"/>
              </w:rPr>
              <w:t>150,0</w:t>
            </w:r>
          </w:p>
        </w:tc>
        <w:tc>
          <w:tcPr>
            <w:tcW w:w="1418"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c>
          <w:tcPr>
            <w:tcW w:w="1417"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c>
          <w:tcPr>
            <w:tcW w:w="1559"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r>
      <w:tr w:rsidR="005532FD" w:rsidRPr="00CB5D84" w:rsidTr="0074213A">
        <w:tc>
          <w:tcPr>
            <w:tcW w:w="567"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3</w:t>
            </w:r>
          </w:p>
        </w:tc>
        <w:tc>
          <w:tcPr>
            <w:tcW w:w="3545" w:type="dxa"/>
          </w:tcPr>
          <w:p w:rsidR="005532FD" w:rsidRPr="00A0344C" w:rsidRDefault="005532FD" w:rsidP="0074213A">
            <w:pPr>
              <w:pStyle w:val="ConsPlusNormal"/>
              <w:jc w:val="both"/>
              <w:rPr>
                <w:rFonts w:ascii="Times New Roman" w:hAnsi="Times New Roman" w:cs="Times New Roman"/>
                <w:sz w:val="20"/>
              </w:rPr>
            </w:pPr>
            <w:r w:rsidRPr="00A0344C">
              <w:rPr>
                <w:rFonts w:ascii="Times New Roman" w:hAnsi="Times New Roman" w:cs="Times New Roman"/>
                <w:sz w:val="20"/>
              </w:rPr>
              <w:t xml:space="preserve">Корректировка правил землепользования и застройки городского поселения </w:t>
            </w:r>
          </w:p>
        </w:tc>
        <w:tc>
          <w:tcPr>
            <w:tcW w:w="850" w:type="dxa"/>
          </w:tcPr>
          <w:p w:rsidR="005532FD" w:rsidRPr="00A0344C" w:rsidRDefault="005532FD" w:rsidP="0074213A">
            <w:pPr>
              <w:ind w:right="34"/>
              <w:rPr>
                <w:rFonts w:ascii="Times New Roman" w:hAnsi="Times New Roman" w:cs="Times New Roman"/>
                <w:sz w:val="20"/>
                <w:szCs w:val="20"/>
              </w:rPr>
            </w:pPr>
            <w:r w:rsidRPr="00A0344C">
              <w:rPr>
                <w:rFonts w:ascii="Times New Roman" w:hAnsi="Times New Roman" w:cs="Times New Roman"/>
                <w:sz w:val="20"/>
                <w:szCs w:val="20"/>
              </w:rPr>
              <w:t>2018-2021</w:t>
            </w:r>
          </w:p>
        </w:tc>
        <w:tc>
          <w:tcPr>
            <w:tcW w:w="2126"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Поселковая Управа ГП «Поселок Полотняный Завод»</w:t>
            </w:r>
          </w:p>
        </w:tc>
        <w:tc>
          <w:tcPr>
            <w:tcW w:w="2093"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бюджет МО ГП «Поселок Полотняный Завод»</w:t>
            </w:r>
          </w:p>
        </w:tc>
        <w:tc>
          <w:tcPr>
            <w:tcW w:w="1309" w:type="dxa"/>
          </w:tcPr>
          <w:p w:rsidR="005532FD" w:rsidRPr="00A0344C" w:rsidRDefault="005532FD" w:rsidP="0074213A">
            <w:pPr>
              <w:autoSpaceDE w:val="0"/>
              <w:autoSpaceDN w:val="0"/>
              <w:adjustRightInd w:val="0"/>
              <w:jc w:val="center"/>
              <w:rPr>
                <w:rFonts w:ascii="Times New Roman" w:hAnsi="Times New Roman" w:cs="Times New Roman"/>
                <w:sz w:val="20"/>
                <w:szCs w:val="20"/>
              </w:rPr>
            </w:pPr>
          </w:p>
          <w:p w:rsidR="00DB5C2E" w:rsidRPr="00A0344C" w:rsidRDefault="00DB5C2E"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205,0</w:t>
            </w:r>
          </w:p>
        </w:tc>
        <w:tc>
          <w:tcPr>
            <w:tcW w:w="1276" w:type="dxa"/>
            <w:vAlign w:val="center"/>
          </w:tcPr>
          <w:p w:rsidR="005532FD" w:rsidRPr="00A0344C" w:rsidRDefault="008147E2" w:rsidP="0074213A">
            <w:pPr>
              <w:autoSpaceDE w:val="0"/>
              <w:autoSpaceDN w:val="0"/>
              <w:adjustRightInd w:val="0"/>
              <w:ind w:right="-57"/>
              <w:jc w:val="center"/>
              <w:rPr>
                <w:rFonts w:ascii="Times New Roman" w:hAnsi="Times New Roman" w:cs="Times New Roman"/>
                <w:sz w:val="20"/>
                <w:szCs w:val="20"/>
              </w:rPr>
            </w:pPr>
            <w:r w:rsidRPr="00A0344C">
              <w:rPr>
                <w:rFonts w:ascii="Times New Roman" w:hAnsi="Times New Roman" w:cs="Times New Roman"/>
                <w:sz w:val="20"/>
                <w:szCs w:val="20"/>
              </w:rPr>
              <w:t>55,0</w:t>
            </w:r>
          </w:p>
        </w:tc>
        <w:tc>
          <w:tcPr>
            <w:tcW w:w="1418"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50,0</w:t>
            </w:r>
          </w:p>
        </w:tc>
        <w:tc>
          <w:tcPr>
            <w:tcW w:w="1417"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50,0</w:t>
            </w:r>
          </w:p>
        </w:tc>
        <w:tc>
          <w:tcPr>
            <w:tcW w:w="1559"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50,0</w:t>
            </w:r>
          </w:p>
        </w:tc>
      </w:tr>
      <w:tr w:rsidR="008147E2" w:rsidRPr="00CB5D84" w:rsidTr="003629D0">
        <w:tc>
          <w:tcPr>
            <w:tcW w:w="567" w:type="dxa"/>
          </w:tcPr>
          <w:p w:rsidR="008147E2" w:rsidRPr="00CB5D84" w:rsidRDefault="008147E2" w:rsidP="008147E2">
            <w:pPr>
              <w:autoSpaceDE w:val="0"/>
              <w:autoSpaceDN w:val="0"/>
              <w:adjustRightInd w:val="0"/>
              <w:jc w:val="center"/>
              <w:rPr>
                <w:rFonts w:ascii="Times New Roman" w:hAnsi="Times New Roman" w:cs="Times New Roman"/>
              </w:rPr>
            </w:pPr>
            <w:r w:rsidRPr="00CB5D84">
              <w:rPr>
                <w:rFonts w:ascii="Times New Roman" w:hAnsi="Times New Roman" w:cs="Times New Roman"/>
              </w:rPr>
              <w:t>4</w:t>
            </w:r>
          </w:p>
        </w:tc>
        <w:tc>
          <w:tcPr>
            <w:tcW w:w="3545" w:type="dxa"/>
          </w:tcPr>
          <w:p w:rsidR="008147E2" w:rsidRPr="00A0344C" w:rsidRDefault="008147E2" w:rsidP="008147E2">
            <w:pPr>
              <w:pStyle w:val="ConsPlusNormal"/>
              <w:jc w:val="both"/>
              <w:rPr>
                <w:rFonts w:ascii="Times New Roman" w:hAnsi="Times New Roman" w:cs="Times New Roman"/>
                <w:sz w:val="20"/>
              </w:rPr>
            </w:pPr>
            <w:r w:rsidRPr="00A0344C">
              <w:rPr>
                <w:rFonts w:ascii="Times New Roman" w:hAnsi="Times New Roman" w:cs="Times New Roman"/>
                <w:sz w:val="20"/>
              </w:rPr>
              <w:t>Корректировка местных нормативов градостроительного проектирования МО ГП «Поселок Полотняный Завод»</w:t>
            </w:r>
          </w:p>
        </w:tc>
        <w:tc>
          <w:tcPr>
            <w:tcW w:w="850" w:type="dxa"/>
          </w:tcPr>
          <w:p w:rsidR="008147E2" w:rsidRPr="00A0344C" w:rsidRDefault="008147E2" w:rsidP="008147E2">
            <w:pPr>
              <w:ind w:right="34"/>
              <w:rPr>
                <w:rFonts w:ascii="Times New Roman" w:hAnsi="Times New Roman" w:cs="Times New Roman"/>
                <w:sz w:val="20"/>
                <w:szCs w:val="20"/>
              </w:rPr>
            </w:pPr>
            <w:r w:rsidRPr="00A0344C">
              <w:rPr>
                <w:rFonts w:ascii="Times New Roman" w:hAnsi="Times New Roman" w:cs="Times New Roman"/>
                <w:sz w:val="20"/>
                <w:szCs w:val="20"/>
              </w:rPr>
              <w:t>2018-2021</w:t>
            </w:r>
          </w:p>
        </w:tc>
        <w:tc>
          <w:tcPr>
            <w:tcW w:w="2126" w:type="dxa"/>
          </w:tcPr>
          <w:p w:rsidR="008147E2" w:rsidRPr="00A0344C" w:rsidRDefault="008147E2" w:rsidP="008147E2">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Поселковая Управа ГП «Поселок Полотняный Завод»</w:t>
            </w:r>
          </w:p>
        </w:tc>
        <w:tc>
          <w:tcPr>
            <w:tcW w:w="2093" w:type="dxa"/>
          </w:tcPr>
          <w:p w:rsidR="008147E2" w:rsidRPr="00A0344C" w:rsidRDefault="008147E2" w:rsidP="008147E2">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бюджет МО ГП «Поселок Полотняный Завод»</w:t>
            </w:r>
          </w:p>
        </w:tc>
        <w:tc>
          <w:tcPr>
            <w:tcW w:w="1309" w:type="dxa"/>
          </w:tcPr>
          <w:p w:rsidR="008147E2" w:rsidRPr="00A0344C" w:rsidRDefault="008147E2" w:rsidP="008147E2">
            <w:pPr>
              <w:autoSpaceDE w:val="0"/>
              <w:autoSpaceDN w:val="0"/>
              <w:adjustRightInd w:val="0"/>
              <w:jc w:val="center"/>
              <w:rPr>
                <w:rFonts w:ascii="Times New Roman" w:hAnsi="Times New Roman" w:cs="Times New Roman"/>
                <w:sz w:val="20"/>
                <w:szCs w:val="20"/>
              </w:rPr>
            </w:pPr>
          </w:p>
          <w:p w:rsidR="00DB5C2E" w:rsidRPr="00A0344C" w:rsidRDefault="00DB5C2E" w:rsidP="008147E2">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c>
          <w:tcPr>
            <w:tcW w:w="1276" w:type="dxa"/>
            <w:vAlign w:val="center"/>
          </w:tcPr>
          <w:p w:rsidR="008147E2" w:rsidRPr="00A0344C" w:rsidRDefault="008147E2" w:rsidP="008147E2">
            <w:pPr>
              <w:autoSpaceDE w:val="0"/>
              <w:autoSpaceDN w:val="0"/>
              <w:adjustRightInd w:val="0"/>
              <w:ind w:right="-57"/>
              <w:jc w:val="center"/>
              <w:rPr>
                <w:rFonts w:ascii="Times New Roman" w:hAnsi="Times New Roman" w:cs="Times New Roman"/>
                <w:sz w:val="20"/>
                <w:szCs w:val="20"/>
              </w:rPr>
            </w:pPr>
            <w:r w:rsidRPr="00A0344C">
              <w:rPr>
                <w:rFonts w:ascii="Times New Roman" w:hAnsi="Times New Roman" w:cs="Times New Roman"/>
                <w:sz w:val="20"/>
                <w:szCs w:val="20"/>
              </w:rPr>
              <w:t>Не требует финансирования</w:t>
            </w:r>
          </w:p>
        </w:tc>
        <w:tc>
          <w:tcPr>
            <w:tcW w:w="1418" w:type="dxa"/>
          </w:tcPr>
          <w:p w:rsidR="008147E2" w:rsidRPr="00A0344C" w:rsidRDefault="008147E2" w:rsidP="008147E2">
            <w:pPr>
              <w:jc w:val="center"/>
              <w:rPr>
                <w:sz w:val="20"/>
                <w:szCs w:val="20"/>
              </w:rPr>
            </w:pPr>
            <w:r w:rsidRPr="00A0344C">
              <w:rPr>
                <w:rFonts w:ascii="Times New Roman" w:hAnsi="Times New Roman" w:cs="Times New Roman"/>
                <w:sz w:val="20"/>
                <w:szCs w:val="20"/>
              </w:rPr>
              <w:t>Не требует финансирования</w:t>
            </w:r>
          </w:p>
        </w:tc>
        <w:tc>
          <w:tcPr>
            <w:tcW w:w="1417" w:type="dxa"/>
          </w:tcPr>
          <w:p w:rsidR="008147E2" w:rsidRPr="00A0344C" w:rsidRDefault="008147E2" w:rsidP="008147E2">
            <w:pPr>
              <w:jc w:val="center"/>
              <w:rPr>
                <w:sz w:val="20"/>
                <w:szCs w:val="20"/>
              </w:rPr>
            </w:pPr>
            <w:r w:rsidRPr="00A0344C">
              <w:rPr>
                <w:rFonts w:ascii="Times New Roman" w:hAnsi="Times New Roman" w:cs="Times New Roman"/>
                <w:sz w:val="20"/>
                <w:szCs w:val="20"/>
              </w:rPr>
              <w:t>Не требует финансирования</w:t>
            </w:r>
          </w:p>
        </w:tc>
        <w:tc>
          <w:tcPr>
            <w:tcW w:w="1559" w:type="dxa"/>
          </w:tcPr>
          <w:p w:rsidR="008147E2" w:rsidRPr="00A0344C" w:rsidRDefault="008147E2" w:rsidP="008147E2">
            <w:pPr>
              <w:jc w:val="center"/>
              <w:rPr>
                <w:sz w:val="20"/>
                <w:szCs w:val="20"/>
              </w:rPr>
            </w:pPr>
            <w:r w:rsidRPr="00A0344C">
              <w:rPr>
                <w:rFonts w:ascii="Times New Roman" w:hAnsi="Times New Roman" w:cs="Times New Roman"/>
                <w:sz w:val="20"/>
                <w:szCs w:val="20"/>
              </w:rPr>
              <w:t>Не требует финансирования</w:t>
            </w:r>
          </w:p>
        </w:tc>
      </w:tr>
      <w:tr w:rsidR="005532FD" w:rsidRPr="00CB5D84" w:rsidTr="0074213A">
        <w:trPr>
          <w:trHeight w:val="840"/>
        </w:trPr>
        <w:tc>
          <w:tcPr>
            <w:tcW w:w="567"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5</w:t>
            </w:r>
          </w:p>
        </w:tc>
        <w:tc>
          <w:tcPr>
            <w:tcW w:w="3545" w:type="dxa"/>
          </w:tcPr>
          <w:p w:rsidR="005532FD" w:rsidRPr="00A0344C" w:rsidRDefault="008147E2" w:rsidP="0074213A">
            <w:pPr>
              <w:pStyle w:val="ConsPlusNormal"/>
              <w:jc w:val="both"/>
              <w:rPr>
                <w:rFonts w:ascii="Times New Roman" w:hAnsi="Times New Roman" w:cs="Times New Roman"/>
                <w:sz w:val="20"/>
              </w:rPr>
            </w:pPr>
            <w:r w:rsidRPr="00A0344C">
              <w:rPr>
                <w:rFonts w:ascii="Times New Roman" w:hAnsi="Times New Roman" w:cs="Times New Roman"/>
                <w:sz w:val="20"/>
              </w:rPr>
              <w:t xml:space="preserve">Разработка </w:t>
            </w:r>
            <w:r w:rsidR="005532FD" w:rsidRPr="00A0344C">
              <w:rPr>
                <w:rFonts w:ascii="Times New Roman" w:hAnsi="Times New Roman" w:cs="Times New Roman"/>
                <w:sz w:val="20"/>
              </w:rPr>
              <w:t xml:space="preserve">землеустроительной документации по описанию границ городского поселения </w:t>
            </w:r>
          </w:p>
          <w:p w:rsidR="005532FD" w:rsidRPr="00A0344C" w:rsidRDefault="005532FD" w:rsidP="0074213A">
            <w:pPr>
              <w:pStyle w:val="ConsPlusNormal"/>
              <w:jc w:val="both"/>
              <w:rPr>
                <w:rFonts w:ascii="Times New Roman" w:hAnsi="Times New Roman" w:cs="Times New Roman"/>
                <w:sz w:val="20"/>
              </w:rPr>
            </w:pPr>
          </w:p>
        </w:tc>
        <w:tc>
          <w:tcPr>
            <w:tcW w:w="850" w:type="dxa"/>
          </w:tcPr>
          <w:p w:rsidR="005532FD" w:rsidRPr="00A0344C" w:rsidRDefault="005532FD" w:rsidP="0074213A">
            <w:pPr>
              <w:rPr>
                <w:rFonts w:ascii="Times New Roman" w:hAnsi="Times New Roman" w:cs="Times New Roman"/>
                <w:sz w:val="20"/>
                <w:szCs w:val="20"/>
              </w:rPr>
            </w:pPr>
            <w:r w:rsidRPr="00A0344C">
              <w:rPr>
                <w:rFonts w:ascii="Times New Roman" w:hAnsi="Times New Roman" w:cs="Times New Roman"/>
                <w:sz w:val="20"/>
                <w:szCs w:val="20"/>
              </w:rPr>
              <w:t>2018                         -2020</w:t>
            </w:r>
          </w:p>
        </w:tc>
        <w:tc>
          <w:tcPr>
            <w:tcW w:w="2126"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Поселковая Управа ГП «Поселок Полотняный Завод»</w:t>
            </w:r>
          </w:p>
        </w:tc>
        <w:tc>
          <w:tcPr>
            <w:tcW w:w="2093"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бюджет МО ГП «Поселок Полотняный Завод»</w:t>
            </w:r>
          </w:p>
        </w:tc>
        <w:tc>
          <w:tcPr>
            <w:tcW w:w="1309" w:type="dxa"/>
          </w:tcPr>
          <w:p w:rsidR="005532FD" w:rsidRPr="00A0344C" w:rsidRDefault="005532FD" w:rsidP="0074213A">
            <w:pPr>
              <w:autoSpaceDE w:val="0"/>
              <w:autoSpaceDN w:val="0"/>
              <w:adjustRightInd w:val="0"/>
              <w:jc w:val="center"/>
              <w:rPr>
                <w:rFonts w:ascii="Times New Roman" w:hAnsi="Times New Roman" w:cs="Times New Roman"/>
                <w:sz w:val="20"/>
                <w:szCs w:val="20"/>
              </w:rPr>
            </w:pPr>
          </w:p>
          <w:p w:rsidR="00DB5C2E" w:rsidRPr="00A0344C" w:rsidRDefault="00DB5C2E"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20,0</w:t>
            </w:r>
          </w:p>
        </w:tc>
        <w:tc>
          <w:tcPr>
            <w:tcW w:w="1276" w:type="dxa"/>
            <w:vAlign w:val="center"/>
          </w:tcPr>
          <w:p w:rsidR="005532FD" w:rsidRPr="00A0344C" w:rsidRDefault="008147E2" w:rsidP="0074213A">
            <w:pPr>
              <w:autoSpaceDE w:val="0"/>
              <w:autoSpaceDN w:val="0"/>
              <w:adjustRightInd w:val="0"/>
              <w:ind w:right="-57"/>
              <w:rPr>
                <w:rFonts w:ascii="Times New Roman" w:hAnsi="Times New Roman" w:cs="Times New Roman"/>
                <w:sz w:val="20"/>
                <w:szCs w:val="20"/>
              </w:rPr>
            </w:pPr>
            <w:r w:rsidRPr="00A0344C">
              <w:rPr>
                <w:rFonts w:ascii="Times New Roman" w:hAnsi="Times New Roman" w:cs="Times New Roman"/>
                <w:sz w:val="20"/>
                <w:szCs w:val="20"/>
              </w:rPr>
              <w:t>20,0</w:t>
            </w:r>
          </w:p>
        </w:tc>
        <w:tc>
          <w:tcPr>
            <w:tcW w:w="1418"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c>
          <w:tcPr>
            <w:tcW w:w="1417"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c>
          <w:tcPr>
            <w:tcW w:w="1559"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r>
      <w:tr w:rsidR="005532FD" w:rsidRPr="00CB5D84" w:rsidTr="0074213A">
        <w:trPr>
          <w:trHeight w:val="880"/>
        </w:trPr>
        <w:tc>
          <w:tcPr>
            <w:tcW w:w="567" w:type="dxa"/>
          </w:tcPr>
          <w:p w:rsidR="005532FD" w:rsidRPr="00CB5D84" w:rsidRDefault="005532FD" w:rsidP="0074213A">
            <w:pPr>
              <w:autoSpaceDE w:val="0"/>
              <w:autoSpaceDN w:val="0"/>
              <w:adjustRightInd w:val="0"/>
              <w:jc w:val="center"/>
              <w:rPr>
                <w:rFonts w:ascii="Times New Roman" w:hAnsi="Times New Roman" w:cs="Times New Roman"/>
              </w:rPr>
            </w:pPr>
            <w:r w:rsidRPr="00CB5D84">
              <w:rPr>
                <w:rFonts w:ascii="Times New Roman" w:hAnsi="Times New Roman" w:cs="Times New Roman"/>
              </w:rPr>
              <w:t>6</w:t>
            </w:r>
          </w:p>
        </w:tc>
        <w:tc>
          <w:tcPr>
            <w:tcW w:w="3545" w:type="dxa"/>
          </w:tcPr>
          <w:p w:rsidR="005532FD" w:rsidRPr="00A0344C" w:rsidRDefault="008147E2" w:rsidP="0074213A">
            <w:pPr>
              <w:pStyle w:val="ConsPlusNormal"/>
              <w:jc w:val="both"/>
              <w:rPr>
                <w:rFonts w:ascii="Times New Roman" w:hAnsi="Times New Roman" w:cs="Times New Roman"/>
                <w:sz w:val="20"/>
              </w:rPr>
            </w:pPr>
            <w:r w:rsidRPr="00A0344C">
              <w:rPr>
                <w:rFonts w:ascii="Times New Roman" w:hAnsi="Times New Roman" w:cs="Times New Roman"/>
                <w:sz w:val="20"/>
              </w:rPr>
              <w:t xml:space="preserve">Разработка </w:t>
            </w:r>
            <w:r w:rsidR="005532FD" w:rsidRPr="00A0344C">
              <w:rPr>
                <w:rFonts w:ascii="Times New Roman" w:hAnsi="Times New Roman" w:cs="Times New Roman"/>
                <w:sz w:val="20"/>
              </w:rPr>
              <w:t>землеустроительной документации по описанию границ территориальных зон муниципального образования</w:t>
            </w:r>
          </w:p>
          <w:p w:rsidR="005532FD" w:rsidRPr="00A0344C" w:rsidRDefault="005532FD" w:rsidP="0074213A">
            <w:pPr>
              <w:pStyle w:val="ConsPlusNormal"/>
              <w:jc w:val="both"/>
              <w:rPr>
                <w:rFonts w:ascii="Times New Roman" w:hAnsi="Times New Roman" w:cs="Times New Roman"/>
                <w:sz w:val="20"/>
              </w:rPr>
            </w:pPr>
          </w:p>
        </w:tc>
        <w:tc>
          <w:tcPr>
            <w:tcW w:w="850" w:type="dxa"/>
          </w:tcPr>
          <w:p w:rsidR="005532FD" w:rsidRPr="00A0344C" w:rsidRDefault="005532FD" w:rsidP="0074213A">
            <w:pPr>
              <w:rPr>
                <w:rFonts w:ascii="Times New Roman" w:hAnsi="Times New Roman" w:cs="Times New Roman"/>
                <w:sz w:val="20"/>
                <w:szCs w:val="20"/>
              </w:rPr>
            </w:pPr>
            <w:r w:rsidRPr="00A0344C">
              <w:rPr>
                <w:rFonts w:ascii="Times New Roman" w:hAnsi="Times New Roman" w:cs="Times New Roman"/>
                <w:sz w:val="20"/>
                <w:szCs w:val="20"/>
              </w:rPr>
              <w:t>2018                         -2020</w:t>
            </w:r>
          </w:p>
        </w:tc>
        <w:tc>
          <w:tcPr>
            <w:tcW w:w="2126"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Поселковая Управа ГП «Поселок Полотняный Завод»</w:t>
            </w:r>
          </w:p>
        </w:tc>
        <w:tc>
          <w:tcPr>
            <w:tcW w:w="2093" w:type="dxa"/>
          </w:tcPr>
          <w:p w:rsidR="005532FD" w:rsidRPr="00A0344C" w:rsidRDefault="005532FD" w:rsidP="0074213A">
            <w:pPr>
              <w:autoSpaceDE w:val="0"/>
              <w:autoSpaceDN w:val="0"/>
              <w:adjustRightInd w:val="0"/>
              <w:rPr>
                <w:rFonts w:ascii="Times New Roman" w:hAnsi="Times New Roman" w:cs="Times New Roman"/>
                <w:sz w:val="20"/>
                <w:szCs w:val="20"/>
              </w:rPr>
            </w:pPr>
            <w:r w:rsidRPr="00A0344C">
              <w:rPr>
                <w:rFonts w:ascii="Times New Roman" w:hAnsi="Times New Roman" w:cs="Times New Roman"/>
                <w:sz w:val="20"/>
                <w:szCs w:val="20"/>
              </w:rPr>
              <w:t>бюджет МО ГП «Поселок Полотняный Завод»</w:t>
            </w:r>
          </w:p>
        </w:tc>
        <w:tc>
          <w:tcPr>
            <w:tcW w:w="1309" w:type="dxa"/>
          </w:tcPr>
          <w:p w:rsidR="005532FD" w:rsidRPr="00A0344C" w:rsidRDefault="005532FD" w:rsidP="0074213A">
            <w:pPr>
              <w:autoSpaceDE w:val="0"/>
              <w:autoSpaceDN w:val="0"/>
              <w:adjustRightInd w:val="0"/>
              <w:jc w:val="center"/>
              <w:rPr>
                <w:rFonts w:ascii="Times New Roman" w:hAnsi="Times New Roman" w:cs="Times New Roman"/>
                <w:sz w:val="20"/>
                <w:szCs w:val="20"/>
              </w:rPr>
            </w:pPr>
          </w:p>
          <w:p w:rsidR="00DB5C2E" w:rsidRPr="00A0344C" w:rsidRDefault="00DB5C2E"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120,0</w:t>
            </w:r>
          </w:p>
        </w:tc>
        <w:tc>
          <w:tcPr>
            <w:tcW w:w="1276" w:type="dxa"/>
            <w:vAlign w:val="center"/>
          </w:tcPr>
          <w:p w:rsidR="005532FD" w:rsidRPr="00A0344C" w:rsidRDefault="008147E2" w:rsidP="0074213A">
            <w:pPr>
              <w:autoSpaceDE w:val="0"/>
              <w:autoSpaceDN w:val="0"/>
              <w:adjustRightInd w:val="0"/>
              <w:ind w:right="-57"/>
              <w:rPr>
                <w:rFonts w:ascii="Times New Roman" w:hAnsi="Times New Roman" w:cs="Times New Roman"/>
                <w:sz w:val="20"/>
                <w:szCs w:val="20"/>
              </w:rPr>
            </w:pPr>
            <w:r w:rsidRPr="00A0344C">
              <w:rPr>
                <w:rFonts w:ascii="Times New Roman" w:hAnsi="Times New Roman" w:cs="Times New Roman"/>
                <w:sz w:val="20"/>
                <w:szCs w:val="20"/>
              </w:rPr>
              <w:t>120,0</w:t>
            </w:r>
          </w:p>
        </w:tc>
        <w:tc>
          <w:tcPr>
            <w:tcW w:w="1418"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c>
          <w:tcPr>
            <w:tcW w:w="1417"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c>
          <w:tcPr>
            <w:tcW w:w="1559" w:type="dxa"/>
            <w:vAlign w:val="center"/>
          </w:tcPr>
          <w:p w:rsidR="005532FD" w:rsidRPr="00A0344C" w:rsidRDefault="008147E2" w:rsidP="0074213A">
            <w:pPr>
              <w:autoSpaceDE w:val="0"/>
              <w:autoSpaceDN w:val="0"/>
              <w:adjustRightInd w:val="0"/>
              <w:jc w:val="center"/>
              <w:rPr>
                <w:rFonts w:ascii="Times New Roman" w:hAnsi="Times New Roman" w:cs="Times New Roman"/>
                <w:sz w:val="20"/>
                <w:szCs w:val="20"/>
              </w:rPr>
            </w:pPr>
            <w:r w:rsidRPr="00A0344C">
              <w:rPr>
                <w:rFonts w:ascii="Times New Roman" w:hAnsi="Times New Roman" w:cs="Times New Roman"/>
                <w:sz w:val="20"/>
                <w:szCs w:val="20"/>
              </w:rPr>
              <w:t>-</w:t>
            </w:r>
          </w:p>
        </w:tc>
      </w:tr>
      <w:tr w:rsidR="005532FD" w:rsidRPr="006D15CA" w:rsidTr="0074213A">
        <w:tc>
          <w:tcPr>
            <w:tcW w:w="567" w:type="dxa"/>
          </w:tcPr>
          <w:p w:rsidR="005532FD" w:rsidRPr="006D15CA" w:rsidRDefault="005532FD" w:rsidP="0074213A">
            <w:pPr>
              <w:autoSpaceDE w:val="0"/>
              <w:autoSpaceDN w:val="0"/>
              <w:adjustRightInd w:val="0"/>
              <w:jc w:val="center"/>
              <w:rPr>
                <w:rFonts w:ascii="Times New Roman" w:hAnsi="Times New Roman" w:cs="Times New Roman"/>
                <w:b/>
              </w:rPr>
            </w:pPr>
            <w:bookmarkStart w:id="0" w:name="_GoBack"/>
          </w:p>
        </w:tc>
        <w:tc>
          <w:tcPr>
            <w:tcW w:w="3545" w:type="dxa"/>
          </w:tcPr>
          <w:p w:rsidR="005532FD" w:rsidRPr="006D15CA" w:rsidRDefault="005532FD" w:rsidP="0074213A">
            <w:pPr>
              <w:pStyle w:val="ConsPlusNormal"/>
              <w:jc w:val="both"/>
              <w:rPr>
                <w:rFonts w:ascii="Times New Roman" w:hAnsi="Times New Roman" w:cs="Times New Roman"/>
                <w:b/>
                <w:sz w:val="20"/>
              </w:rPr>
            </w:pPr>
            <w:r w:rsidRPr="006D15CA">
              <w:rPr>
                <w:rFonts w:ascii="Times New Roman" w:hAnsi="Times New Roman" w:cs="Times New Roman"/>
                <w:b/>
                <w:sz w:val="20"/>
              </w:rPr>
              <w:t>Итого:</w:t>
            </w:r>
          </w:p>
        </w:tc>
        <w:tc>
          <w:tcPr>
            <w:tcW w:w="850" w:type="dxa"/>
          </w:tcPr>
          <w:p w:rsidR="005532FD" w:rsidRPr="006D15CA" w:rsidRDefault="005532FD" w:rsidP="0074213A">
            <w:pPr>
              <w:autoSpaceDE w:val="0"/>
              <w:autoSpaceDN w:val="0"/>
              <w:adjustRightInd w:val="0"/>
              <w:jc w:val="center"/>
              <w:rPr>
                <w:rFonts w:ascii="Times New Roman" w:hAnsi="Times New Roman" w:cs="Times New Roman"/>
                <w:b/>
                <w:sz w:val="20"/>
                <w:szCs w:val="20"/>
              </w:rPr>
            </w:pPr>
          </w:p>
        </w:tc>
        <w:tc>
          <w:tcPr>
            <w:tcW w:w="2126" w:type="dxa"/>
          </w:tcPr>
          <w:p w:rsidR="005532FD" w:rsidRPr="006D15CA" w:rsidRDefault="005532FD" w:rsidP="0074213A">
            <w:pPr>
              <w:jc w:val="center"/>
              <w:rPr>
                <w:rFonts w:ascii="Times New Roman" w:hAnsi="Times New Roman" w:cs="Times New Roman"/>
                <w:b/>
                <w:sz w:val="20"/>
                <w:szCs w:val="20"/>
              </w:rPr>
            </w:pPr>
          </w:p>
        </w:tc>
        <w:tc>
          <w:tcPr>
            <w:tcW w:w="2093" w:type="dxa"/>
          </w:tcPr>
          <w:p w:rsidR="005532FD" w:rsidRPr="006D15CA" w:rsidRDefault="005532FD" w:rsidP="0074213A">
            <w:pPr>
              <w:autoSpaceDE w:val="0"/>
              <w:autoSpaceDN w:val="0"/>
              <w:adjustRightInd w:val="0"/>
              <w:jc w:val="center"/>
              <w:rPr>
                <w:rFonts w:ascii="Times New Roman" w:hAnsi="Times New Roman" w:cs="Times New Roman"/>
                <w:b/>
                <w:sz w:val="20"/>
                <w:szCs w:val="20"/>
              </w:rPr>
            </w:pPr>
          </w:p>
        </w:tc>
        <w:tc>
          <w:tcPr>
            <w:tcW w:w="1309" w:type="dxa"/>
          </w:tcPr>
          <w:p w:rsidR="005532FD" w:rsidRPr="006D15CA" w:rsidRDefault="006D15CA" w:rsidP="0074213A">
            <w:pPr>
              <w:autoSpaceDE w:val="0"/>
              <w:autoSpaceDN w:val="0"/>
              <w:adjustRightInd w:val="0"/>
              <w:rPr>
                <w:rFonts w:ascii="Times New Roman" w:hAnsi="Times New Roman" w:cs="Times New Roman"/>
                <w:b/>
                <w:sz w:val="20"/>
                <w:szCs w:val="20"/>
              </w:rPr>
            </w:pPr>
            <w:r w:rsidRPr="006D15CA">
              <w:rPr>
                <w:rFonts w:ascii="Times New Roman" w:hAnsi="Times New Roman" w:cs="Times New Roman"/>
                <w:b/>
                <w:sz w:val="20"/>
                <w:szCs w:val="20"/>
              </w:rPr>
              <w:t xml:space="preserve">       </w:t>
            </w:r>
            <w:r w:rsidR="00DB5C2E" w:rsidRPr="006D15CA">
              <w:rPr>
                <w:rFonts w:ascii="Times New Roman" w:hAnsi="Times New Roman" w:cs="Times New Roman"/>
                <w:b/>
                <w:sz w:val="20"/>
                <w:szCs w:val="20"/>
              </w:rPr>
              <w:t>985,0</w:t>
            </w:r>
          </w:p>
        </w:tc>
        <w:tc>
          <w:tcPr>
            <w:tcW w:w="1276" w:type="dxa"/>
            <w:vAlign w:val="center"/>
          </w:tcPr>
          <w:p w:rsidR="005532FD" w:rsidRPr="006D15CA" w:rsidRDefault="00DB5C2E" w:rsidP="0074213A">
            <w:pPr>
              <w:autoSpaceDE w:val="0"/>
              <w:autoSpaceDN w:val="0"/>
              <w:adjustRightInd w:val="0"/>
              <w:ind w:left="-57" w:right="-57"/>
              <w:rPr>
                <w:rFonts w:ascii="Times New Roman" w:hAnsi="Times New Roman" w:cs="Times New Roman"/>
                <w:b/>
                <w:sz w:val="20"/>
                <w:szCs w:val="20"/>
              </w:rPr>
            </w:pPr>
            <w:r w:rsidRPr="006D15CA">
              <w:rPr>
                <w:rFonts w:ascii="Times New Roman" w:hAnsi="Times New Roman" w:cs="Times New Roman"/>
                <w:b/>
                <w:sz w:val="20"/>
                <w:szCs w:val="20"/>
              </w:rPr>
              <w:t>535,0</w:t>
            </w:r>
          </w:p>
        </w:tc>
        <w:tc>
          <w:tcPr>
            <w:tcW w:w="1418" w:type="dxa"/>
            <w:vAlign w:val="center"/>
          </w:tcPr>
          <w:p w:rsidR="005532FD" w:rsidRPr="006D15CA" w:rsidRDefault="00DB5C2E" w:rsidP="0074213A">
            <w:pPr>
              <w:autoSpaceDE w:val="0"/>
              <w:autoSpaceDN w:val="0"/>
              <w:adjustRightInd w:val="0"/>
              <w:jc w:val="center"/>
              <w:rPr>
                <w:rFonts w:ascii="Times New Roman" w:hAnsi="Times New Roman" w:cs="Times New Roman"/>
                <w:b/>
                <w:sz w:val="20"/>
                <w:szCs w:val="20"/>
              </w:rPr>
            </w:pPr>
            <w:r w:rsidRPr="006D15CA">
              <w:rPr>
                <w:rFonts w:ascii="Times New Roman" w:hAnsi="Times New Roman" w:cs="Times New Roman"/>
                <w:b/>
                <w:sz w:val="20"/>
                <w:szCs w:val="20"/>
              </w:rPr>
              <w:t>150,0</w:t>
            </w:r>
          </w:p>
        </w:tc>
        <w:tc>
          <w:tcPr>
            <w:tcW w:w="1417" w:type="dxa"/>
            <w:vAlign w:val="center"/>
          </w:tcPr>
          <w:p w:rsidR="005532FD" w:rsidRPr="006D15CA" w:rsidRDefault="00DB5C2E" w:rsidP="0074213A">
            <w:pPr>
              <w:autoSpaceDE w:val="0"/>
              <w:autoSpaceDN w:val="0"/>
              <w:adjustRightInd w:val="0"/>
              <w:jc w:val="center"/>
              <w:rPr>
                <w:rFonts w:ascii="Times New Roman" w:hAnsi="Times New Roman" w:cs="Times New Roman"/>
                <w:b/>
                <w:sz w:val="20"/>
                <w:szCs w:val="20"/>
              </w:rPr>
            </w:pPr>
            <w:r w:rsidRPr="006D15CA">
              <w:rPr>
                <w:rFonts w:ascii="Times New Roman" w:hAnsi="Times New Roman" w:cs="Times New Roman"/>
                <w:b/>
                <w:sz w:val="20"/>
                <w:szCs w:val="20"/>
              </w:rPr>
              <w:t>150,0</w:t>
            </w:r>
          </w:p>
        </w:tc>
        <w:tc>
          <w:tcPr>
            <w:tcW w:w="1559" w:type="dxa"/>
            <w:vAlign w:val="center"/>
          </w:tcPr>
          <w:p w:rsidR="005532FD" w:rsidRPr="006D15CA" w:rsidRDefault="00DB5C2E" w:rsidP="0074213A">
            <w:pPr>
              <w:autoSpaceDE w:val="0"/>
              <w:autoSpaceDN w:val="0"/>
              <w:adjustRightInd w:val="0"/>
              <w:jc w:val="center"/>
              <w:rPr>
                <w:rFonts w:ascii="Times New Roman" w:hAnsi="Times New Roman" w:cs="Times New Roman"/>
                <w:b/>
                <w:sz w:val="20"/>
                <w:szCs w:val="20"/>
              </w:rPr>
            </w:pPr>
            <w:r w:rsidRPr="006D15CA">
              <w:rPr>
                <w:rFonts w:ascii="Times New Roman" w:hAnsi="Times New Roman" w:cs="Times New Roman"/>
                <w:b/>
                <w:sz w:val="20"/>
                <w:szCs w:val="20"/>
              </w:rPr>
              <w:t>150,0</w:t>
            </w:r>
          </w:p>
        </w:tc>
      </w:tr>
    </w:tbl>
    <w:p w:rsidR="005532FD" w:rsidRPr="006D15CA" w:rsidRDefault="005532FD" w:rsidP="005532FD">
      <w:pPr>
        <w:autoSpaceDE w:val="0"/>
        <w:autoSpaceDN w:val="0"/>
        <w:adjustRightInd w:val="0"/>
        <w:jc w:val="center"/>
        <w:rPr>
          <w:rFonts w:ascii="Times New Roman" w:hAnsi="Times New Roman" w:cs="Times New Roman"/>
          <w:b/>
        </w:rPr>
      </w:pPr>
    </w:p>
    <w:bookmarkEnd w:id="0"/>
    <w:p w:rsidR="005532FD" w:rsidRPr="00CB5D84" w:rsidRDefault="005532FD" w:rsidP="005532FD">
      <w:pPr>
        <w:autoSpaceDE w:val="0"/>
        <w:autoSpaceDN w:val="0"/>
        <w:adjustRightInd w:val="0"/>
        <w:jc w:val="center"/>
        <w:rPr>
          <w:rFonts w:ascii="Times New Roman" w:hAnsi="Times New Roman" w:cs="Times New Roman"/>
        </w:rPr>
      </w:pPr>
    </w:p>
    <w:p w:rsidR="00506328" w:rsidRPr="00CB5D84" w:rsidRDefault="00506328">
      <w:pPr>
        <w:pStyle w:val="ConsPlusNormal"/>
        <w:jc w:val="right"/>
        <w:rPr>
          <w:rFonts w:ascii="Times New Roman" w:hAnsi="Times New Roman" w:cs="Times New Roman"/>
          <w:sz w:val="24"/>
          <w:szCs w:val="24"/>
        </w:rPr>
      </w:pPr>
    </w:p>
    <w:p w:rsidR="00506328" w:rsidRPr="00CB5D84" w:rsidRDefault="00506328">
      <w:pPr>
        <w:pStyle w:val="ConsPlusNormal"/>
        <w:jc w:val="right"/>
        <w:rPr>
          <w:rFonts w:ascii="Times New Roman" w:hAnsi="Times New Roman" w:cs="Times New Roman"/>
          <w:sz w:val="24"/>
          <w:szCs w:val="24"/>
        </w:rPr>
      </w:pPr>
    </w:p>
    <w:p w:rsidR="00506328" w:rsidRDefault="00506328">
      <w:pPr>
        <w:pStyle w:val="ConsPlusNormal"/>
        <w:jc w:val="right"/>
        <w:rPr>
          <w:rFonts w:ascii="Times New Roman" w:hAnsi="Times New Roman" w:cs="Times New Roman"/>
          <w:sz w:val="24"/>
          <w:szCs w:val="24"/>
        </w:rPr>
      </w:pPr>
    </w:p>
    <w:sectPr w:rsidR="00506328" w:rsidSect="005532FD">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7521540"/>
    <w:multiLevelType w:val="multilevel"/>
    <w:tmpl w:val="4C781A54"/>
    <w:lvl w:ilvl="0">
      <w:start w:val="2"/>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6590DE2"/>
    <w:multiLevelType w:val="multilevel"/>
    <w:tmpl w:val="7FE63AFC"/>
    <w:lvl w:ilvl="0">
      <w:start w:val="1"/>
      <w:numFmt w:val="decimal"/>
      <w:lvlText w:val="%1."/>
      <w:lvlJc w:val="left"/>
      <w:pPr>
        <w:ind w:left="390" w:hanging="390"/>
      </w:pPr>
      <w:rPr>
        <w:rFonts w:cs="Times New Roman" w:hint="default"/>
      </w:rPr>
    </w:lvl>
    <w:lvl w:ilvl="1">
      <w:start w:val="1"/>
      <w:numFmt w:val="decimal"/>
      <w:lvlText w:val="%1.%2."/>
      <w:lvlJc w:val="left"/>
      <w:pPr>
        <w:ind w:left="1997"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C806F0B"/>
    <w:multiLevelType w:val="multilevel"/>
    <w:tmpl w:val="DA80F08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FDC15A6"/>
    <w:multiLevelType w:val="hybridMultilevel"/>
    <w:tmpl w:val="4524D2C0"/>
    <w:lvl w:ilvl="0" w:tplc="FAAC41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FE"/>
    <w:rsid w:val="000767E0"/>
    <w:rsid w:val="00082B09"/>
    <w:rsid w:val="0008674E"/>
    <w:rsid w:val="00105009"/>
    <w:rsid w:val="00115924"/>
    <w:rsid w:val="00135378"/>
    <w:rsid w:val="0014014F"/>
    <w:rsid w:val="00167030"/>
    <w:rsid w:val="00200F6D"/>
    <w:rsid w:val="002065F5"/>
    <w:rsid w:val="0024209A"/>
    <w:rsid w:val="00242189"/>
    <w:rsid w:val="00255AC9"/>
    <w:rsid w:val="002D7B26"/>
    <w:rsid w:val="002E5335"/>
    <w:rsid w:val="002F3596"/>
    <w:rsid w:val="002F3DCB"/>
    <w:rsid w:val="002F4F71"/>
    <w:rsid w:val="00390807"/>
    <w:rsid w:val="00394443"/>
    <w:rsid w:val="003A742F"/>
    <w:rsid w:val="003C629C"/>
    <w:rsid w:val="003D6239"/>
    <w:rsid w:val="003E482B"/>
    <w:rsid w:val="003E4D6E"/>
    <w:rsid w:val="003F646D"/>
    <w:rsid w:val="00471727"/>
    <w:rsid w:val="004A1938"/>
    <w:rsid w:val="004C4149"/>
    <w:rsid w:val="00506328"/>
    <w:rsid w:val="00514B77"/>
    <w:rsid w:val="0054038E"/>
    <w:rsid w:val="005532FD"/>
    <w:rsid w:val="00565B4F"/>
    <w:rsid w:val="00573B6C"/>
    <w:rsid w:val="00573E1F"/>
    <w:rsid w:val="00577FAB"/>
    <w:rsid w:val="005C3DE4"/>
    <w:rsid w:val="006326A3"/>
    <w:rsid w:val="006C13EF"/>
    <w:rsid w:val="006C7F9D"/>
    <w:rsid w:val="006D15CA"/>
    <w:rsid w:val="006D3099"/>
    <w:rsid w:val="0075056E"/>
    <w:rsid w:val="00790E0A"/>
    <w:rsid w:val="007D268B"/>
    <w:rsid w:val="007E0938"/>
    <w:rsid w:val="007E2FD3"/>
    <w:rsid w:val="008147E2"/>
    <w:rsid w:val="0082328E"/>
    <w:rsid w:val="00870BEB"/>
    <w:rsid w:val="00900AA7"/>
    <w:rsid w:val="009038CF"/>
    <w:rsid w:val="00930704"/>
    <w:rsid w:val="009415A2"/>
    <w:rsid w:val="00963D18"/>
    <w:rsid w:val="0097605F"/>
    <w:rsid w:val="009804F6"/>
    <w:rsid w:val="009A749D"/>
    <w:rsid w:val="00A0344C"/>
    <w:rsid w:val="00A14ED0"/>
    <w:rsid w:val="00A3739E"/>
    <w:rsid w:val="00A77F79"/>
    <w:rsid w:val="00AB504A"/>
    <w:rsid w:val="00AC14ED"/>
    <w:rsid w:val="00B00A5A"/>
    <w:rsid w:val="00B16F02"/>
    <w:rsid w:val="00B27114"/>
    <w:rsid w:val="00B91942"/>
    <w:rsid w:val="00BE2491"/>
    <w:rsid w:val="00BE44FE"/>
    <w:rsid w:val="00BF59E7"/>
    <w:rsid w:val="00C1623E"/>
    <w:rsid w:val="00C37896"/>
    <w:rsid w:val="00CB50DD"/>
    <w:rsid w:val="00CB5D84"/>
    <w:rsid w:val="00CD1AEC"/>
    <w:rsid w:val="00D1523E"/>
    <w:rsid w:val="00D332F9"/>
    <w:rsid w:val="00D40BD6"/>
    <w:rsid w:val="00DB5C2E"/>
    <w:rsid w:val="00DC57BD"/>
    <w:rsid w:val="00DE0043"/>
    <w:rsid w:val="00DF5E8F"/>
    <w:rsid w:val="00E53E0A"/>
    <w:rsid w:val="00E666F8"/>
    <w:rsid w:val="00F17246"/>
    <w:rsid w:val="00F445BD"/>
    <w:rsid w:val="00F55D26"/>
    <w:rsid w:val="00F628D5"/>
    <w:rsid w:val="00F66238"/>
    <w:rsid w:val="00F7442B"/>
    <w:rsid w:val="00FB5559"/>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E9102-E2FA-426C-9F46-1ADD75E3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44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44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44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44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2z0">
    <w:name w:val="WW8Num2z0"/>
    <w:rsid w:val="0075056E"/>
    <w:rPr>
      <w:rFonts w:ascii="Symbol" w:hAnsi="Symbol" w:cs="Symbol"/>
    </w:rPr>
  </w:style>
  <w:style w:type="character" w:styleId="a3">
    <w:name w:val="Hyperlink"/>
    <w:rsid w:val="0075056E"/>
    <w:rPr>
      <w:color w:val="0000FF"/>
      <w:u w:val="single"/>
    </w:rPr>
  </w:style>
  <w:style w:type="paragraph" w:styleId="a4">
    <w:name w:val="Balloon Text"/>
    <w:basedOn w:val="a"/>
    <w:link w:val="a5"/>
    <w:uiPriority w:val="99"/>
    <w:semiHidden/>
    <w:unhideWhenUsed/>
    <w:rsid w:val="00D332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32F9"/>
    <w:rPr>
      <w:rFonts w:ascii="Segoe UI" w:hAnsi="Segoe UI" w:cs="Segoe UI"/>
      <w:sz w:val="18"/>
      <w:szCs w:val="18"/>
    </w:rPr>
  </w:style>
  <w:style w:type="paragraph" w:customStyle="1" w:styleId="21">
    <w:name w:val="Основной текст с отступом 21"/>
    <w:basedOn w:val="a"/>
    <w:rsid w:val="00471727"/>
    <w:pPr>
      <w:suppressAutoHyphens/>
      <w:spacing w:after="120" w:line="480" w:lineRule="auto"/>
      <w:ind w:left="283"/>
    </w:pPr>
    <w:rPr>
      <w:rFonts w:ascii="Calibri" w:eastAsia="Calibri" w:hAnsi="Calibri" w:cs="Times New Roman"/>
      <w:kern w:val="1"/>
      <w:sz w:val="24"/>
      <w:szCs w:val="24"/>
      <w:lang w:eastAsia="ar-SA"/>
    </w:rPr>
  </w:style>
  <w:style w:type="paragraph" w:styleId="a6">
    <w:name w:val="List Paragraph"/>
    <w:basedOn w:val="a"/>
    <w:uiPriority w:val="99"/>
    <w:qFormat/>
    <w:rsid w:val="00471727"/>
    <w:pPr>
      <w:ind w:left="720"/>
      <w:contextualSpacing/>
    </w:pPr>
  </w:style>
  <w:style w:type="paragraph" w:styleId="a7">
    <w:name w:val="Normal (Web)"/>
    <w:basedOn w:val="a"/>
    <w:uiPriority w:val="99"/>
    <w:unhideWhenUsed/>
    <w:rsid w:val="00823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основной текст"/>
    <w:basedOn w:val="a"/>
    <w:rsid w:val="0082328E"/>
    <w:pPr>
      <w:spacing w:after="120" w:line="240" w:lineRule="auto"/>
      <w:ind w:firstLine="851"/>
      <w:jc w:val="both"/>
    </w:pPr>
    <w:rPr>
      <w:rFonts w:ascii="Arial" w:eastAsia="Times New Roman" w:hAnsi="Arial" w:cs="Times New Roman"/>
      <w:sz w:val="28"/>
      <w:szCs w:val="20"/>
      <w:lang w:eastAsia="ru-RU"/>
    </w:rPr>
  </w:style>
  <w:style w:type="character" w:customStyle="1" w:styleId="ConsPlusNormal0">
    <w:name w:val="ConsPlusNormal Знак"/>
    <w:link w:val="ConsPlusNormal"/>
    <w:rsid w:val="0082328E"/>
    <w:rPr>
      <w:rFonts w:ascii="Calibri" w:eastAsia="Times New Roman" w:hAnsi="Calibri" w:cs="Calibri"/>
      <w:szCs w:val="20"/>
      <w:lang w:eastAsia="ru-RU"/>
    </w:rPr>
  </w:style>
  <w:style w:type="character" w:customStyle="1" w:styleId="apple-converted-space">
    <w:name w:val="apple-converted-space"/>
    <w:basedOn w:val="a0"/>
    <w:rsid w:val="007D268B"/>
  </w:style>
  <w:style w:type="character" w:styleId="a9">
    <w:name w:val="Strong"/>
    <w:basedOn w:val="a0"/>
    <w:uiPriority w:val="22"/>
    <w:qFormat/>
    <w:rsid w:val="009038CF"/>
    <w:rPr>
      <w:b/>
      <w:bCs/>
    </w:rPr>
  </w:style>
  <w:style w:type="paragraph" w:styleId="aa">
    <w:name w:val="footer"/>
    <w:basedOn w:val="a"/>
    <w:link w:val="ab"/>
    <w:uiPriority w:val="99"/>
    <w:rsid w:val="007E2FD3"/>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ab">
    <w:name w:val="Нижний колонтитул Знак"/>
    <w:basedOn w:val="a0"/>
    <w:link w:val="aa"/>
    <w:uiPriority w:val="99"/>
    <w:rsid w:val="007E2FD3"/>
    <w:rPr>
      <w:rFonts w:ascii="Calibri" w:eastAsia="Calibri" w:hAnsi="Calibri" w:cs="Times New Roman"/>
      <w:kern w:val="1"/>
      <w:sz w:val="24"/>
      <w:szCs w:val="24"/>
      <w:lang w:eastAsia="ar-SA"/>
    </w:rPr>
  </w:style>
  <w:style w:type="paragraph" w:customStyle="1" w:styleId="ConsPlusCell">
    <w:name w:val="ConsPlusCell"/>
    <w:rsid w:val="005532FD"/>
    <w:pPr>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2678">
      <w:bodyDiv w:val="1"/>
      <w:marLeft w:val="0"/>
      <w:marRight w:val="0"/>
      <w:marTop w:val="0"/>
      <w:marBottom w:val="0"/>
      <w:divBdr>
        <w:top w:val="none" w:sz="0" w:space="0" w:color="auto"/>
        <w:left w:val="none" w:sz="0" w:space="0" w:color="auto"/>
        <w:bottom w:val="none" w:sz="0" w:space="0" w:color="auto"/>
        <w:right w:val="none" w:sz="0" w:space="0" w:color="auto"/>
      </w:divBdr>
    </w:div>
    <w:div w:id="1246454091">
      <w:bodyDiv w:val="1"/>
      <w:marLeft w:val="0"/>
      <w:marRight w:val="0"/>
      <w:marTop w:val="0"/>
      <w:marBottom w:val="0"/>
      <w:divBdr>
        <w:top w:val="none" w:sz="0" w:space="0" w:color="auto"/>
        <w:left w:val="none" w:sz="0" w:space="0" w:color="auto"/>
        <w:bottom w:val="none" w:sz="0" w:space="0" w:color="auto"/>
        <w:right w:val="none" w:sz="0" w:space="0" w:color="auto"/>
      </w:divBdr>
    </w:div>
    <w:div w:id="16744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9A04-DF78-42F3-8FBA-087203D7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2653</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Тучина</dc:creator>
  <cp:keywords/>
  <dc:description/>
  <cp:lastModifiedBy>Светлана Тучина</cp:lastModifiedBy>
  <cp:revision>8</cp:revision>
  <cp:lastPrinted>2018-08-20T09:48:00Z</cp:lastPrinted>
  <dcterms:created xsi:type="dcterms:W3CDTF">2018-08-17T09:04:00Z</dcterms:created>
  <dcterms:modified xsi:type="dcterms:W3CDTF">2018-08-20T13:48:00Z</dcterms:modified>
</cp:coreProperties>
</file>