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02" w:rsidRPr="00972F46" w:rsidRDefault="00CA5302" w:rsidP="008B1FA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2F46">
        <w:rPr>
          <w:rFonts w:ascii="Times New Roman" w:hAnsi="Times New Roman" w:cs="Times New Roman"/>
          <w:b/>
          <w:sz w:val="24"/>
          <w:szCs w:val="24"/>
        </w:rPr>
        <w:t xml:space="preserve">Заключение об </w:t>
      </w:r>
      <w:r w:rsidR="006C73A3">
        <w:rPr>
          <w:rFonts w:ascii="Times New Roman" w:hAnsi="Times New Roman" w:cs="Times New Roman"/>
          <w:b/>
          <w:sz w:val="24"/>
          <w:szCs w:val="24"/>
        </w:rPr>
        <w:t xml:space="preserve">оценке регулирующего воздействия </w:t>
      </w:r>
    </w:p>
    <w:p w:rsidR="00D30A2C" w:rsidRPr="00972F46" w:rsidRDefault="00D30A2C" w:rsidP="008B1FAF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5409" w:rsidRPr="00DC4447" w:rsidRDefault="006C73A3" w:rsidP="00875409">
      <w:pPr>
        <w:pStyle w:val="a"/>
        <w:numPr>
          <w:ilvl w:val="0"/>
          <w:numId w:val="0"/>
        </w:numPr>
        <w:tabs>
          <w:tab w:val="left" w:pos="70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6C73A3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проекта муниципального нормативного правового акта  «Порядок организации ярмарок и продажи товаров (выполнения работ, оказания услуг) на них в  городском поселении «Город Кондрово».</w:t>
      </w:r>
    </w:p>
    <w:p w:rsidR="00FA3A10" w:rsidRPr="00972F46" w:rsidRDefault="00FA3A10" w:rsidP="008B1FAF">
      <w:pPr>
        <w:pStyle w:val="a4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B06A4" w:rsidRPr="00FA3A10" w:rsidRDefault="00CA5302" w:rsidP="00FA3A10">
      <w:pPr>
        <w:pStyle w:val="a4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972F46">
        <w:rPr>
          <w:rFonts w:ascii="Times New Roman" w:hAnsi="Times New Roman"/>
          <w:sz w:val="24"/>
          <w:szCs w:val="24"/>
        </w:rPr>
        <w:t xml:space="preserve">Отдел экономики администрации МР «Дзержинский район» - уполномоченный орган по оценке регулирующего воздействия проектов нормативных актов и экспертизы нормативных </w:t>
      </w:r>
      <w:r w:rsidR="007F1921">
        <w:rPr>
          <w:rFonts w:ascii="Times New Roman" w:hAnsi="Times New Roman"/>
          <w:sz w:val="24"/>
          <w:szCs w:val="24"/>
        </w:rPr>
        <w:t xml:space="preserve">правовых </w:t>
      </w:r>
      <w:r w:rsidRPr="00972F46">
        <w:rPr>
          <w:rFonts w:ascii="Times New Roman" w:hAnsi="Times New Roman"/>
          <w:sz w:val="24"/>
          <w:szCs w:val="24"/>
        </w:rPr>
        <w:t>актов муниципального района «Дзержинский район», затрагивающих вопросы осуществления предпринимательской деятельности,</w:t>
      </w:r>
      <w:r w:rsidR="007F1921">
        <w:rPr>
          <w:rFonts w:ascii="Times New Roman" w:hAnsi="Times New Roman"/>
          <w:sz w:val="24"/>
          <w:szCs w:val="24"/>
        </w:rPr>
        <w:t xml:space="preserve"> </w:t>
      </w:r>
      <w:r w:rsidRPr="00972F46">
        <w:rPr>
          <w:rFonts w:ascii="Times New Roman" w:hAnsi="Times New Roman"/>
          <w:sz w:val="24"/>
          <w:szCs w:val="24"/>
        </w:rPr>
        <w:t>в</w:t>
      </w:r>
      <w:r w:rsidR="007F1921">
        <w:rPr>
          <w:rFonts w:ascii="Times New Roman" w:hAnsi="Times New Roman"/>
          <w:sz w:val="24"/>
          <w:szCs w:val="24"/>
        </w:rPr>
        <w:t xml:space="preserve"> </w:t>
      </w:r>
      <w:r w:rsidRPr="00972F46">
        <w:rPr>
          <w:rFonts w:ascii="Times New Roman" w:hAnsi="Times New Roman"/>
          <w:sz w:val="24"/>
          <w:szCs w:val="24"/>
        </w:rPr>
        <w:t>соответствии</w:t>
      </w:r>
      <w:r w:rsidR="007F1921">
        <w:rPr>
          <w:rFonts w:ascii="Times New Roman" w:hAnsi="Times New Roman"/>
          <w:sz w:val="24"/>
          <w:szCs w:val="24"/>
        </w:rPr>
        <w:t xml:space="preserve"> </w:t>
      </w:r>
      <w:r w:rsidRPr="00972F46">
        <w:rPr>
          <w:rFonts w:ascii="Times New Roman" w:hAnsi="Times New Roman"/>
          <w:sz w:val="24"/>
          <w:szCs w:val="24"/>
        </w:rPr>
        <w:t xml:space="preserve">с п. 4 «Подготовка заключения об </w:t>
      </w:r>
      <w:r w:rsidR="00C52A79" w:rsidRPr="00972F46">
        <w:rPr>
          <w:rFonts w:ascii="Times New Roman" w:hAnsi="Times New Roman"/>
          <w:sz w:val="24"/>
          <w:szCs w:val="24"/>
        </w:rPr>
        <w:t xml:space="preserve">экспертизе </w:t>
      </w:r>
      <w:r w:rsidRPr="00972F46">
        <w:rPr>
          <w:rFonts w:ascii="Times New Roman" w:hAnsi="Times New Roman"/>
          <w:sz w:val="24"/>
          <w:szCs w:val="24"/>
        </w:rPr>
        <w:t xml:space="preserve"> </w:t>
      </w:r>
      <w:r w:rsidR="00C52A79" w:rsidRPr="00972F46">
        <w:rPr>
          <w:rFonts w:ascii="Times New Roman" w:hAnsi="Times New Roman"/>
          <w:sz w:val="24"/>
          <w:szCs w:val="24"/>
        </w:rPr>
        <w:t>нормативно</w:t>
      </w:r>
      <w:r w:rsidR="007F1921">
        <w:rPr>
          <w:rFonts w:ascii="Times New Roman" w:hAnsi="Times New Roman"/>
          <w:sz w:val="24"/>
          <w:szCs w:val="24"/>
        </w:rPr>
        <w:t xml:space="preserve">го </w:t>
      </w:r>
      <w:r w:rsidR="00C52A79" w:rsidRPr="00972F46">
        <w:rPr>
          <w:rFonts w:ascii="Times New Roman" w:hAnsi="Times New Roman"/>
          <w:sz w:val="24"/>
          <w:szCs w:val="24"/>
        </w:rPr>
        <w:t>правового акта</w:t>
      </w:r>
      <w:r w:rsidRPr="00972F46">
        <w:rPr>
          <w:rFonts w:ascii="Times New Roman" w:hAnsi="Times New Roman"/>
          <w:sz w:val="24"/>
          <w:szCs w:val="24"/>
        </w:rPr>
        <w:t>» Положения</w:t>
      </w:r>
      <w:r w:rsidR="007F1921">
        <w:rPr>
          <w:rFonts w:ascii="Times New Roman" w:hAnsi="Times New Roman"/>
          <w:sz w:val="24"/>
          <w:szCs w:val="24"/>
        </w:rPr>
        <w:t xml:space="preserve"> </w:t>
      </w:r>
      <w:r w:rsidRPr="00972F46">
        <w:rPr>
          <w:rFonts w:ascii="Times New Roman" w:hAnsi="Times New Roman"/>
          <w:sz w:val="24"/>
          <w:szCs w:val="24"/>
        </w:rPr>
        <w:t xml:space="preserve">«О порядке проведения </w:t>
      </w:r>
      <w:r w:rsidR="00C52A79" w:rsidRPr="00972F46">
        <w:rPr>
          <w:rFonts w:ascii="Times New Roman" w:hAnsi="Times New Roman"/>
          <w:sz w:val="24"/>
          <w:szCs w:val="24"/>
        </w:rPr>
        <w:t>экспертизы</w:t>
      </w:r>
      <w:r w:rsidRPr="00972F46">
        <w:rPr>
          <w:rFonts w:ascii="Times New Roman" w:hAnsi="Times New Roman"/>
          <w:sz w:val="24"/>
          <w:szCs w:val="24"/>
        </w:rPr>
        <w:t xml:space="preserve"> нормативных правовых актов администрации муниципального района «Дзержинский район»</w:t>
      </w:r>
      <w:r w:rsidR="00C52A79" w:rsidRPr="00972F46">
        <w:rPr>
          <w:rFonts w:ascii="Times New Roman" w:hAnsi="Times New Roman"/>
          <w:sz w:val="24"/>
          <w:szCs w:val="24"/>
        </w:rPr>
        <w:t>, затрагивающих вопросы осуществления предпринимательской и инвестиционной</w:t>
      </w:r>
      <w:proofErr w:type="gramEnd"/>
      <w:r w:rsidR="00C52A79" w:rsidRPr="00972F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52A79" w:rsidRPr="00972F46">
        <w:rPr>
          <w:rFonts w:ascii="Times New Roman" w:hAnsi="Times New Roman"/>
          <w:sz w:val="24"/>
          <w:szCs w:val="24"/>
        </w:rPr>
        <w:t>деятельности, в целях выявления в них положений, необоснованно затрудняющих ведение предпринимательской  и инвестиционной деятельности</w:t>
      </w:r>
      <w:r w:rsidRPr="00972F46">
        <w:rPr>
          <w:rFonts w:ascii="Times New Roman" w:hAnsi="Times New Roman"/>
          <w:sz w:val="24"/>
          <w:szCs w:val="24"/>
        </w:rPr>
        <w:t xml:space="preserve">», утвержденного постановлением администрации Дзержинского района </w:t>
      </w:r>
      <w:r w:rsidR="00C374F0" w:rsidRPr="00C374F0">
        <w:rPr>
          <w:rFonts w:ascii="Times New Roman" w:hAnsi="Times New Roman"/>
          <w:sz w:val="24"/>
        </w:rPr>
        <w:t xml:space="preserve">от </w:t>
      </w:r>
      <w:r w:rsidR="007F1921">
        <w:rPr>
          <w:rFonts w:ascii="Times New Roman" w:hAnsi="Times New Roman"/>
          <w:sz w:val="24"/>
        </w:rPr>
        <w:t>29</w:t>
      </w:r>
      <w:r w:rsidR="00C374F0" w:rsidRPr="00C374F0">
        <w:rPr>
          <w:rFonts w:ascii="Times New Roman" w:hAnsi="Times New Roman"/>
          <w:sz w:val="24"/>
        </w:rPr>
        <w:t>.</w:t>
      </w:r>
      <w:r w:rsidR="007F1921">
        <w:rPr>
          <w:rFonts w:ascii="Times New Roman" w:hAnsi="Times New Roman"/>
          <w:sz w:val="24"/>
        </w:rPr>
        <w:t>12</w:t>
      </w:r>
      <w:r w:rsidR="00C374F0" w:rsidRPr="00C374F0">
        <w:rPr>
          <w:rFonts w:ascii="Times New Roman" w:hAnsi="Times New Roman"/>
          <w:sz w:val="24"/>
        </w:rPr>
        <w:t>.20</w:t>
      </w:r>
      <w:r w:rsidR="007F1921">
        <w:rPr>
          <w:rFonts w:ascii="Times New Roman" w:hAnsi="Times New Roman"/>
          <w:sz w:val="24"/>
        </w:rPr>
        <w:t>16</w:t>
      </w:r>
      <w:r w:rsidR="00C374F0" w:rsidRPr="00C374F0">
        <w:rPr>
          <w:rFonts w:ascii="Times New Roman" w:hAnsi="Times New Roman"/>
          <w:sz w:val="24"/>
        </w:rPr>
        <w:t xml:space="preserve"> № </w:t>
      </w:r>
      <w:r w:rsidR="007F1921">
        <w:rPr>
          <w:rFonts w:ascii="Times New Roman" w:hAnsi="Times New Roman"/>
          <w:sz w:val="24"/>
        </w:rPr>
        <w:t>1165</w:t>
      </w:r>
      <w:r w:rsidR="00C374F0" w:rsidRPr="00C374F0">
        <w:rPr>
          <w:rFonts w:ascii="Times New Roman" w:hAnsi="Times New Roman"/>
          <w:sz w:val="24"/>
        </w:rPr>
        <w:t xml:space="preserve"> «</w:t>
      </w:r>
      <w:r w:rsidR="007F1921">
        <w:rPr>
          <w:rFonts w:ascii="Times New Roman" w:hAnsi="Times New Roman"/>
          <w:sz w:val="24"/>
        </w:rPr>
        <w:t>О порядке проведения оценки регулирующего воздействия нормативных правовых актов и экспертизы правовых актов администрации муниципального района «Дзержинский район</w:t>
      </w:r>
      <w:r w:rsidR="00C374F0" w:rsidRPr="00C374F0">
        <w:rPr>
          <w:rFonts w:ascii="Times New Roman" w:hAnsi="Times New Roman"/>
          <w:sz w:val="24"/>
        </w:rPr>
        <w:t>»</w:t>
      </w:r>
      <w:r w:rsidR="007F1921">
        <w:rPr>
          <w:rFonts w:ascii="Times New Roman" w:hAnsi="Times New Roman"/>
          <w:sz w:val="24"/>
        </w:rPr>
        <w:t xml:space="preserve"> в целях выявления в них положений, необоснованно затрудняющих ведение предпринимательской и инвестиционной деятельности «Дзержинский район» (в ред. постановления администрации МР</w:t>
      </w:r>
      <w:proofErr w:type="gramEnd"/>
      <w:r w:rsidR="007F1921">
        <w:rPr>
          <w:rFonts w:ascii="Times New Roman" w:hAnsi="Times New Roman"/>
          <w:sz w:val="24"/>
        </w:rPr>
        <w:t xml:space="preserve"> «Дзержинский район» от 04.09.2018 г. № 1202)                                      </w:t>
      </w:r>
      <w:r w:rsidR="00FA3A10">
        <w:rPr>
          <w:rFonts w:ascii="Times New Roman" w:hAnsi="Times New Roman"/>
          <w:sz w:val="24"/>
        </w:rPr>
        <w:t>(далее - Постановление).</w:t>
      </w:r>
    </w:p>
    <w:p w:rsidR="006C73A3" w:rsidRDefault="00CA5302" w:rsidP="007F1921">
      <w:pPr>
        <w:tabs>
          <w:tab w:val="left" w:pos="476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 xml:space="preserve">В целях проведения </w:t>
      </w:r>
      <w:r w:rsidR="006C73A3" w:rsidRPr="006C73A3">
        <w:rPr>
          <w:rFonts w:ascii="Times New Roman" w:hAnsi="Times New Roman" w:cs="Times New Roman"/>
          <w:sz w:val="24"/>
          <w:szCs w:val="24"/>
        </w:rPr>
        <w:t>оценк</w:t>
      </w:r>
      <w:r w:rsidR="006C73A3">
        <w:rPr>
          <w:rFonts w:ascii="Times New Roman" w:hAnsi="Times New Roman" w:cs="Times New Roman"/>
          <w:sz w:val="24"/>
          <w:szCs w:val="24"/>
        </w:rPr>
        <w:t>и</w:t>
      </w:r>
      <w:r w:rsidR="006C73A3" w:rsidRPr="006C73A3">
        <w:rPr>
          <w:rFonts w:ascii="Times New Roman" w:hAnsi="Times New Roman" w:cs="Times New Roman"/>
          <w:sz w:val="24"/>
          <w:szCs w:val="24"/>
        </w:rPr>
        <w:t xml:space="preserve"> регулирующего воздействия</w:t>
      </w:r>
      <w:r w:rsidRPr="00972F46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FA3A10">
        <w:rPr>
          <w:rFonts w:ascii="Times New Roman" w:hAnsi="Times New Roman" w:cs="Times New Roman"/>
          <w:sz w:val="24"/>
          <w:szCs w:val="24"/>
        </w:rPr>
        <w:t>а</w:t>
      </w:r>
      <w:r w:rsidRPr="00972F46">
        <w:rPr>
          <w:rFonts w:ascii="Times New Roman" w:hAnsi="Times New Roman" w:cs="Times New Roman"/>
          <w:sz w:val="24"/>
          <w:szCs w:val="24"/>
        </w:rPr>
        <w:t xml:space="preserve"> </w:t>
      </w:r>
      <w:r w:rsidR="00E65647" w:rsidRPr="00972F46">
        <w:rPr>
          <w:rFonts w:ascii="Times New Roman" w:hAnsi="Times New Roman" w:cs="Times New Roman"/>
          <w:sz w:val="24"/>
          <w:szCs w:val="24"/>
        </w:rPr>
        <w:t>нормативно</w:t>
      </w:r>
      <w:r w:rsidR="00FA3A10">
        <w:rPr>
          <w:rFonts w:ascii="Times New Roman" w:hAnsi="Times New Roman" w:cs="Times New Roman"/>
          <w:sz w:val="24"/>
          <w:szCs w:val="24"/>
        </w:rPr>
        <w:t xml:space="preserve">го </w:t>
      </w:r>
      <w:r w:rsidR="00E65647" w:rsidRPr="00972F46">
        <w:rPr>
          <w:rFonts w:ascii="Times New Roman" w:hAnsi="Times New Roman" w:cs="Times New Roman"/>
          <w:sz w:val="24"/>
          <w:szCs w:val="24"/>
        </w:rPr>
        <w:t>правового акт</w:t>
      </w:r>
      <w:r w:rsidR="00FA3A10">
        <w:rPr>
          <w:rFonts w:ascii="Times New Roman" w:hAnsi="Times New Roman" w:cs="Times New Roman"/>
          <w:sz w:val="24"/>
          <w:szCs w:val="24"/>
        </w:rPr>
        <w:t>а,</w:t>
      </w:r>
      <w:r w:rsidRPr="00972F46">
        <w:rPr>
          <w:rFonts w:ascii="Times New Roman" w:hAnsi="Times New Roman" w:cs="Times New Roman"/>
          <w:sz w:val="24"/>
          <w:szCs w:val="24"/>
        </w:rPr>
        <w:t xml:space="preserve"> перечень вопросов для участников публичных консультаций</w:t>
      </w:r>
      <w:r w:rsidR="00FA3A10">
        <w:rPr>
          <w:rFonts w:ascii="Times New Roman" w:hAnsi="Times New Roman" w:cs="Times New Roman"/>
          <w:sz w:val="24"/>
          <w:szCs w:val="24"/>
        </w:rPr>
        <w:t xml:space="preserve"> и</w:t>
      </w:r>
      <w:r w:rsidR="00C92D80" w:rsidRPr="00972F46">
        <w:rPr>
          <w:rFonts w:ascii="Times New Roman" w:hAnsi="Times New Roman" w:cs="Times New Roman"/>
          <w:sz w:val="24"/>
          <w:szCs w:val="24"/>
        </w:rPr>
        <w:t xml:space="preserve"> уведомление о сроках проведения публичных консультаций</w:t>
      </w:r>
      <w:r w:rsidRPr="00972F46">
        <w:rPr>
          <w:rFonts w:ascii="Times New Roman" w:hAnsi="Times New Roman" w:cs="Times New Roman"/>
          <w:sz w:val="24"/>
          <w:szCs w:val="24"/>
        </w:rPr>
        <w:t xml:space="preserve"> были размещены на сайте администрации Дзержинского района: </w:t>
      </w:r>
    </w:p>
    <w:p w:rsidR="006C73A3" w:rsidRPr="006C73A3" w:rsidRDefault="006C73A3" w:rsidP="007F1921">
      <w:pPr>
        <w:tabs>
          <w:tab w:val="left" w:pos="476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73A3">
        <w:rPr>
          <w:rFonts w:ascii="Times New Roman" w:hAnsi="Times New Roman" w:cs="Times New Roman"/>
          <w:sz w:val="24"/>
          <w:szCs w:val="24"/>
        </w:rPr>
        <w:t>https://admkondrovo.ru/administration/struktura/otdel_ekonomiki_administratsii_/otsenka_reguliruyuschego_vozdeystviya_/10042023_otsenka_reguliruyuschego_vozdeystviya_npa/</w:t>
      </w:r>
    </w:p>
    <w:p w:rsidR="00CA5302" w:rsidRPr="00564EF9" w:rsidRDefault="00C92D80" w:rsidP="007F1921">
      <w:pPr>
        <w:tabs>
          <w:tab w:val="left" w:pos="476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 xml:space="preserve">Также уведомление о проведении процедуры </w:t>
      </w:r>
      <w:r w:rsidR="006C73A3" w:rsidRPr="006C73A3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  <w:r w:rsidR="00FA3A10">
        <w:rPr>
          <w:rFonts w:ascii="Times New Roman" w:hAnsi="Times New Roman" w:cs="Times New Roman"/>
          <w:sz w:val="24"/>
          <w:szCs w:val="24"/>
        </w:rPr>
        <w:t xml:space="preserve"> </w:t>
      </w:r>
      <w:r w:rsidR="006C73A3">
        <w:rPr>
          <w:rFonts w:ascii="Times New Roman" w:hAnsi="Times New Roman" w:cs="Times New Roman"/>
          <w:sz w:val="24"/>
          <w:szCs w:val="24"/>
        </w:rPr>
        <w:t>«</w:t>
      </w:r>
      <w:r w:rsidR="006C73A3" w:rsidRPr="006C73A3">
        <w:rPr>
          <w:rFonts w:ascii="Times New Roman" w:hAnsi="Times New Roman" w:cs="Times New Roman"/>
          <w:sz w:val="24"/>
          <w:szCs w:val="24"/>
        </w:rPr>
        <w:t>Порядок организации ярмарок и продажи товаров (выполнения работ, оказания услуг) на них в  город</w:t>
      </w:r>
      <w:r w:rsidR="006C73A3">
        <w:rPr>
          <w:rFonts w:ascii="Times New Roman" w:hAnsi="Times New Roman" w:cs="Times New Roman"/>
          <w:sz w:val="24"/>
          <w:szCs w:val="24"/>
        </w:rPr>
        <w:t>ском поселении «Город Кондрово»</w:t>
      </w:r>
      <w:r w:rsidRPr="00972F46">
        <w:rPr>
          <w:rFonts w:ascii="Times New Roman" w:hAnsi="Times New Roman" w:cs="Times New Roman"/>
          <w:sz w:val="24"/>
          <w:szCs w:val="24"/>
        </w:rPr>
        <w:t xml:space="preserve">  </w:t>
      </w:r>
      <w:r w:rsidR="00CC7355" w:rsidRPr="00972F46">
        <w:rPr>
          <w:rFonts w:ascii="Times New Roman" w:hAnsi="Times New Roman" w:cs="Times New Roman"/>
          <w:sz w:val="24"/>
          <w:szCs w:val="24"/>
        </w:rPr>
        <w:t>направлено на электронны</w:t>
      </w:r>
      <w:r w:rsidR="00FA3A10">
        <w:rPr>
          <w:rFonts w:ascii="Times New Roman" w:hAnsi="Times New Roman" w:cs="Times New Roman"/>
          <w:sz w:val="24"/>
          <w:szCs w:val="24"/>
        </w:rPr>
        <w:t>й</w:t>
      </w:r>
      <w:r w:rsidR="00E65647" w:rsidRPr="00972F46">
        <w:rPr>
          <w:rFonts w:ascii="Times New Roman" w:hAnsi="Times New Roman" w:cs="Times New Roman"/>
          <w:sz w:val="24"/>
          <w:szCs w:val="24"/>
        </w:rPr>
        <w:t xml:space="preserve"> адрес </w:t>
      </w:r>
      <w:r w:rsidR="00142605" w:rsidRPr="00972F46">
        <w:rPr>
          <w:rFonts w:ascii="Times New Roman" w:hAnsi="Times New Roman" w:cs="Times New Roman"/>
          <w:sz w:val="24"/>
          <w:szCs w:val="24"/>
        </w:rPr>
        <w:t>Уполномоченного по защите прав предпри</w:t>
      </w:r>
      <w:r w:rsidR="00535E07" w:rsidRPr="00972F46">
        <w:rPr>
          <w:rFonts w:ascii="Times New Roman" w:hAnsi="Times New Roman" w:cs="Times New Roman"/>
          <w:sz w:val="24"/>
          <w:szCs w:val="24"/>
        </w:rPr>
        <w:t xml:space="preserve">нимателей </w:t>
      </w:r>
      <w:r w:rsidR="00C374F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35E07" w:rsidRPr="00972F46">
        <w:rPr>
          <w:rFonts w:ascii="Times New Roman" w:hAnsi="Times New Roman" w:cs="Times New Roman"/>
          <w:sz w:val="24"/>
          <w:szCs w:val="24"/>
        </w:rPr>
        <w:t xml:space="preserve">в </w:t>
      </w:r>
      <w:r w:rsidR="00535E07" w:rsidRPr="006C73A3">
        <w:rPr>
          <w:rFonts w:ascii="Times New Roman" w:hAnsi="Times New Roman" w:cs="Times New Roman"/>
          <w:sz w:val="24"/>
          <w:szCs w:val="24"/>
        </w:rPr>
        <w:t>Калужской области</w:t>
      </w:r>
      <w:r w:rsidR="00FA3A10" w:rsidRPr="00564EF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147347" w:rsidRPr="00E63F72" w:rsidRDefault="00C250C3" w:rsidP="00FA3A10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63F72">
        <w:rPr>
          <w:rFonts w:ascii="Times New Roman" w:hAnsi="Times New Roman" w:cs="Times New Roman"/>
          <w:sz w:val="24"/>
          <w:szCs w:val="24"/>
        </w:rPr>
        <w:t xml:space="preserve">Срок, в течение которого принимались предложения в связи с размещением уведомления об обсуждении </w:t>
      </w:r>
      <w:r w:rsidR="00C85B78" w:rsidRPr="00E63F72">
        <w:rPr>
          <w:rFonts w:ascii="Times New Roman" w:hAnsi="Times New Roman" w:cs="Times New Roman"/>
          <w:sz w:val="24"/>
          <w:szCs w:val="24"/>
        </w:rPr>
        <w:t>порядка</w:t>
      </w:r>
      <w:r w:rsidRPr="00E63F72">
        <w:rPr>
          <w:rFonts w:ascii="Times New Roman" w:hAnsi="Times New Roman" w:cs="Times New Roman"/>
          <w:sz w:val="24"/>
          <w:szCs w:val="24"/>
        </w:rPr>
        <w:t xml:space="preserve">- </w:t>
      </w:r>
      <w:r w:rsidR="00E63F72" w:rsidRPr="00E63F72">
        <w:rPr>
          <w:rFonts w:ascii="Times New Roman" w:hAnsi="Times New Roman" w:cs="Times New Roman"/>
          <w:sz w:val="24"/>
          <w:szCs w:val="24"/>
        </w:rPr>
        <w:t>20</w:t>
      </w:r>
      <w:r w:rsidRPr="00E63F72">
        <w:rPr>
          <w:rFonts w:ascii="Times New Roman" w:hAnsi="Times New Roman" w:cs="Times New Roman"/>
          <w:sz w:val="24"/>
          <w:szCs w:val="24"/>
        </w:rPr>
        <w:t xml:space="preserve"> календарны</w:t>
      </w:r>
      <w:r w:rsidR="00E92CB5" w:rsidRPr="00E63F72">
        <w:rPr>
          <w:rFonts w:ascii="Times New Roman" w:hAnsi="Times New Roman" w:cs="Times New Roman"/>
          <w:sz w:val="24"/>
          <w:szCs w:val="24"/>
        </w:rPr>
        <w:t>х</w:t>
      </w:r>
      <w:r w:rsidRPr="00E63F72">
        <w:rPr>
          <w:rFonts w:ascii="Times New Roman" w:hAnsi="Times New Roman" w:cs="Times New Roman"/>
          <w:sz w:val="24"/>
          <w:szCs w:val="24"/>
        </w:rPr>
        <w:t xml:space="preserve"> </w:t>
      </w:r>
      <w:r w:rsidR="00720A00" w:rsidRPr="00E63F72">
        <w:rPr>
          <w:rFonts w:ascii="Times New Roman" w:hAnsi="Times New Roman" w:cs="Times New Roman"/>
          <w:sz w:val="24"/>
          <w:szCs w:val="24"/>
        </w:rPr>
        <w:t>дн</w:t>
      </w:r>
      <w:r w:rsidR="00E92CB5" w:rsidRPr="00E63F72">
        <w:rPr>
          <w:rFonts w:ascii="Times New Roman" w:hAnsi="Times New Roman" w:cs="Times New Roman"/>
          <w:sz w:val="24"/>
          <w:szCs w:val="24"/>
        </w:rPr>
        <w:t>ей</w:t>
      </w:r>
      <w:r w:rsidRPr="00E63F72">
        <w:rPr>
          <w:rFonts w:ascii="Times New Roman" w:hAnsi="Times New Roman" w:cs="Times New Roman"/>
          <w:sz w:val="24"/>
          <w:szCs w:val="24"/>
        </w:rPr>
        <w:t>: с «</w:t>
      </w:r>
      <w:r w:rsidR="007F3DEC" w:rsidRPr="00E63F72">
        <w:rPr>
          <w:rFonts w:ascii="Times New Roman" w:hAnsi="Times New Roman" w:cs="Times New Roman"/>
          <w:sz w:val="24"/>
          <w:szCs w:val="24"/>
        </w:rPr>
        <w:t>1</w:t>
      </w:r>
      <w:r w:rsidR="007F1921" w:rsidRPr="00E63F72">
        <w:rPr>
          <w:rFonts w:ascii="Times New Roman" w:hAnsi="Times New Roman" w:cs="Times New Roman"/>
          <w:sz w:val="24"/>
          <w:szCs w:val="24"/>
        </w:rPr>
        <w:t>4</w:t>
      </w:r>
      <w:r w:rsidRPr="00E63F72">
        <w:rPr>
          <w:rFonts w:ascii="Times New Roman" w:hAnsi="Times New Roman" w:cs="Times New Roman"/>
          <w:sz w:val="24"/>
          <w:szCs w:val="24"/>
        </w:rPr>
        <w:t xml:space="preserve">» </w:t>
      </w:r>
      <w:r w:rsidR="00C85B78" w:rsidRPr="00E63F72">
        <w:rPr>
          <w:rFonts w:ascii="Times New Roman" w:hAnsi="Times New Roman" w:cs="Times New Roman"/>
          <w:sz w:val="24"/>
          <w:szCs w:val="24"/>
        </w:rPr>
        <w:t>апреля</w:t>
      </w:r>
      <w:r w:rsidRPr="00E63F72">
        <w:rPr>
          <w:rFonts w:ascii="Times New Roman" w:hAnsi="Times New Roman" w:cs="Times New Roman"/>
          <w:sz w:val="24"/>
          <w:szCs w:val="24"/>
        </w:rPr>
        <w:t xml:space="preserve"> 20</w:t>
      </w:r>
      <w:r w:rsidR="00E92CB5" w:rsidRPr="00E63F72">
        <w:rPr>
          <w:rFonts w:ascii="Times New Roman" w:hAnsi="Times New Roman" w:cs="Times New Roman"/>
          <w:sz w:val="24"/>
          <w:szCs w:val="24"/>
        </w:rPr>
        <w:t>2</w:t>
      </w:r>
      <w:r w:rsidR="00C85B78" w:rsidRPr="00E63F72">
        <w:rPr>
          <w:rFonts w:ascii="Times New Roman" w:hAnsi="Times New Roman" w:cs="Times New Roman"/>
          <w:sz w:val="24"/>
          <w:szCs w:val="24"/>
        </w:rPr>
        <w:t>3</w:t>
      </w:r>
      <w:r w:rsidR="007F1921" w:rsidRPr="00E63F72">
        <w:rPr>
          <w:rFonts w:ascii="Times New Roman" w:hAnsi="Times New Roman" w:cs="Times New Roman"/>
          <w:sz w:val="24"/>
          <w:szCs w:val="24"/>
        </w:rPr>
        <w:t xml:space="preserve"> </w:t>
      </w:r>
      <w:r w:rsidR="007F3DEC" w:rsidRPr="00E63F72">
        <w:rPr>
          <w:rFonts w:ascii="Times New Roman" w:hAnsi="Times New Roman" w:cs="Times New Roman"/>
          <w:sz w:val="24"/>
          <w:szCs w:val="24"/>
        </w:rPr>
        <w:t xml:space="preserve">г.                        </w:t>
      </w:r>
      <w:r w:rsidRPr="00E63F72">
        <w:rPr>
          <w:rFonts w:ascii="Times New Roman" w:hAnsi="Times New Roman" w:cs="Times New Roman"/>
          <w:sz w:val="24"/>
          <w:szCs w:val="24"/>
        </w:rPr>
        <w:t xml:space="preserve">  по  «</w:t>
      </w:r>
      <w:r w:rsidR="00C85B78" w:rsidRPr="00E63F72">
        <w:rPr>
          <w:rFonts w:ascii="Times New Roman" w:hAnsi="Times New Roman" w:cs="Times New Roman"/>
          <w:sz w:val="24"/>
          <w:szCs w:val="24"/>
        </w:rPr>
        <w:t>04</w:t>
      </w:r>
      <w:r w:rsidRPr="00E63F72">
        <w:rPr>
          <w:rFonts w:ascii="Times New Roman" w:hAnsi="Times New Roman" w:cs="Times New Roman"/>
          <w:sz w:val="24"/>
          <w:szCs w:val="24"/>
        </w:rPr>
        <w:t>»</w:t>
      </w:r>
      <w:r w:rsidR="00C85B78" w:rsidRPr="00E63F72">
        <w:rPr>
          <w:rFonts w:ascii="Times New Roman" w:hAnsi="Times New Roman" w:cs="Times New Roman"/>
          <w:sz w:val="24"/>
          <w:szCs w:val="24"/>
        </w:rPr>
        <w:t xml:space="preserve"> мая</w:t>
      </w:r>
      <w:r w:rsidR="007F3DEC" w:rsidRPr="00E63F72">
        <w:rPr>
          <w:rFonts w:ascii="Times New Roman" w:hAnsi="Times New Roman" w:cs="Times New Roman"/>
          <w:sz w:val="24"/>
          <w:szCs w:val="24"/>
        </w:rPr>
        <w:t xml:space="preserve"> 202</w:t>
      </w:r>
      <w:r w:rsidR="00C85B78" w:rsidRPr="00E63F72">
        <w:rPr>
          <w:rFonts w:ascii="Times New Roman" w:hAnsi="Times New Roman" w:cs="Times New Roman"/>
          <w:sz w:val="24"/>
          <w:szCs w:val="24"/>
        </w:rPr>
        <w:t>3</w:t>
      </w:r>
      <w:r w:rsidR="007F1921" w:rsidRPr="00E63F72">
        <w:rPr>
          <w:rFonts w:ascii="Times New Roman" w:hAnsi="Times New Roman" w:cs="Times New Roman"/>
          <w:sz w:val="24"/>
          <w:szCs w:val="24"/>
        </w:rPr>
        <w:t xml:space="preserve"> </w:t>
      </w:r>
      <w:r w:rsidR="007F3DEC" w:rsidRPr="00E63F72">
        <w:rPr>
          <w:rFonts w:ascii="Times New Roman" w:hAnsi="Times New Roman" w:cs="Times New Roman"/>
          <w:sz w:val="24"/>
          <w:szCs w:val="24"/>
        </w:rPr>
        <w:t>г</w:t>
      </w:r>
      <w:r w:rsidRPr="00E63F72">
        <w:rPr>
          <w:rFonts w:ascii="Times New Roman" w:hAnsi="Times New Roman" w:cs="Times New Roman"/>
          <w:sz w:val="24"/>
          <w:szCs w:val="24"/>
        </w:rPr>
        <w:t>.</w:t>
      </w:r>
    </w:p>
    <w:p w:rsidR="00E65647" w:rsidRPr="00972F46" w:rsidRDefault="00CC7355" w:rsidP="00FA3A10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 xml:space="preserve">В ходе проведения публичных консультаций </w:t>
      </w:r>
      <w:r w:rsidR="00E92CB5">
        <w:rPr>
          <w:rFonts w:ascii="Times New Roman" w:hAnsi="Times New Roman" w:cs="Times New Roman"/>
          <w:sz w:val="24"/>
          <w:szCs w:val="24"/>
        </w:rPr>
        <w:t xml:space="preserve">получено замечание (предложение) </w:t>
      </w:r>
      <w:r w:rsidR="007F3DE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2CB5">
        <w:rPr>
          <w:rFonts w:ascii="Times New Roman" w:hAnsi="Times New Roman" w:cs="Times New Roman"/>
          <w:sz w:val="24"/>
          <w:szCs w:val="24"/>
        </w:rPr>
        <w:t>от Уполномоченного по защите прав предпринимателей в Калужской области - Колпакова Андрея Николаевича</w:t>
      </w:r>
      <w:r w:rsidR="00147347" w:rsidRPr="00972F46">
        <w:rPr>
          <w:rFonts w:ascii="Times New Roman" w:hAnsi="Times New Roman" w:cs="Times New Roman"/>
          <w:sz w:val="24"/>
          <w:szCs w:val="24"/>
        </w:rPr>
        <w:t>.</w:t>
      </w:r>
      <w:r w:rsidR="006173A8" w:rsidRPr="00972F4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65647" w:rsidRPr="00972F4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CA5302" w:rsidRPr="00105B08" w:rsidRDefault="00CA5302" w:rsidP="00FA3A10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2F46">
        <w:rPr>
          <w:rFonts w:ascii="Times New Roman" w:hAnsi="Times New Roman" w:cs="Times New Roman"/>
          <w:b/>
          <w:sz w:val="24"/>
          <w:szCs w:val="24"/>
        </w:rPr>
        <w:t>1</w:t>
      </w:r>
      <w:r w:rsidRPr="00105B08">
        <w:rPr>
          <w:rFonts w:ascii="Times New Roman" w:hAnsi="Times New Roman" w:cs="Times New Roman"/>
          <w:b/>
          <w:sz w:val="24"/>
          <w:szCs w:val="24"/>
        </w:rPr>
        <w:t>. Описание предлагаемого правового регулирования:</w:t>
      </w:r>
      <w:r w:rsidRPr="00105B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7F1921" w:rsidRPr="00105B08" w:rsidRDefault="007F1921" w:rsidP="007F1921">
      <w:pPr>
        <w:tabs>
          <w:tab w:val="left" w:pos="496"/>
        </w:tabs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B08">
        <w:rPr>
          <w:rFonts w:ascii="Times New Roman" w:hAnsi="Times New Roman" w:cs="Times New Roman"/>
          <w:sz w:val="24"/>
          <w:szCs w:val="24"/>
        </w:rPr>
        <w:t xml:space="preserve">-  </w:t>
      </w:r>
      <w:r w:rsidR="00CE7404" w:rsidRPr="00105B08">
        <w:rPr>
          <w:rFonts w:ascii="Times New Roman" w:hAnsi="Times New Roman" w:cs="Times New Roman"/>
          <w:sz w:val="24"/>
          <w:szCs w:val="24"/>
        </w:rPr>
        <w:t>Гражданский кодекс</w:t>
      </w:r>
      <w:r w:rsidRPr="00105B08">
        <w:rPr>
          <w:rFonts w:ascii="Times New Roman" w:hAnsi="Times New Roman" w:cs="Times New Roman"/>
          <w:sz w:val="24"/>
          <w:szCs w:val="24"/>
        </w:rPr>
        <w:t>;</w:t>
      </w:r>
    </w:p>
    <w:p w:rsidR="00B12A4B" w:rsidRPr="00105B08" w:rsidRDefault="00105B08" w:rsidP="00B12A4B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B08">
        <w:rPr>
          <w:rFonts w:ascii="Times New Roman" w:hAnsi="Times New Roman" w:cs="Times New Roman"/>
          <w:sz w:val="24"/>
          <w:szCs w:val="24"/>
        </w:rPr>
        <w:t xml:space="preserve">- </w:t>
      </w:r>
      <w:r w:rsidR="00B12A4B" w:rsidRPr="00105B08">
        <w:rPr>
          <w:rFonts w:ascii="Times New Roman" w:hAnsi="Times New Roman" w:cs="Times New Roman"/>
          <w:bCs/>
          <w:sz w:val="24"/>
          <w:szCs w:val="24"/>
        </w:rPr>
        <w:t>Федеральный закон "Об основах государственного регулирования торговой деятельности в Российской Федерации" от 28.12.2009 N 381-ФЗ </w:t>
      </w:r>
    </w:p>
    <w:p w:rsidR="005E5D5A" w:rsidRPr="00105B08" w:rsidRDefault="005E5D5A" w:rsidP="007F19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B08">
        <w:rPr>
          <w:rFonts w:ascii="Times New Roman" w:hAnsi="Times New Roman" w:cs="Times New Roman"/>
          <w:sz w:val="24"/>
          <w:szCs w:val="24"/>
        </w:rPr>
        <w:t>- Закон РФ от 07.02.1992 N 2300-1 (ред. от 05.12.2022) "О защите прав потребителей"</w:t>
      </w:r>
    </w:p>
    <w:p w:rsidR="00720A00" w:rsidRPr="00105B08" w:rsidRDefault="00720A00" w:rsidP="00FA3A10">
      <w:pPr>
        <w:tabs>
          <w:tab w:val="left" w:pos="496"/>
        </w:tabs>
        <w:spacing w:line="240" w:lineRule="atLeast"/>
        <w:ind w:firstLine="567"/>
        <w:contextualSpacing/>
        <w:jc w:val="both"/>
        <w:rPr>
          <w:rStyle w:val="Bodytext2"/>
          <w:rFonts w:eastAsiaTheme="minorEastAsia"/>
          <w:color w:val="auto"/>
        </w:rPr>
      </w:pPr>
      <w:r w:rsidRPr="00105B08">
        <w:rPr>
          <w:rFonts w:ascii="Times New Roman" w:hAnsi="Times New Roman" w:cs="Times New Roman"/>
          <w:sz w:val="24"/>
          <w:szCs w:val="24"/>
        </w:rPr>
        <w:t>Предлагаемое правовое регулирование не предусматривает изменение функций (полномочий) органов местного самоуправления муниципального района «Дзержинский район».</w:t>
      </w:r>
    </w:p>
    <w:p w:rsidR="00E92CB5" w:rsidRPr="00105B08" w:rsidRDefault="006173A8" w:rsidP="00FA3A10">
      <w:pPr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105B08">
        <w:rPr>
          <w:rFonts w:ascii="Times New Roman" w:hAnsi="Times New Roman" w:cs="Times New Roman"/>
          <w:sz w:val="24"/>
          <w:szCs w:val="24"/>
        </w:rPr>
        <w:t xml:space="preserve">Орган </w:t>
      </w:r>
      <w:r w:rsidR="00CA5302" w:rsidRPr="00105B08">
        <w:rPr>
          <w:rFonts w:ascii="Times New Roman" w:hAnsi="Times New Roman" w:cs="Times New Roman"/>
          <w:sz w:val="24"/>
          <w:szCs w:val="24"/>
        </w:rPr>
        <w:t>- разработч</w:t>
      </w:r>
      <w:r w:rsidRPr="00105B08">
        <w:rPr>
          <w:rFonts w:ascii="Times New Roman" w:hAnsi="Times New Roman" w:cs="Times New Roman"/>
          <w:sz w:val="24"/>
          <w:szCs w:val="24"/>
        </w:rPr>
        <w:t>ик:</w:t>
      </w:r>
      <w:r w:rsidR="00CA5302" w:rsidRPr="00105B08">
        <w:rPr>
          <w:rFonts w:ascii="Times New Roman" w:hAnsi="Times New Roman" w:cs="Times New Roman"/>
          <w:sz w:val="24"/>
          <w:szCs w:val="24"/>
        </w:rPr>
        <w:t xml:space="preserve"> </w:t>
      </w:r>
      <w:r w:rsidR="00E92CB5" w:rsidRPr="00105B08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7F1921" w:rsidRPr="00105B08">
        <w:rPr>
          <w:rFonts w:ascii="Times New Roman" w:hAnsi="Times New Roman" w:cs="Times New Roman"/>
          <w:sz w:val="24"/>
          <w:szCs w:val="24"/>
        </w:rPr>
        <w:t>экономики</w:t>
      </w:r>
      <w:r w:rsidR="00E92CB5" w:rsidRPr="00105B08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F1921" w:rsidRPr="00105B08">
        <w:rPr>
          <w:rFonts w:ascii="Times New Roman" w:hAnsi="Times New Roman" w:cs="Times New Roman"/>
          <w:sz w:val="24"/>
          <w:szCs w:val="24"/>
        </w:rPr>
        <w:t xml:space="preserve"> </w:t>
      </w:r>
      <w:r w:rsidR="00E92CB5" w:rsidRPr="00105B08">
        <w:rPr>
          <w:rFonts w:ascii="Times New Roman" w:hAnsi="Times New Roman" w:cs="Times New Roman"/>
          <w:sz w:val="24"/>
          <w:szCs w:val="24"/>
        </w:rPr>
        <w:t>МР «Дзержинский район».</w:t>
      </w:r>
    </w:p>
    <w:p w:rsidR="007F3DEC" w:rsidRDefault="00CA5302" w:rsidP="007F3D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F46">
        <w:rPr>
          <w:rFonts w:ascii="Times New Roman" w:hAnsi="Times New Roman" w:cs="Times New Roman"/>
          <w:b/>
          <w:sz w:val="24"/>
          <w:szCs w:val="24"/>
        </w:rPr>
        <w:t>2. Обоснование целей предполагаемого регулирования:</w:t>
      </w:r>
      <w:r w:rsidR="007F3D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3DEC" w:rsidRPr="00564EF9" w:rsidRDefault="007F3DEC" w:rsidP="00C91BC6">
      <w:pPr>
        <w:tabs>
          <w:tab w:val="left" w:pos="458"/>
        </w:tabs>
        <w:spacing w:line="240" w:lineRule="atLeast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</w:rPr>
      </w:pPr>
      <w:r w:rsidRPr="00C91BC6">
        <w:rPr>
          <w:rFonts w:ascii="Times New Roman" w:hAnsi="Times New Roman" w:cs="Times New Roman"/>
          <w:sz w:val="24"/>
          <w:szCs w:val="24"/>
        </w:rPr>
        <w:t>Н</w:t>
      </w:r>
      <w:r w:rsidR="00D56729" w:rsidRPr="00C91BC6">
        <w:rPr>
          <w:rFonts w:ascii="Times New Roman" w:hAnsi="Times New Roman" w:cs="Times New Roman"/>
          <w:sz w:val="24"/>
          <w:szCs w:val="24"/>
        </w:rPr>
        <w:t>ормативн</w:t>
      </w:r>
      <w:r w:rsidR="00E92CB5" w:rsidRPr="00C91BC6">
        <w:rPr>
          <w:rFonts w:ascii="Times New Roman" w:hAnsi="Times New Roman" w:cs="Times New Roman"/>
          <w:sz w:val="24"/>
          <w:szCs w:val="24"/>
        </w:rPr>
        <w:t xml:space="preserve">ый </w:t>
      </w:r>
      <w:r w:rsidR="00D56729" w:rsidRPr="00C91BC6">
        <w:rPr>
          <w:rFonts w:ascii="Times New Roman" w:hAnsi="Times New Roman" w:cs="Times New Roman"/>
          <w:sz w:val="24"/>
          <w:szCs w:val="24"/>
        </w:rPr>
        <w:t>правовой акт</w:t>
      </w:r>
      <w:r w:rsidR="00EB0CF6" w:rsidRPr="00C91BC6">
        <w:rPr>
          <w:rFonts w:ascii="Times New Roman" w:hAnsi="Times New Roman" w:cs="Times New Roman"/>
          <w:sz w:val="24"/>
          <w:szCs w:val="24"/>
        </w:rPr>
        <w:t xml:space="preserve"> разраб</w:t>
      </w:r>
      <w:r w:rsidR="00D56729" w:rsidRPr="00C91BC6">
        <w:rPr>
          <w:rFonts w:ascii="Times New Roman" w:hAnsi="Times New Roman" w:cs="Times New Roman"/>
          <w:sz w:val="24"/>
          <w:szCs w:val="24"/>
        </w:rPr>
        <w:t>отан</w:t>
      </w:r>
      <w:r w:rsidR="00EB0CF6" w:rsidRPr="00C91BC6">
        <w:rPr>
          <w:rFonts w:ascii="Times New Roman" w:hAnsi="Times New Roman" w:cs="Times New Roman"/>
          <w:sz w:val="24"/>
          <w:szCs w:val="24"/>
        </w:rPr>
        <w:t xml:space="preserve"> в целях </w:t>
      </w:r>
      <w:r w:rsidR="00C7651F" w:rsidRPr="00C91BC6">
        <w:rPr>
          <w:rFonts w:ascii="Times New Roman" w:hAnsi="Times New Roman" w:cs="Times New Roman"/>
          <w:sz w:val="24"/>
          <w:szCs w:val="24"/>
        </w:rPr>
        <w:t xml:space="preserve">определения последовательности действий администрации МР «Дзержинский район» при рассмотрении пакета документов на предоставление </w:t>
      </w:r>
      <w:r w:rsidR="00C91BC6" w:rsidRPr="00C91BC6">
        <w:rPr>
          <w:rFonts w:ascii="Times New Roman" w:hAnsi="Times New Roman" w:cs="Times New Roman"/>
          <w:sz w:val="24"/>
          <w:szCs w:val="24"/>
        </w:rPr>
        <w:t>постановления на право организации ярмарки юридическому лицу или индивидуальному</w:t>
      </w:r>
      <w:r w:rsidR="006D30A0">
        <w:rPr>
          <w:rFonts w:ascii="Times New Roman" w:hAnsi="Times New Roman" w:cs="Times New Roman"/>
          <w:sz w:val="24"/>
          <w:szCs w:val="24"/>
        </w:rPr>
        <w:t xml:space="preserve"> </w:t>
      </w:r>
      <w:r w:rsidR="00C91BC6" w:rsidRPr="00C91BC6">
        <w:rPr>
          <w:rFonts w:ascii="Times New Roman" w:hAnsi="Times New Roman" w:cs="Times New Roman"/>
          <w:sz w:val="24"/>
          <w:szCs w:val="24"/>
        </w:rPr>
        <w:t>предпринимателю</w:t>
      </w:r>
      <w:r w:rsidR="00C91BC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A5302" w:rsidRPr="00972F46" w:rsidRDefault="00CA5302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F46">
        <w:rPr>
          <w:rFonts w:ascii="Times New Roman" w:hAnsi="Times New Roman" w:cs="Times New Roman"/>
          <w:b/>
          <w:sz w:val="24"/>
          <w:szCs w:val="24"/>
        </w:rPr>
        <w:lastRenderedPageBreak/>
        <w:t>3. Позиция уполномоченного органа относительно требований выбора предлагаемого органом - разработчиком варианта правового регулирования:</w:t>
      </w:r>
    </w:p>
    <w:p w:rsidR="00142605" w:rsidRPr="00972F46" w:rsidRDefault="00E956C8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Предлагаемый проект НПА</w:t>
      </w:r>
      <w:r w:rsidR="00CA5302" w:rsidRPr="00972F46">
        <w:rPr>
          <w:rFonts w:ascii="Times New Roman" w:hAnsi="Times New Roman" w:cs="Times New Roman"/>
          <w:sz w:val="24"/>
          <w:szCs w:val="24"/>
        </w:rPr>
        <w:t xml:space="preserve"> разработан во исполнение федерального и регионального законодательства, в связи с этим является обоснованным</w:t>
      </w:r>
      <w:r w:rsidR="00EB0CF6" w:rsidRPr="00972F46">
        <w:rPr>
          <w:rFonts w:ascii="Times New Roman" w:hAnsi="Times New Roman" w:cs="Times New Roman"/>
          <w:sz w:val="24"/>
          <w:szCs w:val="24"/>
        </w:rPr>
        <w:t>.</w:t>
      </w:r>
      <w:r w:rsidR="00142605" w:rsidRPr="00972F46">
        <w:rPr>
          <w:rFonts w:ascii="Times New Roman" w:hAnsi="Times New Roman" w:cs="Times New Roman"/>
          <w:sz w:val="24"/>
          <w:szCs w:val="24"/>
        </w:rPr>
        <w:t xml:space="preserve">  Следует отметить, что в рамках исполнения </w:t>
      </w:r>
      <w:r w:rsidR="00C7651F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142605" w:rsidRPr="00972F46">
        <w:rPr>
          <w:rFonts w:ascii="Times New Roman" w:hAnsi="Times New Roman" w:cs="Times New Roman"/>
          <w:sz w:val="24"/>
          <w:szCs w:val="24"/>
        </w:rPr>
        <w:t>обеспечивается:</w:t>
      </w:r>
    </w:p>
    <w:p w:rsidR="00142605" w:rsidRPr="00972F46" w:rsidRDefault="00142605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>- открытость деятельности исполнительных органов местного самоуправления;</w:t>
      </w:r>
    </w:p>
    <w:p w:rsidR="00CA5302" w:rsidRPr="00972F46" w:rsidRDefault="00142605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>- детальная регламентация деятельности муниципальных служащих.</w:t>
      </w:r>
    </w:p>
    <w:p w:rsidR="00CA5302" w:rsidRPr="00972F46" w:rsidRDefault="00CA5302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F46">
        <w:rPr>
          <w:rFonts w:ascii="Times New Roman" w:hAnsi="Times New Roman" w:cs="Times New Roman"/>
          <w:b/>
          <w:sz w:val="24"/>
          <w:szCs w:val="24"/>
        </w:rPr>
        <w:t>4. Соблюдение органом - разработчиком Порядка проведения оценки регулирующего воздействия</w:t>
      </w:r>
      <w:r w:rsidR="00142605" w:rsidRPr="00972F46">
        <w:rPr>
          <w:rFonts w:ascii="Times New Roman" w:hAnsi="Times New Roman" w:cs="Times New Roman"/>
          <w:b/>
          <w:sz w:val="24"/>
          <w:szCs w:val="24"/>
        </w:rPr>
        <w:t>:</w:t>
      </w:r>
      <w:r w:rsidRPr="00972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887" w:rsidRPr="00972F46" w:rsidRDefault="006B5C29" w:rsidP="00FA3A10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72F46">
        <w:rPr>
          <w:rFonts w:ascii="Times New Roman" w:hAnsi="Times New Roman" w:cs="Times New Roman"/>
          <w:sz w:val="24"/>
          <w:szCs w:val="24"/>
        </w:rPr>
        <w:t>П</w:t>
      </w:r>
      <w:r w:rsidR="00333887" w:rsidRPr="00972F46">
        <w:rPr>
          <w:rFonts w:ascii="Times New Roman" w:hAnsi="Times New Roman" w:cs="Times New Roman"/>
          <w:sz w:val="24"/>
          <w:szCs w:val="24"/>
        </w:rPr>
        <w:t>роцедур</w:t>
      </w:r>
      <w:r w:rsidRPr="00972F46">
        <w:rPr>
          <w:rFonts w:ascii="Times New Roman" w:hAnsi="Times New Roman" w:cs="Times New Roman"/>
          <w:sz w:val="24"/>
          <w:szCs w:val="24"/>
        </w:rPr>
        <w:t>ы, предусмотренные</w:t>
      </w:r>
      <w:r w:rsidR="00333887" w:rsidRPr="00972F46">
        <w:rPr>
          <w:rFonts w:ascii="Times New Roman" w:hAnsi="Times New Roman" w:cs="Times New Roman"/>
          <w:sz w:val="24"/>
          <w:szCs w:val="24"/>
        </w:rPr>
        <w:t xml:space="preserve"> </w:t>
      </w:r>
      <w:r w:rsidR="00C52A79" w:rsidRPr="00972F46">
        <w:rPr>
          <w:rFonts w:ascii="Times New Roman" w:hAnsi="Times New Roman" w:cs="Times New Roman"/>
          <w:sz w:val="24"/>
          <w:szCs w:val="24"/>
        </w:rPr>
        <w:t xml:space="preserve">Положением  «О порядке проведения </w:t>
      </w:r>
      <w:r w:rsidR="006D30A0" w:rsidRPr="006D30A0">
        <w:rPr>
          <w:rFonts w:ascii="Times New Roman" w:hAnsi="Times New Roman" w:cs="Times New Roman"/>
          <w:sz w:val="24"/>
          <w:szCs w:val="24"/>
        </w:rPr>
        <w:t xml:space="preserve">оценке регулирующего воздействия </w:t>
      </w:r>
      <w:r w:rsidR="00C52A79" w:rsidRPr="00972F46">
        <w:rPr>
          <w:rFonts w:ascii="Times New Roman" w:hAnsi="Times New Roman" w:cs="Times New Roman"/>
          <w:sz w:val="24"/>
          <w:szCs w:val="24"/>
        </w:rPr>
        <w:t>нормативных правовых актов администрации муниципального района «Дзержинский район»,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</w:t>
      </w:r>
      <w:r w:rsidR="00E92CB5">
        <w:rPr>
          <w:rFonts w:ascii="Times New Roman" w:hAnsi="Times New Roman" w:cs="Times New Roman"/>
          <w:sz w:val="24"/>
          <w:szCs w:val="24"/>
        </w:rPr>
        <w:t xml:space="preserve"> </w:t>
      </w:r>
      <w:r w:rsidR="00C52A79" w:rsidRPr="00972F46">
        <w:rPr>
          <w:rFonts w:ascii="Times New Roman" w:hAnsi="Times New Roman" w:cs="Times New Roman"/>
          <w:sz w:val="24"/>
          <w:szCs w:val="24"/>
        </w:rPr>
        <w:t>и инвестиционной деятельности»</w:t>
      </w:r>
      <w:r w:rsidR="008D0700" w:rsidRPr="00972F46">
        <w:rPr>
          <w:rFonts w:ascii="Times New Roman" w:hAnsi="Times New Roman" w:cs="Times New Roman"/>
          <w:sz w:val="24"/>
          <w:szCs w:val="24"/>
        </w:rPr>
        <w:t xml:space="preserve"> </w:t>
      </w:r>
      <w:r w:rsidR="00333887" w:rsidRPr="00972F46">
        <w:rPr>
          <w:rFonts w:ascii="Times New Roman" w:hAnsi="Times New Roman" w:cs="Times New Roman"/>
          <w:sz w:val="24"/>
          <w:szCs w:val="24"/>
        </w:rPr>
        <w:t>соблюден</w:t>
      </w:r>
      <w:r w:rsidRPr="00972F46">
        <w:rPr>
          <w:rFonts w:ascii="Times New Roman" w:hAnsi="Times New Roman" w:cs="Times New Roman"/>
          <w:sz w:val="24"/>
          <w:szCs w:val="24"/>
        </w:rPr>
        <w:t xml:space="preserve">ы </w:t>
      </w:r>
      <w:r w:rsidR="00F74B14" w:rsidRPr="00972F46">
        <w:rPr>
          <w:rFonts w:ascii="Times New Roman" w:hAnsi="Times New Roman" w:cs="Times New Roman"/>
          <w:sz w:val="24"/>
          <w:szCs w:val="24"/>
        </w:rPr>
        <w:t>органом - разработчиком</w:t>
      </w:r>
      <w:r w:rsidR="00333887" w:rsidRPr="00972F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3887" w:rsidRPr="00972F46" w:rsidRDefault="00CA5302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F46">
        <w:rPr>
          <w:rFonts w:ascii="Times New Roman" w:hAnsi="Times New Roman" w:cs="Times New Roman"/>
          <w:b/>
          <w:sz w:val="24"/>
          <w:szCs w:val="24"/>
        </w:rPr>
        <w:t xml:space="preserve">5. Выводы по результатам проведения </w:t>
      </w:r>
      <w:r w:rsidR="00EA0325" w:rsidRPr="00EA0325">
        <w:rPr>
          <w:rFonts w:ascii="Times New Roman" w:hAnsi="Times New Roman" w:cs="Times New Roman"/>
          <w:b/>
          <w:sz w:val="24"/>
          <w:szCs w:val="24"/>
        </w:rPr>
        <w:t>оценк</w:t>
      </w:r>
      <w:r w:rsidR="00EA0325">
        <w:rPr>
          <w:rFonts w:ascii="Times New Roman" w:hAnsi="Times New Roman" w:cs="Times New Roman"/>
          <w:b/>
          <w:sz w:val="24"/>
          <w:szCs w:val="24"/>
        </w:rPr>
        <w:t>и</w:t>
      </w:r>
      <w:r w:rsidR="00EA0325" w:rsidRPr="00EA0325">
        <w:rPr>
          <w:rFonts w:ascii="Times New Roman" w:hAnsi="Times New Roman" w:cs="Times New Roman"/>
          <w:b/>
          <w:sz w:val="24"/>
          <w:szCs w:val="24"/>
        </w:rPr>
        <w:t xml:space="preserve"> регулирующего воздействия</w:t>
      </w:r>
      <w:r w:rsidR="00E92CB5">
        <w:rPr>
          <w:rFonts w:ascii="Times New Roman" w:hAnsi="Times New Roman" w:cs="Times New Roman"/>
          <w:b/>
          <w:sz w:val="24"/>
          <w:szCs w:val="24"/>
        </w:rPr>
        <w:t>:</w:t>
      </w:r>
      <w:r w:rsidRPr="00972F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5302" w:rsidRDefault="00CA5302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73A2">
        <w:rPr>
          <w:rFonts w:ascii="Times New Roman" w:hAnsi="Times New Roman" w:cs="Times New Roman"/>
          <w:color w:val="000000" w:themeColor="text1"/>
          <w:sz w:val="24"/>
          <w:szCs w:val="24"/>
        </w:rPr>
        <w:t>Уполномоченный орган</w:t>
      </w:r>
      <w:r w:rsidR="00333887" w:rsidRPr="006F7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7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отдел экономики</w:t>
      </w:r>
      <w:r w:rsidRPr="00972F46">
        <w:rPr>
          <w:rFonts w:ascii="Times New Roman" w:hAnsi="Times New Roman" w:cs="Times New Roman"/>
          <w:sz w:val="24"/>
          <w:szCs w:val="24"/>
        </w:rPr>
        <w:t xml:space="preserve"> администрации Дзержинского района считает, что </w:t>
      </w:r>
      <w:r w:rsidR="0098352D">
        <w:rPr>
          <w:rFonts w:ascii="Times New Roman" w:hAnsi="Times New Roman" w:cs="Times New Roman"/>
          <w:sz w:val="24"/>
          <w:szCs w:val="24"/>
        </w:rPr>
        <w:t>проект п</w:t>
      </w:r>
      <w:r w:rsidR="00A82142" w:rsidRPr="00A82142">
        <w:rPr>
          <w:rFonts w:ascii="Times New Roman" w:hAnsi="Times New Roman" w:cs="Times New Roman"/>
          <w:sz w:val="24"/>
          <w:szCs w:val="24"/>
        </w:rPr>
        <w:t>оряд</w:t>
      </w:r>
      <w:r w:rsidR="0098352D">
        <w:rPr>
          <w:rFonts w:ascii="Times New Roman" w:hAnsi="Times New Roman" w:cs="Times New Roman"/>
          <w:sz w:val="24"/>
          <w:szCs w:val="24"/>
        </w:rPr>
        <w:t>ка</w:t>
      </w:r>
      <w:r w:rsidR="00A82142" w:rsidRPr="00A82142">
        <w:rPr>
          <w:rFonts w:ascii="Times New Roman" w:hAnsi="Times New Roman" w:cs="Times New Roman"/>
          <w:sz w:val="24"/>
          <w:szCs w:val="24"/>
        </w:rPr>
        <w:t xml:space="preserve"> организации ярмарок и продажи товаров </w:t>
      </w:r>
      <w:r w:rsidRPr="00972F46">
        <w:rPr>
          <w:rFonts w:ascii="Times New Roman" w:hAnsi="Times New Roman" w:cs="Times New Roman"/>
          <w:sz w:val="24"/>
          <w:szCs w:val="24"/>
        </w:rPr>
        <w:t xml:space="preserve"> содержит положени</w:t>
      </w:r>
      <w:r w:rsidR="009C5DC4">
        <w:rPr>
          <w:rFonts w:ascii="Times New Roman" w:hAnsi="Times New Roman" w:cs="Times New Roman"/>
          <w:sz w:val="24"/>
          <w:szCs w:val="24"/>
        </w:rPr>
        <w:t>я</w:t>
      </w:r>
      <w:r w:rsidRPr="00972F46">
        <w:rPr>
          <w:rFonts w:ascii="Times New Roman" w:hAnsi="Times New Roman" w:cs="Times New Roman"/>
          <w:sz w:val="24"/>
          <w:szCs w:val="24"/>
        </w:rPr>
        <w:t>, вводящи</w:t>
      </w:r>
      <w:r w:rsidR="009C5DC4">
        <w:rPr>
          <w:rFonts w:ascii="Times New Roman" w:hAnsi="Times New Roman" w:cs="Times New Roman"/>
          <w:sz w:val="24"/>
          <w:szCs w:val="24"/>
        </w:rPr>
        <w:t>е</w:t>
      </w:r>
      <w:r w:rsidRPr="00972F46">
        <w:rPr>
          <w:rFonts w:ascii="Times New Roman" w:hAnsi="Times New Roman" w:cs="Times New Roman"/>
          <w:sz w:val="24"/>
          <w:szCs w:val="24"/>
        </w:rPr>
        <w:t xml:space="preserve"> избыточные обязанности, запреты и ограничения для субъектов предпринимательской</w:t>
      </w:r>
      <w:r w:rsidR="00333887" w:rsidRPr="00972F46">
        <w:rPr>
          <w:rFonts w:ascii="Times New Roman" w:hAnsi="Times New Roman" w:cs="Times New Roman"/>
          <w:sz w:val="24"/>
          <w:szCs w:val="24"/>
        </w:rPr>
        <w:t xml:space="preserve"> и инвестиционной</w:t>
      </w:r>
      <w:r w:rsidRPr="00972F46">
        <w:rPr>
          <w:rFonts w:ascii="Times New Roman" w:hAnsi="Times New Roman" w:cs="Times New Roman"/>
          <w:sz w:val="24"/>
          <w:szCs w:val="24"/>
        </w:rPr>
        <w:t xml:space="preserve"> деятельности или способствующих их введению</w:t>
      </w:r>
      <w:r w:rsidR="00C47818">
        <w:rPr>
          <w:rFonts w:ascii="Times New Roman" w:hAnsi="Times New Roman" w:cs="Times New Roman"/>
          <w:sz w:val="24"/>
          <w:szCs w:val="24"/>
        </w:rPr>
        <w:t>.</w:t>
      </w:r>
      <w:r w:rsidRPr="00972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DC4" w:rsidRDefault="0069161D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НПА </w:t>
      </w:r>
      <w:r w:rsidR="009C5DC4" w:rsidRPr="00E34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привести </w:t>
      </w:r>
      <w:r w:rsidR="009C5DC4" w:rsidRPr="00E34304">
        <w:rPr>
          <w:rFonts w:ascii="Times New Roman" w:hAnsi="Times New Roman" w:cs="Times New Roman"/>
          <w:sz w:val="24"/>
          <w:szCs w:val="24"/>
        </w:rPr>
        <w:t>в соответствии</w:t>
      </w:r>
      <w:r w:rsidR="00C643BF">
        <w:rPr>
          <w:rFonts w:ascii="Times New Roman" w:hAnsi="Times New Roman" w:cs="Times New Roman"/>
          <w:sz w:val="24"/>
          <w:szCs w:val="24"/>
        </w:rPr>
        <w:t xml:space="preserve">  </w:t>
      </w:r>
      <w:r w:rsidR="009C5DC4" w:rsidRPr="00E34304">
        <w:rPr>
          <w:rFonts w:ascii="Times New Roman" w:hAnsi="Times New Roman" w:cs="Times New Roman"/>
          <w:sz w:val="24"/>
          <w:szCs w:val="24"/>
        </w:rPr>
        <w:t>с действующим законодательством</w:t>
      </w:r>
      <w:r w:rsidR="009C5DC4">
        <w:rPr>
          <w:rFonts w:ascii="Times New Roman" w:hAnsi="Times New Roman" w:cs="Times New Roman"/>
          <w:sz w:val="24"/>
          <w:szCs w:val="24"/>
        </w:rPr>
        <w:t>.</w:t>
      </w:r>
    </w:p>
    <w:p w:rsidR="0014037D" w:rsidRDefault="007F3DEC" w:rsidP="007F3D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30A2C">
        <w:rPr>
          <w:rFonts w:ascii="Times New Roman" w:hAnsi="Times New Roman" w:cs="Times New Roman"/>
          <w:bCs/>
          <w:sz w:val="24"/>
          <w:szCs w:val="24"/>
        </w:rPr>
        <w:t>В соответствии с заключением Уполномоченного по защите прав предпринимателей в Калужской области</w:t>
      </w:r>
      <w:r w:rsidR="005C0FBD">
        <w:rPr>
          <w:rFonts w:ascii="Times New Roman" w:hAnsi="Times New Roman" w:cs="Times New Roman"/>
          <w:bCs/>
          <w:sz w:val="24"/>
          <w:szCs w:val="24"/>
        </w:rPr>
        <w:t>,</w:t>
      </w:r>
      <w:r w:rsidRPr="00D30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FBD">
        <w:rPr>
          <w:rFonts w:ascii="Times New Roman" w:hAnsi="Times New Roman" w:cs="Times New Roman"/>
          <w:bCs/>
          <w:sz w:val="24"/>
          <w:szCs w:val="24"/>
        </w:rPr>
        <w:t xml:space="preserve"> у органов местного самоуправления отсутствуют полномочия на принятие рассматриваемого НПА, </w:t>
      </w:r>
      <w:bookmarkStart w:id="0" w:name="_GoBack"/>
      <w:bookmarkEnd w:id="0"/>
      <w:r w:rsidR="005C0FBD">
        <w:rPr>
          <w:rFonts w:ascii="Times New Roman" w:hAnsi="Times New Roman" w:cs="Times New Roman"/>
          <w:bCs/>
          <w:sz w:val="24"/>
          <w:szCs w:val="24"/>
        </w:rPr>
        <w:t xml:space="preserve">а также  </w:t>
      </w:r>
      <w:r w:rsidRPr="00D30A2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нормативном правовом акте</w:t>
      </w:r>
      <w:r w:rsidRPr="00D30A2C">
        <w:rPr>
          <w:rFonts w:ascii="Times New Roman" w:hAnsi="Times New Roman" w:cs="Times New Roman"/>
          <w:bCs/>
          <w:sz w:val="24"/>
          <w:szCs w:val="24"/>
        </w:rPr>
        <w:t xml:space="preserve"> имеется ряд положений, </w:t>
      </w:r>
      <w:r w:rsidR="0014037D">
        <w:rPr>
          <w:rFonts w:ascii="Times New Roman" w:hAnsi="Times New Roman" w:cs="Times New Roman"/>
          <w:bCs/>
          <w:sz w:val="24"/>
          <w:szCs w:val="24"/>
        </w:rPr>
        <w:t>вводящие  избыточные обязанности, запреты и ограничения для субъектов предпринимательской деятельности и иной экономической деятельности или способствующие их введению.</w:t>
      </w:r>
      <w:r w:rsidRPr="00D30A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F3DEC" w:rsidRPr="00D30A2C" w:rsidRDefault="007F3DEC" w:rsidP="007F3D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(Заключение </w:t>
      </w:r>
      <w:r w:rsidRPr="00D30A2C">
        <w:rPr>
          <w:rFonts w:ascii="Times New Roman" w:hAnsi="Times New Roman" w:cs="Times New Roman"/>
          <w:bCs/>
          <w:sz w:val="24"/>
          <w:szCs w:val="24"/>
        </w:rPr>
        <w:t>Уполномоченного по защите прав предпринимателей в Калужской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прилагается)</w:t>
      </w:r>
      <w:r w:rsidRPr="00D30A2C">
        <w:rPr>
          <w:rFonts w:ascii="Times New Roman" w:hAnsi="Times New Roman" w:cs="Times New Roman"/>
          <w:bCs/>
          <w:sz w:val="24"/>
          <w:szCs w:val="24"/>
        </w:rPr>
        <w:t>.</w:t>
      </w:r>
    </w:p>
    <w:p w:rsidR="00D30A2C" w:rsidRPr="00D30A2C" w:rsidRDefault="00D30A2C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0A2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33887" w:rsidRPr="00972F46" w:rsidRDefault="00333887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F46">
        <w:rPr>
          <w:rFonts w:ascii="Times New Roman" w:hAnsi="Times New Roman" w:cs="Times New Roman"/>
          <w:sz w:val="24"/>
          <w:szCs w:val="24"/>
        </w:rPr>
        <w:t xml:space="preserve">Дата составления: </w:t>
      </w:r>
      <w:r w:rsidR="00C7651F">
        <w:rPr>
          <w:rFonts w:ascii="Times New Roman" w:hAnsi="Times New Roman" w:cs="Times New Roman"/>
          <w:sz w:val="24"/>
          <w:szCs w:val="24"/>
        </w:rPr>
        <w:t>0</w:t>
      </w:r>
      <w:r w:rsidR="00C643BF">
        <w:rPr>
          <w:rFonts w:ascii="Times New Roman" w:hAnsi="Times New Roman" w:cs="Times New Roman"/>
          <w:sz w:val="24"/>
          <w:szCs w:val="24"/>
        </w:rPr>
        <w:t>4</w:t>
      </w:r>
      <w:r w:rsidRPr="00972F46">
        <w:rPr>
          <w:rFonts w:ascii="Times New Roman" w:hAnsi="Times New Roman" w:cs="Times New Roman"/>
          <w:sz w:val="24"/>
          <w:szCs w:val="24"/>
        </w:rPr>
        <w:t>.</w:t>
      </w:r>
      <w:r w:rsidR="00C643BF">
        <w:rPr>
          <w:rFonts w:ascii="Times New Roman" w:hAnsi="Times New Roman" w:cs="Times New Roman"/>
          <w:sz w:val="24"/>
          <w:szCs w:val="24"/>
        </w:rPr>
        <w:t>0</w:t>
      </w:r>
      <w:r w:rsidR="00797056">
        <w:rPr>
          <w:rFonts w:ascii="Times New Roman" w:hAnsi="Times New Roman" w:cs="Times New Roman"/>
          <w:sz w:val="24"/>
          <w:szCs w:val="24"/>
        </w:rPr>
        <w:t>5</w:t>
      </w:r>
      <w:r w:rsidRPr="00972F46">
        <w:rPr>
          <w:rFonts w:ascii="Times New Roman" w:hAnsi="Times New Roman" w:cs="Times New Roman"/>
          <w:sz w:val="24"/>
          <w:szCs w:val="24"/>
        </w:rPr>
        <w:t>.20</w:t>
      </w:r>
      <w:r w:rsidR="00FA3A10">
        <w:rPr>
          <w:rFonts w:ascii="Times New Roman" w:hAnsi="Times New Roman" w:cs="Times New Roman"/>
          <w:sz w:val="24"/>
          <w:szCs w:val="24"/>
        </w:rPr>
        <w:t>2</w:t>
      </w:r>
      <w:r w:rsidR="00797056">
        <w:rPr>
          <w:rFonts w:ascii="Times New Roman" w:hAnsi="Times New Roman" w:cs="Times New Roman"/>
          <w:sz w:val="24"/>
          <w:szCs w:val="24"/>
        </w:rPr>
        <w:t>3</w:t>
      </w:r>
      <w:r w:rsidRPr="00972F4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33887" w:rsidRDefault="00333887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2A23" w:rsidRPr="00972F46" w:rsidRDefault="00132A23" w:rsidP="00FA3A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0F86" w:rsidRDefault="002E0F86" w:rsidP="00FA3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</w:p>
    <w:p w:rsidR="00CA5302" w:rsidRPr="00972F46" w:rsidRDefault="002E0F86" w:rsidP="00FA3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экономики</w:t>
      </w:r>
      <w:r w:rsidR="00CA5302" w:rsidRPr="00972F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A3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</w:t>
      </w:r>
    </w:p>
    <w:p w:rsidR="00CA5302" w:rsidRPr="00972F46" w:rsidRDefault="00CA5302" w:rsidP="00FA3A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A5302" w:rsidRPr="00972F46" w:rsidSect="007F3DEC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E9A28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F25D12"/>
    <w:multiLevelType w:val="multilevel"/>
    <w:tmpl w:val="B1744DC2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F75899"/>
    <w:multiLevelType w:val="multilevel"/>
    <w:tmpl w:val="CEAC1ED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5302"/>
    <w:rsid w:val="0000660F"/>
    <w:rsid w:val="00025125"/>
    <w:rsid w:val="000505E6"/>
    <w:rsid w:val="00067BFD"/>
    <w:rsid w:val="00105B08"/>
    <w:rsid w:val="00110ECE"/>
    <w:rsid w:val="00132A23"/>
    <w:rsid w:val="0014037D"/>
    <w:rsid w:val="00142605"/>
    <w:rsid w:val="00147347"/>
    <w:rsid w:val="001670EA"/>
    <w:rsid w:val="0026341F"/>
    <w:rsid w:val="00265646"/>
    <w:rsid w:val="002D31EC"/>
    <w:rsid w:val="002D58E1"/>
    <w:rsid w:val="002E0F86"/>
    <w:rsid w:val="00333887"/>
    <w:rsid w:val="00337356"/>
    <w:rsid w:val="003B06A4"/>
    <w:rsid w:val="004032D8"/>
    <w:rsid w:val="00422E25"/>
    <w:rsid w:val="0049357B"/>
    <w:rsid w:val="00535E07"/>
    <w:rsid w:val="00564EF9"/>
    <w:rsid w:val="005C0FBD"/>
    <w:rsid w:val="005E5D5A"/>
    <w:rsid w:val="005F6730"/>
    <w:rsid w:val="006173A8"/>
    <w:rsid w:val="00653682"/>
    <w:rsid w:val="0065548E"/>
    <w:rsid w:val="00686986"/>
    <w:rsid w:val="0069161D"/>
    <w:rsid w:val="006B5C29"/>
    <w:rsid w:val="006C73A3"/>
    <w:rsid w:val="006D30A0"/>
    <w:rsid w:val="006F73A2"/>
    <w:rsid w:val="00720A00"/>
    <w:rsid w:val="00754947"/>
    <w:rsid w:val="00765857"/>
    <w:rsid w:val="00777375"/>
    <w:rsid w:val="00784F65"/>
    <w:rsid w:val="00797056"/>
    <w:rsid w:val="007A355A"/>
    <w:rsid w:val="007B2DFD"/>
    <w:rsid w:val="007C0030"/>
    <w:rsid w:val="007F1921"/>
    <w:rsid w:val="007F3DEC"/>
    <w:rsid w:val="00803704"/>
    <w:rsid w:val="00822F5B"/>
    <w:rsid w:val="00875409"/>
    <w:rsid w:val="00876D28"/>
    <w:rsid w:val="008B1FAF"/>
    <w:rsid w:val="008D0700"/>
    <w:rsid w:val="00922A39"/>
    <w:rsid w:val="00923014"/>
    <w:rsid w:val="00972F46"/>
    <w:rsid w:val="0098352D"/>
    <w:rsid w:val="009C5DC4"/>
    <w:rsid w:val="00A008A3"/>
    <w:rsid w:val="00A60A34"/>
    <w:rsid w:val="00A62CA0"/>
    <w:rsid w:val="00A82142"/>
    <w:rsid w:val="00AA5026"/>
    <w:rsid w:val="00AB22F8"/>
    <w:rsid w:val="00AF1FC6"/>
    <w:rsid w:val="00AF3FA8"/>
    <w:rsid w:val="00B12A4B"/>
    <w:rsid w:val="00B12FF6"/>
    <w:rsid w:val="00B26CE9"/>
    <w:rsid w:val="00B31FA4"/>
    <w:rsid w:val="00B41FA1"/>
    <w:rsid w:val="00B50539"/>
    <w:rsid w:val="00BD1AE9"/>
    <w:rsid w:val="00C07DBE"/>
    <w:rsid w:val="00C250C3"/>
    <w:rsid w:val="00C374F0"/>
    <w:rsid w:val="00C42FC9"/>
    <w:rsid w:val="00C4357A"/>
    <w:rsid w:val="00C47818"/>
    <w:rsid w:val="00C52A79"/>
    <w:rsid w:val="00C643BF"/>
    <w:rsid w:val="00C7651F"/>
    <w:rsid w:val="00C85B78"/>
    <w:rsid w:val="00C91BC6"/>
    <w:rsid w:val="00C92D80"/>
    <w:rsid w:val="00CA24A9"/>
    <w:rsid w:val="00CA5302"/>
    <w:rsid w:val="00CC7355"/>
    <w:rsid w:val="00CE7404"/>
    <w:rsid w:val="00D30A2C"/>
    <w:rsid w:val="00D56729"/>
    <w:rsid w:val="00D900C8"/>
    <w:rsid w:val="00DB16BC"/>
    <w:rsid w:val="00DB32B1"/>
    <w:rsid w:val="00E33596"/>
    <w:rsid w:val="00E34304"/>
    <w:rsid w:val="00E63F72"/>
    <w:rsid w:val="00E65647"/>
    <w:rsid w:val="00E7008D"/>
    <w:rsid w:val="00E92CB5"/>
    <w:rsid w:val="00E956C8"/>
    <w:rsid w:val="00EA0325"/>
    <w:rsid w:val="00EB0CF6"/>
    <w:rsid w:val="00EC3CDC"/>
    <w:rsid w:val="00ED0F28"/>
    <w:rsid w:val="00ED4E6C"/>
    <w:rsid w:val="00EE3C67"/>
    <w:rsid w:val="00F74B14"/>
    <w:rsid w:val="00F805C3"/>
    <w:rsid w:val="00FA3A10"/>
    <w:rsid w:val="00FB4703"/>
    <w:rsid w:val="00FD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3C67"/>
  </w:style>
  <w:style w:type="paragraph" w:styleId="1">
    <w:name w:val="heading 1"/>
    <w:basedOn w:val="a0"/>
    <w:link w:val="10"/>
    <w:uiPriority w:val="9"/>
    <w:qFormat/>
    <w:rsid w:val="007A3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">
    <w:name w:val="Heading #1_"/>
    <w:basedOn w:val="a1"/>
    <w:link w:val="Heading10"/>
    <w:rsid w:val="00AF3FA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0"/>
    <w:link w:val="Heading1"/>
    <w:rsid w:val="00AF3FA8"/>
    <w:pPr>
      <w:widowControl w:val="0"/>
      <w:shd w:val="clear" w:color="auto" w:fill="FFFFFF"/>
      <w:spacing w:after="0" w:line="293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1"/>
    <w:link w:val="40"/>
    <w:rsid w:val="00AF3FA8"/>
    <w:rPr>
      <w:rFonts w:ascii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AF3FA8"/>
    <w:pPr>
      <w:widowControl w:val="0"/>
      <w:shd w:val="clear" w:color="auto" w:fill="FFFFFF"/>
      <w:spacing w:after="0" w:line="274" w:lineRule="exact"/>
    </w:pPr>
    <w:rPr>
      <w:rFonts w:ascii="Times New Roman" w:hAnsi="Times New Roman"/>
      <w:b/>
      <w:bCs/>
    </w:rPr>
  </w:style>
  <w:style w:type="character" w:customStyle="1" w:styleId="nobr">
    <w:name w:val="nobr"/>
    <w:basedOn w:val="a1"/>
    <w:rsid w:val="0026341F"/>
  </w:style>
  <w:style w:type="paragraph" w:styleId="a4">
    <w:name w:val="Plain Text"/>
    <w:basedOn w:val="a0"/>
    <w:link w:val="a5"/>
    <w:rsid w:val="0002512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1"/>
    <w:link w:val="a4"/>
    <w:rsid w:val="00025125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A35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odytext2">
    <w:name w:val="Body text (2)"/>
    <w:basedOn w:val="a1"/>
    <w:rsid w:val="002656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1"/>
    <w:link w:val="20"/>
    <w:rsid w:val="00DB32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DB32B1"/>
    <w:pPr>
      <w:widowControl w:val="0"/>
      <w:shd w:val="clear" w:color="auto" w:fill="FFFFFF"/>
      <w:spacing w:before="360"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semiHidden/>
    <w:unhideWhenUsed/>
    <w:rsid w:val="00875409"/>
    <w:pPr>
      <w:numPr>
        <w:numId w:val="3"/>
      </w:numPr>
      <w:contextualSpacing/>
    </w:pPr>
    <w:rPr>
      <w:rFonts w:eastAsiaTheme="minorHAnsi"/>
      <w:lang w:val="en-US" w:eastAsia="en-US" w:bidi="en-US"/>
    </w:rPr>
  </w:style>
  <w:style w:type="paragraph" w:customStyle="1" w:styleId="21">
    <w:name w:val="Основной текст (2)1"/>
    <w:basedOn w:val="a0"/>
    <w:rsid w:val="007F1921"/>
    <w:pPr>
      <w:widowControl w:val="0"/>
      <w:shd w:val="clear" w:color="auto" w:fill="FFFFFF"/>
      <w:spacing w:after="0" w:line="240" w:lineRule="atLeast"/>
      <w:jc w:val="both"/>
    </w:pPr>
  </w:style>
  <w:style w:type="character" w:styleId="a6">
    <w:name w:val="Hyperlink"/>
    <w:basedOn w:val="a1"/>
    <w:uiPriority w:val="99"/>
    <w:unhideWhenUsed/>
    <w:rsid w:val="00564E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2CD86-9D3E-42F2-94FF-3CC890B5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61</cp:revision>
  <cp:lastPrinted>2021-06-24T12:08:00Z</cp:lastPrinted>
  <dcterms:created xsi:type="dcterms:W3CDTF">2018-10-26T07:37:00Z</dcterms:created>
  <dcterms:modified xsi:type="dcterms:W3CDTF">2023-10-09T09:53:00Z</dcterms:modified>
</cp:coreProperties>
</file>