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A1" w:rsidRPr="006B237E" w:rsidRDefault="005C52A1" w:rsidP="005C52A1">
      <w:pPr>
        <w:pStyle w:val="1"/>
        <w:spacing w:line="0" w:lineRule="atLeast"/>
        <w:rPr>
          <w:b/>
          <w:sz w:val="24"/>
        </w:rPr>
      </w:pPr>
      <w:r w:rsidRPr="006B237E">
        <w:rPr>
          <w:b/>
          <w:sz w:val="24"/>
        </w:rPr>
        <w:t xml:space="preserve">Приложение № </w:t>
      </w:r>
      <w:r w:rsidR="00DA5E4B" w:rsidRPr="006B237E">
        <w:rPr>
          <w:b/>
          <w:sz w:val="24"/>
        </w:rPr>
        <w:t>1</w:t>
      </w:r>
      <w:r w:rsidR="00AC0355" w:rsidRPr="006B237E">
        <w:rPr>
          <w:b/>
          <w:sz w:val="24"/>
        </w:rPr>
        <w:t>0</w:t>
      </w:r>
    </w:p>
    <w:p w:rsidR="005C52A1" w:rsidRPr="006B237E" w:rsidRDefault="005C52A1" w:rsidP="005C52A1">
      <w:pPr>
        <w:spacing w:after="0" w:line="0" w:lineRule="atLeast"/>
        <w:ind w:left="2160" w:firstLine="720"/>
        <w:jc w:val="right"/>
        <w:rPr>
          <w:rFonts w:ascii="Times New Roman" w:hAnsi="Times New Roman" w:cs="Times New Roman"/>
          <w:b/>
          <w:sz w:val="24"/>
        </w:rPr>
      </w:pPr>
      <w:r w:rsidRPr="006B237E">
        <w:rPr>
          <w:rFonts w:ascii="Times New Roman" w:hAnsi="Times New Roman" w:cs="Times New Roman"/>
          <w:b/>
          <w:sz w:val="24"/>
        </w:rPr>
        <w:t xml:space="preserve">     к Решению Сельской Думы</w:t>
      </w:r>
    </w:p>
    <w:p w:rsidR="005C52A1" w:rsidRPr="006B237E" w:rsidRDefault="00F625CF" w:rsidP="005C52A1">
      <w:pPr>
        <w:spacing w:after="0" w:line="0" w:lineRule="atLeast"/>
        <w:jc w:val="right"/>
        <w:rPr>
          <w:rFonts w:ascii="Times New Roman" w:hAnsi="Times New Roman" w:cs="Times New Roman"/>
          <w:b/>
          <w:sz w:val="24"/>
        </w:rPr>
      </w:pPr>
      <w:r w:rsidRPr="006B237E">
        <w:rPr>
          <w:rFonts w:ascii="Times New Roman" w:hAnsi="Times New Roman" w:cs="Times New Roman"/>
          <w:b/>
          <w:sz w:val="24"/>
        </w:rPr>
        <w:t xml:space="preserve">                         </w:t>
      </w:r>
      <w:r w:rsidR="00D248B3" w:rsidRPr="006B237E">
        <w:rPr>
          <w:rFonts w:ascii="Times New Roman" w:hAnsi="Times New Roman" w:cs="Times New Roman"/>
          <w:b/>
          <w:sz w:val="24"/>
        </w:rPr>
        <w:t>сельского поселения</w:t>
      </w:r>
      <w:r w:rsidRPr="006B237E">
        <w:rPr>
          <w:rFonts w:ascii="Times New Roman" w:hAnsi="Times New Roman" w:cs="Times New Roman"/>
          <w:b/>
          <w:sz w:val="24"/>
        </w:rPr>
        <w:t xml:space="preserve"> «</w:t>
      </w:r>
      <w:r w:rsidR="005C52A1" w:rsidRPr="006B237E">
        <w:rPr>
          <w:rFonts w:ascii="Times New Roman" w:hAnsi="Times New Roman" w:cs="Times New Roman"/>
          <w:b/>
          <w:sz w:val="24"/>
        </w:rPr>
        <w:t xml:space="preserve">Село </w:t>
      </w:r>
      <w:r w:rsidR="00D248B3" w:rsidRPr="006B237E">
        <w:rPr>
          <w:rFonts w:ascii="Times New Roman" w:hAnsi="Times New Roman" w:cs="Times New Roman"/>
          <w:b/>
          <w:sz w:val="24"/>
        </w:rPr>
        <w:t>Льва-Толстого</w:t>
      </w:r>
      <w:r w:rsidRPr="006B237E">
        <w:rPr>
          <w:rFonts w:ascii="Times New Roman" w:hAnsi="Times New Roman" w:cs="Times New Roman"/>
          <w:b/>
          <w:sz w:val="24"/>
        </w:rPr>
        <w:t>»</w:t>
      </w:r>
    </w:p>
    <w:p w:rsidR="005C52A1" w:rsidRPr="006B237E" w:rsidRDefault="0088736A" w:rsidP="00D33E04">
      <w:pPr>
        <w:spacing w:after="0" w:line="0" w:lineRule="atLeast"/>
        <w:jc w:val="right"/>
        <w:rPr>
          <w:rFonts w:ascii="Times New Roman" w:hAnsi="Times New Roman" w:cs="Times New Roman"/>
          <w:b/>
          <w:sz w:val="24"/>
        </w:rPr>
      </w:pPr>
      <w:r w:rsidRPr="006B237E">
        <w:rPr>
          <w:rFonts w:ascii="Times New Roman" w:hAnsi="Times New Roman" w:cs="Times New Roman"/>
          <w:b/>
          <w:sz w:val="24"/>
        </w:rPr>
        <w:t xml:space="preserve">   </w:t>
      </w:r>
      <w:r w:rsidR="00792A76" w:rsidRPr="006B237E">
        <w:rPr>
          <w:rFonts w:ascii="Times New Roman" w:hAnsi="Times New Roman" w:cs="Times New Roman"/>
          <w:b/>
          <w:sz w:val="24"/>
        </w:rPr>
        <w:t>№</w:t>
      </w:r>
      <w:r w:rsidR="0027608A" w:rsidRPr="006B237E">
        <w:rPr>
          <w:rFonts w:ascii="Times New Roman" w:hAnsi="Times New Roman" w:cs="Times New Roman"/>
          <w:b/>
          <w:sz w:val="24"/>
        </w:rPr>
        <w:t xml:space="preserve"> </w:t>
      </w:r>
      <w:r w:rsidR="006B237E" w:rsidRPr="006B237E">
        <w:rPr>
          <w:rFonts w:ascii="Times New Roman" w:hAnsi="Times New Roman" w:cs="Times New Roman"/>
          <w:b/>
          <w:sz w:val="24"/>
        </w:rPr>
        <w:t>332</w:t>
      </w:r>
      <w:r w:rsidR="002F4A82" w:rsidRPr="006B237E">
        <w:rPr>
          <w:rFonts w:ascii="Times New Roman" w:hAnsi="Times New Roman" w:cs="Times New Roman"/>
          <w:b/>
          <w:sz w:val="24"/>
        </w:rPr>
        <w:t xml:space="preserve"> </w:t>
      </w:r>
      <w:r w:rsidR="00C964BB" w:rsidRPr="006B237E">
        <w:rPr>
          <w:rFonts w:ascii="Times New Roman" w:hAnsi="Times New Roman" w:cs="Times New Roman"/>
          <w:b/>
          <w:sz w:val="24"/>
        </w:rPr>
        <w:t xml:space="preserve"> </w:t>
      </w:r>
      <w:r w:rsidR="0027608A" w:rsidRPr="006B237E">
        <w:rPr>
          <w:rFonts w:ascii="Times New Roman" w:hAnsi="Times New Roman" w:cs="Times New Roman"/>
          <w:b/>
          <w:sz w:val="24"/>
        </w:rPr>
        <w:t xml:space="preserve"> </w:t>
      </w:r>
      <w:r w:rsidR="005C52A1" w:rsidRPr="006B237E">
        <w:rPr>
          <w:rFonts w:ascii="Times New Roman" w:hAnsi="Times New Roman" w:cs="Times New Roman"/>
          <w:b/>
          <w:sz w:val="24"/>
        </w:rPr>
        <w:t>от</w:t>
      </w:r>
      <w:r w:rsidR="0031230C" w:rsidRPr="006B237E">
        <w:rPr>
          <w:rFonts w:ascii="Times New Roman" w:hAnsi="Times New Roman" w:cs="Times New Roman"/>
          <w:b/>
          <w:sz w:val="24"/>
        </w:rPr>
        <w:t xml:space="preserve"> </w:t>
      </w:r>
      <w:r w:rsidR="008C547F" w:rsidRPr="006B237E">
        <w:rPr>
          <w:rFonts w:ascii="Times New Roman" w:hAnsi="Times New Roman" w:cs="Times New Roman"/>
          <w:b/>
          <w:sz w:val="24"/>
        </w:rPr>
        <w:t xml:space="preserve">  </w:t>
      </w:r>
      <w:r w:rsidR="006B237E" w:rsidRPr="006B237E">
        <w:rPr>
          <w:rFonts w:ascii="Times New Roman" w:hAnsi="Times New Roman" w:cs="Times New Roman"/>
          <w:b/>
          <w:sz w:val="24"/>
        </w:rPr>
        <w:t>19</w:t>
      </w:r>
      <w:r w:rsidRPr="006B237E">
        <w:rPr>
          <w:rFonts w:ascii="Times New Roman" w:hAnsi="Times New Roman" w:cs="Times New Roman"/>
          <w:b/>
          <w:sz w:val="24"/>
        </w:rPr>
        <w:t>.1</w:t>
      </w:r>
      <w:r w:rsidR="0045714D" w:rsidRPr="006B237E">
        <w:rPr>
          <w:rFonts w:ascii="Times New Roman" w:hAnsi="Times New Roman" w:cs="Times New Roman"/>
          <w:b/>
          <w:sz w:val="24"/>
        </w:rPr>
        <w:t>2</w:t>
      </w:r>
      <w:r w:rsidR="00AE3AE9" w:rsidRPr="006B237E">
        <w:rPr>
          <w:rFonts w:ascii="Times New Roman" w:hAnsi="Times New Roman" w:cs="Times New Roman"/>
          <w:b/>
          <w:sz w:val="24"/>
        </w:rPr>
        <w:t>.20</w:t>
      </w:r>
      <w:r w:rsidR="00D248B3" w:rsidRPr="006B237E">
        <w:rPr>
          <w:rFonts w:ascii="Times New Roman" w:hAnsi="Times New Roman" w:cs="Times New Roman"/>
          <w:b/>
          <w:sz w:val="24"/>
        </w:rPr>
        <w:t>2</w:t>
      </w:r>
      <w:r w:rsidR="00FC0CC5" w:rsidRPr="006B237E">
        <w:rPr>
          <w:rFonts w:ascii="Times New Roman" w:hAnsi="Times New Roman" w:cs="Times New Roman"/>
          <w:b/>
          <w:sz w:val="24"/>
        </w:rPr>
        <w:t>4</w:t>
      </w:r>
      <w:r w:rsidR="00AD1E16" w:rsidRPr="006B237E">
        <w:rPr>
          <w:rFonts w:ascii="Times New Roman" w:hAnsi="Times New Roman" w:cs="Times New Roman"/>
          <w:b/>
          <w:sz w:val="24"/>
        </w:rPr>
        <w:t xml:space="preserve"> </w:t>
      </w:r>
      <w:r w:rsidR="005C52A1" w:rsidRPr="006B237E">
        <w:rPr>
          <w:rFonts w:ascii="Times New Roman" w:hAnsi="Times New Roman" w:cs="Times New Roman"/>
          <w:b/>
          <w:sz w:val="24"/>
        </w:rPr>
        <w:t>г.</w:t>
      </w:r>
    </w:p>
    <w:p w:rsidR="0017671E" w:rsidRPr="006B237E" w:rsidRDefault="0017671E" w:rsidP="005C52A1">
      <w:pPr>
        <w:spacing w:after="0" w:line="0" w:lineRule="atLeast"/>
        <w:jc w:val="right"/>
        <w:rPr>
          <w:rFonts w:ascii="Times New Roman" w:hAnsi="Times New Roman" w:cs="Times New Roman"/>
          <w:b/>
          <w:sz w:val="24"/>
        </w:rPr>
      </w:pPr>
    </w:p>
    <w:p w:rsidR="0017671E" w:rsidRPr="00F625CF" w:rsidRDefault="0017671E" w:rsidP="005C52A1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17671E" w:rsidRPr="00F625CF" w:rsidRDefault="0017671E" w:rsidP="005C52A1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17671E" w:rsidRPr="00F625CF" w:rsidRDefault="0017671E" w:rsidP="005C52A1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17671E" w:rsidRPr="00F625CF" w:rsidRDefault="0017671E" w:rsidP="005C52A1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5C52A1" w:rsidRPr="0061475A" w:rsidRDefault="005C52A1" w:rsidP="005C52A1">
      <w:pPr>
        <w:spacing w:after="0" w:line="0" w:lineRule="atLeast"/>
        <w:jc w:val="right"/>
        <w:rPr>
          <w:rFonts w:ascii="Times New Roman" w:hAnsi="Times New Roman" w:cs="Times New Roman"/>
          <w:b/>
          <w:sz w:val="24"/>
        </w:rPr>
      </w:pPr>
    </w:p>
    <w:p w:rsidR="005C52A1" w:rsidRPr="0061475A" w:rsidRDefault="005C52A1" w:rsidP="005C52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</w:p>
    <w:p w:rsidR="005C52A1" w:rsidRPr="0061475A" w:rsidRDefault="005C52A1" w:rsidP="005C52A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71E" w:rsidRPr="001C3AB0" w:rsidRDefault="005C52A1" w:rsidP="005C52A1">
      <w:pPr>
        <w:pStyle w:val="a3"/>
        <w:spacing w:line="0" w:lineRule="atLeast"/>
        <w:rPr>
          <w:sz w:val="24"/>
          <w:szCs w:val="24"/>
        </w:rPr>
      </w:pPr>
      <w:r w:rsidRPr="0061475A">
        <w:rPr>
          <w:sz w:val="24"/>
          <w:szCs w:val="24"/>
        </w:rPr>
        <w:t xml:space="preserve">Источники  финансирования дефицита бюджета сельского поселения </w:t>
      </w:r>
    </w:p>
    <w:p w:rsidR="005C52A1" w:rsidRPr="0061475A" w:rsidRDefault="00AE3AE9" w:rsidP="005C52A1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«Село</w:t>
      </w:r>
      <w:r w:rsidR="00D248B3">
        <w:rPr>
          <w:sz w:val="24"/>
          <w:szCs w:val="24"/>
        </w:rPr>
        <w:t xml:space="preserve"> Льва-Толстого</w:t>
      </w:r>
      <w:r>
        <w:rPr>
          <w:sz w:val="24"/>
          <w:szCs w:val="24"/>
        </w:rPr>
        <w:t>» на 20</w:t>
      </w:r>
      <w:r w:rsidR="008173D0">
        <w:rPr>
          <w:sz w:val="24"/>
          <w:szCs w:val="24"/>
        </w:rPr>
        <w:t>2</w:t>
      </w:r>
      <w:r w:rsidR="00FC0CC5">
        <w:rPr>
          <w:sz w:val="24"/>
          <w:szCs w:val="24"/>
        </w:rPr>
        <w:t>5</w:t>
      </w:r>
      <w:r w:rsidR="007A4DA4">
        <w:rPr>
          <w:sz w:val="24"/>
          <w:szCs w:val="24"/>
        </w:rPr>
        <w:t xml:space="preserve"> год</w:t>
      </w:r>
    </w:p>
    <w:p w:rsidR="005C52A1" w:rsidRPr="0061475A" w:rsidRDefault="005C52A1" w:rsidP="005C52A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75A" w:rsidRPr="0061475A" w:rsidRDefault="00817879" w:rsidP="00F625C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4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F32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245"/>
        <w:gridCol w:w="1559"/>
      </w:tblGrid>
      <w:tr w:rsidR="005C52A1" w:rsidRPr="0061475A" w:rsidTr="001501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A1" w:rsidRPr="0061475A" w:rsidRDefault="005C52A1" w:rsidP="005C52A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5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A1" w:rsidRPr="0061475A" w:rsidRDefault="005C52A1" w:rsidP="005C52A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A1" w:rsidRDefault="0045714D" w:rsidP="005C52A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C0C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2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F625CF" w:rsidRPr="0061475A" w:rsidRDefault="00F625CF" w:rsidP="005C52A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2A1" w:rsidRPr="0061475A" w:rsidTr="001501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9A" w:rsidRDefault="00E1129A" w:rsidP="001501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A1" w:rsidRDefault="005C52A1" w:rsidP="001501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 w:rsidR="00150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50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50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 xml:space="preserve"> 10 0000 </w:t>
            </w:r>
            <w:r w:rsidR="00150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1129A" w:rsidRPr="0061475A" w:rsidRDefault="00E1129A" w:rsidP="001501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9A" w:rsidRDefault="00E1129A" w:rsidP="001501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A1" w:rsidRDefault="006E0413" w:rsidP="001501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остатков </w:t>
            </w:r>
            <w:r w:rsidR="000F32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</w:t>
            </w:r>
            <w:r w:rsidR="00D248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32F0">
              <w:rPr>
                <w:rFonts w:ascii="Times New Roman" w:hAnsi="Times New Roman" w:cs="Times New Roman"/>
                <w:sz w:val="24"/>
                <w:szCs w:val="24"/>
              </w:rPr>
              <w:t xml:space="preserve"> на счетах по учету средств бюджетов</w:t>
            </w:r>
          </w:p>
          <w:p w:rsidR="00E1129A" w:rsidRPr="0061475A" w:rsidRDefault="00E1129A" w:rsidP="001501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45" w:rsidRPr="0000534C" w:rsidRDefault="008A0A45" w:rsidP="002F4A8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A1" w:rsidRPr="0000534C" w:rsidRDefault="00FC0CC5" w:rsidP="002F4A8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34C">
              <w:rPr>
                <w:rFonts w:ascii="Times New Roman" w:hAnsi="Times New Roman" w:cs="Times New Roman"/>
                <w:sz w:val="24"/>
                <w:szCs w:val="24"/>
              </w:rPr>
              <w:t>1 266 140</w:t>
            </w:r>
          </w:p>
        </w:tc>
      </w:tr>
      <w:tr w:rsidR="005C52A1" w:rsidRPr="0061475A" w:rsidTr="00FC305D">
        <w:trPr>
          <w:trHeight w:val="12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A1" w:rsidRPr="0061475A" w:rsidRDefault="005C52A1" w:rsidP="000F32F0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источники  </w:t>
            </w:r>
            <w:r w:rsidR="00D2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276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A1" w:rsidRPr="0061475A" w:rsidRDefault="005C52A1" w:rsidP="005C52A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A1" w:rsidRPr="0000534C" w:rsidRDefault="00FC0CC5" w:rsidP="002F4A8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34C">
              <w:rPr>
                <w:rFonts w:ascii="Times New Roman" w:hAnsi="Times New Roman" w:cs="Times New Roman"/>
                <w:sz w:val="24"/>
                <w:szCs w:val="24"/>
              </w:rPr>
              <w:t>1 266 140</w:t>
            </w:r>
          </w:p>
        </w:tc>
      </w:tr>
    </w:tbl>
    <w:p w:rsidR="001E589E" w:rsidRDefault="001E589E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1501C2" w:rsidRDefault="001501C2" w:rsidP="005C52A1">
      <w:pPr>
        <w:spacing w:after="0" w:line="0" w:lineRule="atLeast"/>
        <w:rPr>
          <w:rFonts w:ascii="Times New Roman" w:hAnsi="Times New Roman" w:cs="Times New Roman"/>
        </w:rPr>
      </w:pPr>
    </w:p>
    <w:p w:rsidR="001501C2" w:rsidRDefault="001501C2" w:rsidP="005C52A1">
      <w:pPr>
        <w:spacing w:after="0" w:line="0" w:lineRule="atLeast"/>
        <w:rPr>
          <w:rFonts w:ascii="Times New Roman" w:hAnsi="Times New Roman" w:cs="Times New Roman"/>
        </w:rPr>
      </w:pPr>
    </w:p>
    <w:p w:rsidR="00D248B3" w:rsidRDefault="00D248B3" w:rsidP="005C52A1">
      <w:pPr>
        <w:spacing w:after="0" w:line="0" w:lineRule="atLeast"/>
        <w:rPr>
          <w:rFonts w:ascii="Times New Roman" w:hAnsi="Times New Roman" w:cs="Times New Roman"/>
        </w:rPr>
      </w:pPr>
    </w:p>
    <w:p w:rsidR="00D248B3" w:rsidRDefault="00D248B3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Pr="006B237E" w:rsidRDefault="00C964BB" w:rsidP="00F625CF">
      <w:pPr>
        <w:pStyle w:val="1"/>
        <w:spacing w:line="0" w:lineRule="atLeast"/>
        <w:rPr>
          <w:b/>
          <w:sz w:val="24"/>
        </w:rPr>
      </w:pPr>
      <w:r w:rsidRPr="006B237E">
        <w:rPr>
          <w:b/>
          <w:sz w:val="24"/>
        </w:rPr>
        <w:lastRenderedPageBreak/>
        <w:t>П</w:t>
      </w:r>
      <w:r w:rsidR="00E1129A" w:rsidRPr="006B237E">
        <w:rPr>
          <w:b/>
          <w:sz w:val="24"/>
        </w:rPr>
        <w:t>риложение № 1</w:t>
      </w:r>
      <w:r w:rsidR="00AC0355" w:rsidRPr="006B237E">
        <w:rPr>
          <w:b/>
          <w:sz w:val="24"/>
        </w:rPr>
        <w:t>1</w:t>
      </w:r>
    </w:p>
    <w:p w:rsidR="00F625CF" w:rsidRPr="006B237E" w:rsidRDefault="00F625CF" w:rsidP="00F625CF">
      <w:pPr>
        <w:spacing w:after="0" w:line="0" w:lineRule="atLeast"/>
        <w:ind w:left="2160" w:firstLine="720"/>
        <w:jc w:val="right"/>
        <w:rPr>
          <w:rFonts w:ascii="Times New Roman" w:hAnsi="Times New Roman" w:cs="Times New Roman"/>
          <w:b/>
          <w:sz w:val="24"/>
        </w:rPr>
      </w:pPr>
      <w:r w:rsidRPr="006B237E">
        <w:rPr>
          <w:rFonts w:ascii="Times New Roman" w:hAnsi="Times New Roman" w:cs="Times New Roman"/>
          <w:b/>
          <w:sz w:val="24"/>
        </w:rPr>
        <w:t xml:space="preserve">     к Решению Сельской Думы</w:t>
      </w:r>
    </w:p>
    <w:p w:rsidR="00F625CF" w:rsidRPr="006B237E" w:rsidRDefault="00F625CF" w:rsidP="00F625CF">
      <w:pPr>
        <w:spacing w:after="0" w:line="0" w:lineRule="atLeast"/>
        <w:jc w:val="right"/>
        <w:rPr>
          <w:rFonts w:ascii="Times New Roman" w:hAnsi="Times New Roman" w:cs="Times New Roman"/>
          <w:b/>
          <w:sz w:val="24"/>
        </w:rPr>
      </w:pPr>
      <w:r w:rsidRPr="006B237E">
        <w:rPr>
          <w:rFonts w:ascii="Times New Roman" w:hAnsi="Times New Roman" w:cs="Times New Roman"/>
          <w:b/>
          <w:sz w:val="24"/>
        </w:rPr>
        <w:t xml:space="preserve">                         </w:t>
      </w:r>
      <w:r w:rsidR="00D248B3" w:rsidRPr="006B237E">
        <w:rPr>
          <w:rFonts w:ascii="Times New Roman" w:hAnsi="Times New Roman" w:cs="Times New Roman"/>
          <w:b/>
          <w:sz w:val="24"/>
        </w:rPr>
        <w:t>сельского поселения</w:t>
      </w:r>
      <w:r w:rsidRPr="006B237E">
        <w:rPr>
          <w:rFonts w:ascii="Times New Roman" w:hAnsi="Times New Roman" w:cs="Times New Roman"/>
          <w:b/>
          <w:sz w:val="24"/>
        </w:rPr>
        <w:t xml:space="preserve"> «Село </w:t>
      </w:r>
      <w:r w:rsidR="00D248B3" w:rsidRPr="006B237E">
        <w:rPr>
          <w:rFonts w:ascii="Times New Roman" w:hAnsi="Times New Roman" w:cs="Times New Roman"/>
          <w:b/>
          <w:sz w:val="24"/>
        </w:rPr>
        <w:t>Льва-Толстого</w:t>
      </w:r>
      <w:r w:rsidRPr="006B237E">
        <w:rPr>
          <w:rFonts w:ascii="Times New Roman" w:hAnsi="Times New Roman" w:cs="Times New Roman"/>
          <w:b/>
          <w:sz w:val="24"/>
        </w:rPr>
        <w:t>»</w:t>
      </w:r>
    </w:p>
    <w:p w:rsidR="00F625CF" w:rsidRPr="006B237E" w:rsidRDefault="00F625CF" w:rsidP="00EA2A0C">
      <w:pPr>
        <w:spacing w:after="0" w:line="0" w:lineRule="atLeast"/>
        <w:jc w:val="right"/>
        <w:rPr>
          <w:rFonts w:ascii="Times New Roman" w:hAnsi="Times New Roman" w:cs="Times New Roman"/>
          <w:b/>
          <w:sz w:val="24"/>
        </w:rPr>
      </w:pPr>
      <w:r w:rsidRPr="006B237E">
        <w:rPr>
          <w:rFonts w:ascii="Times New Roman" w:hAnsi="Times New Roman" w:cs="Times New Roman"/>
          <w:b/>
          <w:sz w:val="24"/>
        </w:rPr>
        <w:t>№</w:t>
      </w:r>
      <w:r w:rsidR="00C964BB" w:rsidRPr="006B237E">
        <w:rPr>
          <w:rFonts w:ascii="Times New Roman" w:hAnsi="Times New Roman" w:cs="Times New Roman"/>
          <w:b/>
          <w:sz w:val="24"/>
        </w:rPr>
        <w:t xml:space="preserve"> </w:t>
      </w:r>
      <w:r w:rsidR="006B237E">
        <w:rPr>
          <w:rFonts w:ascii="Times New Roman" w:hAnsi="Times New Roman" w:cs="Times New Roman"/>
          <w:b/>
          <w:sz w:val="24"/>
        </w:rPr>
        <w:t>332</w:t>
      </w:r>
      <w:r w:rsidR="008C547F" w:rsidRPr="006B237E">
        <w:rPr>
          <w:rFonts w:ascii="Times New Roman" w:hAnsi="Times New Roman" w:cs="Times New Roman"/>
          <w:b/>
          <w:sz w:val="24"/>
        </w:rPr>
        <w:t xml:space="preserve">  </w:t>
      </w:r>
      <w:r w:rsidR="0045714D" w:rsidRPr="006B237E">
        <w:rPr>
          <w:rFonts w:ascii="Times New Roman" w:hAnsi="Times New Roman" w:cs="Times New Roman"/>
          <w:b/>
          <w:sz w:val="24"/>
        </w:rPr>
        <w:t xml:space="preserve"> </w:t>
      </w:r>
      <w:r w:rsidRPr="006B237E">
        <w:rPr>
          <w:rFonts w:ascii="Times New Roman" w:hAnsi="Times New Roman" w:cs="Times New Roman"/>
          <w:b/>
          <w:sz w:val="24"/>
        </w:rPr>
        <w:t>от</w:t>
      </w:r>
      <w:r w:rsidR="00D248B3" w:rsidRPr="006B237E">
        <w:rPr>
          <w:rFonts w:ascii="Times New Roman" w:hAnsi="Times New Roman" w:cs="Times New Roman"/>
          <w:b/>
          <w:sz w:val="24"/>
        </w:rPr>
        <w:t xml:space="preserve">  </w:t>
      </w:r>
      <w:r w:rsidR="006B237E">
        <w:rPr>
          <w:rFonts w:ascii="Times New Roman" w:hAnsi="Times New Roman" w:cs="Times New Roman"/>
          <w:b/>
          <w:sz w:val="24"/>
        </w:rPr>
        <w:t>19</w:t>
      </w:r>
      <w:bookmarkStart w:id="0" w:name="_GoBack"/>
      <w:bookmarkEnd w:id="0"/>
      <w:r w:rsidR="008173D0" w:rsidRPr="006B237E">
        <w:rPr>
          <w:rFonts w:ascii="Times New Roman" w:hAnsi="Times New Roman" w:cs="Times New Roman"/>
          <w:b/>
          <w:sz w:val="24"/>
        </w:rPr>
        <w:t>.</w:t>
      </w:r>
      <w:r w:rsidR="002F4A82" w:rsidRPr="006B237E">
        <w:rPr>
          <w:rFonts w:ascii="Times New Roman" w:hAnsi="Times New Roman" w:cs="Times New Roman"/>
          <w:b/>
          <w:sz w:val="24"/>
        </w:rPr>
        <w:t>12</w:t>
      </w:r>
      <w:r w:rsidR="0088736A" w:rsidRPr="006B237E">
        <w:rPr>
          <w:rFonts w:ascii="Times New Roman" w:hAnsi="Times New Roman" w:cs="Times New Roman"/>
          <w:b/>
          <w:sz w:val="24"/>
        </w:rPr>
        <w:t>.</w:t>
      </w:r>
      <w:r w:rsidRPr="006B237E">
        <w:rPr>
          <w:rFonts w:ascii="Times New Roman" w:hAnsi="Times New Roman" w:cs="Times New Roman"/>
          <w:b/>
          <w:sz w:val="24"/>
        </w:rPr>
        <w:t>20</w:t>
      </w:r>
      <w:r w:rsidR="00D248B3" w:rsidRPr="006B237E">
        <w:rPr>
          <w:rFonts w:ascii="Times New Roman" w:hAnsi="Times New Roman" w:cs="Times New Roman"/>
          <w:b/>
          <w:sz w:val="24"/>
        </w:rPr>
        <w:t>2</w:t>
      </w:r>
      <w:r w:rsidR="00FC0CC5" w:rsidRPr="006B237E">
        <w:rPr>
          <w:rFonts w:ascii="Times New Roman" w:hAnsi="Times New Roman" w:cs="Times New Roman"/>
          <w:b/>
          <w:sz w:val="24"/>
        </w:rPr>
        <w:t>4</w:t>
      </w:r>
      <w:r w:rsidRPr="006B237E">
        <w:rPr>
          <w:rFonts w:ascii="Times New Roman" w:hAnsi="Times New Roman" w:cs="Times New Roman"/>
          <w:b/>
          <w:sz w:val="24"/>
        </w:rPr>
        <w:t xml:space="preserve"> г.</w:t>
      </w:r>
    </w:p>
    <w:p w:rsidR="00F625CF" w:rsidRPr="00F625CF" w:rsidRDefault="00F625CF" w:rsidP="00F625CF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F625CF" w:rsidRPr="00F625CF" w:rsidRDefault="00F625CF" w:rsidP="00F625CF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F625CF" w:rsidRPr="00F625CF" w:rsidRDefault="00F625CF" w:rsidP="00F625CF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F625CF" w:rsidRPr="00F625CF" w:rsidRDefault="00F625CF" w:rsidP="00F625CF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F625CF" w:rsidRPr="00F625CF" w:rsidRDefault="00F625CF" w:rsidP="00F625CF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F625CF" w:rsidRPr="0061475A" w:rsidRDefault="00F625CF" w:rsidP="00F625CF">
      <w:pPr>
        <w:spacing w:after="0" w:line="0" w:lineRule="atLeast"/>
        <w:jc w:val="right"/>
        <w:rPr>
          <w:rFonts w:ascii="Times New Roman" w:hAnsi="Times New Roman" w:cs="Times New Roman"/>
          <w:b/>
          <w:sz w:val="24"/>
        </w:rPr>
      </w:pPr>
    </w:p>
    <w:p w:rsidR="00F625CF" w:rsidRPr="0061475A" w:rsidRDefault="00F625CF" w:rsidP="00F625C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625CF" w:rsidRPr="0061475A" w:rsidRDefault="00F625CF" w:rsidP="00F625C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5CF" w:rsidRPr="001C3AB0" w:rsidRDefault="00F625CF" w:rsidP="00F625CF">
      <w:pPr>
        <w:pStyle w:val="a3"/>
        <w:spacing w:line="0" w:lineRule="atLeast"/>
        <w:rPr>
          <w:sz w:val="24"/>
          <w:szCs w:val="24"/>
        </w:rPr>
      </w:pPr>
      <w:r w:rsidRPr="0061475A">
        <w:rPr>
          <w:sz w:val="24"/>
          <w:szCs w:val="24"/>
        </w:rPr>
        <w:t>Источники  финансирования дефицита бюджета сельского поселения</w:t>
      </w:r>
    </w:p>
    <w:p w:rsidR="00F625CF" w:rsidRPr="0061475A" w:rsidRDefault="001147D6" w:rsidP="00F625CF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«Село Льва-Толстого»</w:t>
      </w:r>
      <w:r w:rsidR="00F625CF" w:rsidRPr="0061475A">
        <w:rPr>
          <w:sz w:val="24"/>
          <w:szCs w:val="24"/>
        </w:rPr>
        <w:t xml:space="preserve"> на </w:t>
      </w:r>
      <w:r w:rsidR="00D248B3">
        <w:rPr>
          <w:sz w:val="24"/>
          <w:szCs w:val="24"/>
        </w:rPr>
        <w:t xml:space="preserve">плановый период </w:t>
      </w:r>
      <w:r w:rsidR="00F625CF" w:rsidRPr="0061475A">
        <w:rPr>
          <w:sz w:val="24"/>
          <w:szCs w:val="24"/>
        </w:rPr>
        <w:t>20</w:t>
      </w:r>
      <w:r w:rsidR="00346BF9">
        <w:rPr>
          <w:sz w:val="24"/>
          <w:szCs w:val="24"/>
        </w:rPr>
        <w:t>2</w:t>
      </w:r>
      <w:r w:rsidR="00FC0CC5">
        <w:rPr>
          <w:sz w:val="24"/>
          <w:szCs w:val="24"/>
        </w:rPr>
        <w:t>6</w:t>
      </w:r>
      <w:r w:rsidR="007A4DA4">
        <w:rPr>
          <w:sz w:val="24"/>
          <w:szCs w:val="24"/>
        </w:rPr>
        <w:t>- 20</w:t>
      </w:r>
      <w:r w:rsidR="00C33276">
        <w:rPr>
          <w:sz w:val="24"/>
          <w:szCs w:val="24"/>
        </w:rPr>
        <w:t>2</w:t>
      </w:r>
      <w:r w:rsidR="00FC0CC5">
        <w:rPr>
          <w:sz w:val="24"/>
          <w:szCs w:val="24"/>
        </w:rPr>
        <w:t>7</w:t>
      </w:r>
      <w:r w:rsidR="00F625CF" w:rsidRPr="0061475A">
        <w:rPr>
          <w:sz w:val="24"/>
          <w:szCs w:val="24"/>
        </w:rPr>
        <w:t xml:space="preserve"> год</w:t>
      </w:r>
      <w:r w:rsidR="007A4DA4">
        <w:rPr>
          <w:sz w:val="24"/>
          <w:szCs w:val="24"/>
        </w:rPr>
        <w:t>ы</w:t>
      </w:r>
    </w:p>
    <w:p w:rsidR="00F625CF" w:rsidRPr="0061475A" w:rsidRDefault="00F625CF" w:rsidP="00F625C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5CF" w:rsidRPr="0061475A" w:rsidRDefault="00D248B3" w:rsidP="00F625C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B3FC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7879">
        <w:rPr>
          <w:rFonts w:ascii="Times New Roman" w:hAnsi="Times New Roman" w:cs="Times New Roman"/>
          <w:sz w:val="24"/>
          <w:szCs w:val="24"/>
        </w:rPr>
        <w:t xml:space="preserve">   (руб.)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819"/>
        <w:gridCol w:w="1418"/>
        <w:gridCol w:w="1275"/>
      </w:tblGrid>
      <w:tr w:rsidR="007A4DA4" w:rsidRPr="0061475A" w:rsidTr="007A4DA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A4" w:rsidRPr="0061475A" w:rsidRDefault="007A4DA4" w:rsidP="001326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5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A4" w:rsidRPr="0061475A" w:rsidRDefault="007A4DA4" w:rsidP="001326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A4" w:rsidRPr="0061475A" w:rsidRDefault="0031230C" w:rsidP="00FC0CC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C0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45714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A4" w:rsidRPr="0061475A" w:rsidRDefault="00817879" w:rsidP="00FC0CC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332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0C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1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45714D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0F32F0" w:rsidRPr="0061475A" w:rsidTr="001501C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0" w:rsidRDefault="000F32F0" w:rsidP="001326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0" w:rsidRPr="0061475A" w:rsidRDefault="000F32F0" w:rsidP="001326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 xml:space="preserve"> 10 0000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0" w:rsidRDefault="000F32F0" w:rsidP="008B1C7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0" w:rsidRDefault="000F32F0" w:rsidP="008B1C7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остатков средств на счетах по учету средств бюджетов</w:t>
            </w:r>
          </w:p>
          <w:p w:rsidR="000F32F0" w:rsidRPr="0061475A" w:rsidRDefault="000F32F0" w:rsidP="008B1C7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9" w:rsidRPr="00627E49" w:rsidRDefault="00627E49" w:rsidP="008173D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0" w:rsidRPr="00627E49" w:rsidRDefault="00627E49" w:rsidP="008173D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9">
              <w:rPr>
                <w:rFonts w:ascii="Times New Roman" w:hAnsi="Times New Roman" w:cs="Times New Roman"/>
                <w:sz w:val="24"/>
                <w:szCs w:val="24"/>
              </w:rPr>
              <w:t>1 518 202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45" w:rsidRPr="00627E49" w:rsidRDefault="008A0A45" w:rsidP="008173D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0" w:rsidRPr="00627E49" w:rsidRDefault="00627E49" w:rsidP="00627E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49">
              <w:rPr>
                <w:rFonts w:ascii="Times New Roman" w:hAnsi="Times New Roman" w:cs="Times New Roman"/>
                <w:sz w:val="24"/>
                <w:szCs w:val="24"/>
              </w:rPr>
              <w:t>1 521 952</w:t>
            </w:r>
          </w:p>
        </w:tc>
      </w:tr>
      <w:tr w:rsidR="000F32F0" w:rsidRPr="0061475A" w:rsidTr="00AE3A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F0" w:rsidRDefault="000F32F0" w:rsidP="00E1129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источники финансирования дефицита бюджета</w:t>
            </w:r>
          </w:p>
          <w:p w:rsidR="000F32F0" w:rsidRPr="0061475A" w:rsidRDefault="000F32F0" w:rsidP="00E1129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0" w:rsidRPr="0061475A" w:rsidRDefault="000F32F0" w:rsidP="001326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45" w:rsidRPr="00627E49" w:rsidRDefault="008A0A45" w:rsidP="008B1C7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2F0" w:rsidRPr="00627E49" w:rsidRDefault="00627E49" w:rsidP="00627E4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49">
              <w:rPr>
                <w:rFonts w:ascii="Times New Roman" w:hAnsi="Times New Roman" w:cs="Times New Roman"/>
                <w:b/>
                <w:sz w:val="24"/>
                <w:szCs w:val="24"/>
              </w:rPr>
              <w:t>1 518 202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49" w:rsidRPr="00627E49" w:rsidRDefault="00627E49" w:rsidP="008B1C7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2F0" w:rsidRPr="00627E49" w:rsidRDefault="00627E49" w:rsidP="008B1C7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49">
              <w:rPr>
                <w:rFonts w:ascii="Times New Roman" w:hAnsi="Times New Roman" w:cs="Times New Roman"/>
                <w:b/>
                <w:sz w:val="24"/>
                <w:szCs w:val="24"/>
              </w:rPr>
              <w:t>1 521 952</w:t>
            </w:r>
          </w:p>
        </w:tc>
      </w:tr>
    </w:tbl>
    <w:p w:rsidR="00F625CF" w:rsidRDefault="00F625CF" w:rsidP="00F625CF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F625CF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F625CF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F625CF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F625CF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F625CF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p w:rsidR="00F625CF" w:rsidRPr="0061475A" w:rsidRDefault="00F625CF" w:rsidP="005C52A1">
      <w:pPr>
        <w:spacing w:after="0" w:line="0" w:lineRule="atLeast"/>
        <w:rPr>
          <w:rFonts w:ascii="Times New Roman" w:hAnsi="Times New Roman" w:cs="Times New Roman"/>
        </w:rPr>
      </w:pPr>
    </w:p>
    <w:sectPr w:rsidR="00F625CF" w:rsidRPr="0061475A" w:rsidSect="005C52A1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3786"/>
    <w:rsid w:val="0000534C"/>
    <w:rsid w:val="00042521"/>
    <w:rsid w:val="000C0F39"/>
    <w:rsid w:val="000F32F0"/>
    <w:rsid w:val="001147D6"/>
    <w:rsid w:val="00114A3C"/>
    <w:rsid w:val="00115BBD"/>
    <w:rsid w:val="001501C2"/>
    <w:rsid w:val="001753DD"/>
    <w:rsid w:val="0017671E"/>
    <w:rsid w:val="0019055B"/>
    <w:rsid w:val="001B549D"/>
    <w:rsid w:val="001C3AB0"/>
    <w:rsid w:val="001E589E"/>
    <w:rsid w:val="00200486"/>
    <w:rsid w:val="002741EE"/>
    <w:rsid w:val="0027608A"/>
    <w:rsid w:val="002A34FE"/>
    <w:rsid w:val="002E709A"/>
    <w:rsid w:val="002F4A82"/>
    <w:rsid w:val="002F5F46"/>
    <w:rsid w:val="003014B9"/>
    <w:rsid w:val="0031230C"/>
    <w:rsid w:val="00326B3E"/>
    <w:rsid w:val="00346BF9"/>
    <w:rsid w:val="003903D4"/>
    <w:rsid w:val="003B3FCB"/>
    <w:rsid w:val="00417AB4"/>
    <w:rsid w:val="00421421"/>
    <w:rsid w:val="0042204B"/>
    <w:rsid w:val="0045714D"/>
    <w:rsid w:val="00482A35"/>
    <w:rsid w:val="004F256B"/>
    <w:rsid w:val="005612DA"/>
    <w:rsid w:val="005C52A1"/>
    <w:rsid w:val="005C6FEE"/>
    <w:rsid w:val="006112C8"/>
    <w:rsid w:val="0061475A"/>
    <w:rsid w:val="00627E49"/>
    <w:rsid w:val="00682CD1"/>
    <w:rsid w:val="006B237E"/>
    <w:rsid w:val="006B79EE"/>
    <w:rsid w:val="006E0413"/>
    <w:rsid w:val="006E2751"/>
    <w:rsid w:val="00705D02"/>
    <w:rsid w:val="00792A76"/>
    <w:rsid w:val="007A4DA4"/>
    <w:rsid w:val="008173D0"/>
    <w:rsid w:val="00817879"/>
    <w:rsid w:val="008375A3"/>
    <w:rsid w:val="00840B68"/>
    <w:rsid w:val="00844CEC"/>
    <w:rsid w:val="00880CCF"/>
    <w:rsid w:val="0088736A"/>
    <w:rsid w:val="00890891"/>
    <w:rsid w:val="008A0A45"/>
    <w:rsid w:val="008C547F"/>
    <w:rsid w:val="008F131F"/>
    <w:rsid w:val="00946DA8"/>
    <w:rsid w:val="00952DEF"/>
    <w:rsid w:val="00A154B2"/>
    <w:rsid w:val="00A73786"/>
    <w:rsid w:val="00AC0355"/>
    <w:rsid w:val="00AD1E16"/>
    <w:rsid w:val="00AE3AE9"/>
    <w:rsid w:val="00B12DF8"/>
    <w:rsid w:val="00B96106"/>
    <w:rsid w:val="00BE7172"/>
    <w:rsid w:val="00BF00C4"/>
    <w:rsid w:val="00C17824"/>
    <w:rsid w:val="00C33276"/>
    <w:rsid w:val="00C964BB"/>
    <w:rsid w:val="00CA2497"/>
    <w:rsid w:val="00CB714D"/>
    <w:rsid w:val="00CD55F4"/>
    <w:rsid w:val="00D248B3"/>
    <w:rsid w:val="00D24B6D"/>
    <w:rsid w:val="00D33E04"/>
    <w:rsid w:val="00D95492"/>
    <w:rsid w:val="00DA5E4B"/>
    <w:rsid w:val="00E1129A"/>
    <w:rsid w:val="00EA2A0C"/>
    <w:rsid w:val="00EB29F9"/>
    <w:rsid w:val="00F36120"/>
    <w:rsid w:val="00F616FC"/>
    <w:rsid w:val="00F625CF"/>
    <w:rsid w:val="00FC0CC5"/>
    <w:rsid w:val="00FC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24"/>
  </w:style>
  <w:style w:type="paragraph" w:styleId="1">
    <w:name w:val="heading 1"/>
    <w:basedOn w:val="a"/>
    <w:next w:val="a"/>
    <w:link w:val="10"/>
    <w:qFormat/>
    <w:rsid w:val="005C52A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A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5C52A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C52A1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100</cp:revision>
  <cp:lastPrinted>2024-12-17T11:44:00Z</cp:lastPrinted>
  <dcterms:created xsi:type="dcterms:W3CDTF">2010-11-26T07:30:00Z</dcterms:created>
  <dcterms:modified xsi:type="dcterms:W3CDTF">2024-12-17T11:45:00Z</dcterms:modified>
</cp:coreProperties>
</file>