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C2" w:rsidRDefault="007704C2" w:rsidP="007704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Утверждено</w:t>
      </w:r>
    </w:p>
    <w:p w:rsidR="007704C2" w:rsidRDefault="007704C2" w:rsidP="007704C2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Дзержинского </w:t>
      </w:r>
    </w:p>
    <w:p w:rsidR="007704C2" w:rsidRDefault="007704C2" w:rsidP="007704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районного Собрания</w:t>
      </w:r>
    </w:p>
    <w:p w:rsidR="007704C2" w:rsidRDefault="00683A5D" w:rsidP="00683A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63D0D">
        <w:rPr>
          <w:rFonts w:ascii="Times New Roman" w:hAnsi="Times New Roman" w:cs="Times New Roman"/>
          <w:sz w:val="24"/>
          <w:szCs w:val="24"/>
        </w:rPr>
        <w:t xml:space="preserve">   </w:t>
      </w:r>
      <w:r w:rsidR="0080701C">
        <w:rPr>
          <w:rFonts w:ascii="Times New Roman" w:hAnsi="Times New Roman" w:cs="Times New Roman"/>
          <w:sz w:val="24"/>
          <w:szCs w:val="24"/>
        </w:rPr>
        <w:t xml:space="preserve">                    от 19.04.2016  № 70</w:t>
      </w:r>
    </w:p>
    <w:p w:rsidR="007704C2" w:rsidRDefault="007704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704C2" w:rsidRDefault="007704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704C2" w:rsidRDefault="007704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42D55" w:rsidRPr="009A2E87" w:rsidRDefault="006E59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ПОЛОЖЕНИЕ</w:t>
      </w:r>
    </w:p>
    <w:p w:rsidR="00B42D55" w:rsidRPr="009A2E87" w:rsidRDefault="00B42D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 w:rsidR="006E59F1" w:rsidRPr="009A2E87">
        <w:rPr>
          <w:rFonts w:ascii="Times New Roman" w:hAnsi="Times New Roman" w:cs="Times New Roman"/>
          <w:sz w:val="24"/>
          <w:szCs w:val="24"/>
        </w:rPr>
        <w:t>МУНИЦИПАЛЬНОМ РАЙОНЕ</w:t>
      </w:r>
    </w:p>
    <w:p w:rsidR="006E59F1" w:rsidRPr="009A2E87" w:rsidRDefault="006E59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«ДЗЕРЖИНСКИЙ РАЙОН»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D55" w:rsidRPr="009A2E87" w:rsidRDefault="006E59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устанавливает порядок составления и</w:t>
      </w:r>
      <w:r w:rsidRPr="009A2E87">
        <w:rPr>
          <w:rFonts w:ascii="Times New Roman" w:hAnsi="Times New Roman" w:cs="Times New Roman"/>
          <w:sz w:val="24"/>
          <w:szCs w:val="24"/>
        </w:rPr>
        <w:t xml:space="preserve"> рассмотрения проекта 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 «Дзержинский район»</w:t>
      </w:r>
      <w:r w:rsidR="00E838D3" w:rsidRPr="00E838D3">
        <w:rPr>
          <w:rFonts w:ascii="Times New Roman" w:hAnsi="Times New Roman" w:cs="Times New Roman"/>
          <w:sz w:val="24"/>
          <w:szCs w:val="24"/>
        </w:rPr>
        <w:t xml:space="preserve"> </w:t>
      </w:r>
      <w:r w:rsidR="00E838D3" w:rsidRPr="009A2E87">
        <w:rPr>
          <w:rFonts w:ascii="Times New Roman" w:hAnsi="Times New Roman" w:cs="Times New Roman"/>
          <w:sz w:val="24"/>
          <w:szCs w:val="24"/>
        </w:rPr>
        <w:t>(далее по</w:t>
      </w:r>
      <w:r w:rsidR="00E838D3">
        <w:rPr>
          <w:rFonts w:ascii="Times New Roman" w:hAnsi="Times New Roman" w:cs="Times New Roman"/>
          <w:sz w:val="24"/>
          <w:szCs w:val="24"/>
        </w:rPr>
        <w:t xml:space="preserve"> тексту - муниципальный район)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утв</w:t>
      </w:r>
      <w:r w:rsidRPr="009A2E87">
        <w:rPr>
          <w:rFonts w:ascii="Times New Roman" w:hAnsi="Times New Roman" w:cs="Times New Roman"/>
          <w:sz w:val="24"/>
          <w:szCs w:val="24"/>
        </w:rPr>
        <w:t>ерждения и исполнения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 «Дзержинский район»</w:t>
      </w:r>
      <w:r w:rsidR="00B42D55" w:rsidRPr="009A2E87">
        <w:rPr>
          <w:rFonts w:ascii="Times New Roman" w:hAnsi="Times New Roman" w:cs="Times New Roman"/>
          <w:sz w:val="24"/>
          <w:szCs w:val="24"/>
        </w:rPr>
        <w:t>, осуществления контроля за его исполнением, утверждения годового</w:t>
      </w:r>
      <w:r w:rsidRPr="009A2E87">
        <w:rPr>
          <w:rFonts w:ascii="Times New Roman" w:hAnsi="Times New Roman" w:cs="Times New Roman"/>
          <w:sz w:val="24"/>
          <w:szCs w:val="24"/>
        </w:rPr>
        <w:t xml:space="preserve"> отчета об исполнении 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 «Дзержинский район»</w:t>
      </w:r>
      <w:r w:rsidR="00B42D55" w:rsidRPr="009A2E87">
        <w:rPr>
          <w:rFonts w:ascii="Times New Roman" w:hAnsi="Times New Roman" w:cs="Times New Roman"/>
          <w:sz w:val="24"/>
          <w:szCs w:val="24"/>
        </w:rPr>
        <w:t>.</w:t>
      </w:r>
    </w:p>
    <w:p w:rsidR="00B42D55" w:rsidRPr="009A2E87" w:rsidRDefault="0009600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3649EE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9F1" w:rsidRPr="009A2E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. Правовая основа бюджетного процесса в </w:t>
      </w:r>
      <w:r w:rsidR="00A63AB2" w:rsidRPr="009A2E87">
        <w:rPr>
          <w:rFonts w:ascii="Times New Roman" w:hAnsi="Times New Roman" w:cs="Times New Roman"/>
          <w:b/>
          <w:bCs/>
          <w:sz w:val="24"/>
          <w:szCs w:val="24"/>
        </w:rPr>
        <w:t>муниципальном районе «Дзержинский район»</w:t>
      </w:r>
    </w:p>
    <w:p w:rsidR="00E63D0D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1.</w:t>
      </w:r>
      <w:r w:rsidR="003649EE" w:rsidRPr="009A2E87">
        <w:rPr>
          <w:rFonts w:ascii="Times New Roman" w:hAnsi="Times New Roman" w:cs="Times New Roman"/>
          <w:sz w:val="24"/>
          <w:szCs w:val="24"/>
        </w:rPr>
        <w:t>1.</w:t>
      </w:r>
      <w:r w:rsidRPr="009A2E87">
        <w:rPr>
          <w:rFonts w:ascii="Times New Roman" w:hAnsi="Times New Roman" w:cs="Times New Roman"/>
          <w:sz w:val="24"/>
          <w:szCs w:val="24"/>
        </w:rPr>
        <w:t xml:space="preserve"> Правовую основу бюджетного процесса в </w:t>
      </w:r>
      <w:r w:rsidR="00A21172" w:rsidRPr="009A2E87">
        <w:rPr>
          <w:rFonts w:ascii="Times New Roman" w:hAnsi="Times New Roman" w:cs="Times New Roman"/>
          <w:sz w:val="24"/>
          <w:szCs w:val="24"/>
        </w:rPr>
        <w:t xml:space="preserve">муниципальном районе </w:t>
      </w:r>
      <w:r w:rsidRPr="009A2E87">
        <w:rPr>
          <w:rFonts w:ascii="Times New Roman" w:hAnsi="Times New Roman" w:cs="Times New Roman"/>
          <w:sz w:val="24"/>
          <w:szCs w:val="24"/>
        </w:rPr>
        <w:t>составляют Конституция Российской Федерации, Бюджетный кодекс Российской Федерации, федеральные законы,</w:t>
      </w:r>
      <w:r w:rsidR="00E63D0D" w:rsidRPr="00E63D0D">
        <w:rPr>
          <w:rFonts w:ascii="Times New Roman" w:hAnsi="Times New Roman" w:cs="Times New Roman"/>
          <w:sz w:val="24"/>
          <w:szCs w:val="24"/>
        </w:rPr>
        <w:t xml:space="preserve"> </w:t>
      </w:r>
      <w:r w:rsidR="00E63D0D" w:rsidRPr="009A2E87">
        <w:rPr>
          <w:rFonts w:ascii="Times New Roman" w:hAnsi="Times New Roman" w:cs="Times New Roman"/>
          <w:sz w:val="24"/>
          <w:szCs w:val="24"/>
        </w:rPr>
        <w:t>иные правовые акты Российско</w:t>
      </w:r>
      <w:r w:rsidR="00E63D0D">
        <w:rPr>
          <w:rFonts w:ascii="Times New Roman" w:hAnsi="Times New Roman" w:cs="Times New Roman"/>
          <w:sz w:val="24"/>
          <w:szCs w:val="24"/>
        </w:rPr>
        <w:t xml:space="preserve">й Федерации и Калужской области, </w:t>
      </w:r>
      <w:r w:rsidR="00E63D0D" w:rsidRPr="009A2E87">
        <w:rPr>
          <w:rFonts w:ascii="Times New Roman" w:hAnsi="Times New Roman" w:cs="Times New Roman"/>
          <w:sz w:val="24"/>
          <w:szCs w:val="24"/>
        </w:rPr>
        <w:t>регулирующие</w:t>
      </w:r>
      <w:r w:rsidR="00E63D0D">
        <w:rPr>
          <w:rFonts w:ascii="Times New Roman" w:hAnsi="Times New Roman" w:cs="Times New Roman"/>
          <w:sz w:val="24"/>
          <w:szCs w:val="24"/>
        </w:rPr>
        <w:t xml:space="preserve"> бюджетные правоотношения,</w:t>
      </w:r>
      <w:r w:rsidR="00C018CF" w:rsidRPr="00C018CF">
        <w:rPr>
          <w:rFonts w:ascii="Times New Roman" w:hAnsi="Times New Roman" w:cs="Times New Roman"/>
          <w:sz w:val="24"/>
          <w:szCs w:val="24"/>
        </w:rPr>
        <w:t xml:space="preserve"> </w:t>
      </w:r>
      <w:r w:rsidR="00E63D0D" w:rsidRPr="009A2E87">
        <w:rPr>
          <w:rFonts w:ascii="Times New Roman" w:hAnsi="Times New Roman" w:cs="Times New Roman"/>
          <w:sz w:val="24"/>
          <w:szCs w:val="24"/>
        </w:rPr>
        <w:t>Устав муниципального района «Дзержинский район»,</w:t>
      </w:r>
      <w:r w:rsidR="00E63D0D">
        <w:rPr>
          <w:rFonts w:ascii="Times New Roman" w:hAnsi="Times New Roman" w:cs="Times New Roman"/>
          <w:sz w:val="24"/>
          <w:szCs w:val="24"/>
        </w:rPr>
        <w:t xml:space="preserve"> </w:t>
      </w:r>
      <w:r w:rsidR="00C018CF" w:rsidRPr="009A2E87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E63D0D">
        <w:rPr>
          <w:rFonts w:ascii="Times New Roman" w:hAnsi="Times New Roman" w:cs="Times New Roman"/>
          <w:sz w:val="24"/>
          <w:szCs w:val="24"/>
        </w:rPr>
        <w:t>.</w:t>
      </w:r>
    </w:p>
    <w:p w:rsidR="00B42D55" w:rsidRPr="009A2E87" w:rsidRDefault="00364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1.</w:t>
      </w:r>
      <w:r w:rsidR="00DB51F0">
        <w:rPr>
          <w:rFonts w:ascii="Times New Roman" w:hAnsi="Times New Roman" w:cs="Times New Roman"/>
          <w:sz w:val="24"/>
          <w:szCs w:val="24"/>
        </w:rPr>
        <w:t>2.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Понятия и термины, использу</w:t>
      </w:r>
      <w:r w:rsidR="00C25B94" w:rsidRPr="009A2E87">
        <w:rPr>
          <w:rFonts w:ascii="Times New Roman" w:hAnsi="Times New Roman" w:cs="Times New Roman"/>
          <w:sz w:val="24"/>
          <w:szCs w:val="24"/>
        </w:rPr>
        <w:t>емые в настоящем Положении</w:t>
      </w:r>
      <w:r w:rsidR="00B42D55" w:rsidRPr="009A2E87">
        <w:rPr>
          <w:rFonts w:ascii="Times New Roman" w:hAnsi="Times New Roman" w:cs="Times New Roman"/>
          <w:sz w:val="24"/>
          <w:szCs w:val="24"/>
        </w:rPr>
        <w:t>, применяются в значениях, определенных Бюджетным кодексом Российской Федерации.</w:t>
      </w:r>
    </w:p>
    <w:p w:rsidR="00B42D55" w:rsidRPr="009A2E87" w:rsidRDefault="0009600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2. Порядок и срок</w:t>
      </w:r>
      <w:r w:rsidR="00C25B94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и составления проекта 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 w:rsidR="00C25B94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</w:t>
      </w:r>
      <w:r w:rsidR="00A63AB2" w:rsidRPr="009A2E87">
        <w:rPr>
          <w:rFonts w:ascii="Times New Roman" w:hAnsi="Times New Roman" w:cs="Times New Roman"/>
          <w:b/>
          <w:bCs/>
          <w:sz w:val="24"/>
          <w:szCs w:val="24"/>
        </w:rPr>
        <w:t>ьного района</w:t>
      </w:r>
      <w:r w:rsidR="00C25B94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на очередной финансовый год и плановый период</w:t>
      </w:r>
    </w:p>
    <w:p w:rsidR="00B42D55" w:rsidRPr="009A2E87" w:rsidRDefault="00A813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2.1. </w:t>
      </w:r>
      <w:r w:rsidR="00B42D55" w:rsidRPr="009A2E87">
        <w:rPr>
          <w:rFonts w:ascii="Times New Roman" w:hAnsi="Times New Roman" w:cs="Times New Roman"/>
          <w:sz w:val="24"/>
          <w:szCs w:val="24"/>
        </w:rPr>
        <w:t>Поря</w:t>
      </w:r>
      <w:r w:rsidR="00C25B94" w:rsidRPr="009A2E87">
        <w:rPr>
          <w:rFonts w:ascii="Times New Roman" w:hAnsi="Times New Roman" w:cs="Times New Roman"/>
          <w:sz w:val="24"/>
          <w:szCs w:val="24"/>
        </w:rPr>
        <w:t>док и сроки составления проекта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25B94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в соответствии с </w:t>
      </w:r>
      <w:r w:rsidR="00FE37F6" w:rsidRPr="009A2E87">
        <w:rPr>
          <w:rFonts w:ascii="Times New Roman" w:hAnsi="Times New Roman" w:cs="Times New Roman"/>
          <w:sz w:val="24"/>
          <w:szCs w:val="24"/>
        </w:rPr>
        <w:t xml:space="preserve">Постановлением Главы администрации </w:t>
      </w:r>
      <w:r w:rsidR="00A63AB2" w:rsidRPr="009A2E87">
        <w:rPr>
          <w:rFonts w:ascii="Times New Roman" w:hAnsi="Times New Roman" w:cs="Times New Roman"/>
          <w:sz w:val="24"/>
          <w:szCs w:val="24"/>
        </w:rPr>
        <w:t>устанавливаются</w:t>
      </w:r>
      <w:r w:rsidR="00FE37F6" w:rsidRPr="009A2E87">
        <w:rPr>
          <w:rFonts w:ascii="Times New Roman" w:hAnsi="Times New Roman" w:cs="Times New Roman"/>
          <w:sz w:val="24"/>
          <w:szCs w:val="24"/>
        </w:rPr>
        <w:t xml:space="preserve"> и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сходя из необходимости представления проекта </w:t>
      </w:r>
      <w:r w:rsidR="00FE37F6" w:rsidRPr="009A2E87">
        <w:rPr>
          <w:rFonts w:ascii="Times New Roman" w:hAnsi="Times New Roman" w:cs="Times New Roman"/>
          <w:sz w:val="24"/>
          <w:szCs w:val="24"/>
        </w:rPr>
        <w:t>Решения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о</w:t>
      </w:r>
      <w:r w:rsidR="00ED2D16" w:rsidRPr="009A2E87">
        <w:rPr>
          <w:rFonts w:ascii="Times New Roman" w:hAnsi="Times New Roman" w:cs="Times New Roman"/>
          <w:sz w:val="24"/>
          <w:szCs w:val="24"/>
        </w:rPr>
        <w:t xml:space="preserve"> </w:t>
      </w:r>
      <w:r w:rsidR="00B42D55" w:rsidRPr="009A2E87">
        <w:rPr>
          <w:rFonts w:ascii="Times New Roman" w:hAnsi="Times New Roman" w:cs="Times New Roman"/>
          <w:sz w:val="24"/>
          <w:szCs w:val="24"/>
        </w:rPr>
        <w:t>бюджете</w:t>
      </w:r>
      <w:r w:rsidR="00ED2D16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в </w:t>
      </w:r>
      <w:r w:rsidR="00ED2D16" w:rsidRPr="009A2E87">
        <w:rPr>
          <w:rFonts w:ascii="Times New Roman" w:hAnsi="Times New Roman" w:cs="Times New Roman"/>
          <w:sz w:val="24"/>
          <w:szCs w:val="24"/>
        </w:rPr>
        <w:t xml:space="preserve">Дзержинское районное Собрание 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не позднее 15 </w:t>
      </w:r>
      <w:r w:rsidR="00ED2D16" w:rsidRPr="009A2E87">
        <w:rPr>
          <w:rFonts w:ascii="Times New Roman" w:hAnsi="Times New Roman" w:cs="Times New Roman"/>
          <w:sz w:val="24"/>
          <w:szCs w:val="24"/>
        </w:rPr>
        <w:t>ноября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B42D55" w:rsidRPr="009A2E87" w:rsidRDefault="0009600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3. Общие положения</w:t>
      </w:r>
    </w:p>
    <w:p w:rsidR="00B42D55" w:rsidRPr="009A2E87" w:rsidRDefault="00A813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3.</w:t>
      </w:r>
      <w:r w:rsidR="00A63AB2" w:rsidRPr="009A2E87">
        <w:rPr>
          <w:rFonts w:ascii="Times New Roman" w:hAnsi="Times New Roman" w:cs="Times New Roman"/>
          <w:sz w:val="24"/>
          <w:szCs w:val="24"/>
        </w:rPr>
        <w:t>1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. До рассмотрения </w:t>
      </w:r>
      <w:r w:rsidR="00A63AB2" w:rsidRPr="009A2E87">
        <w:rPr>
          <w:rFonts w:ascii="Times New Roman" w:hAnsi="Times New Roman" w:cs="Times New Roman"/>
          <w:sz w:val="24"/>
          <w:szCs w:val="24"/>
        </w:rPr>
        <w:t>Дзержинским районным Собранием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A63AB2" w:rsidRPr="009A2E87">
        <w:rPr>
          <w:rFonts w:ascii="Times New Roman" w:hAnsi="Times New Roman" w:cs="Times New Roman"/>
          <w:sz w:val="24"/>
          <w:szCs w:val="24"/>
        </w:rPr>
        <w:t>Решения о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A63AB2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 очередной ф</w:t>
      </w:r>
      <w:r w:rsidR="00A63AB2" w:rsidRPr="009A2E87">
        <w:rPr>
          <w:rFonts w:ascii="Times New Roman" w:hAnsi="Times New Roman" w:cs="Times New Roman"/>
          <w:sz w:val="24"/>
          <w:szCs w:val="24"/>
        </w:rPr>
        <w:t>инансовый год и плановый период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проводятся публ</w:t>
      </w:r>
      <w:r w:rsidR="00A63AB2" w:rsidRPr="009A2E87">
        <w:rPr>
          <w:rFonts w:ascii="Times New Roman" w:hAnsi="Times New Roman" w:cs="Times New Roman"/>
          <w:sz w:val="24"/>
          <w:szCs w:val="24"/>
        </w:rPr>
        <w:t>ичные слушания по законопроекту</w:t>
      </w:r>
      <w:r w:rsidR="00B42D55" w:rsidRPr="009A2E87">
        <w:rPr>
          <w:rFonts w:ascii="Times New Roman" w:hAnsi="Times New Roman" w:cs="Times New Roman"/>
          <w:sz w:val="24"/>
          <w:szCs w:val="24"/>
        </w:rPr>
        <w:t>.</w:t>
      </w:r>
    </w:p>
    <w:p w:rsidR="00B42D55" w:rsidRPr="009A2E87" w:rsidRDefault="0009600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ED2D16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Решение Дзержинского районного Собрания о 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>бюджете</w:t>
      </w:r>
      <w:r w:rsidR="00ED2D16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на очередной финансовый год и плановый период</w:t>
      </w:r>
    </w:p>
    <w:p w:rsidR="00B42D55" w:rsidRPr="009A2E87" w:rsidRDefault="00A813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4.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1. В </w:t>
      </w:r>
      <w:r w:rsidR="00687C24" w:rsidRPr="009A2E87">
        <w:rPr>
          <w:rFonts w:ascii="Times New Roman" w:hAnsi="Times New Roman" w:cs="Times New Roman"/>
          <w:sz w:val="24"/>
          <w:szCs w:val="24"/>
        </w:rPr>
        <w:t>Решении Дзержинского районного Собрания о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687C24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должны содержаться ос</w:t>
      </w:r>
      <w:r w:rsidR="00687C24" w:rsidRPr="009A2E87">
        <w:rPr>
          <w:rFonts w:ascii="Times New Roman" w:hAnsi="Times New Roman" w:cs="Times New Roman"/>
          <w:sz w:val="24"/>
          <w:szCs w:val="24"/>
        </w:rPr>
        <w:t xml:space="preserve">новные характеристики 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87C24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>:</w:t>
      </w:r>
    </w:p>
    <w:p w:rsidR="00687C24" w:rsidRPr="009A2E87" w:rsidRDefault="00B42D55" w:rsidP="00687C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а</w:t>
      </w:r>
      <w:r w:rsidR="00687C24" w:rsidRPr="009A2E87">
        <w:rPr>
          <w:rFonts w:ascii="Times New Roman" w:hAnsi="Times New Roman" w:cs="Times New Roman"/>
          <w:sz w:val="24"/>
          <w:szCs w:val="24"/>
        </w:rPr>
        <w:t xml:space="preserve">) общий объем доходов </w:t>
      </w:r>
      <w:r w:rsidRPr="009A2E87">
        <w:rPr>
          <w:rFonts w:ascii="Times New Roman" w:hAnsi="Times New Roman" w:cs="Times New Roman"/>
          <w:sz w:val="24"/>
          <w:szCs w:val="24"/>
        </w:rPr>
        <w:t>бюджета</w:t>
      </w:r>
      <w:r w:rsidR="00687C24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б)</w:t>
      </w:r>
      <w:r w:rsidR="00687C24" w:rsidRPr="009A2E87">
        <w:rPr>
          <w:rFonts w:ascii="Times New Roman" w:hAnsi="Times New Roman" w:cs="Times New Roman"/>
          <w:sz w:val="24"/>
          <w:szCs w:val="24"/>
        </w:rPr>
        <w:t xml:space="preserve"> общий объем расходов</w:t>
      </w:r>
      <w:r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87C24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>;</w:t>
      </w:r>
    </w:p>
    <w:p w:rsidR="00B42D55" w:rsidRDefault="00687C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в) дефицит (профицит)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>.</w:t>
      </w:r>
    </w:p>
    <w:p w:rsidR="00A57F52" w:rsidRPr="009A2E87" w:rsidRDefault="00A57F52" w:rsidP="00A57F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иные показатели, установленные Бюджетным Кодексом Российской Федерации, решениями Дзержинского районного Собрания (кроме решений о бюджете).</w:t>
      </w:r>
    </w:p>
    <w:p w:rsidR="00B42D55" w:rsidRDefault="00A813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4.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2.  </w:t>
      </w:r>
      <w:r w:rsidR="00CB584F" w:rsidRPr="009A2E87">
        <w:rPr>
          <w:rFonts w:ascii="Times New Roman" w:hAnsi="Times New Roman" w:cs="Times New Roman"/>
          <w:sz w:val="24"/>
          <w:szCs w:val="24"/>
        </w:rPr>
        <w:t>Решение</w:t>
      </w:r>
      <w:r w:rsidR="00A57F52">
        <w:rPr>
          <w:rFonts w:ascii="Times New Roman" w:hAnsi="Times New Roman" w:cs="Times New Roman"/>
          <w:sz w:val="24"/>
          <w:szCs w:val="24"/>
        </w:rPr>
        <w:t>м</w:t>
      </w:r>
      <w:r w:rsidR="00687C24" w:rsidRPr="009A2E87">
        <w:rPr>
          <w:rFonts w:ascii="Times New Roman" w:hAnsi="Times New Roman" w:cs="Times New Roman"/>
          <w:sz w:val="24"/>
          <w:szCs w:val="24"/>
        </w:rPr>
        <w:t xml:space="preserve"> Дзержинского районного Собрания о бюджете муниципального района </w:t>
      </w:r>
      <w:r w:rsidR="00B42D55" w:rsidRPr="009A2E87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A57F52">
        <w:rPr>
          <w:rFonts w:ascii="Times New Roman" w:hAnsi="Times New Roman" w:cs="Times New Roman"/>
          <w:sz w:val="24"/>
          <w:szCs w:val="24"/>
        </w:rPr>
        <w:t xml:space="preserve"> и плановый период утверждаются</w:t>
      </w:r>
      <w:r w:rsidR="00B42D55" w:rsidRPr="009A2E87">
        <w:rPr>
          <w:rFonts w:ascii="Times New Roman" w:hAnsi="Times New Roman" w:cs="Times New Roman"/>
          <w:sz w:val="24"/>
          <w:szCs w:val="24"/>
        </w:rPr>
        <w:t>:</w:t>
      </w:r>
    </w:p>
    <w:p w:rsidR="00A57F52" w:rsidRPr="009A2E87" w:rsidRDefault="00A57F52" w:rsidP="00A57F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A2E87">
        <w:rPr>
          <w:rFonts w:ascii="Times New Roman" w:hAnsi="Times New Roman" w:cs="Times New Roman"/>
          <w:sz w:val="24"/>
          <w:szCs w:val="24"/>
        </w:rPr>
        <w:t>) перечень главных администраторов доходов бюджета муниципального района;</w:t>
      </w:r>
    </w:p>
    <w:p w:rsidR="00A57F52" w:rsidRPr="009A2E87" w:rsidRDefault="00A57F52" w:rsidP="00A57F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A2E87">
        <w:rPr>
          <w:rFonts w:ascii="Times New Roman" w:hAnsi="Times New Roman" w:cs="Times New Roman"/>
          <w:sz w:val="24"/>
          <w:szCs w:val="24"/>
        </w:rPr>
        <w:t>) перечень главных администраторов источников финансирования дефицита бюджета муниципального района;</w:t>
      </w:r>
    </w:p>
    <w:p w:rsidR="00A57F52" w:rsidRPr="009A2E87" w:rsidRDefault="00A57F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7F52" w:rsidRDefault="00A57F52" w:rsidP="00A57F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A2E87">
        <w:rPr>
          <w:rFonts w:ascii="Times New Roman" w:hAnsi="Times New Roman" w:cs="Times New Roman"/>
          <w:sz w:val="24"/>
          <w:szCs w:val="24"/>
        </w:rPr>
        <w:t>) распределение бюджетных ассигнований по разделам, подразделам, целевым статьям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непрограммным направлениям деятельности), группам (группам и подгруппам)  видов</w:t>
      </w:r>
      <w:r w:rsidRPr="009A2E87">
        <w:rPr>
          <w:rFonts w:ascii="Times New Roman" w:hAnsi="Times New Roman" w:cs="Times New Roman"/>
          <w:sz w:val="24"/>
          <w:szCs w:val="24"/>
        </w:rPr>
        <w:t xml:space="preserve"> расходов классификации рас</w:t>
      </w:r>
      <w:r>
        <w:rPr>
          <w:rFonts w:ascii="Times New Roman" w:hAnsi="Times New Roman" w:cs="Times New Roman"/>
          <w:sz w:val="24"/>
          <w:szCs w:val="24"/>
        </w:rPr>
        <w:t>ходов бюджетов на очередной финансовый год и плановый период;</w:t>
      </w:r>
    </w:p>
    <w:p w:rsidR="00A57F52" w:rsidRDefault="00A57F52" w:rsidP="00A57F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</w:t>
      </w:r>
      <w:r w:rsidRPr="009A2E87">
        <w:rPr>
          <w:rFonts w:ascii="Times New Roman" w:hAnsi="Times New Roman" w:cs="Times New Roman"/>
          <w:sz w:val="24"/>
          <w:szCs w:val="24"/>
        </w:rPr>
        <w:t xml:space="preserve"> расходов классификации рас</w:t>
      </w:r>
      <w:r>
        <w:rPr>
          <w:rFonts w:ascii="Times New Roman" w:hAnsi="Times New Roman" w:cs="Times New Roman"/>
          <w:sz w:val="24"/>
          <w:szCs w:val="24"/>
        </w:rPr>
        <w:t>ходов бюджетов на очередной финансовый год и плановый период;</w:t>
      </w:r>
    </w:p>
    <w:p w:rsidR="00A57F52" w:rsidRDefault="00A57F52" w:rsidP="00A57F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ведомственная структура расходов бюджета муниципального района на очередной финансовый год и плановый период;</w:t>
      </w:r>
    </w:p>
    <w:p w:rsidR="00A57F52" w:rsidRDefault="00A57F52" w:rsidP="00A57F52">
      <w:pPr>
        <w:autoSpaceDE w:val="0"/>
        <w:autoSpaceDN w:val="0"/>
        <w:adjustRightInd w:val="0"/>
        <w:ind w:firstLine="540"/>
        <w:jc w:val="both"/>
      </w:pPr>
      <w:r>
        <w:t>е) общий объем бюджетных ассигнований, направляемых на исполнение публичных нормативных обязательств;</w:t>
      </w:r>
    </w:p>
    <w:p w:rsidR="00B42D55" w:rsidRDefault="00A57F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B42D55" w:rsidRPr="009A2E87">
        <w:rPr>
          <w:rFonts w:ascii="Times New Roman" w:hAnsi="Times New Roman" w:cs="Times New Roman"/>
          <w:sz w:val="24"/>
          <w:szCs w:val="24"/>
        </w:rPr>
        <w:t>) объем межбюджетных трансфертов, получаемых из других бюджетов и (или) предоставляемых другим бюджетам бюджетной системы Российской Федерации на очередной финансовый год и плановый период;</w:t>
      </w:r>
    </w:p>
    <w:p w:rsidR="00A57F52" w:rsidRPr="00B05EA0" w:rsidRDefault="00A57F52" w:rsidP="00A57F5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05EA0">
        <w:t xml:space="preserve">з) </w:t>
      </w:r>
      <w:r w:rsidRPr="00B05EA0">
        <w:rPr>
          <w:lang w:eastAsia="en-US"/>
        </w:rPr>
        <w:t xml:space="preserve"> общий объем условно утверждаемых расходов на первый год планового периода в объеме не менее 2,5 процента о</w:t>
      </w:r>
      <w:r>
        <w:rPr>
          <w:lang w:eastAsia="en-US"/>
        </w:rPr>
        <w:t xml:space="preserve">бщего объема расходов </w:t>
      </w:r>
      <w:r w:rsidRPr="00B05EA0">
        <w:rPr>
          <w:lang w:eastAsia="en-US"/>
        </w:rPr>
        <w:t>бюджета</w:t>
      </w:r>
      <w:r>
        <w:rPr>
          <w:lang w:eastAsia="en-US"/>
        </w:rPr>
        <w:t xml:space="preserve"> муниципального района</w:t>
      </w:r>
      <w:r w:rsidRPr="00B05EA0">
        <w:rPr>
          <w:lang w:eastAsia="en-US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- в объеме не менее 5 п</w:t>
      </w:r>
      <w:r>
        <w:rPr>
          <w:lang w:eastAsia="en-US"/>
        </w:rPr>
        <w:t xml:space="preserve">роцентов общего объема расходов </w:t>
      </w:r>
      <w:r w:rsidRPr="00B05EA0">
        <w:rPr>
          <w:lang w:eastAsia="en-US"/>
        </w:rPr>
        <w:t>бюджета</w:t>
      </w:r>
      <w:r>
        <w:rPr>
          <w:lang w:eastAsia="en-US"/>
        </w:rPr>
        <w:t xml:space="preserve"> </w:t>
      </w:r>
      <w:r w:rsidR="0035619F">
        <w:rPr>
          <w:lang w:eastAsia="en-US"/>
        </w:rPr>
        <w:t>муниципального района</w:t>
      </w:r>
      <w:r w:rsidRPr="00B05EA0">
        <w:rPr>
          <w:lang w:eastAsia="en-US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35619F" w:rsidRPr="009A2E87" w:rsidRDefault="0035619F" w:rsidP="003561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A2E87">
        <w:rPr>
          <w:rFonts w:ascii="Times New Roman" w:hAnsi="Times New Roman" w:cs="Times New Roman"/>
          <w:sz w:val="24"/>
          <w:szCs w:val="24"/>
        </w:rPr>
        <w:t>) источники финансирования дефицита бюджета муниципального района на очередной финансовый год и плановый период;</w:t>
      </w:r>
    </w:p>
    <w:p w:rsidR="0035619F" w:rsidRPr="009A2E87" w:rsidRDefault="0035619F" w:rsidP="0035619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9933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A2E87">
        <w:rPr>
          <w:rFonts w:ascii="Times New Roman" w:hAnsi="Times New Roman" w:cs="Times New Roman"/>
          <w:sz w:val="24"/>
          <w:szCs w:val="24"/>
        </w:rPr>
        <w:t>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гарантиям.</w:t>
      </w:r>
    </w:p>
    <w:p w:rsidR="0035619F" w:rsidRPr="007317AD" w:rsidRDefault="0035619F" w:rsidP="0035619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л</w:t>
      </w:r>
      <w:r w:rsidRPr="007317AD">
        <w:rPr>
          <w:lang w:eastAsia="en-US"/>
        </w:rPr>
        <w:t xml:space="preserve">) иные показатели, установленные Бюджетным </w:t>
      </w:r>
      <w:r>
        <w:rPr>
          <w:lang w:eastAsia="en-US"/>
        </w:rPr>
        <w:t>кодексом Рос</w:t>
      </w:r>
      <w:r w:rsidRPr="007317AD">
        <w:rPr>
          <w:lang w:eastAsia="en-US"/>
        </w:rPr>
        <w:t>сийской Федер</w:t>
      </w:r>
      <w:r>
        <w:rPr>
          <w:lang w:eastAsia="en-US"/>
        </w:rPr>
        <w:t>ации, законами Калужской области и решениями Дзержинского районного Собрания</w:t>
      </w:r>
      <w:r w:rsidRPr="007317AD">
        <w:rPr>
          <w:lang w:eastAsia="en-US"/>
        </w:rPr>
        <w:t>.</w:t>
      </w:r>
    </w:p>
    <w:p w:rsidR="00B42D55" w:rsidRPr="009A2E87" w:rsidRDefault="0009600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5. Документы и материалы, представляемые одновременно с проектом бюджета </w:t>
      </w:r>
      <w:r w:rsidR="00CB584F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>на очередной финансовый год и плановый период</w:t>
      </w:r>
    </w:p>
    <w:p w:rsidR="00B42D55" w:rsidRPr="009A2E87" w:rsidRDefault="00A813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5.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1. Одновременно с проектом </w:t>
      </w:r>
      <w:r w:rsidR="00CB584F" w:rsidRPr="009A2E87">
        <w:rPr>
          <w:rFonts w:ascii="Times New Roman" w:hAnsi="Times New Roman" w:cs="Times New Roman"/>
          <w:sz w:val="24"/>
          <w:szCs w:val="24"/>
        </w:rPr>
        <w:t>Решения Дзержинского районного Собрания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представляются следующие документы и материалы: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а) предварительные итоги социально-экономического развития </w:t>
      </w:r>
      <w:r w:rsidR="005C589A" w:rsidRPr="009A2E87">
        <w:rPr>
          <w:rFonts w:ascii="Times New Roman" w:hAnsi="Times New Roman" w:cs="Times New Roman"/>
          <w:sz w:val="24"/>
          <w:szCs w:val="24"/>
        </w:rPr>
        <w:t>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за истекший период текущего финансового года и ожидаемые итоги социально-экономиче</w:t>
      </w:r>
      <w:r w:rsidR="005C589A" w:rsidRPr="009A2E87">
        <w:rPr>
          <w:rFonts w:ascii="Times New Roman" w:hAnsi="Times New Roman" w:cs="Times New Roman"/>
          <w:sz w:val="24"/>
          <w:szCs w:val="24"/>
        </w:rPr>
        <w:t>ского развития 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за текущий финансовый год;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б) прогноз социально-экономического развития </w:t>
      </w:r>
      <w:r w:rsidR="00F42E0C" w:rsidRPr="009A2E8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в) основные направления бюджетной и налоговой политики </w:t>
      </w:r>
      <w:r w:rsidR="005C589A" w:rsidRPr="009A2E8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г) пояснительная записка к проекту бюджета;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д) прогноз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="005C589A" w:rsidRPr="009A2E87">
        <w:rPr>
          <w:rFonts w:ascii="Times New Roman" w:hAnsi="Times New Roman" w:cs="Times New Roman"/>
          <w:sz w:val="24"/>
          <w:szCs w:val="24"/>
        </w:rPr>
        <w:t>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е) методики (проекты методик) и расчеты распределения межбюджетных </w:t>
      </w:r>
      <w:r w:rsidR="005C589A" w:rsidRPr="009A2E87">
        <w:rPr>
          <w:rFonts w:ascii="Times New Roman" w:hAnsi="Times New Roman" w:cs="Times New Roman"/>
          <w:sz w:val="24"/>
          <w:szCs w:val="24"/>
        </w:rPr>
        <w:t>трансфертов, предоставляемых из</w:t>
      </w:r>
      <w:r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C589A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бюджетам </w:t>
      </w:r>
      <w:r w:rsidR="005C589A" w:rsidRPr="009A2E87">
        <w:rPr>
          <w:rFonts w:ascii="Times New Roman" w:hAnsi="Times New Roman" w:cs="Times New Roman"/>
          <w:sz w:val="24"/>
          <w:szCs w:val="24"/>
        </w:rPr>
        <w:t>поселений района</w:t>
      </w:r>
      <w:r w:rsidRPr="009A2E87">
        <w:rPr>
          <w:rFonts w:ascii="Times New Roman" w:hAnsi="Times New Roman" w:cs="Times New Roman"/>
          <w:sz w:val="24"/>
          <w:szCs w:val="24"/>
        </w:rPr>
        <w:t>;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lastRenderedPageBreak/>
        <w:t>ж) оценка ожидаемого исполнения бюджета</w:t>
      </w:r>
      <w:r w:rsidR="005C589A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на текущий финансовый год;</w:t>
      </w:r>
    </w:p>
    <w:p w:rsidR="006B53E9" w:rsidRPr="009A2E87" w:rsidRDefault="006B53E9" w:rsidP="006B53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A2E87">
        <w:rPr>
          <w:rFonts w:ascii="Times New Roman" w:hAnsi="Times New Roman" w:cs="Times New Roman"/>
          <w:sz w:val="24"/>
          <w:szCs w:val="24"/>
        </w:rPr>
        <w:t xml:space="preserve">) верхний предел муниципального долга на </w:t>
      </w:r>
      <w:r>
        <w:rPr>
          <w:rFonts w:ascii="Times New Roman" w:hAnsi="Times New Roman" w:cs="Times New Roman"/>
          <w:sz w:val="24"/>
          <w:szCs w:val="24"/>
        </w:rPr>
        <w:t xml:space="preserve">1 января года, следующего за </w:t>
      </w:r>
      <w:r w:rsidRPr="009A2E87">
        <w:rPr>
          <w:rFonts w:ascii="Times New Roman" w:hAnsi="Times New Roman" w:cs="Times New Roman"/>
          <w:sz w:val="24"/>
          <w:szCs w:val="24"/>
        </w:rPr>
        <w:t xml:space="preserve"> оч</w:t>
      </w:r>
      <w:r>
        <w:rPr>
          <w:rFonts w:ascii="Times New Roman" w:hAnsi="Times New Roman" w:cs="Times New Roman"/>
          <w:sz w:val="24"/>
          <w:szCs w:val="24"/>
        </w:rPr>
        <w:t>ередным финансовым годом и каждым годом планового периода</w:t>
      </w:r>
      <w:r w:rsidRPr="009A2E87">
        <w:rPr>
          <w:rFonts w:ascii="Times New Roman" w:hAnsi="Times New Roman" w:cs="Times New Roman"/>
          <w:sz w:val="24"/>
          <w:szCs w:val="24"/>
        </w:rPr>
        <w:t>;</w:t>
      </w:r>
    </w:p>
    <w:p w:rsidR="006B53E9" w:rsidRDefault="006B53E9" w:rsidP="006B53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0E41">
        <w:rPr>
          <w:rFonts w:ascii="Times New Roman" w:hAnsi="Times New Roman" w:cs="Times New Roman"/>
          <w:sz w:val="24"/>
          <w:szCs w:val="24"/>
        </w:rPr>
        <w:t>)</w:t>
      </w:r>
      <w:r w:rsidRPr="009A2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реестры источников доходов бюджета муниципального района;</w:t>
      </w:r>
    </w:p>
    <w:p w:rsidR="006B53E9" w:rsidRDefault="006B53E9" w:rsidP="006B53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A2E8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бюджета;</w:t>
      </w:r>
    </w:p>
    <w:p w:rsidR="006B53E9" w:rsidRDefault="006B53E9" w:rsidP="006B53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паспорта муниципальных программ;</w:t>
      </w:r>
    </w:p>
    <w:p w:rsidR="006B53E9" w:rsidRDefault="006B53E9" w:rsidP="006B53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иные документы и материалы.</w:t>
      </w:r>
    </w:p>
    <w:p w:rsidR="00B42D55" w:rsidRPr="009A2E87" w:rsidRDefault="00A813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5.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2. Одновременно с проектом </w:t>
      </w:r>
      <w:r w:rsidR="005C589A" w:rsidRPr="009A2E87">
        <w:rPr>
          <w:rFonts w:ascii="Times New Roman" w:hAnsi="Times New Roman" w:cs="Times New Roman"/>
          <w:sz w:val="24"/>
          <w:szCs w:val="24"/>
        </w:rPr>
        <w:t>Решения о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C589A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в </w:t>
      </w:r>
      <w:r w:rsidR="005C589A" w:rsidRPr="009A2E87">
        <w:rPr>
          <w:rFonts w:ascii="Times New Roman" w:hAnsi="Times New Roman" w:cs="Times New Roman"/>
          <w:sz w:val="24"/>
          <w:szCs w:val="24"/>
        </w:rPr>
        <w:t>Дзержинское районное Собрание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могут направляться иные материалы и документы, а также проекты нормативных правовых актов </w:t>
      </w:r>
      <w:r w:rsidR="005C589A" w:rsidRPr="009A2E8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>.</w:t>
      </w:r>
    </w:p>
    <w:p w:rsidR="00B42D55" w:rsidRPr="009A2E87" w:rsidRDefault="0009600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6. Внесение проекта </w:t>
      </w:r>
      <w:r w:rsidR="005C589A" w:rsidRPr="009A2E87">
        <w:rPr>
          <w:rFonts w:ascii="Times New Roman" w:hAnsi="Times New Roman" w:cs="Times New Roman"/>
          <w:b/>
          <w:bCs/>
          <w:sz w:val="24"/>
          <w:szCs w:val="24"/>
        </w:rPr>
        <w:t>Решения о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бюджете</w:t>
      </w:r>
      <w:r w:rsidR="005C589A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на очередной финансовый год и плановый период, подготовка проекта </w:t>
      </w:r>
      <w:r w:rsidR="005C589A" w:rsidRPr="009A2E87">
        <w:rPr>
          <w:rFonts w:ascii="Times New Roman" w:hAnsi="Times New Roman" w:cs="Times New Roman"/>
          <w:b/>
          <w:bCs/>
          <w:sz w:val="24"/>
          <w:szCs w:val="24"/>
        </w:rPr>
        <w:t>Решения о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бюджете</w:t>
      </w:r>
      <w:r w:rsidR="005C589A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>на очередной финансовый год и плановый пери</w:t>
      </w:r>
      <w:r w:rsidR="005C589A" w:rsidRPr="009A2E87">
        <w:rPr>
          <w:rFonts w:ascii="Times New Roman" w:hAnsi="Times New Roman" w:cs="Times New Roman"/>
          <w:b/>
          <w:bCs/>
          <w:sz w:val="24"/>
          <w:szCs w:val="24"/>
        </w:rPr>
        <w:t>од для рассмотрения в Дзержинское районное Собрание</w:t>
      </w:r>
    </w:p>
    <w:p w:rsidR="00B42D55" w:rsidRPr="009A2E87" w:rsidRDefault="00A8137E" w:rsidP="00E838D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6.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1. Проект </w:t>
      </w:r>
      <w:r w:rsidR="00E736D2" w:rsidRPr="009A2E87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B42D55" w:rsidRPr="009A2E87">
        <w:rPr>
          <w:rFonts w:ascii="Times New Roman" w:hAnsi="Times New Roman" w:cs="Times New Roman"/>
          <w:sz w:val="24"/>
          <w:szCs w:val="24"/>
        </w:rPr>
        <w:t>бюджете</w:t>
      </w:r>
      <w:r w:rsidR="00E736D2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представляется </w:t>
      </w:r>
      <w:r w:rsidR="00527FED" w:rsidRPr="009A2E87">
        <w:rPr>
          <w:rFonts w:ascii="Times New Roman" w:hAnsi="Times New Roman" w:cs="Times New Roman"/>
          <w:sz w:val="24"/>
          <w:szCs w:val="24"/>
        </w:rPr>
        <w:t>г</w:t>
      </w:r>
      <w:r w:rsidR="00E736D2" w:rsidRPr="009A2E87">
        <w:rPr>
          <w:rFonts w:ascii="Times New Roman" w:hAnsi="Times New Roman" w:cs="Times New Roman"/>
          <w:sz w:val="24"/>
          <w:szCs w:val="24"/>
        </w:rPr>
        <w:t>лавой администрации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в </w:t>
      </w:r>
      <w:r w:rsidR="00E736D2" w:rsidRPr="009A2E87">
        <w:rPr>
          <w:rFonts w:ascii="Times New Roman" w:hAnsi="Times New Roman" w:cs="Times New Roman"/>
          <w:sz w:val="24"/>
          <w:szCs w:val="24"/>
        </w:rPr>
        <w:t>Дзержинское районное Собрание</w:t>
      </w:r>
      <w:r w:rsidR="00E838D3">
        <w:rPr>
          <w:rFonts w:ascii="Times New Roman" w:hAnsi="Times New Roman" w:cs="Times New Roman"/>
          <w:sz w:val="24"/>
          <w:szCs w:val="24"/>
        </w:rPr>
        <w:t xml:space="preserve"> </w:t>
      </w:r>
      <w:r w:rsidR="00E736D2" w:rsidRPr="009A2E87">
        <w:rPr>
          <w:rFonts w:ascii="Times New Roman" w:hAnsi="Times New Roman" w:cs="Times New Roman"/>
          <w:sz w:val="24"/>
          <w:szCs w:val="24"/>
        </w:rPr>
        <w:t xml:space="preserve"> не позднее 15 ноября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B42D55" w:rsidRDefault="00A813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6.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2. В течение одного дня со дня внесения проекта </w:t>
      </w:r>
      <w:r w:rsidR="00E736D2" w:rsidRPr="009A2E87">
        <w:rPr>
          <w:rFonts w:ascii="Times New Roman" w:hAnsi="Times New Roman" w:cs="Times New Roman"/>
          <w:sz w:val="24"/>
          <w:szCs w:val="24"/>
        </w:rPr>
        <w:t>Решения о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E736D2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в </w:t>
      </w:r>
      <w:r w:rsidR="00E736D2" w:rsidRPr="009A2E87">
        <w:rPr>
          <w:rFonts w:ascii="Times New Roman" w:hAnsi="Times New Roman" w:cs="Times New Roman"/>
          <w:sz w:val="24"/>
          <w:szCs w:val="24"/>
        </w:rPr>
        <w:t>Дзержинское районное Собрание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</w:t>
      </w:r>
      <w:r w:rsidR="00527FED" w:rsidRPr="009A2E87">
        <w:rPr>
          <w:rFonts w:ascii="Times New Roman" w:hAnsi="Times New Roman" w:cs="Times New Roman"/>
          <w:sz w:val="24"/>
          <w:szCs w:val="24"/>
        </w:rPr>
        <w:t>г</w:t>
      </w:r>
      <w:r w:rsidR="00E736D2" w:rsidRPr="009A2E87">
        <w:rPr>
          <w:rFonts w:ascii="Times New Roman" w:hAnsi="Times New Roman" w:cs="Times New Roman"/>
          <w:sz w:val="24"/>
          <w:szCs w:val="24"/>
        </w:rPr>
        <w:t>лава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направляет его в</w:t>
      </w:r>
      <w:r w:rsidR="00E736D2" w:rsidRPr="009A2E87">
        <w:rPr>
          <w:rFonts w:ascii="Times New Roman" w:hAnsi="Times New Roman" w:cs="Times New Roman"/>
          <w:sz w:val="24"/>
          <w:szCs w:val="24"/>
        </w:rPr>
        <w:t xml:space="preserve"> постоянные комиссии Дзержинского ра</w:t>
      </w:r>
      <w:r w:rsidR="00612A5B">
        <w:rPr>
          <w:rFonts w:ascii="Times New Roman" w:hAnsi="Times New Roman" w:cs="Times New Roman"/>
          <w:sz w:val="24"/>
          <w:szCs w:val="24"/>
        </w:rPr>
        <w:t xml:space="preserve">йонного Собрания, </w:t>
      </w:r>
      <w:r w:rsidR="00E736D2" w:rsidRPr="009A2E87">
        <w:rPr>
          <w:rFonts w:ascii="Times New Roman" w:hAnsi="Times New Roman" w:cs="Times New Roman"/>
          <w:sz w:val="24"/>
          <w:szCs w:val="24"/>
        </w:rPr>
        <w:t>депутатам Дзержинского районного Собрания</w:t>
      </w:r>
      <w:r w:rsidR="00612A5B">
        <w:rPr>
          <w:rFonts w:ascii="Times New Roman" w:hAnsi="Times New Roman" w:cs="Times New Roman"/>
          <w:sz w:val="24"/>
          <w:szCs w:val="24"/>
        </w:rPr>
        <w:t>, а так же в контрольно – счетную комиссию муниципального района «Дзержинский район»</w:t>
      </w:r>
      <w:r w:rsidR="00B42D55" w:rsidRPr="009A2E87">
        <w:rPr>
          <w:rFonts w:ascii="Times New Roman" w:hAnsi="Times New Roman" w:cs="Times New Roman"/>
          <w:sz w:val="24"/>
          <w:szCs w:val="24"/>
        </w:rPr>
        <w:t>.</w:t>
      </w:r>
    </w:p>
    <w:p w:rsidR="00612A5B" w:rsidRPr="009A2E87" w:rsidRDefault="00612A5B" w:rsidP="00612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Контрольно – счетная комиссия муниципального района «Дзержинский район» в течение 10 дней со дня получения проекта Решения </w:t>
      </w:r>
      <w:r w:rsidRPr="009A2E87">
        <w:rPr>
          <w:rFonts w:ascii="Times New Roman" w:hAnsi="Times New Roman" w:cs="Times New Roman"/>
          <w:sz w:val="24"/>
          <w:szCs w:val="24"/>
        </w:rPr>
        <w:t>о бюджете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очередной финансовый год и плановый период рассматривает проект Решения </w:t>
      </w:r>
      <w:r w:rsidRPr="009A2E87">
        <w:rPr>
          <w:rFonts w:ascii="Times New Roman" w:hAnsi="Times New Roman" w:cs="Times New Roman"/>
          <w:sz w:val="24"/>
          <w:szCs w:val="24"/>
        </w:rPr>
        <w:t>о бюджете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направляет свое заклю</w:t>
      </w:r>
      <w:r w:rsidR="006D7EB6">
        <w:rPr>
          <w:rFonts w:ascii="Times New Roman" w:hAnsi="Times New Roman" w:cs="Times New Roman"/>
          <w:sz w:val="24"/>
          <w:szCs w:val="24"/>
        </w:rPr>
        <w:t xml:space="preserve">чение на него в </w:t>
      </w:r>
      <w:r w:rsidR="00F3349A">
        <w:rPr>
          <w:rFonts w:ascii="Times New Roman" w:hAnsi="Times New Roman" w:cs="Times New Roman"/>
          <w:sz w:val="24"/>
          <w:szCs w:val="24"/>
        </w:rPr>
        <w:t xml:space="preserve">Дзержинское районное Собрание и </w:t>
      </w:r>
      <w:r w:rsidR="006D7EB6">
        <w:rPr>
          <w:rFonts w:ascii="Times New Roman" w:hAnsi="Times New Roman" w:cs="Times New Roman"/>
          <w:sz w:val="24"/>
          <w:szCs w:val="24"/>
        </w:rPr>
        <w:t>адм</w:t>
      </w:r>
      <w:r w:rsidR="00F3349A">
        <w:rPr>
          <w:rFonts w:ascii="Times New Roman" w:hAnsi="Times New Roman" w:cs="Times New Roman"/>
          <w:sz w:val="24"/>
          <w:szCs w:val="24"/>
        </w:rPr>
        <w:t>инистрацию Дзержинского района.</w:t>
      </w:r>
    </w:p>
    <w:p w:rsidR="00527FED" w:rsidRPr="009A2E87" w:rsidRDefault="00A8137E" w:rsidP="00527F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6.</w:t>
      </w:r>
      <w:r w:rsidR="00F3349A">
        <w:rPr>
          <w:rFonts w:ascii="Times New Roman" w:hAnsi="Times New Roman" w:cs="Times New Roman"/>
          <w:sz w:val="24"/>
          <w:szCs w:val="24"/>
        </w:rPr>
        <w:t>4</w:t>
      </w:r>
      <w:r w:rsidR="00527FED" w:rsidRPr="009A2E87">
        <w:rPr>
          <w:rFonts w:ascii="Times New Roman" w:hAnsi="Times New Roman" w:cs="Times New Roman"/>
          <w:sz w:val="24"/>
          <w:szCs w:val="24"/>
        </w:rPr>
        <w:t xml:space="preserve">. Постоянные комиссии Дзержинского районного Собрания в </w:t>
      </w:r>
      <w:r w:rsidR="00F3349A">
        <w:rPr>
          <w:rFonts w:ascii="Times New Roman" w:hAnsi="Times New Roman" w:cs="Times New Roman"/>
          <w:sz w:val="24"/>
          <w:szCs w:val="24"/>
        </w:rPr>
        <w:t>течение 10 дней</w:t>
      </w:r>
      <w:r w:rsidR="00527FED" w:rsidRPr="009A2E87">
        <w:rPr>
          <w:rFonts w:ascii="Times New Roman" w:hAnsi="Times New Roman" w:cs="Times New Roman"/>
          <w:sz w:val="24"/>
          <w:szCs w:val="24"/>
        </w:rPr>
        <w:t xml:space="preserve">  рассматривают проект решения о бюджете муниципального района на очередной финансовый год и плановый период и подготавливают заключения </w:t>
      </w:r>
      <w:r w:rsidR="00E838D3">
        <w:rPr>
          <w:rFonts w:ascii="Times New Roman" w:hAnsi="Times New Roman" w:cs="Times New Roman"/>
          <w:sz w:val="24"/>
          <w:szCs w:val="24"/>
        </w:rPr>
        <w:t>по проекту</w:t>
      </w:r>
      <w:r w:rsidR="00527FED" w:rsidRPr="009A2E87">
        <w:rPr>
          <w:rFonts w:ascii="Times New Roman" w:hAnsi="Times New Roman" w:cs="Times New Roman"/>
          <w:sz w:val="24"/>
          <w:szCs w:val="24"/>
        </w:rPr>
        <w:t xml:space="preserve"> решения о бюджете муниципального района с указанием недостатков данного проекта в случае их выявления. </w:t>
      </w:r>
    </w:p>
    <w:p w:rsidR="00527FED" w:rsidRPr="009A2E87" w:rsidRDefault="00A8137E" w:rsidP="00527F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6.</w:t>
      </w:r>
      <w:r w:rsidR="00F3349A">
        <w:rPr>
          <w:rFonts w:ascii="Times New Roman" w:hAnsi="Times New Roman" w:cs="Times New Roman"/>
          <w:sz w:val="24"/>
          <w:szCs w:val="24"/>
        </w:rPr>
        <w:t>5</w:t>
      </w:r>
      <w:r w:rsidR="00527FED" w:rsidRPr="009A2E87">
        <w:rPr>
          <w:rFonts w:ascii="Times New Roman" w:hAnsi="Times New Roman" w:cs="Times New Roman"/>
          <w:sz w:val="24"/>
          <w:szCs w:val="24"/>
        </w:rPr>
        <w:t xml:space="preserve">. Заключения постоянных комиссий Дзержинского районного Собрания  учитываются при подготовке депутатами  Дзержинского районного Собрания  поправок к проекту решения о бюджете муниципального района на очередной финансовый год и плановый период. </w:t>
      </w:r>
    </w:p>
    <w:p w:rsidR="00527FED" w:rsidRPr="009A2E87" w:rsidRDefault="00A8137E" w:rsidP="00527F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6.</w:t>
      </w:r>
      <w:r w:rsidR="00F3349A">
        <w:rPr>
          <w:rFonts w:ascii="Times New Roman" w:hAnsi="Times New Roman" w:cs="Times New Roman"/>
          <w:sz w:val="24"/>
          <w:szCs w:val="24"/>
        </w:rPr>
        <w:t>6</w:t>
      </w:r>
      <w:r w:rsidR="00527FED" w:rsidRPr="009A2E87">
        <w:rPr>
          <w:rFonts w:ascii="Times New Roman" w:hAnsi="Times New Roman" w:cs="Times New Roman"/>
          <w:sz w:val="24"/>
          <w:szCs w:val="24"/>
        </w:rPr>
        <w:t>. В случае возникновения несогласованных вопросов по проекту решения о бюджете муниципального района решением главы района может создаваться согласительная комиссия, в которую входит равное количество представителей администрации района  и Дзержинского районного Собрания.</w:t>
      </w:r>
    </w:p>
    <w:p w:rsidR="00527FED" w:rsidRDefault="00527FED" w:rsidP="00E838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Согласительная комиссия рассматривает  спорные  вопросы  в  период с 25 ноября по 1 декабря текущего года в соответствии с регламентом, утвержденным главой района.</w:t>
      </w:r>
    </w:p>
    <w:p w:rsidR="005F1B3D" w:rsidRDefault="005F1B3D" w:rsidP="00E838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согласительной комиссии принимается раздельным голосованием членов согласительной комиссии от представителей администрации района и Дзержинского районного Собрания (далее – стороны). Решение считается принятым стороной, если за него</w:t>
      </w:r>
      <w:r w:rsidR="00706476">
        <w:rPr>
          <w:rFonts w:ascii="Times New Roman" w:hAnsi="Times New Roman" w:cs="Times New Roman"/>
          <w:sz w:val="24"/>
          <w:szCs w:val="24"/>
        </w:rPr>
        <w:t xml:space="preserve"> проголосовало большинство присутствующих на заседании согласительной комиссии представителей данной стороны. Результаты голосования каждой стороны </w:t>
      </w:r>
      <w:r w:rsidR="00706476">
        <w:rPr>
          <w:rFonts w:ascii="Times New Roman" w:hAnsi="Times New Roman" w:cs="Times New Roman"/>
          <w:sz w:val="24"/>
          <w:szCs w:val="24"/>
        </w:rPr>
        <w:lastRenderedPageBreak/>
        <w:t>принимаются за один голос. Решение считается согласованным, если его поддержали обе стороны. Решение, против которого возражает одна из сторон, считается несогласованным.</w:t>
      </w:r>
    </w:p>
    <w:p w:rsidR="00E838D3" w:rsidRPr="009A2E87" w:rsidRDefault="00E838D3" w:rsidP="00E838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6.</w:t>
      </w:r>
      <w:r w:rsidR="00F3349A">
        <w:rPr>
          <w:rFonts w:ascii="Times New Roman" w:hAnsi="Times New Roman" w:cs="Times New Roman"/>
          <w:sz w:val="24"/>
          <w:szCs w:val="24"/>
        </w:rPr>
        <w:t>7</w:t>
      </w:r>
      <w:r w:rsidRPr="009A2E87">
        <w:rPr>
          <w:rFonts w:ascii="Times New Roman" w:hAnsi="Times New Roman" w:cs="Times New Roman"/>
          <w:sz w:val="24"/>
          <w:szCs w:val="24"/>
        </w:rPr>
        <w:t>.  Дзержинское районное Собрание рассматривает проект решения о бюджете  муниципального района на очередной финансовый год и плановый период не позднее 1</w:t>
      </w:r>
      <w:r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2E87">
        <w:rPr>
          <w:rFonts w:ascii="Times New Roman" w:hAnsi="Times New Roman" w:cs="Times New Roman"/>
          <w:sz w:val="24"/>
          <w:szCs w:val="24"/>
        </w:rPr>
        <w:t xml:space="preserve">декабря текущего года. </w:t>
      </w:r>
    </w:p>
    <w:p w:rsidR="00527FED" w:rsidRPr="009A2E87" w:rsidRDefault="00A8137E" w:rsidP="00527F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6.</w:t>
      </w:r>
      <w:r w:rsidR="00BE4E5C">
        <w:rPr>
          <w:rFonts w:ascii="Times New Roman" w:hAnsi="Times New Roman" w:cs="Times New Roman"/>
          <w:sz w:val="24"/>
          <w:szCs w:val="24"/>
        </w:rPr>
        <w:t>8</w:t>
      </w:r>
      <w:r w:rsidR="00527FED" w:rsidRPr="009A2E87">
        <w:rPr>
          <w:rFonts w:ascii="Times New Roman" w:hAnsi="Times New Roman" w:cs="Times New Roman"/>
          <w:sz w:val="24"/>
          <w:szCs w:val="24"/>
        </w:rPr>
        <w:t xml:space="preserve">. Принятое Дзержинским районным Собранием решение о бюджете муниципального района на очередной финансовый год и плановый период направляется главе района для подписания и опубликования в соответствии с регламентом Дзержинского районного Собрания. </w:t>
      </w:r>
    </w:p>
    <w:p w:rsidR="00B42D55" w:rsidRPr="009A2E87" w:rsidRDefault="0009600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6476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42D55" w:rsidRPr="00706476"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Предметы рассмотрения и принятия проекта </w:t>
      </w:r>
      <w:r w:rsidR="00F472DA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Решения о 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>бюджете</w:t>
      </w:r>
      <w:r w:rsidR="00F472DA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на очередной финансовый год и плановый период </w:t>
      </w:r>
    </w:p>
    <w:p w:rsidR="00B42D55" w:rsidRPr="009A2E87" w:rsidRDefault="00A813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7.</w:t>
      </w:r>
      <w:r w:rsidR="00E13176" w:rsidRPr="009A2E87">
        <w:rPr>
          <w:rFonts w:ascii="Times New Roman" w:hAnsi="Times New Roman" w:cs="Times New Roman"/>
          <w:sz w:val="24"/>
          <w:szCs w:val="24"/>
        </w:rPr>
        <w:t>1</w:t>
      </w:r>
      <w:r w:rsidR="00211527" w:rsidRPr="009A2E87">
        <w:rPr>
          <w:rFonts w:ascii="Times New Roman" w:hAnsi="Times New Roman" w:cs="Times New Roman"/>
          <w:sz w:val="24"/>
          <w:szCs w:val="24"/>
        </w:rPr>
        <w:t>. До начала рассмотрения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E13176" w:rsidRPr="009A2E87">
        <w:rPr>
          <w:rFonts w:ascii="Times New Roman" w:hAnsi="Times New Roman" w:cs="Times New Roman"/>
          <w:sz w:val="24"/>
          <w:szCs w:val="24"/>
        </w:rPr>
        <w:t>Решения о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E13176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обсуждается прогноз социально-экономического развития </w:t>
      </w:r>
      <w:r w:rsidR="0009600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B42D55" w:rsidRPr="009A2E87" w:rsidRDefault="00A813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7.</w:t>
      </w:r>
      <w:r w:rsidR="00923171" w:rsidRPr="009A2E87">
        <w:rPr>
          <w:rFonts w:ascii="Times New Roman" w:hAnsi="Times New Roman" w:cs="Times New Roman"/>
          <w:sz w:val="24"/>
          <w:szCs w:val="24"/>
        </w:rPr>
        <w:t>2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. Предметом рассмотрения проекта </w:t>
      </w:r>
      <w:r w:rsidR="00211527" w:rsidRPr="009A2E87">
        <w:rPr>
          <w:rFonts w:ascii="Times New Roman" w:hAnsi="Times New Roman" w:cs="Times New Roman"/>
          <w:sz w:val="24"/>
          <w:szCs w:val="24"/>
        </w:rPr>
        <w:t>Решения о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211527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 является утверждение осно</w:t>
      </w:r>
      <w:r w:rsidR="00211527" w:rsidRPr="009A2E87">
        <w:rPr>
          <w:rFonts w:ascii="Times New Roman" w:hAnsi="Times New Roman" w:cs="Times New Roman"/>
          <w:sz w:val="24"/>
          <w:szCs w:val="24"/>
        </w:rPr>
        <w:t xml:space="preserve">вных характеристик 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11527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>, к которым относятся: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- общий объем доходов бюджета</w:t>
      </w:r>
      <w:r w:rsidR="00211527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="00923171" w:rsidRPr="009A2E8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9A2E87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FC1172" w:rsidRPr="00B05EA0" w:rsidRDefault="00FC1172" w:rsidP="00FC117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-  </w:t>
      </w:r>
      <w:r w:rsidRPr="00B05EA0">
        <w:rPr>
          <w:lang w:eastAsia="en-US"/>
        </w:rPr>
        <w:t>общий объем условно утверждаемых расходов на первый год планового периода в объеме не менее 2,5 процента о</w:t>
      </w:r>
      <w:r>
        <w:rPr>
          <w:lang w:eastAsia="en-US"/>
        </w:rPr>
        <w:t xml:space="preserve">бщего объема расходов </w:t>
      </w:r>
      <w:r w:rsidRPr="00B05EA0">
        <w:rPr>
          <w:lang w:eastAsia="en-US"/>
        </w:rPr>
        <w:t>бюджета</w:t>
      </w:r>
      <w:r>
        <w:rPr>
          <w:lang w:eastAsia="en-US"/>
        </w:rPr>
        <w:t xml:space="preserve"> муниципального района</w:t>
      </w:r>
      <w:r w:rsidRPr="00B05EA0">
        <w:rPr>
          <w:lang w:eastAsia="en-US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- в объеме не менее 5 п</w:t>
      </w:r>
      <w:r>
        <w:rPr>
          <w:lang w:eastAsia="en-US"/>
        </w:rPr>
        <w:t xml:space="preserve">роцентов общего объема расходов </w:t>
      </w:r>
      <w:r w:rsidRPr="00B05EA0">
        <w:rPr>
          <w:lang w:eastAsia="en-US"/>
        </w:rPr>
        <w:t>бюджета</w:t>
      </w:r>
      <w:r>
        <w:rPr>
          <w:lang w:eastAsia="en-US"/>
        </w:rPr>
        <w:t xml:space="preserve"> муниципального района</w:t>
      </w:r>
      <w:r w:rsidRPr="00B05EA0">
        <w:rPr>
          <w:lang w:eastAsia="en-US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- дефицит (профицит) бюджета </w:t>
      </w:r>
      <w:r w:rsidR="00923171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9A2E87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- верхний предел </w:t>
      </w:r>
      <w:r w:rsidR="00923171" w:rsidRPr="009A2E87">
        <w:rPr>
          <w:rFonts w:ascii="Times New Roman" w:hAnsi="Times New Roman" w:cs="Times New Roman"/>
          <w:sz w:val="24"/>
          <w:szCs w:val="24"/>
        </w:rPr>
        <w:t>муниципального</w:t>
      </w:r>
      <w:r w:rsidRPr="009A2E8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923171" w:rsidRPr="009A2E8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на конец очередного финансового года и конец каждого года планового периода.</w:t>
      </w:r>
    </w:p>
    <w:p w:rsidR="00B42D55" w:rsidRPr="009A2E87" w:rsidRDefault="00A813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7.</w:t>
      </w:r>
      <w:r w:rsidR="006962D1" w:rsidRPr="009A2E87">
        <w:rPr>
          <w:rFonts w:ascii="Times New Roman" w:hAnsi="Times New Roman" w:cs="Times New Roman"/>
          <w:sz w:val="24"/>
          <w:szCs w:val="24"/>
        </w:rPr>
        <w:t>3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. </w:t>
      </w:r>
      <w:r w:rsidR="005D1617" w:rsidRPr="009A2E87">
        <w:rPr>
          <w:rFonts w:ascii="Times New Roman" w:hAnsi="Times New Roman" w:cs="Times New Roman"/>
          <w:sz w:val="24"/>
          <w:szCs w:val="24"/>
        </w:rPr>
        <w:t>При рассмотрении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5D1617"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</w:t>
      </w:r>
      <w:r w:rsidR="005D1617" w:rsidRPr="009A2E87">
        <w:rPr>
          <w:rFonts w:ascii="Times New Roman" w:hAnsi="Times New Roman" w:cs="Times New Roman"/>
          <w:sz w:val="24"/>
          <w:szCs w:val="24"/>
        </w:rPr>
        <w:t>овый год и плановый период утверждаются</w:t>
      </w:r>
      <w:r w:rsidR="00B42D55" w:rsidRPr="009A2E87">
        <w:rPr>
          <w:rFonts w:ascii="Times New Roman" w:hAnsi="Times New Roman" w:cs="Times New Roman"/>
          <w:sz w:val="24"/>
          <w:szCs w:val="24"/>
        </w:rPr>
        <w:t>:</w:t>
      </w:r>
    </w:p>
    <w:p w:rsidR="00787E21" w:rsidRDefault="00787E21" w:rsidP="00787E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- бюджетные ассигнования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условно утвержденных расходов)</w:t>
      </w:r>
      <w:r w:rsidRPr="009A2E87">
        <w:rPr>
          <w:rFonts w:ascii="Times New Roman" w:hAnsi="Times New Roman" w:cs="Times New Roman"/>
          <w:sz w:val="24"/>
          <w:szCs w:val="24"/>
        </w:rPr>
        <w:t xml:space="preserve"> по разделам, подразделам, целевым статьям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непрограмм</w:t>
      </w:r>
      <w:r w:rsidR="00C0738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ым направлениям деятельности), группам (группам и подгруппам) видов </w:t>
      </w:r>
      <w:r w:rsidRPr="009A2E87">
        <w:rPr>
          <w:rFonts w:ascii="Times New Roman" w:hAnsi="Times New Roman" w:cs="Times New Roman"/>
          <w:sz w:val="24"/>
          <w:szCs w:val="24"/>
        </w:rPr>
        <w:t>расходов классификации расходов бюджетов</w:t>
      </w:r>
      <w:r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</w:t>
      </w:r>
      <w:r w:rsidRPr="009A2E87">
        <w:rPr>
          <w:rFonts w:ascii="Times New Roman" w:hAnsi="Times New Roman" w:cs="Times New Roman"/>
          <w:sz w:val="24"/>
          <w:szCs w:val="24"/>
        </w:rPr>
        <w:t xml:space="preserve">в пределах общего объема расходов 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на очередной финансовый год и плановый период</w:t>
      </w:r>
      <w:r w:rsidRPr="009A2E87">
        <w:rPr>
          <w:rFonts w:ascii="Times New Roman" w:hAnsi="Times New Roman" w:cs="Times New Roman"/>
          <w:sz w:val="24"/>
          <w:szCs w:val="24"/>
        </w:rPr>
        <w:t>;</w:t>
      </w:r>
    </w:p>
    <w:p w:rsidR="00787E21" w:rsidRDefault="00787E21" w:rsidP="00787E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бюджетные ассигнования (за исключением условно утвержденных расходов) по целевым статьям (муниципальным программам и непрограммным направлениям деятельности), группам (группам и подгруппам) видов</w:t>
      </w:r>
      <w:r w:rsidRPr="009A2E87">
        <w:rPr>
          <w:rFonts w:ascii="Times New Roman" w:hAnsi="Times New Roman" w:cs="Times New Roman"/>
          <w:sz w:val="24"/>
          <w:szCs w:val="24"/>
        </w:rPr>
        <w:t xml:space="preserve"> расходов классификации рас</w:t>
      </w:r>
      <w:r>
        <w:rPr>
          <w:rFonts w:ascii="Times New Roman" w:hAnsi="Times New Roman" w:cs="Times New Roman"/>
          <w:sz w:val="24"/>
          <w:szCs w:val="24"/>
        </w:rPr>
        <w:t>ходов бюджетов на очередной финансовый год и плановый период в</w:t>
      </w:r>
      <w:r w:rsidRPr="005043F4">
        <w:rPr>
          <w:rFonts w:ascii="Times New Roman" w:hAnsi="Times New Roman" w:cs="Times New Roman"/>
          <w:sz w:val="24"/>
          <w:szCs w:val="24"/>
        </w:rPr>
        <w:t xml:space="preserve"> </w:t>
      </w:r>
      <w:r w:rsidRPr="009A2E87">
        <w:rPr>
          <w:rFonts w:ascii="Times New Roman" w:hAnsi="Times New Roman" w:cs="Times New Roman"/>
          <w:sz w:val="24"/>
          <w:szCs w:val="24"/>
        </w:rPr>
        <w:t xml:space="preserve">пределах общего объема расходов 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на очередной финансовый год и плановый период;</w:t>
      </w:r>
    </w:p>
    <w:p w:rsidR="00787E21" w:rsidRDefault="00787E21" w:rsidP="00787E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ведомственная структура расходов бюджета сельского поселения на очередной финансовый год и плановый период</w:t>
      </w:r>
      <w:r w:rsidRPr="00504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A2E87">
        <w:rPr>
          <w:rFonts w:ascii="Times New Roman" w:hAnsi="Times New Roman" w:cs="Times New Roman"/>
          <w:sz w:val="24"/>
          <w:szCs w:val="24"/>
        </w:rPr>
        <w:t xml:space="preserve">пределах общего объема расходов 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на очередной финансовый год и плановый период</w:t>
      </w:r>
      <w:r w:rsidRPr="009A2E87">
        <w:rPr>
          <w:rFonts w:ascii="Times New Roman" w:hAnsi="Times New Roman" w:cs="Times New Roman"/>
          <w:sz w:val="24"/>
          <w:szCs w:val="24"/>
        </w:rPr>
        <w:t>;</w:t>
      </w:r>
    </w:p>
    <w:p w:rsidR="00B42D55" w:rsidRPr="009A2E87" w:rsidRDefault="000960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перечень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главных ад</w:t>
      </w:r>
      <w:r w:rsidR="005D1617" w:rsidRPr="009A2E87">
        <w:rPr>
          <w:rFonts w:ascii="Times New Roman" w:hAnsi="Times New Roman" w:cs="Times New Roman"/>
          <w:sz w:val="24"/>
          <w:szCs w:val="24"/>
        </w:rPr>
        <w:t xml:space="preserve">министраторов доходов 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D1617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>;</w:t>
      </w:r>
    </w:p>
    <w:p w:rsidR="00B42D55" w:rsidRPr="009A2E87" w:rsidRDefault="000960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главных администраторов источников фи</w:t>
      </w:r>
      <w:r w:rsidR="005D1617" w:rsidRPr="009A2E87">
        <w:rPr>
          <w:rFonts w:ascii="Times New Roman" w:hAnsi="Times New Roman" w:cs="Times New Roman"/>
          <w:sz w:val="24"/>
          <w:szCs w:val="24"/>
        </w:rPr>
        <w:t>нансирования дефицита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D1617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>;</w:t>
      </w:r>
    </w:p>
    <w:p w:rsidR="00B42D55" w:rsidRPr="009A2E87" w:rsidRDefault="00C07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</w:t>
      </w:r>
      <w:r w:rsidR="005D1617" w:rsidRPr="009A2E87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внутренних заимствований на очередной финансовый год и плановый период;</w:t>
      </w:r>
    </w:p>
    <w:p w:rsidR="00B42D55" w:rsidRDefault="00C07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</w:t>
      </w:r>
      <w:r w:rsidR="005D1617" w:rsidRPr="009A2E87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гарантий на очередной финансовый год и плановый период;</w:t>
      </w:r>
    </w:p>
    <w:p w:rsidR="00C07384" w:rsidRPr="00001C79" w:rsidRDefault="00C07384" w:rsidP="00C07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30F7">
        <w:rPr>
          <w:rFonts w:ascii="Times New Roman" w:hAnsi="Times New Roman" w:cs="Times New Roman"/>
          <w:sz w:val="24"/>
          <w:szCs w:val="24"/>
        </w:rPr>
        <w:t>источники фин</w:t>
      </w:r>
      <w:r>
        <w:rPr>
          <w:rFonts w:ascii="Times New Roman" w:hAnsi="Times New Roman" w:cs="Times New Roman"/>
          <w:sz w:val="24"/>
          <w:szCs w:val="24"/>
        </w:rPr>
        <w:t xml:space="preserve">ансирования дефицита </w:t>
      </w:r>
      <w:r w:rsidRPr="003730F7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730F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</w:t>
      </w:r>
      <w:r>
        <w:rPr>
          <w:rFonts w:ascii="Times New Roman" w:hAnsi="Times New Roman" w:cs="Times New Roman"/>
          <w:sz w:val="24"/>
          <w:szCs w:val="24"/>
        </w:rPr>
        <w:t xml:space="preserve">ановый период в соответствии со статьей </w:t>
      </w:r>
      <w:r w:rsidRPr="00001C79">
        <w:rPr>
          <w:rFonts w:ascii="Times New Roman" w:hAnsi="Times New Roman" w:cs="Times New Roman"/>
          <w:sz w:val="24"/>
          <w:szCs w:val="24"/>
        </w:rPr>
        <w:t>96 Бюджетно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Федерации;</w:t>
      </w:r>
    </w:p>
    <w:p w:rsidR="00B42D55" w:rsidRDefault="000960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текстовые статьи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5D1617" w:rsidRPr="009A2E87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B42D55" w:rsidRPr="009A2E87">
        <w:rPr>
          <w:rFonts w:ascii="Times New Roman" w:hAnsi="Times New Roman" w:cs="Times New Roman"/>
          <w:sz w:val="24"/>
          <w:szCs w:val="24"/>
        </w:rPr>
        <w:t>бюджете</w:t>
      </w:r>
      <w:r w:rsidR="005D1617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5B632D" w:rsidRPr="009A2E87">
        <w:rPr>
          <w:rFonts w:ascii="Times New Roman" w:hAnsi="Times New Roman" w:cs="Times New Roman"/>
          <w:sz w:val="24"/>
          <w:szCs w:val="24"/>
        </w:rPr>
        <w:t>й</w:t>
      </w:r>
      <w:r w:rsidR="005D1617" w:rsidRPr="009A2E87">
        <w:rPr>
          <w:rFonts w:ascii="Times New Roman" w:hAnsi="Times New Roman" w:cs="Times New Roman"/>
          <w:sz w:val="24"/>
          <w:szCs w:val="24"/>
        </w:rPr>
        <w:t>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706476" w:rsidRDefault="00706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9A2E87">
        <w:rPr>
          <w:rFonts w:ascii="Times New Roman" w:hAnsi="Times New Roman" w:cs="Times New Roman"/>
          <w:sz w:val="24"/>
          <w:szCs w:val="24"/>
        </w:rPr>
        <w:t>При рассмотрении проекта  бюджета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производится:</w:t>
      </w:r>
    </w:p>
    <w:p w:rsidR="00706476" w:rsidRDefault="00706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голосование поправок, внесенных депутатами;</w:t>
      </w:r>
    </w:p>
    <w:p w:rsidR="00706476" w:rsidRDefault="00706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голосование поправок, рекомендованных к принятию согласительной комиссией;</w:t>
      </w:r>
    </w:p>
    <w:p w:rsidR="00706476" w:rsidRDefault="00706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</w:t>
      </w:r>
      <w:r w:rsidR="00A82F84">
        <w:rPr>
          <w:rFonts w:ascii="Times New Roman" w:hAnsi="Times New Roman" w:cs="Times New Roman"/>
          <w:sz w:val="24"/>
          <w:szCs w:val="24"/>
        </w:rPr>
        <w:t>ссмотрение и принятие решений по</w:t>
      </w:r>
      <w:r>
        <w:rPr>
          <w:rFonts w:ascii="Times New Roman" w:hAnsi="Times New Roman" w:cs="Times New Roman"/>
          <w:sz w:val="24"/>
          <w:szCs w:val="24"/>
        </w:rPr>
        <w:t xml:space="preserve"> вопросам, </w:t>
      </w:r>
      <w:r w:rsidR="00A82F8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которым не принято решение согласительной комиссией</w:t>
      </w:r>
      <w:r w:rsidR="00A82F84">
        <w:rPr>
          <w:rFonts w:ascii="Times New Roman" w:hAnsi="Times New Roman" w:cs="Times New Roman"/>
          <w:sz w:val="24"/>
          <w:szCs w:val="24"/>
        </w:rPr>
        <w:t>;</w:t>
      </w:r>
    </w:p>
    <w:p w:rsidR="00A82F84" w:rsidRPr="009A2E87" w:rsidRDefault="00A82F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голосование проекта решения о бюджете муниципального района на очередной финансовый год и плановый период.</w:t>
      </w:r>
    </w:p>
    <w:p w:rsidR="006962D1" w:rsidRPr="002860B1" w:rsidRDefault="00A813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7.</w:t>
      </w:r>
      <w:r w:rsidR="00706476">
        <w:rPr>
          <w:rFonts w:ascii="Times New Roman" w:hAnsi="Times New Roman" w:cs="Times New Roman"/>
          <w:sz w:val="24"/>
          <w:szCs w:val="24"/>
        </w:rPr>
        <w:t>5</w:t>
      </w:r>
      <w:r w:rsidR="006962D1" w:rsidRPr="009A2E87">
        <w:rPr>
          <w:rFonts w:ascii="Times New Roman" w:hAnsi="Times New Roman" w:cs="Times New Roman"/>
          <w:sz w:val="24"/>
          <w:szCs w:val="24"/>
        </w:rPr>
        <w:t>. Решение о бюджете муниципального района на очередной финансовый год и плановый период должно быть рассмотрено, утверждено Дзержинским районным Собранием, подписано главой района и опубликовано до начала очередного финансового года.</w:t>
      </w:r>
    </w:p>
    <w:p w:rsidR="002860B1" w:rsidRPr="002860B1" w:rsidRDefault="002860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A5C">
        <w:rPr>
          <w:rFonts w:ascii="Times New Roman" w:hAnsi="Times New Roman" w:cs="Times New Roman"/>
          <w:sz w:val="24"/>
          <w:szCs w:val="24"/>
        </w:rPr>
        <w:t>7.6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3909">
        <w:rPr>
          <w:rFonts w:ascii="Times New Roman" w:hAnsi="Times New Roman" w:cs="Times New Roman"/>
          <w:sz w:val="24"/>
          <w:szCs w:val="24"/>
        </w:rPr>
        <w:t>Изменения и дополнения,</w:t>
      </w:r>
      <w:r w:rsidR="00F77A5C">
        <w:rPr>
          <w:rFonts w:ascii="Times New Roman" w:hAnsi="Times New Roman" w:cs="Times New Roman"/>
          <w:sz w:val="24"/>
          <w:szCs w:val="24"/>
        </w:rPr>
        <w:t xml:space="preserve"> вносимые в ходе исполнения бюджета муниципального района в</w:t>
      </w:r>
      <w:r w:rsidR="00453909">
        <w:rPr>
          <w:rFonts w:ascii="Times New Roman" w:hAnsi="Times New Roman" w:cs="Times New Roman"/>
          <w:sz w:val="24"/>
          <w:szCs w:val="24"/>
        </w:rPr>
        <w:t xml:space="preserve"> </w:t>
      </w:r>
      <w:r w:rsidR="003B66F7">
        <w:rPr>
          <w:rFonts w:ascii="Times New Roman" w:hAnsi="Times New Roman" w:cs="Times New Roman"/>
          <w:sz w:val="24"/>
          <w:szCs w:val="24"/>
        </w:rPr>
        <w:t xml:space="preserve">части увеличения </w:t>
      </w:r>
      <w:r w:rsidR="00453909">
        <w:rPr>
          <w:rFonts w:ascii="Times New Roman" w:hAnsi="Times New Roman" w:cs="Times New Roman"/>
          <w:sz w:val="24"/>
          <w:szCs w:val="24"/>
        </w:rPr>
        <w:t>его</w:t>
      </w:r>
      <w:r w:rsidR="003B66F7">
        <w:rPr>
          <w:rFonts w:ascii="Times New Roman" w:hAnsi="Times New Roman" w:cs="Times New Roman"/>
          <w:sz w:val="24"/>
          <w:szCs w:val="24"/>
        </w:rPr>
        <w:t xml:space="preserve"> расходной части</w:t>
      </w:r>
      <w:r w:rsidR="00453909">
        <w:rPr>
          <w:rFonts w:ascii="Times New Roman" w:hAnsi="Times New Roman" w:cs="Times New Roman"/>
          <w:sz w:val="24"/>
          <w:szCs w:val="24"/>
        </w:rPr>
        <w:t>, должны быть документально обоснованы, а также определен источник доходов, позволяющий внести соответствующие изменения.</w:t>
      </w:r>
      <w:r w:rsidR="00F77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D55" w:rsidRPr="009A2E87" w:rsidRDefault="00096001" w:rsidP="00EC061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EC061B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>. Порядок представления, рассмотрения годового</w:t>
      </w:r>
      <w:r w:rsidR="00EC061B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отчета об исполнении</w:t>
      </w:r>
      <w:r w:rsidR="00B42D55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бюджета </w:t>
      </w:r>
      <w:r w:rsidR="00EC061B" w:rsidRPr="009A2E87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1C755B" w:rsidRDefault="001C755B" w:rsidP="001C755B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07BCF">
        <w:rPr>
          <w:bCs/>
        </w:rPr>
        <w:t>8.1</w:t>
      </w:r>
      <w:r>
        <w:rPr>
          <w:bCs/>
        </w:rPr>
        <w:t xml:space="preserve"> </w:t>
      </w:r>
      <w:r w:rsidRPr="00117FA8">
        <w:rPr>
          <w:lang w:eastAsia="en-US"/>
        </w:rPr>
        <w:t>Годовой</w:t>
      </w:r>
      <w:r>
        <w:rPr>
          <w:lang w:eastAsia="en-US"/>
        </w:rPr>
        <w:t xml:space="preserve"> отчет об исполнении </w:t>
      </w:r>
      <w:r w:rsidRPr="00117FA8">
        <w:rPr>
          <w:lang w:eastAsia="en-US"/>
        </w:rPr>
        <w:t>бюджета</w:t>
      </w:r>
      <w:r>
        <w:rPr>
          <w:lang w:eastAsia="en-US"/>
        </w:rPr>
        <w:t xml:space="preserve"> муниципального района</w:t>
      </w:r>
      <w:r w:rsidRPr="00117FA8">
        <w:rPr>
          <w:lang w:eastAsia="en-US"/>
        </w:rPr>
        <w:t xml:space="preserve"> до его рассмотрения </w:t>
      </w:r>
      <w:r>
        <w:rPr>
          <w:lang w:eastAsia="en-US"/>
        </w:rPr>
        <w:t>Дзержинским районным Собранием</w:t>
      </w:r>
      <w:r w:rsidRPr="00117FA8">
        <w:rPr>
          <w:lang w:eastAsia="en-US"/>
        </w:rPr>
        <w:t xml:space="preserve"> подлежит внешней проверке</w:t>
      </w:r>
      <w:r>
        <w:rPr>
          <w:lang w:eastAsia="en-US"/>
        </w:rPr>
        <w:t xml:space="preserve"> и подготовке</w:t>
      </w:r>
      <w:r w:rsidRPr="00117FA8">
        <w:rPr>
          <w:lang w:eastAsia="en-US"/>
        </w:rPr>
        <w:t xml:space="preserve"> заключения на годовой</w:t>
      </w:r>
      <w:r>
        <w:rPr>
          <w:lang w:eastAsia="en-US"/>
        </w:rPr>
        <w:t xml:space="preserve"> отчет об исполнении </w:t>
      </w:r>
      <w:r w:rsidRPr="00117FA8">
        <w:rPr>
          <w:lang w:eastAsia="en-US"/>
        </w:rPr>
        <w:t>бюджета</w:t>
      </w:r>
      <w:r>
        <w:rPr>
          <w:lang w:eastAsia="en-US"/>
        </w:rPr>
        <w:t xml:space="preserve"> муниципального района</w:t>
      </w:r>
      <w:r w:rsidRPr="00117FA8">
        <w:rPr>
          <w:lang w:eastAsia="en-US"/>
        </w:rPr>
        <w:t>.</w:t>
      </w:r>
    </w:p>
    <w:p w:rsidR="001C755B" w:rsidRDefault="001C755B" w:rsidP="001C75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 xml:space="preserve">8.2. </w:t>
      </w:r>
      <w:r w:rsidRPr="00117FA8">
        <w:rPr>
          <w:lang w:eastAsia="en-US"/>
        </w:rPr>
        <w:t xml:space="preserve">Внешняя проверка годового </w:t>
      </w:r>
      <w:r>
        <w:rPr>
          <w:lang w:eastAsia="en-US"/>
        </w:rPr>
        <w:t xml:space="preserve">отчета об исполнении </w:t>
      </w:r>
      <w:r w:rsidRPr="00117FA8">
        <w:rPr>
          <w:lang w:eastAsia="en-US"/>
        </w:rPr>
        <w:t>бюджета</w:t>
      </w:r>
      <w:r>
        <w:rPr>
          <w:lang w:eastAsia="en-US"/>
        </w:rPr>
        <w:t xml:space="preserve"> муниципального района</w:t>
      </w:r>
      <w:r w:rsidRPr="00117FA8">
        <w:rPr>
          <w:lang w:eastAsia="en-US"/>
        </w:rPr>
        <w:t xml:space="preserve"> осуществляется </w:t>
      </w:r>
      <w:r>
        <w:t>контрольно – счетной комиссией муниципального района «Дзержинский район»</w:t>
      </w:r>
    </w:p>
    <w:p w:rsidR="001C755B" w:rsidRDefault="001C755B" w:rsidP="001C755B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bCs/>
        </w:rPr>
        <w:t>8.3. Администрация муниципального района</w:t>
      </w:r>
      <w:r w:rsidRPr="00117FA8">
        <w:rPr>
          <w:lang w:eastAsia="en-US"/>
        </w:rPr>
        <w:t xml:space="preserve"> представл</w:t>
      </w:r>
      <w:r>
        <w:rPr>
          <w:lang w:eastAsia="en-US"/>
        </w:rPr>
        <w:t xml:space="preserve">яет годовой отчет об исполнении </w:t>
      </w:r>
      <w:r w:rsidRPr="00117FA8">
        <w:rPr>
          <w:lang w:eastAsia="en-US"/>
        </w:rPr>
        <w:t>бюджета</w:t>
      </w:r>
      <w:r>
        <w:rPr>
          <w:lang w:eastAsia="en-US"/>
        </w:rPr>
        <w:t xml:space="preserve"> муниципального района</w:t>
      </w:r>
      <w:r w:rsidRPr="00117FA8">
        <w:rPr>
          <w:lang w:eastAsia="en-US"/>
        </w:rPr>
        <w:t xml:space="preserve"> для подготовки заключения на него в </w:t>
      </w:r>
      <w:r>
        <w:t xml:space="preserve">контрольно – счетную комиссию муниципального района «Дзержинский район» </w:t>
      </w:r>
      <w:r>
        <w:rPr>
          <w:lang w:eastAsia="en-US"/>
        </w:rPr>
        <w:t>не позднее 1</w:t>
      </w:r>
      <w:r w:rsidRPr="00117FA8">
        <w:rPr>
          <w:lang w:eastAsia="en-US"/>
        </w:rPr>
        <w:t xml:space="preserve"> апреля текущего года.</w:t>
      </w:r>
    </w:p>
    <w:p w:rsidR="001C755B" w:rsidRPr="00117FA8" w:rsidRDefault="001C755B" w:rsidP="001C755B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8.4</w:t>
      </w:r>
      <w:r w:rsidRPr="00117FA8">
        <w:rPr>
          <w:lang w:eastAsia="en-US"/>
        </w:rPr>
        <w:t xml:space="preserve">. </w:t>
      </w:r>
      <w:r>
        <w:rPr>
          <w:lang w:eastAsia="en-US"/>
        </w:rPr>
        <w:t>К</w:t>
      </w:r>
      <w:r>
        <w:t>онтрольно – счетная комиссия муниципального района «Дзержинский район»</w:t>
      </w:r>
      <w:r w:rsidRPr="00117FA8">
        <w:rPr>
          <w:lang w:eastAsia="en-US"/>
        </w:rPr>
        <w:t xml:space="preserve"> готовит заключение на годовой отчет об исполнении бюджета </w:t>
      </w:r>
      <w:r>
        <w:rPr>
          <w:lang w:eastAsia="en-US"/>
        </w:rPr>
        <w:t xml:space="preserve">муниципального района </w:t>
      </w:r>
      <w:r w:rsidRPr="00117FA8">
        <w:rPr>
          <w:lang w:eastAsia="en-US"/>
        </w:rPr>
        <w:t>в соответствии с бюджетным законодательством и направляет его</w:t>
      </w:r>
      <w:r>
        <w:rPr>
          <w:lang w:eastAsia="en-US"/>
        </w:rPr>
        <w:t xml:space="preserve"> в Дзержинское районное Собрание и</w:t>
      </w:r>
      <w:r w:rsidRPr="00117FA8">
        <w:rPr>
          <w:lang w:eastAsia="en-US"/>
        </w:rPr>
        <w:t xml:space="preserve"> в </w:t>
      </w:r>
      <w:r>
        <w:rPr>
          <w:lang w:eastAsia="en-US"/>
        </w:rPr>
        <w:t>администрацию муниципального района.</w:t>
      </w:r>
    </w:p>
    <w:p w:rsidR="001C755B" w:rsidRPr="009A2E87" w:rsidRDefault="001C755B" w:rsidP="001C7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2E87">
        <w:rPr>
          <w:rFonts w:ascii="Times New Roman" w:hAnsi="Times New Roman" w:cs="Times New Roman"/>
          <w:sz w:val="24"/>
          <w:szCs w:val="24"/>
        </w:rPr>
        <w:t xml:space="preserve">. Годовой отчет 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представляется в </w:t>
      </w:r>
      <w:r>
        <w:rPr>
          <w:rFonts w:ascii="Times New Roman" w:hAnsi="Times New Roman" w:cs="Times New Roman"/>
          <w:sz w:val="24"/>
          <w:szCs w:val="24"/>
        </w:rPr>
        <w:t>Дзержинское районное Собрание</w:t>
      </w:r>
      <w:r w:rsidRPr="009A2E87">
        <w:rPr>
          <w:rFonts w:ascii="Times New Roman" w:hAnsi="Times New Roman" w:cs="Times New Roman"/>
          <w:sz w:val="24"/>
          <w:szCs w:val="24"/>
        </w:rPr>
        <w:t xml:space="preserve"> не </w:t>
      </w:r>
      <w:r w:rsidRPr="005127EA">
        <w:rPr>
          <w:rFonts w:ascii="Times New Roman" w:hAnsi="Times New Roman" w:cs="Times New Roman"/>
          <w:sz w:val="24"/>
          <w:szCs w:val="24"/>
        </w:rPr>
        <w:t>позднее 1 мая текущего</w:t>
      </w:r>
      <w:r w:rsidRPr="009A2E87">
        <w:rPr>
          <w:rFonts w:ascii="Times New Roman" w:hAnsi="Times New Roman" w:cs="Times New Roman"/>
          <w:sz w:val="24"/>
          <w:szCs w:val="24"/>
        </w:rPr>
        <w:t xml:space="preserve"> года в форме проекта Решения 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за отчетный финансовый год.</w:t>
      </w:r>
    </w:p>
    <w:p w:rsidR="00B42D55" w:rsidRPr="009A2E87" w:rsidRDefault="00EC06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Решением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</w:t>
      </w:r>
      <w:r w:rsidR="00995619">
        <w:rPr>
          <w:rFonts w:ascii="Times New Roman" w:hAnsi="Times New Roman" w:cs="Times New Roman"/>
          <w:sz w:val="24"/>
          <w:szCs w:val="24"/>
        </w:rPr>
        <w:t xml:space="preserve">Дзержинского районного Собрания </w:t>
      </w:r>
      <w:r w:rsidR="00B42D55" w:rsidRPr="009A2E87">
        <w:rPr>
          <w:rFonts w:ascii="Times New Roman" w:hAnsi="Times New Roman" w:cs="Times New Roman"/>
          <w:sz w:val="24"/>
          <w:szCs w:val="24"/>
        </w:rPr>
        <w:t>об исполнении бюджета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утверждаетс</w:t>
      </w:r>
      <w:r w:rsidRPr="009A2E87">
        <w:rPr>
          <w:rFonts w:ascii="Times New Roman" w:hAnsi="Times New Roman" w:cs="Times New Roman"/>
          <w:sz w:val="24"/>
          <w:szCs w:val="24"/>
        </w:rPr>
        <w:t>я отчет об исполнении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9A2E87">
        <w:rPr>
          <w:rFonts w:ascii="Times New Roman" w:hAnsi="Times New Roman" w:cs="Times New Roman"/>
          <w:sz w:val="24"/>
          <w:szCs w:val="24"/>
        </w:rPr>
        <w:lastRenderedPageBreak/>
        <w:t>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за отчетный финансовый год с указанием общего объема доходов, расходов и дефицита (профицита)  бюджета</w:t>
      </w:r>
      <w:r w:rsidR="00207A33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>.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Отдельными приложениями к </w:t>
      </w:r>
      <w:r w:rsidR="00207A33" w:rsidRPr="009A2E87">
        <w:rPr>
          <w:rFonts w:ascii="Times New Roman" w:hAnsi="Times New Roman" w:cs="Times New Roman"/>
          <w:sz w:val="24"/>
          <w:szCs w:val="24"/>
        </w:rPr>
        <w:t>Решению об</w:t>
      </w:r>
      <w:r w:rsidRPr="009A2E87">
        <w:rPr>
          <w:rFonts w:ascii="Times New Roman" w:hAnsi="Times New Roman" w:cs="Times New Roman"/>
          <w:sz w:val="24"/>
          <w:szCs w:val="24"/>
        </w:rPr>
        <w:t xml:space="preserve"> исполнении бюджета за отчетный финансовый год утверждаются показатели:</w:t>
      </w:r>
    </w:p>
    <w:p w:rsidR="00B42D55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- дох</w:t>
      </w:r>
      <w:r w:rsidR="00207A33" w:rsidRPr="009A2E87">
        <w:rPr>
          <w:rFonts w:ascii="Times New Roman" w:hAnsi="Times New Roman" w:cs="Times New Roman"/>
          <w:sz w:val="24"/>
          <w:szCs w:val="24"/>
        </w:rPr>
        <w:t xml:space="preserve">одов </w:t>
      </w:r>
      <w:r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07A33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по кода</w:t>
      </w:r>
      <w:r w:rsidR="00995619">
        <w:rPr>
          <w:rFonts w:ascii="Times New Roman" w:hAnsi="Times New Roman" w:cs="Times New Roman"/>
          <w:sz w:val="24"/>
          <w:szCs w:val="24"/>
        </w:rPr>
        <w:t>м классификации доходов бюджета</w:t>
      </w:r>
      <w:r w:rsidRPr="009A2E87">
        <w:rPr>
          <w:rFonts w:ascii="Times New Roman" w:hAnsi="Times New Roman" w:cs="Times New Roman"/>
          <w:sz w:val="24"/>
          <w:szCs w:val="24"/>
        </w:rPr>
        <w:t>;</w:t>
      </w:r>
    </w:p>
    <w:p w:rsidR="00995619" w:rsidRPr="009A2E87" w:rsidRDefault="00995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расходов бюджета по ведомственной структуре расходов бюджета;</w:t>
      </w:r>
    </w:p>
    <w:p w:rsidR="00B42D55" w:rsidRPr="009A2E87" w:rsidRDefault="00207A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- расходов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по разделам и подразделам</w:t>
      </w:r>
      <w:r w:rsidR="00995619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</w:t>
      </w:r>
      <w:r w:rsidR="00B42D55" w:rsidRPr="009A2E87">
        <w:rPr>
          <w:rFonts w:ascii="Times New Roman" w:hAnsi="Times New Roman" w:cs="Times New Roman"/>
          <w:sz w:val="24"/>
          <w:szCs w:val="24"/>
        </w:rPr>
        <w:t>;</w:t>
      </w:r>
    </w:p>
    <w:p w:rsidR="00B42D55" w:rsidRPr="009A2E87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- источников фи</w:t>
      </w:r>
      <w:r w:rsidR="00207A33" w:rsidRPr="009A2E87">
        <w:rPr>
          <w:rFonts w:ascii="Times New Roman" w:hAnsi="Times New Roman" w:cs="Times New Roman"/>
          <w:sz w:val="24"/>
          <w:szCs w:val="24"/>
        </w:rPr>
        <w:t xml:space="preserve">нансирования дефицита </w:t>
      </w:r>
      <w:r w:rsidRPr="009A2E87">
        <w:rPr>
          <w:rFonts w:ascii="Times New Roman" w:hAnsi="Times New Roman" w:cs="Times New Roman"/>
          <w:sz w:val="24"/>
          <w:szCs w:val="24"/>
        </w:rPr>
        <w:t>бюджета</w:t>
      </w:r>
      <w:r w:rsidR="00207A33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82F84">
        <w:rPr>
          <w:rFonts w:ascii="Times New Roman" w:hAnsi="Times New Roman" w:cs="Times New Roman"/>
          <w:sz w:val="24"/>
          <w:szCs w:val="24"/>
        </w:rPr>
        <w:t xml:space="preserve"> </w:t>
      </w:r>
      <w:r w:rsidRPr="009A2E87">
        <w:rPr>
          <w:rFonts w:ascii="Times New Roman" w:hAnsi="Times New Roman" w:cs="Times New Roman"/>
          <w:sz w:val="24"/>
          <w:szCs w:val="24"/>
        </w:rPr>
        <w:t>по кодам классификации источников финансирования дефицита бюджета;</w:t>
      </w:r>
    </w:p>
    <w:p w:rsidR="00B42D55" w:rsidRDefault="00B4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Одновременно с проектом </w:t>
      </w:r>
      <w:r w:rsidR="00207A33" w:rsidRPr="009A2E87">
        <w:rPr>
          <w:rFonts w:ascii="Times New Roman" w:hAnsi="Times New Roman" w:cs="Times New Roman"/>
          <w:sz w:val="24"/>
          <w:szCs w:val="24"/>
        </w:rPr>
        <w:t>Решения об исполнении</w:t>
      </w:r>
      <w:r w:rsidRPr="009A2E8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07A33" w:rsidRPr="009A2E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представляются иные документы, предусмотренные законодательством.</w:t>
      </w:r>
    </w:p>
    <w:p w:rsidR="005968E5" w:rsidRPr="009A2E87" w:rsidRDefault="005968E5" w:rsidP="005968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2E87">
        <w:rPr>
          <w:rFonts w:ascii="Times New Roman" w:hAnsi="Times New Roman" w:cs="Times New Roman"/>
          <w:sz w:val="24"/>
          <w:szCs w:val="24"/>
        </w:rPr>
        <w:t xml:space="preserve">. В течение суток со дня внесения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A2E87">
        <w:rPr>
          <w:rFonts w:ascii="Times New Roman" w:hAnsi="Times New Roman" w:cs="Times New Roman"/>
          <w:sz w:val="24"/>
          <w:szCs w:val="24"/>
        </w:rPr>
        <w:t>одового отчета об исполнен</w:t>
      </w:r>
      <w:r>
        <w:rPr>
          <w:rFonts w:ascii="Times New Roman" w:hAnsi="Times New Roman" w:cs="Times New Roman"/>
          <w:sz w:val="24"/>
          <w:szCs w:val="24"/>
        </w:rPr>
        <w:t>ии бюджета муниципального района в Дзержинское районное Собрание</w:t>
      </w:r>
      <w:r w:rsidRPr="009A2E87">
        <w:rPr>
          <w:rFonts w:ascii="Times New Roman" w:hAnsi="Times New Roman" w:cs="Times New Roman"/>
          <w:sz w:val="24"/>
          <w:szCs w:val="24"/>
        </w:rPr>
        <w:t xml:space="preserve"> данный</w:t>
      </w:r>
      <w:r>
        <w:rPr>
          <w:rFonts w:ascii="Times New Roman" w:hAnsi="Times New Roman" w:cs="Times New Roman"/>
          <w:sz w:val="24"/>
          <w:szCs w:val="24"/>
        </w:rPr>
        <w:t xml:space="preserve"> отчет направляется для рассмотрения</w:t>
      </w:r>
      <w:r w:rsidRPr="009A2E87">
        <w:rPr>
          <w:rFonts w:ascii="Times New Roman" w:hAnsi="Times New Roman" w:cs="Times New Roman"/>
          <w:sz w:val="24"/>
          <w:szCs w:val="24"/>
        </w:rPr>
        <w:t xml:space="preserve"> в постоянные комиссии</w:t>
      </w:r>
      <w:r w:rsidRPr="00096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Дзержинского районного Собрания</w:t>
      </w:r>
      <w:r w:rsidRPr="009A2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8E5" w:rsidRPr="00C93212" w:rsidRDefault="005968E5" w:rsidP="005968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A2E87">
        <w:rPr>
          <w:rFonts w:ascii="Times New Roman" w:hAnsi="Times New Roman" w:cs="Times New Roman"/>
          <w:sz w:val="24"/>
          <w:szCs w:val="24"/>
        </w:rPr>
        <w:t>. Постоянные комиссии</w:t>
      </w:r>
      <w:r w:rsidRPr="00096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Дзержинского районного Собрания</w:t>
      </w:r>
      <w:r w:rsidRPr="009A2E87">
        <w:rPr>
          <w:rFonts w:ascii="Times New Roman" w:hAnsi="Times New Roman" w:cs="Times New Roman"/>
          <w:sz w:val="24"/>
          <w:szCs w:val="24"/>
        </w:rPr>
        <w:t xml:space="preserve"> в месячный срок </w:t>
      </w:r>
      <w:r>
        <w:rPr>
          <w:rFonts w:ascii="Times New Roman" w:hAnsi="Times New Roman" w:cs="Times New Roman"/>
          <w:sz w:val="24"/>
          <w:szCs w:val="24"/>
        </w:rPr>
        <w:t>рассматривают годовой отчет</w:t>
      </w:r>
      <w:r w:rsidRPr="009A2E87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и заключение к нему, представленное контрольно – счетной комиссией</w:t>
      </w:r>
      <w:r w:rsidRPr="00C93212">
        <w:rPr>
          <w:rFonts w:ascii="Times New Roman" w:hAnsi="Times New Roman" w:cs="Times New Roman"/>
          <w:sz w:val="24"/>
          <w:szCs w:val="24"/>
        </w:rPr>
        <w:t xml:space="preserve"> муниципального района «Дзержинский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8E5" w:rsidRPr="009A2E87" w:rsidRDefault="005968E5" w:rsidP="005968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2E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Дзержинское районное Собрание</w:t>
      </w:r>
      <w:r w:rsidRPr="009A2E87">
        <w:rPr>
          <w:rFonts w:ascii="Times New Roman" w:hAnsi="Times New Roman" w:cs="Times New Roman"/>
          <w:sz w:val="24"/>
          <w:szCs w:val="24"/>
        </w:rPr>
        <w:t xml:space="preserve"> при рассмотрении Годового отчета об исполнении бюджета 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заслушивает доклад уполномоченного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 администрации Дзержинского 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="005A180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 xml:space="preserve"> за отчетный финансовый год, а также доклады и заключения по указанному отчету председателей постоянных комиссий</w:t>
      </w:r>
      <w:r w:rsidRPr="00096001">
        <w:rPr>
          <w:rFonts w:ascii="Times New Roman" w:hAnsi="Times New Roman" w:cs="Times New Roman"/>
          <w:sz w:val="24"/>
          <w:szCs w:val="24"/>
        </w:rPr>
        <w:t xml:space="preserve"> </w:t>
      </w:r>
      <w:r w:rsidR="005A180B">
        <w:rPr>
          <w:rFonts w:ascii="Times New Roman" w:hAnsi="Times New Roman" w:cs="Times New Roman"/>
          <w:sz w:val="24"/>
          <w:szCs w:val="24"/>
        </w:rPr>
        <w:t>Дзержинского районного Собрания</w:t>
      </w:r>
      <w:r w:rsidRPr="009A2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8E5" w:rsidRPr="009A2E87" w:rsidRDefault="005968E5" w:rsidP="005968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A2E87">
        <w:rPr>
          <w:rFonts w:ascii="Times New Roman" w:hAnsi="Times New Roman" w:cs="Times New Roman"/>
          <w:sz w:val="24"/>
          <w:szCs w:val="24"/>
        </w:rPr>
        <w:t xml:space="preserve">. По итогам рассмотрения отчета об исполнении бюджета </w:t>
      </w:r>
      <w:r w:rsidR="005A180B">
        <w:rPr>
          <w:rFonts w:ascii="Times New Roman" w:hAnsi="Times New Roman" w:cs="Times New Roman"/>
          <w:sz w:val="24"/>
          <w:szCs w:val="24"/>
        </w:rPr>
        <w:t>муниципального района Дзержинское районное Собрание</w:t>
      </w:r>
      <w:r w:rsidR="005A180B" w:rsidRPr="009A2E87">
        <w:rPr>
          <w:rFonts w:ascii="Times New Roman" w:hAnsi="Times New Roman" w:cs="Times New Roman"/>
          <w:sz w:val="24"/>
          <w:szCs w:val="24"/>
        </w:rPr>
        <w:t xml:space="preserve"> </w:t>
      </w:r>
      <w:r w:rsidRPr="009A2E87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5968E5" w:rsidRPr="009A2E87" w:rsidRDefault="005968E5" w:rsidP="005968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- об утверждении отчета об исполнении бюджета </w:t>
      </w:r>
      <w:r w:rsidR="005A180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>;</w:t>
      </w:r>
    </w:p>
    <w:p w:rsidR="005968E5" w:rsidRDefault="005968E5" w:rsidP="005968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- об отклонении отчета об исполнении бюджета </w:t>
      </w:r>
      <w:r w:rsidR="005A180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A2E87">
        <w:rPr>
          <w:rFonts w:ascii="Times New Roman" w:hAnsi="Times New Roman" w:cs="Times New Roman"/>
          <w:sz w:val="24"/>
          <w:szCs w:val="24"/>
        </w:rPr>
        <w:t>.</w:t>
      </w:r>
    </w:p>
    <w:p w:rsidR="005968E5" w:rsidRPr="009A2E87" w:rsidRDefault="005968E5" w:rsidP="005968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отклонения </w:t>
      </w:r>
      <w:r w:rsidR="005A180B">
        <w:rPr>
          <w:rFonts w:ascii="Times New Roman" w:hAnsi="Times New Roman" w:cs="Times New Roman"/>
          <w:sz w:val="24"/>
          <w:szCs w:val="24"/>
        </w:rPr>
        <w:t>Дзержинским районным Собранием</w:t>
      </w:r>
      <w:r w:rsidR="005A180B" w:rsidRPr="009A2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об исполнения бюджета за отчетный финансовый год он возвращается для устранения фактов недостоверности или неполного отражения данных и повторного представления в срок, не превышающий один месяц.</w:t>
      </w:r>
    </w:p>
    <w:p w:rsidR="003649EE" w:rsidRPr="009A2E87" w:rsidRDefault="007704C2" w:rsidP="003649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5E60A3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3649EE" w:rsidRPr="009A2E87">
        <w:rPr>
          <w:rFonts w:ascii="Times New Roman" w:hAnsi="Times New Roman" w:cs="Times New Roman"/>
          <w:b/>
          <w:bCs/>
          <w:sz w:val="24"/>
          <w:szCs w:val="24"/>
        </w:rPr>
        <w:t>. Ответственность за бюджетные правонарушения</w:t>
      </w:r>
    </w:p>
    <w:p w:rsidR="003649EE" w:rsidRPr="009A2E87" w:rsidRDefault="003649EE" w:rsidP="003649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 xml:space="preserve"> Ответственность за бюджетные правонарушения в муниципальном районе наступает по основаниям и в формах, предусмотренных Бюджетным кодексом Российской Федерации и иным федеральным законодательством. </w:t>
      </w:r>
    </w:p>
    <w:p w:rsidR="00B42D55" w:rsidRPr="009A2E87" w:rsidRDefault="007704C2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5E60A3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9A2E87">
        <w:rPr>
          <w:rFonts w:ascii="Times New Roman" w:hAnsi="Times New Roman" w:cs="Times New Roman"/>
          <w:b/>
          <w:bCs/>
          <w:sz w:val="24"/>
          <w:szCs w:val="24"/>
        </w:rPr>
        <w:t xml:space="preserve">. Вступление в силу настоящего </w:t>
      </w:r>
      <w:r w:rsidR="009A2E87" w:rsidRPr="009A2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87">
        <w:rPr>
          <w:rFonts w:ascii="Times New Roman" w:hAnsi="Times New Roman" w:cs="Times New Roman"/>
          <w:b/>
          <w:bCs/>
          <w:sz w:val="24"/>
          <w:szCs w:val="24"/>
        </w:rPr>
        <w:t>Решения</w:t>
      </w:r>
    </w:p>
    <w:p w:rsidR="00B42D55" w:rsidRPr="009A2E87" w:rsidRDefault="00A813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87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вступает в силу</w:t>
      </w:r>
      <w:r w:rsidR="00360662">
        <w:rPr>
          <w:rFonts w:ascii="Times New Roman" w:hAnsi="Times New Roman" w:cs="Times New Roman"/>
          <w:sz w:val="24"/>
          <w:szCs w:val="24"/>
        </w:rPr>
        <w:t xml:space="preserve"> с момента его подписания, но не ранее чем через</w:t>
      </w:r>
      <w:r w:rsidR="00B42D55" w:rsidRPr="009A2E87">
        <w:rPr>
          <w:rFonts w:ascii="Times New Roman" w:hAnsi="Times New Roman" w:cs="Times New Roman"/>
          <w:sz w:val="24"/>
          <w:szCs w:val="24"/>
        </w:rPr>
        <w:t xml:space="preserve"> </w:t>
      </w:r>
      <w:r w:rsidR="00360662">
        <w:rPr>
          <w:rFonts w:ascii="Times New Roman" w:hAnsi="Times New Roman" w:cs="Times New Roman"/>
          <w:sz w:val="24"/>
          <w:szCs w:val="24"/>
        </w:rPr>
        <w:t xml:space="preserve">месяц </w:t>
      </w:r>
      <w:r w:rsidR="00B42D55" w:rsidRPr="009A2E87">
        <w:rPr>
          <w:rFonts w:ascii="Times New Roman" w:hAnsi="Times New Roman" w:cs="Times New Roman"/>
          <w:sz w:val="24"/>
          <w:szCs w:val="24"/>
        </w:rPr>
        <w:t>после</w:t>
      </w:r>
      <w:r w:rsidR="00360662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sectPr w:rsidR="00B42D55" w:rsidRPr="009A2E87" w:rsidSect="007704C2">
      <w:pgSz w:w="11907" w:h="16840" w:code="9"/>
      <w:pgMar w:top="851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761"/>
    <w:multiLevelType w:val="singleLevel"/>
    <w:tmpl w:val="88B4DCF4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55"/>
    <w:rsid w:val="00001C79"/>
    <w:rsid w:val="0004066C"/>
    <w:rsid w:val="00096001"/>
    <w:rsid w:val="00117FA8"/>
    <w:rsid w:val="00172032"/>
    <w:rsid w:val="001C755B"/>
    <w:rsid w:val="00207A33"/>
    <w:rsid w:val="00211527"/>
    <w:rsid w:val="002860B1"/>
    <w:rsid w:val="00331DFB"/>
    <w:rsid w:val="0035619F"/>
    <w:rsid w:val="00360662"/>
    <w:rsid w:val="003649EE"/>
    <w:rsid w:val="003730F7"/>
    <w:rsid w:val="003829AE"/>
    <w:rsid w:val="003B66F7"/>
    <w:rsid w:val="003C6458"/>
    <w:rsid w:val="00453909"/>
    <w:rsid w:val="005043F4"/>
    <w:rsid w:val="005127EA"/>
    <w:rsid w:val="00521DE9"/>
    <w:rsid w:val="00527FED"/>
    <w:rsid w:val="005968E5"/>
    <w:rsid w:val="005A180B"/>
    <w:rsid w:val="005B632D"/>
    <w:rsid w:val="005C589A"/>
    <w:rsid w:val="005D1617"/>
    <w:rsid w:val="005E60A3"/>
    <w:rsid w:val="005F1B3D"/>
    <w:rsid w:val="00612A5B"/>
    <w:rsid w:val="00683A5D"/>
    <w:rsid w:val="00687C24"/>
    <w:rsid w:val="006962D1"/>
    <w:rsid w:val="006B53E9"/>
    <w:rsid w:val="006D7EB6"/>
    <w:rsid w:val="006E59F1"/>
    <w:rsid w:val="00706476"/>
    <w:rsid w:val="007317AD"/>
    <w:rsid w:val="007704C2"/>
    <w:rsid w:val="00787E21"/>
    <w:rsid w:val="007A4F86"/>
    <w:rsid w:val="0080701C"/>
    <w:rsid w:val="00923171"/>
    <w:rsid w:val="00995619"/>
    <w:rsid w:val="009A2E87"/>
    <w:rsid w:val="00A21172"/>
    <w:rsid w:val="00A57F52"/>
    <w:rsid w:val="00A63AB2"/>
    <w:rsid w:val="00A8137E"/>
    <w:rsid w:val="00A82F84"/>
    <w:rsid w:val="00B05EA0"/>
    <w:rsid w:val="00B42D55"/>
    <w:rsid w:val="00BE4E5C"/>
    <w:rsid w:val="00BF0E41"/>
    <w:rsid w:val="00C018CF"/>
    <w:rsid w:val="00C07384"/>
    <w:rsid w:val="00C07BCF"/>
    <w:rsid w:val="00C25B94"/>
    <w:rsid w:val="00C93212"/>
    <w:rsid w:val="00CB584F"/>
    <w:rsid w:val="00D10A53"/>
    <w:rsid w:val="00DB51F0"/>
    <w:rsid w:val="00E13176"/>
    <w:rsid w:val="00E50ED6"/>
    <w:rsid w:val="00E579CF"/>
    <w:rsid w:val="00E63D0D"/>
    <w:rsid w:val="00E736D2"/>
    <w:rsid w:val="00E838D3"/>
    <w:rsid w:val="00EC061B"/>
    <w:rsid w:val="00ED2D16"/>
    <w:rsid w:val="00F3349A"/>
    <w:rsid w:val="00F42E0C"/>
    <w:rsid w:val="00F472DA"/>
    <w:rsid w:val="00F77A5C"/>
    <w:rsid w:val="00F96719"/>
    <w:rsid w:val="00FC1172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35E542-32AE-45B6-93B0-3073E687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99"/>
    <w:qFormat/>
    <w:rsid w:val="00B42D55"/>
    <w:rPr>
      <w:rFonts w:cs="Times New Roman"/>
      <w:b/>
      <w:bCs/>
    </w:rPr>
  </w:style>
  <w:style w:type="paragraph" w:customStyle="1" w:styleId="ConsNormal">
    <w:name w:val="ConsNormal"/>
    <w:uiPriority w:val="99"/>
    <w:rsid w:val="00527F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364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9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найден в Справочно-правовой системе КонсультантПлюс: Калужский выпуск</vt:lpstr>
    </vt:vector>
  </TitlesOfParts>
  <Company>Комитет финансов</Company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найден в Справочно-правовой системе КонсультантПлюс: Калужский выпуск</dc:title>
  <dc:subject/>
  <dc:creator>ConsultantPlus</dc:creator>
  <cp:keywords/>
  <dc:description/>
  <cp:lastModifiedBy>Алёна Викторовна</cp:lastModifiedBy>
  <cp:revision>2</cp:revision>
  <cp:lastPrinted>2015-10-07T06:20:00Z</cp:lastPrinted>
  <dcterms:created xsi:type="dcterms:W3CDTF">2022-09-30T04:39:00Z</dcterms:created>
  <dcterms:modified xsi:type="dcterms:W3CDTF">2022-09-30T04:39:00Z</dcterms:modified>
</cp:coreProperties>
</file>