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ACD" w:rsidRDefault="00330F8B" w:rsidP="00CD6ACD">
      <w:pPr>
        <w:pStyle w:val="ConsPlusNormal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Приложение № 3</w:t>
      </w:r>
    </w:p>
    <w:p w:rsidR="002C1780" w:rsidRDefault="002C1780" w:rsidP="00CD6ACD">
      <w:pPr>
        <w:pStyle w:val="ConsPlusNormal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 Решению Дзержинского районного Собрания</w:t>
      </w:r>
    </w:p>
    <w:p w:rsidR="002C1780" w:rsidRPr="002C1780" w:rsidRDefault="004B0DD8" w:rsidP="00CD6ACD">
      <w:pPr>
        <w:pStyle w:val="ConsPlusNormal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 24.12.2019  №  514</w:t>
      </w:r>
    </w:p>
    <w:p w:rsidR="00CD6ACD" w:rsidRDefault="00CD6ACD">
      <w:pPr>
        <w:pStyle w:val="ConsPlusNormal"/>
        <w:jc w:val="center"/>
        <w:rPr>
          <w:b/>
          <w:bCs/>
        </w:rPr>
      </w:pPr>
    </w:p>
    <w:p w:rsidR="00531C46" w:rsidRDefault="00531C4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3768" w:rsidRPr="002C1780" w:rsidRDefault="007D3768" w:rsidP="00615F5D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780">
        <w:rPr>
          <w:rFonts w:ascii="Times New Roman" w:hAnsi="Times New Roman" w:cs="Times New Roman"/>
          <w:b/>
          <w:bCs/>
          <w:sz w:val="24"/>
          <w:szCs w:val="24"/>
        </w:rPr>
        <w:t>НОРМАТИВЫ</w:t>
      </w:r>
    </w:p>
    <w:p w:rsidR="00227C2E" w:rsidRDefault="007D3768" w:rsidP="00615F5D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780">
        <w:rPr>
          <w:rFonts w:ascii="Times New Roman" w:hAnsi="Times New Roman" w:cs="Times New Roman"/>
          <w:b/>
          <w:bCs/>
          <w:sz w:val="24"/>
          <w:szCs w:val="24"/>
        </w:rPr>
        <w:t>ОТЧИСЛЕНИЙ</w:t>
      </w:r>
      <w:r w:rsidR="00227C2E">
        <w:rPr>
          <w:rFonts w:ascii="Times New Roman" w:hAnsi="Times New Roman" w:cs="Times New Roman"/>
          <w:b/>
          <w:bCs/>
          <w:sz w:val="24"/>
          <w:szCs w:val="24"/>
        </w:rPr>
        <w:t xml:space="preserve"> В БЮДЖЕТ МУНИЦИПАЛЬНОГО РАЙОНА</w:t>
      </w:r>
      <w:r w:rsidRPr="002C1780">
        <w:rPr>
          <w:rFonts w:ascii="Times New Roman" w:hAnsi="Times New Roman" w:cs="Times New Roman"/>
          <w:b/>
          <w:bCs/>
          <w:sz w:val="24"/>
          <w:szCs w:val="24"/>
        </w:rPr>
        <w:t xml:space="preserve"> ОТ ДОХОДОВ,</w:t>
      </w:r>
    </w:p>
    <w:p w:rsidR="00615F5D" w:rsidRDefault="00615F5D" w:rsidP="00615F5D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НЕ УСТАНОВЛЕННЫХ </w:t>
      </w:r>
      <w:r w:rsidR="007D3768" w:rsidRPr="002C1780">
        <w:rPr>
          <w:rFonts w:ascii="Times New Roman" w:hAnsi="Times New Roman" w:cs="Times New Roman"/>
          <w:b/>
          <w:bCs/>
          <w:sz w:val="24"/>
          <w:szCs w:val="24"/>
        </w:rPr>
        <w:t>ЗАКОНОДАТЕЛЬСТ</w:t>
      </w:r>
      <w:r w:rsidR="002C1780">
        <w:rPr>
          <w:rFonts w:ascii="Times New Roman" w:hAnsi="Times New Roman" w:cs="Times New Roman"/>
          <w:b/>
          <w:bCs/>
          <w:sz w:val="24"/>
          <w:szCs w:val="24"/>
        </w:rPr>
        <w:t xml:space="preserve">ВОМ РОССИЙСКОЙ ФЕДЕРАЦИИ </w:t>
      </w:r>
    </w:p>
    <w:p w:rsidR="007D3768" w:rsidRPr="002C1780" w:rsidRDefault="00546DC3" w:rsidP="00615F5D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2020</w:t>
      </w:r>
      <w:r w:rsidR="007D3768" w:rsidRPr="002C1780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F850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 НА ПЛАНОВЫЙ ПЕРИОД 2021 И 2022</w:t>
      </w:r>
      <w:r w:rsidR="00F850A5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7D3768" w:rsidRPr="002C1780" w:rsidRDefault="007D376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835"/>
      </w:tblGrid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 w:rsidP="002C17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 отчислений в бюджет муниципального района</w:t>
            </w:r>
            <w:r w:rsidR="00531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1780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C71618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618" w:rsidRPr="002C1780" w:rsidRDefault="00C71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организаций, зачислявшийся до 1 января 2005 года в местные бюджеты, мобилизуемый на территории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618" w:rsidRPr="002C1780" w:rsidRDefault="00531C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C71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 xml:space="preserve"> налоги и сборы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отмененным налогам и сборам</w:t>
            </w: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, мобилизуемые на территориях муниципальных районов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C2E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7C2E" w:rsidRPr="002C1780" w:rsidRDefault="0022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бюджету муниципального района расходов, направленных на покрытие процессуальных издержек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7C2E" w:rsidRPr="002C1780" w:rsidRDefault="00227C2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  <w:p w:rsidR="00531C46" w:rsidRPr="002C1780" w:rsidRDefault="00531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31C4" w:rsidRPr="002C1780" w:rsidTr="006431C4">
        <w:trPr>
          <w:trHeight w:val="13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1C4" w:rsidRPr="002C1780" w:rsidRDefault="006431C4" w:rsidP="00330F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C4">
              <w:rPr>
                <w:rFonts w:ascii="Times New Roman" w:hAnsi="Times New Roman"/>
                <w:sz w:val="24"/>
                <w:szCs w:val="24"/>
                <w:lang w:eastAsia="en-US"/>
              </w:rPr>
              <w:t>Денежные взыскания (штрафы) и иные суммы, взимаемые с лиц, виновных в совершении преступлений, и в возмещение ущерба имущества, зачисляемые в бю</w:t>
            </w:r>
            <w:r w:rsidR="00330F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джеты муниципальных районов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1C4" w:rsidRPr="002C1780" w:rsidRDefault="006431C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0FA9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FA9" w:rsidRPr="002C1780" w:rsidRDefault="00190FA9" w:rsidP="00872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сумм в возмещение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грузов и (или) крупногабаритных грузов, зачисляемые </w:t>
            </w:r>
            <w:r w:rsidR="008723D3">
              <w:rPr>
                <w:rFonts w:ascii="Times New Roman" w:hAnsi="Times New Roman" w:cs="Times New Roman"/>
                <w:sz w:val="24"/>
                <w:szCs w:val="24"/>
              </w:rPr>
              <w:t>в бюджеты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FA9" w:rsidRPr="002C1780" w:rsidRDefault="008723D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D3768" w:rsidRDefault="007D376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1618" w:rsidRDefault="00C716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1618" w:rsidRPr="002C1780" w:rsidRDefault="00C7161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71618">
        <w:rPr>
          <w:rFonts w:ascii="Times New Roman" w:hAnsi="Times New Roman" w:cs="Times New Roman"/>
          <w:b/>
          <w:sz w:val="24"/>
          <w:szCs w:val="24"/>
        </w:rPr>
        <w:t>Примечание.</w:t>
      </w:r>
      <w:r>
        <w:rPr>
          <w:rFonts w:ascii="Times New Roman" w:hAnsi="Times New Roman" w:cs="Times New Roman"/>
          <w:sz w:val="24"/>
          <w:szCs w:val="24"/>
        </w:rPr>
        <w:t xml:space="preserve">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бюджеты муниципальных районов.</w:t>
      </w:r>
    </w:p>
    <w:sectPr w:rsidR="00C71618" w:rsidRPr="002C1780" w:rsidSect="006431C4">
      <w:pgSz w:w="11906" w:h="16838"/>
      <w:pgMar w:top="851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CD"/>
    <w:rsid w:val="000C1B5C"/>
    <w:rsid w:val="00190FA9"/>
    <w:rsid w:val="002050D4"/>
    <w:rsid w:val="00227C2E"/>
    <w:rsid w:val="002C1780"/>
    <w:rsid w:val="00330F8B"/>
    <w:rsid w:val="004B0DD8"/>
    <w:rsid w:val="00531C46"/>
    <w:rsid w:val="00546DC3"/>
    <w:rsid w:val="00615F5D"/>
    <w:rsid w:val="006431C4"/>
    <w:rsid w:val="006534AE"/>
    <w:rsid w:val="0068303D"/>
    <w:rsid w:val="007D3768"/>
    <w:rsid w:val="007E5D73"/>
    <w:rsid w:val="008723D3"/>
    <w:rsid w:val="00C71618"/>
    <w:rsid w:val="00CD6ACD"/>
    <w:rsid w:val="00F65864"/>
    <w:rsid w:val="00F850A5"/>
    <w:rsid w:val="00FD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D1294E-032E-40B4-A8E6-654C1DFC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2925</Characters>
  <Application>Microsoft Office Word</Application>
  <DocSecurity>2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Районного Собрания МО "Жуковский район" от 25.12.2012 N 64(ред. от 23.10.2013)"О бюджете муниципального образования "Жуковский район" на 2013 год и на плановый период 2014 и 2015 годов"</vt:lpstr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Районного Собрания МО "Жуковский район" от 25.12.2012 N 64(ред. от 23.10.2013)"О бюджете муниципального образования "Жуковский район" на 2013 год и на плановый период 2014 и 2015 годов"</dc:title>
  <dc:subject/>
  <dc:creator>ConsultantPlus</dc:creator>
  <cp:keywords/>
  <dc:description/>
  <cp:lastModifiedBy>Алёна Викторовна</cp:lastModifiedBy>
  <cp:revision>2</cp:revision>
  <dcterms:created xsi:type="dcterms:W3CDTF">2022-09-29T07:56:00Z</dcterms:created>
  <dcterms:modified xsi:type="dcterms:W3CDTF">2022-09-29T07:56:00Z</dcterms:modified>
</cp:coreProperties>
</file>