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70" w:rsidRPr="00DB33BC" w:rsidRDefault="00E63E70" w:rsidP="00DB33BC">
      <w:pPr>
        <w:pStyle w:val="afe"/>
        <w:jc w:val="center"/>
        <w:rPr>
          <w:rFonts w:ascii="Times New Roman" w:hAnsi="Times New Roman" w:cs="Times New Roman"/>
          <w:b/>
          <w:sz w:val="32"/>
          <w:lang w:eastAsia="ru-RU"/>
        </w:rPr>
      </w:pPr>
      <w:r w:rsidRPr="00DB33BC">
        <w:rPr>
          <w:rFonts w:ascii="Times New Roman" w:hAnsi="Times New Roman" w:cs="Times New Roman"/>
          <w:b/>
          <w:sz w:val="32"/>
          <w:lang w:eastAsia="ru-RU"/>
        </w:rPr>
        <w:t>Российская Федерация</w:t>
      </w:r>
    </w:p>
    <w:p w:rsidR="00E63E70" w:rsidRDefault="00E63E70" w:rsidP="00DB33BC">
      <w:pPr>
        <w:pStyle w:val="afe"/>
        <w:jc w:val="center"/>
        <w:rPr>
          <w:rFonts w:ascii="Times New Roman" w:hAnsi="Times New Roman" w:cs="Times New Roman"/>
          <w:b/>
          <w:sz w:val="32"/>
          <w:lang w:eastAsia="ru-RU"/>
        </w:rPr>
      </w:pPr>
      <w:r w:rsidRPr="00DB33BC">
        <w:rPr>
          <w:rFonts w:ascii="Times New Roman" w:hAnsi="Times New Roman" w:cs="Times New Roman"/>
          <w:b/>
          <w:sz w:val="32"/>
          <w:lang w:eastAsia="ru-RU"/>
        </w:rPr>
        <w:t>Калужская  область</w:t>
      </w:r>
    </w:p>
    <w:p w:rsidR="000C0C06" w:rsidRPr="00DB33BC" w:rsidRDefault="000C0C06" w:rsidP="00DB33BC">
      <w:pPr>
        <w:pStyle w:val="afe"/>
        <w:jc w:val="center"/>
        <w:rPr>
          <w:rFonts w:ascii="Times New Roman" w:hAnsi="Times New Roman" w:cs="Times New Roman"/>
          <w:b/>
          <w:sz w:val="32"/>
          <w:lang w:eastAsia="ru-RU"/>
        </w:rPr>
      </w:pPr>
      <w:r>
        <w:rPr>
          <w:rFonts w:ascii="Times New Roman" w:hAnsi="Times New Roman" w:cs="Times New Roman"/>
          <w:b/>
          <w:sz w:val="32"/>
          <w:lang w:eastAsia="ru-RU"/>
        </w:rPr>
        <w:t>Дзержинский район</w:t>
      </w:r>
    </w:p>
    <w:p w:rsidR="00E63E70" w:rsidRDefault="00E63E70" w:rsidP="00E63E70">
      <w:pPr>
        <w:widowControl w:val="0"/>
        <w:autoSpaceDE w:val="0"/>
        <w:autoSpaceDN w:val="0"/>
        <w:adjustRightInd w:val="0"/>
        <w:spacing w:after="0" w:line="240" w:lineRule="auto"/>
        <w:jc w:val="center"/>
        <w:rPr>
          <w:rFonts w:cs="Calibri"/>
          <w:b/>
          <w:bCs/>
        </w:rPr>
      </w:pP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ПРАВИЛА</w:t>
      </w: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ЗЕМЛЕПОЛЬЗОВАНИЯ И ЗАСТРОЙКИ МУНИЦИПАЛЬНОГО ОБРАЗОВАНИЯ</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Сельского поселения «</w:t>
      </w:r>
      <w:r w:rsidR="00C446C4">
        <w:rPr>
          <w:rFonts w:ascii="Times New Roman" w:hAnsi="Times New Roman"/>
          <w:b/>
          <w:sz w:val="26"/>
          <w:szCs w:val="26"/>
        </w:rPr>
        <w:t>Село Совхоз Чкаловский</w:t>
      </w:r>
      <w:r>
        <w:rPr>
          <w:rFonts w:ascii="Times New Roman" w:hAnsi="Times New Roman"/>
          <w:b/>
          <w:sz w:val="26"/>
          <w:szCs w:val="26"/>
        </w:rPr>
        <w:t xml:space="preserve">» Дзержинского района </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Калужской области</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p>
    <w:p w:rsidR="00E63E70" w:rsidRPr="000320F3" w:rsidRDefault="00E63E70" w:rsidP="00E63E70">
      <w:pPr>
        <w:pStyle w:val="a6"/>
        <w:keepLines w:val="0"/>
        <w:spacing w:before="0"/>
        <w:jc w:val="center"/>
        <w:rPr>
          <w:rFonts w:ascii="Times New Roman" w:eastAsia="Calibri" w:hAnsi="Times New Roman"/>
          <w:b w:val="0"/>
          <w:bCs w:val="0"/>
          <w:color w:val="auto"/>
          <w:sz w:val="24"/>
          <w:szCs w:val="20"/>
        </w:rPr>
      </w:pPr>
      <w:r w:rsidRPr="000320F3">
        <w:rPr>
          <w:rFonts w:ascii="Times New Roman" w:eastAsia="Calibri" w:hAnsi="Times New Roman"/>
          <w:b w:val="0"/>
          <w:bCs w:val="0"/>
          <w:color w:val="auto"/>
          <w:sz w:val="24"/>
          <w:szCs w:val="20"/>
        </w:rPr>
        <w:t>Утв</w:t>
      </w:r>
      <w:r w:rsidR="000320F3" w:rsidRPr="000320F3">
        <w:rPr>
          <w:rFonts w:ascii="Times New Roman" w:eastAsia="Calibri" w:hAnsi="Times New Roman"/>
          <w:b w:val="0"/>
          <w:bCs w:val="0"/>
          <w:color w:val="auto"/>
          <w:sz w:val="24"/>
          <w:szCs w:val="20"/>
        </w:rPr>
        <w:t>ерждены Решением Сельской Думы м</w:t>
      </w:r>
      <w:r w:rsidRPr="000320F3">
        <w:rPr>
          <w:rFonts w:ascii="Times New Roman" w:eastAsia="Calibri" w:hAnsi="Times New Roman"/>
          <w:b w:val="0"/>
          <w:bCs w:val="0"/>
          <w:color w:val="auto"/>
          <w:sz w:val="24"/>
          <w:szCs w:val="20"/>
        </w:rPr>
        <w:t>униципального образования</w:t>
      </w:r>
    </w:p>
    <w:p w:rsidR="00E63E70" w:rsidRPr="000320F3" w:rsidRDefault="000320F3" w:rsidP="00E63E70">
      <w:pPr>
        <w:pStyle w:val="a6"/>
        <w:keepLines w:val="0"/>
        <w:spacing w:before="0"/>
        <w:jc w:val="center"/>
        <w:rPr>
          <w:rFonts w:ascii="Times New Roman" w:eastAsia="Calibri" w:hAnsi="Times New Roman"/>
          <w:b w:val="0"/>
          <w:bCs w:val="0"/>
          <w:color w:val="auto"/>
          <w:sz w:val="24"/>
          <w:szCs w:val="20"/>
        </w:rPr>
      </w:pPr>
      <w:r w:rsidRPr="000320F3">
        <w:rPr>
          <w:rFonts w:ascii="Times New Roman" w:eastAsia="Calibri" w:hAnsi="Times New Roman"/>
          <w:b w:val="0"/>
          <w:bCs w:val="0"/>
          <w:color w:val="auto"/>
          <w:sz w:val="24"/>
          <w:szCs w:val="20"/>
        </w:rPr>
        <w:t>с</w:t>
      </w:r>
      <w:r w:rsidR="00E63E70" w:rsidRPr="000320F3">
        <w:rPr>
          <w:rFonts w:ascii="Times New Roman" w:eastAsia="Calibri" w:hAnsi="Times New Roman"/>
          <w:b w:val="0"/>
          <w:bCs w:val="0"/>
          <w:color w:val="auto"/>
          <w:sz w:val="24"/>
          <w:szCs w:val="20"/>
        </w:rPr>
        <w:t>ельское поселение «</w:t>
      </w:r>
      <w:r w:rsidR="00C446C4" w:rsidRPr="000320F3">
        <w:rPr>
          <w:rFonts w:ascii="Times New Roman" w:eastAsia="Calibri" w:hAnsi="Times New Roman"/>
          <w:b w:val="0"/>
          <w:bCs w:val="0"/>
          <w:color w:val="auto"/>
          <w:sz w:val="24"/>
          <w:szCs w:val="20"/>
        </w:rPr>
        <w:t>Село Совхоз Чкаловский</w:t>
      </w:r>
      <w:r w:rsidR="00E63E70" w:rsidRPr="000320F3">
        <w:rPr>
          <w:rFonts w:ascii="Times New Roman" w:eastAsia="Calibri" w:hAnsi="Times New Roman"/>
          <w:b w:val="0"/>
          <w:bCs w:val="0"/>
          <w:color w:val="auto"/>
          <w:sz w:val="24"/>
          <w:szCs w:val="20"/>
        </w:rPr>
        <w:t xml:space="preserve">» От </w:t>
      </w:r>
      <w:r w:rsidR="00C446C4" w:rsidRPr="000320F3">
        <w:rPr>
          <w:rFonts w:ascii="Times New Roman" w:eastAsia="Calibri" w:hAnsi="Times New Roman"/>
          <w:b w:val="0"/>
          <w:bCs w:val="0"/>
          <w:color w:val="auto"/>
          <w:sz w:val="24"/>
          <w:szCs w:val="20"/>
        </w:rPr>
        <w:t>23.10.2006 г. № 55</w:t>
      </w:r>
    </w:p>
    <w:p w:rsidR="00E63E70" w:rsidRDefault="00E63E70" w:rsidP="00C446C4">
      <w:pPr>
        <w:widowControl w:val="0"/>
        <w:autoSpaceDE w:val="0"/>
        <w:autoSpaceDN w:val="0"/>
        <w:adjustRightInd w:val="0"/>
        <w:spacing w:after="0" w:line="240" w:lineRule="auto"/>
        <w:jc w:val="center"/>
        <w:rPr>
          <w:rFonts w:ascii="Times New Roman" w:hAnsi="Times New Roman"/>
          <w:sz w:val="26"/>
          <w:szCs w:val="26"/>
        </w:rPr>
      </w:pPr>
      <w:r w:rsidRPr="000320F3">
        <w:rPr>
          <w:rFonts w:ascii="Times New Roman" w:hAnsi="Times New Roman"/>
          <w:sz w:val="26"/>
          <w:szCs w:val="26"/>
        </w:rPr>
        <w:t xml:space="preserve">(В ред.: Решение Сельской Думы </w:t>
      </w:r>
      <w:r w:rsidR="00C35BF3">
        <w:rPr>
          <w:rFonts w:ascii="Times New Roman" w:hAnsi="Times New Roman"/>
          <w:sz w:val="28"/>
          <w:szCs w:val="28"/>
          <w:lang w:eastAsia="ru-RU"/>
        </w:rPr>
        <w:t xml:space="preserve">от 22.05.2014 г. № 198 </w:t>
      </w:r>
      <w:r w:rsidR="00C446C4" w:rsidRPr="000320F3">
        <w:rPr>
          <w:rFonts w:ascii="Times New Roman" w:hAnsi="Times New Roman"/>
          <w:sz w:val="28"/>
          <w:szCs w:val="28"/>
          <w:lang w:eastAsia="ru-RU"/>
        </w:rPr>
        <w:t>,  27.06.2016</w:t>
      </w:r>
      <w:r w:rsidR="00C35BF3">
        <w:rPr>
          <w:rFonts w:ascii="Times New Roman" w:hAnsi="Times New Roman"/>
          <w:sz w:val="28"/>
          <w:szCs w:val="28"/>
          <w:lang w:eastAsia="ru-RU"/>
        </w:rPr>
        <w:t> </w:t>
      </w:r>
      <w:r w:rsidR="00C446C4" w:rsidRPr="000320F3">
        <w:rPr>
          <w:rFonts w:ascii="Times New Roman" w:hAnsi="Times New Roman"/>
          <w:sz w:val="28"/>
          <w:szCs w:val="28"/>
          <w:lang w:eastAsia="ru-RU"/>
        </w:rPr>
        <w:t>г. № 47, 10.02.2017</w:t>
      </w:r>
      <w:r w:rsidR="00C35BF3">
        <w:rPr>
          <w:rFonts w:ascii="Times New Roman" w:hAnsi="Times New Roman"/>
          <w:sz w:val="28"/>
          <w:szCs w:val="28"/>
          <w:lang w:eastAsia="ru-RU"/>
        </w:rPr>
        <w:t> </w:t>
      </w:r>
      <w:r w:rsidR="00C446C4" w:rsidRPr="000320F3">
        <w:rPr>
          <w:rFonts w:ascii="Times New Roman" w:hAnsi="Times New Roman"/>
          <w:sz w:val="28"/>
          <w:szCs w:val="28"/>
          <w:lang w:eastAsia="ru-RU"/>
        </w:rPr>
        <w:t>г. № 84/1, 10.01.2018</w:t>
      </w:r>
      <w:r w:rsidR="00C35BF3">
        <w:rPr>
          <w:rFonts w:ascii="Times New Roman" w:hAnsi="Times New Roman"/>
          <w:sz w:val="28"/>
          <w:szCs w:val="28"/>
          <w:lang w:eastAsia="ru-RU"/>
        </w:rPr>
        <w:t> </w:t>
      </w:r>
      <w:r w:rsidR="00C446C4" w:rsidRPr="000320F3">
        <w:rPr>
          <w:rFonts w:ascii="Times New Roman" w:hAnsi="Times New Roman"/>
          <w:sz w:val="28"/>
          <w:szCs w:val="28"/>
          <w:lang w:eastAsia="ru-RU"/>
        </w:rPr>
        <w:t>г. №134</w:t>
      </w:r>
      <w:r w:rsidR="000C0C06">
        <w:rPr>
          <w:rFonts w:ascii="Times New Roman" w:hAnsi="Times New Roman"/>
          <w:sz w:val="28"/>
          <w:szCs w:val="28"/>
          <w:lang w:eastAsia="ru-RU"/>
        </w:rPr>
        <w:t>,</w:t>
      </w:r>
      <w:r w:rsidR="007149D8">
        <w:rPr>
          <w:rFonts w:ascii="Times New Roman" w:hAnsi="Times New Roman"/>
          <w:sz w:val="28"/>
          <w:szCs w:val="28"/>
          <w:lang w:eastAsia="ru-RU"/>
        </w:rPr>
        <w:t>25.10.2019</w:t>
      </w:r>
      <w:r w:rsidR="00C35BF3">
        <w:rPr>
          <w:rFonts w:ascii="Times New Roman" w:hAnsi="Times New Roman"/>
          <w:sz w:val="28"/>
          <w:szCs w:val="28"/>
          <w:lang w:eastAsia="ru-RU"/>
        </w:rPr>
        <w:t> г.</w:t>
      </w:r>
      <w:r w:rsidR="007149D8">
        <w:rPr>
          <w:rFonts w:ascii="Times New Roman" w:hAnsi="Times New Roman"/>
          <w:sz w:val="28"/>
          <w:szCs w:val="28"/>
          <w:lang w:eastAsia="ru-RU"/>
        </w:rPr>
        <w:t xml:space="preserve"> № 219</w:t>
      </w:r>
      <w:r w:rsidR="0013176A">
        <w:rPr>
          <w:rFonts w:ascii="Times New Roman" w:hAnsi="Times New Roman"/>
          <w:sz w:val="28"/>
          <w:szCs w:val="28"/>
          <w:lang w:eastAsia="ru-RU"/>
        </w:rPr>
        <w:t>, №16 от 23.11.2020г.</w:t>
      </w:r>
      <w:r w:rsidRPr="000320F3">
        <w:rPr>
          <w:rFonts w:ascii="Times New Roman" w:hAnsi="Times New Roman"/>
          <w:sz w:val="26"/>
          <w:szCs w:val="26"/>
        </w:rPr>
        <w:t>)</w:t>
      </w:r>
    </w:p>
    <w:p w:rsidR="00E63E70" w:rsidRDefault="00E63E70" w:rsidP="00E63E70">
      <w:pPr>
        <w:pStyle w:val="a6"/>
        <w:keepLines w:val="0"/>
        <w:spacing w:before="0"/>
        <w:jc w:val="center"/>
        <w:rPr>
          <w:rFonts w:ascii="Calibri" w:eastAsia="Calibri" w:hAnsi="Calibri"/>
          <w:b w:val="0"/>
          <w:bCs w:val="0"/>
          <w:color w:val="auto"/>
          <w:sz w:val="24"/>
          <w:szCs w:val="20"/>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DB5F13" w:rsidRDefault="00DB5F13"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p>
    <w:p w:rsidR="00DB5F13" w:rsidRDefault="00DB5F13"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p>
    <w:p w:rsidR="00DB5F13" w:rsidRDefault="00DB5F13"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p>
    <w:p w:rsidR="00DB5F13" w:rsidRDefault="00DB5F13"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p>
    <w:p w:rsidR="00DB5F13" w:rsidRDefault="00DB5F13" w:rsidP="00DB5F13">
      <w:pPr>
        <w:tabs>
          <w:tab w:val="left" w:pos="-142"/>
        </w:tabs>
        <w:spacing w:after="0" w:line="240" w:lineRule="auto"/>
        <w:ind w:firstLine="567"/>
        <w:jc w:val="center"/>
        <w:rPr>
          <w:rFonts w:ascii="Times New Roman" w:eastAsia="Times New Roman" w:hAnsi="Times New Roman"/>
          <w:sz w:val="24"/>
          <w:szCs w:val="24"/>
          <w:u w:val="single"/>
          <w:lang w:eastAsia="ru-RU"/>
        </w:rPr>
      </w:pPr>
    </w:p>
    <w:p w:rsidR="00E63E70" w:rsidRDefault="00882780" w:rsidP="00DB5F13">
      <w:pPr>
        <w:tabs>
          <w:tab w:val="left" w:pos="-142"/>
        </w:tabs>
        <w:spacing w:after="0" w:line="240" w:lineRule="auto"/>
        <w:ind w:firstLine="567"/>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2020</w:t>
      </w:r>
      <w:r w:rsidR="00E63E70" w:rsidRPr="000320F3">
        <w:rPr>
          <w:rFonts w:ascii="Times New Roman" w:eastAsia="Times New Roman" w:hAnsi="Times New Roman"/>
          <w:sz w:val="24"/>
          <w:szCs w:val="24"/>
          <w:u w:val="single"/>
          <w:lang w:eastAsia="ru-RU"/>
        </w:rPr>
        <w:t xml:space="preserve"> г.</w:t>
      </w:r>
    </w:p>
    <w:p w:rsidR="00DB5F13" w:rsidRDefault="00DB5F13">
      <w:pP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br w:type="page"/>
      </w:r>
    </w:p>
    <w:sdt>
      <w:sdtPr>
        <w:rPr>
          <w:rFonts w:ascii="Calibri" w:eastAsia="Calibri" w:hAnsi="Calibri" w:cs="Times New Roman"/>
          <w:b w:val="0"/>
          <w:bCs w:val="0"/>
          <w:color w:val="auto"/>
          <w:sz w:val="22"/>
          <w:szCs w:val="22"/>
          <w:lang w:eastAsia="en-US"/>
        </w:rPr>
        <w:id w:val="-1607349370"/>
        <w:docPartObj>
          <w:docPartGallery w:val="Table of Contents"/>
          <w:docPartUnique/>
        </w:docPartObj>
      </w:sdtPr>
      <w:sdtContent>
        <w:p w:rsidR="00DB5F13" w:rsidRDefault="00DB5F13">
          <w:pPr>
            <w:pStyle w:val="afff1"/>
          </w:pPr>
          <w:r>
            <w:t>Оглавление</w:t>
          </w:r>
        </w:p>
        <w:p w:rsidR="00D775A8" w:rsidRDefault="000C44D4">
          <w:pPr>
            <w:pStyle w:val="1f6"/>
            <w:tabs>
              <w:tab w:val="right" w:leader="dot" w:pos="9346"/>
            </w:tabs>
            <w:rPr>
              <w:rFonts w:asciiTheme="minorHAnsi" w:eastAsiaTheme="minorEastAsia" w:hAnsiTheme="minorHAnsi" w:cstheme="minorBidi"/>
              <w:noProof/>
              <w:lang w:eastAsia="ru-RU"/>
            </w:rPr>
          </w:pPr>
          <w:r w:rsidRPr="000C44D4">
            <w:fldChar w:fldCharType="begin"/>
          </w:r>
          <w:r w:rsidR="00DB5F13">
            <w:instrText xml:space="preserve"> TOC \o "1-3" \h \z \u </w:instrText>
          </w:r>
          <w:r w:rsidRPr="000C44D4">
            <w:fldChar w:fldCharType="separate"/>
          </w:r>
          <w:hyperlink w:anchor="_Toc17370994" w:history="1">
            <w:r w:rsidR="00D775A8" w:rsidRPr="00EE2377">
              <w:rPr>
                <w:rStyle w:val="a3"/>
                <w:rFonts w:ascii="Times New Roman" w:eastAsia="Times New Roman" w:hAnsi="Times New Roman"/>
                <w:b/>
                <w:noProof/>
                <w:lang w:eastAsia="ru-RU"/>
              </w:rPr>
              <w:t>ЧАСТЬ I. ПОРЯДОК ПРИМЕНЕНИЯ ПРАВИЛ ЗЕМЛЕПОЛЬЗОВАНИЯ И ЗАСТРОЙКИ И ВНЕСЕНИЯ В НИХ ИЗМЕНЕНИЙ</w:t>
            </w:r>
            <w:r w:rsidR="00D775A8">
              <w:rPr>
                <w:noProof/>
                <w:webHidden/>
              </w:rPr>
              <w:tab/>
            </w:r>
            <w:r>
              <w:rPr>
                <w:noProof/>
                <w:webHidden/>
              </w:rPr>
              <w:fldChar w:fldCharType="begin"/>
            </w:r>
            <w:r w:rsidR="00D775A8">
              <w:rPr>
                <w:noProof/>
                <w:webHidden/>
              </w:rPr>
              <w:instrText xml:space="preserve"> PAGEREF _Toc17370994 \h </w:instrText>
            </w:r>
            <w:r>
              <w:rPr>
                <w:noProof/>
                <w:webHidden/>
              </w:rPr>
            </w:r>
            <w:r>
              <w:rPr>
                <w:noProof/>
                <w:webHidden/>
              </w:rPr>
              <w:fldChar w:fldCharType="separate"/>
            </w:r>
            <w:r w:rsidR="005D4E7C">
              <w:rPr>
                <w:noProof/>
                <w:webHidden/>
              </w:rPr>
              <w:t>6</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0995" w:history="1">
            <w:r w:rsidR="00D775A8" w:rsidRPr="00EE2377">
              <w:rPr>
                <w:rStyle w:val="a3"/>
                <w:rFonts w:ascii="Times New Roman" w:eastAsia="Times New Roman" w:hAnsi="Times New Roman"/>
                <w:b/>
                <w:bCs/>
                <w:noProof/>
                <w:lang w:eastAsia="ru-RU"/>
              </w:rPr>
              <w:t>РАЗДЕЛ 1. ПОЛОЖЕНИЕ О РЕГУЛИРОВАНИИ ЗЕМЛЕПОЛЬЗОВАНИЯ И ЗАСТРОЙКИ ОРГАНАМИ МЕСТНОГО САМОУПРАВЛЕНИЯ</w:t>
            </w:r>
            <w:r w:rsidR="00D775A8">
              <w:rPr>
                <w:noProof/>
                <w:webHidden/>
              </w:rPr>
              <w:tab/>
            </w:r>
            <w:r>
              <w:rPr>
                <w:noProof/>
                <w:webHidden/>
              </w:rPr>
              <w:fldChar w:fldCharType="begin"/>
            </w:r>
            <w:r w:rsidR="00D775A8">
              <w:rPr>
                <w:noProof/>
                <w:webHidden/>
              </w:rPr>
              <w:instrText xml:space="preserve"> PAGEREF _Toc17370995 \h </w:instrText>
            </w:r>
            <w:r>
              <w:rPr>
                <w:noProof/>
                <w:webHidden/>
              </w:rPr>
            </w:r>
            <w:r>
              <w:rPr>
                <w:noProof/>
                <w:webHidden/>
              </w:rPr>
              <w:fldChar w:fldCharType="separate"/>
            </w:r>
            <w:r w:rsidR="005D4E7C">
              <w:rPr>
                <w:noProof/>
                <w:webHidden/>
              </w:rPr>
              <w:t>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0996" w:history="1">
            <w:r w:rsidR="00D775A8" w:rsidRPr="00EE2377">
              <w:rPr>
                <w:rStyle w:val="a3"/>
                <w:rFonts w:ascii="Times New Roman" w:eastAsia="Times New Roman" w:hAnsi="Times New Roman"/>
                <w:b/>
                <w:bCs/>
                <w:noProof/>
                <w:lang w:eastAsia="ru-RU"/>
              </w:rPr>
              <w:t>Статья 1. Сфера применения правил землепользования и застройки</w:t>
            </w:r>
            <w:r w:rsidR="00D775A8">
              <w:rPr>
                <w:noProof/>
                <w:webHidden/>
              </w:rPr>
              <w:tab/>
            </w:r>
            <w:r>
              <w:rPr>
                <w:noProof/>
                <w:webHidden/>
              </w:rPr>
              <w:fldChar w:fldCharType="begin"/>
            </w:r>
            <w:r w:rsidR="00D775A8">
              <w:rPr>
                <w:noProof/>
                <w:webHidden/>
              </w:rPr>
              <w:instrText xml:space="preserve"> PAGEREF _Toc17370996 \h </w:instrText>
            </w:r>
            <w:r>
              <w:rPr>
                <w:noProof/>
                <w:webHidden/>
              </w:rPr>
            </w:r>
            <w:r>
              <w:rPr>
                <w:noProof/>
                <w:webHidden/>
              </w:rPr>
              <w:fldChar w:fldCharType="separate"/>
            </w:r>
            <w:r w:rsidR="005D4E7C">
              <w:rPr>
                <w:noProof/>
                <w:webHidden/>
              </w:rPr>
              <w:t>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0997" w:history="1">
            <w:r w:rsidR="00D775A8" w:rsidRPr="00EE2377">
              <w:rPr>
                <w:rStyle w:val="a3"/>
                <w:rFonts w:ascii="Times New Roman" w:eastAsia="Times New Roman" w:hAnsi="Times New Roman"/>
                <w:b/>
                <w:bCs/>
                <w:noProof/>
                <w:lang w:eastAsia="ru-RU"/>
              </w:rPr>
              <w:t xml:space="preserve">Статья 2. </w:t>
            </w:r>
            <w:r w:rsidR="00D775A8" w:rsidRPr="00EE2377">
              <w:rPr>
                <w:rStyle w:val="a3"/>
                <w:rFonts w:ascii="Times New Roman" w:eastAsia="Times New Roman" w:hAnsi="Times New Roman"/>
                <w:b/>
                <w:noProof/>
                <w:lang w:eastAsia="ru-RU"/>
              </w:rPr>
              <w:t>Основные понятия, используемые в правилах землепользования и застройки и их определения</w:t>
            </w:r>
            <w:r w:rsidR="00D775A8">
              <w:rPr>
                <w:noProof/>
                <w:webHidden/>
              </w:rPr>
              <w:tab/>
            </w:r>
            <w:r>
              <w:rPr>
                <w:noProof/>
                <w:webHidden/>
              </w:rPr>
              <w:fldChar w:fldCharType="begin"/>
            </w:r>
            <w:r w:rsidR="00D775A8">
              <w:rPr>
                <w:noProof/>
                <w:webHidden/>
              </w:rPr>
              <w:instrText xml:space="preserve"> PAGEREF _Toc17370997 \h </w:instrText>
            </w:r>
            <w:r>
              <w:rPr>
                <w:noProof/>
                <w:webHidden/>
              </w:rPr>
            </w:r>
            <w:r>
              <w:rPr>
                <w:noProof/>
                <w:webHidden/>
              </w:rPr>
              <w:fldChar w:fldCharType="separate"/>
            </w:r>
            <w:r w:rsidR="005D4E7C">
              <w:rPr>
                <w:noProof/>
                <w:webHidden/>
              </w:rPr>
              <w:t>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0998" w:history="1">
            <w:r w:rsidR="00D775A8" w:rsidRPr="00EE2377">
              <w:rPr>
                <w:rStyle w:val="a3"/>
                <w:rFonts w:ascii="Times New Roman" w:eastAsia="Times New Roman" w:hAnsi="Times New Roman"/>
                <w:b/>
                <w:bCs/>
                <w:noProof/>
                <w:lang w:eastAsia="ru-RU"/>
              </w:rPr>
              <w:t>Статья 3. Полномочия органов местного самоуправления в области регулирования отношений по вопросам землепользования и застройки</w:t>
            </w:r>
            <w:r w:rsidR="00D775A8">
              <w:rPr>
                <w:noProof/>
                <w:webHidden/>
              </w:rPr>
              <w:tab/>
            </w:r>
            <w:r>
              <w:rPr>
                <w:noProof/>
                <w:webHidden/>
              </w:rPr>
              <w:fldChar w:fldCharType="begin"/>
            </w:r>
            <w:r w:rsidR="00D775A8">
              <w:rPr>
                <w:noProof/>
                <w:webHidden/>
              </w:rPr>
              <w:instrText xml:space="preserve"> PAGEREF _Toc17370998 \h </w:instrText>
            </w:r>
            <w:r>
              <w:rPr>
                <w:noProof/>
                <w:webHidden/>
              </w:rPr>
            </w:r>
            <w:r>
              <w:rPr>
                <w:noProof/>
                <w:webHidden/>
              </w:rPr>
              <w:fldChar w:fldCharType="separate"/>
            </w:r>
            <w:r w:rsidR="005D4E7C">
              <w:rPr>
                <w:noProof/>
                <w:webHidden/>
              </w:rPr>
              <w:t>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0999" w:history="1">
            <w:r w:rsidR="00D775A8" w:rsidRPr="00EE2377">
              <w:rPr>
                <w:rStyle w:val="a3"/>
                <w:rFonts w:ascii="Times New Roman" w:eastAsia="Times New Roman" w:hAnsi="Times New Roman"/>
                <w:b/>
                <w:bCs/>
                <w:noProof/>
                <w:lang w:eastAsia="ru-RU"/>
              </w:rPr>
              <w:t>Статья 4. Комиссия по подготовке проекта Правил землепользования и застройки территории</w:t>
            </w:r>
            <w:r w:rsidR="00D775A8">
              <w:rPr>
                <w:noProof/>
                <w:webHidden/>
              </w:rPr>
              <w:tab/>
            </w:r>
            <w:r>
              <w:rPr>
                <w:noProof/>
                <w:webHidden/>
              </w:rPr>
              <w:fldChar w:fldCharType="begin"/>
            </w:r>
            <w:r w:rsidR="00D775A8">
              <w:rPr>
                <w:noProof/>
                <w:webHidden/>
              </w:rPr>
              <w:instrText xml:space="preserve"> PAGEREF _Toc17370999 \h </w:instrText>
            </w:r>
            <w:r>
              <w:rPr>
                <w:noProof/>
                <w:webHidden/>
              </w:rPr>
            </w:r>
            <w:r>
              <w:rPr>
                <w:noProof/>
                <w:webHidden/>
              </w:rPr>
              <w:fldChar w:fldCharType="separate"/>
            </w:r>
            <w:r w:rsidR="005D4E7C">
              <w:rPr>
                <w:noProof/>
                <w:webHidden/>
              </w:rPr>
              <w:t>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0" w:history="1">
            <w:r w:rsidR="00D775A8" w:rsidRPr="00EE2377">
              <w:rPr>
                <w:rStyle w:val="a3"/>
                <w:rFonts w:ascii="Times New Roman" w:eastAsia="Times New Roman" w:hAnsi="Times New Roman"/>
                <w:b/>
                <w:bCs/>
                <w:noProof/>
                <w:lang w:eastAsia="ru-RU"/>
              </w:rPr>
              <w:t>Статья 5. Общие положения о градостроительном зонировании территории поселения</w:t>
            </w:r>
            <w:r w:rsidR="00D775A8">
              <w:rPr>
                <w:noProof/>
                <w:webHidden/>
              </w:rPr>
              <w:tab/>
            </w:r>
            <w:r>
              <w:rPr>
                <w:noProof/>
                <w:webHidden/>
              </w:rPr>
              <w:fldChar w:fldCharType="begin"/>
            </w:r>
            <w:r w:rsidR="00D775A8">
              <w:rPr>
                <w:noProof/>
                <w:webHidden/>
              </w:rPr>
              <w:instrText xml:space="preserve"> PAGEREF _Toc17371000 \h </w:instrText>
            </w:r>
            <w:r>
              <w:rPr>
                <w:noProof/>
                <w:webHidden/>
              </w:rPr>
            </w:r>
            <w:r>
              <w:rPr>
                <w:noProof/>
                <w:webHidden/>
              </w:rPr>
              <w:fldChar w:fldCharType="separate"/>
            </w:r>
            <w:r w:rsidR="005D4E7C">
              <w:rPr>
                <w:noProof/>
                <w:webHidden/>
              </w:rPr>
              <w:t>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1" w:history="1">
            <w:r w:rsidR="00D775A8" w:rsidRPr="00EE2377">
              <w:rPr>
                <w:rStyle w:val="a3"/>
                <w:rFonts w:ascii="Times New Roman" w:eastAsia="Times New Roman" w:hAnsi="Times New Roman"/>
                <w:b/>
                <w:bCs/>
                <w:noProof/>
                <w:lang w:eastAsia="ru-RU"/>
              </w:rPr>
              <w:t>Статья 6. Использование земельных участков, на которые распространяется действие градостроительных регламентов</w:t>
            </w:r>
            <w:r w:rsidR="00D775A8">
              <w:rPr>
                <w:noProof/>
                <w:webHidden/>
              </w:rPr>
              <w:tab/>
            </w:r>
            <w:r>
              <w:rPr>
                <w:noProof/>
                <w:webHidden/>
              </w:rPr>
              <w:fldChar w:fldCharType="begin"/>
            </w:r>
            <w:r w:rsidR="00D775A8">
              <w:rPr>
                <w:noProof/>
                <w:webHidden/>
              </w:rPr>
              <w:instrText xml:space="preserve"> PAGEREF _Toc17371001 \h </w:instrText>
            </w:r>
            <w:r>
              <w:rPr>
                <w:noProof/>
                <w:webHidden/>
              </w:rPr>
            </w:r>
            <w:r>
              <w:rPr>
                <w:noProof/>
                <w:webHidden/>
              </w:rPr>
              <w:fldChar w:fldCharType="separate"/>
            </w:r>
            <w:r w:rsidR="005D4E7C">
              <w:rPr>
                <w:noProof/>
                <w:webHidden/>
              </w:rPr>
              <w:t>10</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2" w:history="1">
            <w:r w:rsidR="00D775A8" w:rsidRPr="00EE2377">
              <w:rPr>
                <w:rStyle w:val="a3"/>
                <w:rFonts w:ascii="Times New Roman" w:eastAsia="Times New Roman" w:hAnsi="Times New Roman"/>
                <w:b/>
                <w:bCs/>
                <w:noProof/>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r w:rsidR="00D775A8">
              <w:rPr>
                <w:noProof/>
                <w:webHidden/>
              </w:rPr>
              <w:tab/>
            </w:r>
            <w:r>
              <w:rPr>
                <w:noProof/>
                <w:webHidden/>
              </w:rPr>
              <w:fldChar w:fldCharType="begin"/>
            </w:r>
            <w:r w:rsidR="00D775A8">
              <w:rPr>
                <w:noProof/>
                <w:webHidden/>
              </w:rPr>
              <w:instrText xml:space="preserve"> PAGEREF _Toc17371002 \h </w:instrText>
            </w:r>
            <w:r>
              <w:rPr>
                <w:noProof/>
                <w:webHidden/>
              </w:rPr>
            </w:r>
            <w:r>
              <w:rPr>
                <w:noProof/>
                <w:webHidden/>
              </w:rPr>
              <w:fldChar w:fldCharType="separate"/>
            </w:r>
            <w:r w:rsidR="005D4E7C">
              <w:rPr>
                <w:noProof/>
                <w:webHidden/>
              </w:rPr>
              <w:t>11</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3" w:history="1">
            <w:r w:rsidR="00D775A8" w:rsidRPr="00EE2377">
              <w:rPr>
                <w:rStyle w:val="a3"/>
                <w:rFonts w:ascii="Times New Roman" w:eastAsia="Times New Roman" w:hAnsi="Times New Roman"/>
                <w:b/>
                <w:bCs/>
                <w:noProof/>
                <w:lang w:eastAsia="ru-RU"/>
              </w:rPr>
              <w:t>Статья 8. Осуществление строительства, реконструкции объектов капитального строительства</w:t>
            </w:r>
            <w:r w:rsidR="00D775A8">
              <w:rPr>
                <w:noProof/>
                <w:webHidden/>
              </w:rPr>
              <w:tab/>
            </w:r>
            <w:r>
              <w:rPr>
                <w:noProof/>
                <w:webHidden/>
              </w:rPr>
              <w:fldChar w:fldCharType="begin"/>
            </w:r>
            <w:r w:rsidR="00D775A8">
              <w:rPr>
                <w:noProof/>
                <w:webHidden/>
              </w:rPr>
              <w:instrText xml:space="preserve"> PAGEREF _Toc17371003 \h </w:instrText>
            </w:r>
            <w:r>
              <w:rPr>
                <w:noProof/>
                <w:webHidden/>
              </w:rPr>
            </w:r>
            <w:r>
              <w:rPr>
                <w:noProof/>
                <w:webHidden/>
              </w:rPr>
              <w:fldChar w:fldCharType="separate"/>
            </w:r>
            <w:r w:rsidR="005D4E7C">
              <w:rPr>
                <w:noProof/>
                <w:webHidden/>
              </w:rPr>
              <w:t>12</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04" w:history="1">
            <w:r w:rsidR="00D775A8" w:rsidRPr="00EE2377">
              <w:rPr>
                <w:rStyle w:val="a3"/>
                <w:rFonts w:ascii="Times New Roman" w:eastAsia="Times New Roman" w:hAnsi="Times New Roman"/>
                <w:b/>
                <w:bCs/>
                <w:noProof/>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775A8">
              <w:rPr>
                <w:noProof/>
                <w:webHidden/>
              </w:rPr>
              <w:tab/>
            </w:r>
            <w:r>
              <w:rPr>
                <w:noProof/>
                <w:webHidden/>
              </w:rPr>
              <w:fldChar w:fldCharType="begin"/>
            </w:r>
            <w:r w:rsidR="00D775A8">
              <w:rPr>
                <w:noProof/>
                <w:webHidden/>
              </w:rPr>
              <w:instrText xml:space="preserve"> PAGEREF _Toc17371004 \h </w:instrText>
            </w:r>
            <w:r>
              <w:rPr>
                <w:noProof/>
                <w:webHidden/>
              </w:rPr>
            </w:r>
            <w:r>
              <w:rPr>
                <w:noProof/>
                <w:webHidden/>
              </w:rPr>
              <w:fldChar w:fldCharType="separate"/>
            </w:r>
            <w:r w:rsidR="005D4E7C">
              <w:rPr>
                <w:noProof/>
                <w:webHidden/>
              </w:rPr>
              <w:t>13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5" w:history="1">
            <w:r w:rsidR="00D775A8" w:rsidRPr="00EE2377">
              <w:rPr>
                <w:rStyle w:val="a3"/>
                <w:rFonts w:ascii="Times New Roman" w:eastAsia="Times New Roman" w:hAnsi="Times New Roman"/>
                <w:b/>
                <w:bCs/>
                <w:noProof/>
                <w:lang w:eastAsia="ru-RU"/>
              </w:rPr>
              <w:t>Статья 9. Определение видов и параметров разрешенного использования земельных участков и объектов капитального строительства</w:t>
            </w:r>
            <w:r w:rsidR="00D775A8">
              <w:rPr>
                <w:noProof/>
                <w:webHidden/>
              </w:rPr>
              <w:tab/>
            </w:r>
            <w:r>
              <w:rPr>
                <w:noProof/>
                <w:webHidden/>
              </w:rPr>
              <w:fldChar w:fldCharType="begin"/>
            </w:r>
            <w:r w:rsidR="00D775A8">
              <w:rPr>
                <w:noProof/>
                <w:webHidden/>
              </w:rPr>
              <w:instrText xml:space="preserve"> PAGEREF _Toc17371005 \h </w:instrText>
            </w:r>
            <w:r>
              <w:rPr>
                <w:noProof/>
                <w:webHidden/>
              </w:rPr>
            </w:r>
            <w:r>
              <w:rPr>
                <w:noProof/>
                <w:webHidden/>
              </w:rPr>
              <w:fldChar w:fldCharType="separate"/>
            </w:r>
            <w:r w:rsidR="005D4E7C">
              <w:rPr>
                <w:noProof/>
                <w:webHidden/>
              </w:rPr>
              <w:t>13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6" w:history="1">
            <w:r w:rsidR="00D775A8" w:rsidRPr="00EE2377">
              <w:rPr>
                <w:rStyle w:val="a3"/>
                <w:rFonts w:ascii="Times New Roman" w:eastAsia="Times New Roman" w:hAnsi="Times New Roman"/>
                <w:b/>
                <w:bCs/>
                <w:noProof/>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D775A8">
              <w:rPr>
                <w:noProof/>
                <w:webHidden/>
              </w:rPr>
              <w:tab/>
            </w:r>
            <w:r>
              <w:rPr>
                <w:noProof/>
                <w:webHidden/>
              </w:rPr>
              <w:fldChar w:fldCharType="begin"/>
            </w:r>
            <w:r w:rsidR="00D775A8">
              <w:rPr>
                <w:noProof/>
                <w:webHidden/>
              </w:rPr>
              <w:instrText xml:space="preserve"> PAGEREF _Toc17371006 \h </w:instrText>
            </w:r>
            <w:r>
              <w:rPr>
                <w:noProof/>
                <w:webHidden/>
              </w:rPr>
            </w:r>
            <w:r>
              <w:rPr>
                <w:noProof/>
                <w:webHidden/>
              </w:rPr>
              <w:fldChar w:fldCharType="separate"/>
            </w:r>
            <w:r w:rsidR="005D4E7C">
              <w:rPr>
                <w:noProof/>
                <w:webHidden/>
              </w:rPr>
              <w:t>13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7" w:history="1">
            <w:r w:rsidR="00D775A8" w:rsidRPr="00EE2377">
              <w:rPr>
                <w:rStyle w:val="a3"/>
                <w:rFonts w:ascii="Times New Roman" w:eastAsia="Times New Roman" w:hAnsi="Times New Roman"/>
                <w:b/>
                <w:bCs/>
                <w:noProof/>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775A8">
              <w:rPr>
                <w:noProof/>
                <w:webHidden/>
              </w:rPr>
              <w:tab/>
            </w:r>
            <w:r>
              <w:rPr>
                <w:noProof/>
                <w:webHidden/>
              </w:rPr>
              <w:fldChar w:fldCharType="begin"/>
            </w:r>
            <w:r w:rsidR="00D775A8">
              <w:rPr>
                <w:noProof/>
                <w:webHidden/>
              </w:rPr>
              <w:instrText xml:space="preserve"> PAGEREF _Toc17371007 \h </w:instrText>
            </w:r>
            <w:r>
              <w:rPr>
                <w:noProof/>
                <w:webHidden/>
              </w:rPr>
            </w:r>
            <w:r>
              <w:rPr>
                <w:noProof/>
                <w:webHidden/>
              </w:rPr>
              <w:fldChar w:fldCharType="separate"/>
            </w:r>
            <w:r w:rsidR="005D4E7C">
              <w:rPr>
                <w:noProof/>
                <w:webHidden/>
              </w:rPr>
              <w:t>13</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08" w:history="1">
            <w:r w:rsidR="00D775A8" w:rsidRPr="00EE2377">
              <w:rPr>
                <w:rStyle w:val="a3"/>
                <w:rFonts w:ascii="Times New Roman" w:eastAsia="Times New Roman" w:hAnsi="Times New Roman"/>
                <w:b/>
                <w:bCs/>
                <w:noProof/>
                <w:lang w:eastAsia="ru-RU"/>
              </w:rPr>
              <w:t>РАЗДЕЛ 3. ПОЛОЖЕНИЯ О ПОДГОТОВКЕ ДОКУМЕНТАЦИИ ПО ПЛАНИРОВКЕ ТЕРРИТОРИИ</w:t>
            </w:r>
            <w:r w:rsidR="00D775A8">
              <w:rPr>
                <w:noProof/>
                <w:webHidden/>
              </w:rPr>
              <w:tab/>
            </w:r>
            <w:r>
              <w:rPr>
                <w:noProof/>
                <w:webHidden/>
              </w:rPr>
              <w:fldChar w:fldCharType="begin"/>
            </w:r>
            <w:r w:rsidR="00D775A8">
              <w:rPr>
                <w:noProof/>
                <w:webHidden/>
              </w:rPr>
              <w:instrText xml:space="preserve"> PAGEREF _Toc17371008 \h </w:instrText>
            </w:r>
            <w:r>
              <w:rPr>
                <w:noProof/>
                <w:webHidden/>
              </w:rPr>
            </w:r>
            <w:r>
              <w:rPr>
                <w:noProof/>
                <w:webHidden/>
              </w:rPr>
              <w:fldChar w:fldCharType="separate"/>
            </w:r>
            <w:r w:rsidR="005D4E7C">
              <w:rPr>
                <w:noProof/>
                <w:webHidden/>
              </w:rPr>
              <w:t>15</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09" w:history="1">
            <w:r w:rsidR="00D775A8" w:rsidRPr="00EE2377">
              <w:rPr>
                <w:rStyle w:val="a3"/>
                <w:rFonts w:ascii="Times New Roman" w:eastAsia="Times New Roman" w:hAnsi="Times New Roman"/>
                <w:b/>
                <w:bCs/>
                <w:noProof/>
                <w:lang w:eastAsia="ru-RU"/>
              </w:rPr>
              <w:t>Статья 12. Общие положения о подготовке документации по планировке территории</w:t>
            </w:r>
            <w:r w:rsidR="00D775A8">
              <w:rPr>
                <w:noProof/>
                <w:webHidden/>
              </w:rPr>
              <w:tab/>
            </w:r>
            <w:r>
              <w:rPr>
                <w:noProof/>
                <w:webHidden/>
              </w:rPr>
              <w:fldChar w:fldCharType="begin"/>
            </w:r>
            <w:r w:rsidR="00D775A8">
              <w:rPr>
                <w:noProof/>
                <w:webHidden/>
              </w:rPr>
              <w:instrText xml:space="preserve"> PAGEREF _Toc17371009 \h </w:instrText>
            </w:r>
            <w:r>
              <w:rPr>
                <w:noProof/>
                <w:webHidden/>
              </w:rPr>
            </w:r>
            <w:r>
              <w:rPr>
                <w:noProof/>
                <w:webHidden/>
              </w:rPr>
              <w:fldChar w:fldCharType="separate"/>
            </w:r>
            <w:r w:rsidR="005D4E7C">
              <w:rPr>
                <w:noProof/>
                <w:webHidden/>
              </w:rPr>
              <w:t>15</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10" w:history="1">
            <w:r w:rsidR="00D775A8" w:rsidRPr="00EE2377">
              <w:rPr>
                <w:rStyle w:val="a3"/>
                <w:rFonts w:ascii="Times New Roman" w:eastAsia="Times New Roman" w:hAnsi="Times New Roman"/>
                <w:b/>
                <w:bCs/>
                <w:noProof/>
                <w:lang w:eastAsia="ru-RU"/>
              </w:rPr>
              <w:t>РАЗДЕЛ 4. ПОЛОЖЕНИЯ О ПРОВЕДЕНИИ ОБЩЕСТВЕННЫХ ОБСУЖДЕНИЙ ИЛИ  ПУБЛИЧНЫХ СЛУШАНИЙ ПО ВОПРОСАМ ЗЕМЛЕПОЛЬЗОВАНИЯ И ЗАСТРОЙКИ</w:t>
            </w:r>
            <w:r w:rsidR="00D775A8">
              <w:rPr>
                <w:noProof/>
                <w:webHidden/>
              </w:rPr>
              <w:tab/>
            </w:r>
            <w:r>
              <w:rPr>
                <w:noProof/>
                <w:webHidden/>
              </w:rPr>
              <w:fldChar w:fldCharType="begin"/>
            </w:r>
            <w:r w:rsidR="00D775A8">
              <w:rPr>
                <w:noProof/>
                <w:webHidden/>
              </w:rPr>
              <w:instrText xml:space="preserve"> PAGEREF _Toc17371010 \h </w:instrText>
            </w:r>
            <w:r>
              <w:rPr>
                <w:noProof/>
                <w:webHidden/>
              </w:rPr>
            </w:r>
            <w:r>
              <w:rPr>
                <w:noProof/>
                <w:webHidden/>
              </w:rPr>
              <w:fldChar w:fldCharType="separate"/>
            </w:r>
            <w:r w:rsidR="005D4E7C">
              <w:rPr>
                <w:noProof/>
                <w:webHidden/>
              </w:rPr>
              <w:t>16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1" w:history="1">
            <w:r w:rsidR="00D775A8" w:rsidRPr="00EE2377">
              <w:rPr>
                <w:rStyle w:val="a3"/>
                <w:rFonts w:ascii="Times New Roman" w:eastAsia="Times New Roman" w:hAnsi="Times New Roman"/>
                <w:b/>
                <w:bCs/>
                <w:noProof/>
                <w:lang w:eastAsia="ru-RU"/>
              </w:rPr>
              <w:t>Статья 13. Общие положения о проведении общественных обсуждений или публичных слушаний по вопросам землепользования и застройки территории поселения</w:t>
            </w:r>
            <w:r w:rsidR="00D775A8">
              <w:rPr>
                <w:noProof/>
                <w:webHidden/>
              </w:rPr>
              <w:tab/>
            </w:r>
            <w:r>
              <w:rPr>
                <w:noProof/>
                <w:webHidden/>
              </w:rPr>
              <w:fldChar w:fldCharType="begin"/>
            </w:r>
            <w:r w:rsidR="00D775A8">
              <w:rPr>
                <w:noProof/>
                <w:webHidden/>
              </w:rPr>
              <w:instrText xml:space="preserve"> PAGEREF _Toc17371011 \h </w:instrText>
            </w:r>
            <w:r>
              <w:rPr>
                <w:noProof/>
                <w:webHidden/>
              </w:rPr>
            </w:r>
            <w:r>
              <w:rPr>
                <w:noProof/>
                <w:webHidden/>
              </w:rPr>
              <w:fldChar w:fldCharType="separate"/>
            </w:r>
            <w:r w:rsidR="005D4E7C">
              <w:rPr>
                <w:noProof/>
                <w:webHidden/>
              </w:rPr>
              <w:t>16</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12" w:history="1">
            <w:r w:rsidR="00D775A8" w:rsidRPr="00EE2377">
              <w:rPr>
                <w:rStyle w:val="a3"/>
                <w:rFonts w:ascii="Times New Roman" w:eastAsia="Times New Roman" w:hAnsi="Times New Roman"/>
                <w:b/>
                <w:bCs/>
                <w:noProof/>
                <w:lang w:eastAsia="ru-RU"/>
              </w:rPr>
              <w:t>РАЗДЕЛ 5. ПОЛОЖЕНИЯ О ВНЕСЕНИИ ИЗМЕНЕНИЙ В ПРАВИЛА ЗЕМЛЕПОЛЬЗОВАНИЯ И ЗАСТРОЙКИ</w:t>
            </w:r>
            <w:r w:rsidR="00D775A8">
              <w:rPr>
                <w:noProof/>
                <w:webHidden/>
              </w:rPr>
              <w:tab/>
            </w:r>
            <w:r>
              <w:rPr>
                <w:noProof/>
                <w:webHidden/>
              </w:rPr>
              <w:fldChar w:fldCharType="begin"/>
            </w:r>
            <w:r w:rsidR="00D775A8">
              <w:rPr>
                <w:noProof/>
                <w:webHidden/>
              </w:rPr>
              <w:instrText xml:space="preserve"> PAGEREF _Toc17371012 \h </w:instrText>
            </w:r>
            <w:r>
              <w:rPr>
                <w:noProof/>
                <w:webHidden/>
              </w:rPr>
            </w:r>
            <w:r>
              <w:rPr>
                <w:noProof/>
                <w:webHidden/>
              </w:rPr>
              <w:fldChar w:fldCharType="separate"/>
            </w:r>
            <w:r w:rsidR="005D4E7C">
              <w:rPr>
                <w:noProof/>
                <w:webHidden/>
              </w:rPr>
              <w:t>21</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3" w:history="1">
            <w:r w:rsidR="00D775A8" w:rsidRPr="00EE2377">
              <w:rPr>
                <w:rStyle w:val="a3"/>
                <w:rFonts w:ascii="Times New Roman" w:eastAsia="Times New Roman" w:hAnsi="Times New Roman"/>
                <w:b/>
                <w:bCs/>
                <w:noProof/>
                <w:lang w:eastAsia="ru-RU"/>
              </w:rPr>
              <w:t xml:space="preserve">Статья 14. Порядок внесения изменений в Правила землепользования и застройки </w:t>
            </w:r>
            <w:r w:rsidR="00D775A8" w:rsidRPr="00EE2377">
              <w:rPr>
                <w:rStyle w:val="a3"/>
                <w:rFonts w:ascii="Times New Roman" w:eastAsia="Times New Roman" w:hAnsi="Times New Roman"/>
                <w:b/>
                <w:noProof/>
                <w:lang w:eastAsia="ru-RU"/>
              </w:rPr>
              <w:t>поселения</w:t>
            </w:r>
            <w:r w:rsidR="00D775A8">
              <w:rPr>
                <w:noProof/>
                <w:webHidden/>
              </w:rPr>
              <w:tab/>
            </w:r>
            <w:r>
              <w:rPr>
                <w:noProof/>
                <w:webHidden/>
              </w:rPr>
              <w:fldChar w:fldCharType="begin"/>
            </w:r>
            <w:r w:rsidR="00D775A8">
              <w:rPr>
                <w:noProof/>
                <w:webHidden/>
              </w:rPr>
              <w:instrText xml:space="preserve"> PAGEREF _Toc17371013 \h </w:instrText>
            </w:r>
            <w:r>
              <w:rPr>
                <w:noProof/>
                <w:webHidden/>
              </w:rPr>
            </w:r>
            <w:r>
              <w:rPr>
                <w:noProof/>
                <w:webHidden/>
              </w:rPr>
              <w:fldChar w:fldCharType="separate"/>
            </w:r>
            <w:r w:rsidR="005D4E7C">
              <w:rPr>
                <w:noProof/>
                <w:webHidden/>
              </w:rPr>
              <w:t>21</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14" w:history="1">
            <w:r w:rsidR="00D775A8" w:rsidRPr="00EE2377">
              <w:rPr>
                <w:rStyle w:val="a3"/>
                <w:rFonts w:ascii="Times New Roman" w:eastAsia="Times New Roman" w:hAnsi="Times New Roman"/>
                <w:b/>
                <w:bCs/>
                <w:noProof/>
                <w:lang w:eastAsia="ru-RU"/>
              </w:rPr>
              <w:t>РАЗДЕЛ 6. ПОЛОЖЕНИЯ О РЕГУЛИРОВАНИИ ИНЫХ ВОПРОСОВ ЗЕМЛЕПОЛЬЗОВАНИЯ И ЗАСТРОЙКИ</w:t>
            </w:r>
            <w:r w:rsidR="00D775A8">
              <w:rPr>
                <w:noProof/>
                <w:webHidden/>
              </w:rPr>
              <w:tab/>
            </w:r>
            <w:r>
              <w:rPr>
                <w:noProof/>
                <w:webHidden/>
              </w:rPr>
              <w:fldChar w:fldCharType="begin"/>
            </w:r>
            <w:r w:rsidR="00D775A8">
              <w:rPr>
                <w:noProof/>
                <w:webHidden/>
              </w:rPr>
              <w:instrText xml:space="preserve"> PAGEREF _Toc17371014 \h </w:instrText>
            </w:r>
            <w:r>
              <w:rPr>
                <w:noProof/>
                <w:webHidden/>
              </w:rPr>
            </w:r>
            <w:r>
              <w:rPr>
                <w:noProof/>
                <w:webHidden/>
              </w:rPr>
              <w:fldChar w:fldCharType="separate"/>
            </w:r>
            <w:r w:rsidR="005D4E7C">
              <w:rPr>
                <w:noProof/>
                <w:webHidden/>
              </w:rPr>
              <w:t>23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5" w:history="1">
            <w:r w:rsidR="00D775A8" w:rsidRPr="00EE2377">
              <w:rPr>
                <w:rStyle w:val="a3"/>
                <w:rFonts w:ascii="Times New Roman" w:eastAsia="Times New Roman" w:hAnsi="Times New Roman"/>
                <w:b/>
                <w:bCs/>
                <w:noProof/>
                <w:lang w:eastAsia="ru-RU"/>
              </w:rPr>
              <w:t xml:space="preserve">Статья 15. Общие принципы регулирования иных вопросов землепользования и застройки на территории </w:t>
            </w:r>
            <w:r w:rsidR="00D775A8" w:rsidRPr="00EE2377">
              <w:rPr>
                <w:rStyle w:val="a3"/>
                <w:rFonts w:ascii="Times New Roman" w:eastAsia="Times New Roman" w:hAnsi="Times New Roman"/>
                <w:b/>
                <w:noProof/>
                <w:lang w:eastAsia="ru-RU"/>
              </w:rPr>
              <w:t>поселения</w:t>
            </w:r>
            <w:r w:rsidR="00D775A8">
              <w:rPr>
                <w:noProof/>
                <w:webHidden/>
              </w:rPr>
              <w:tab/>
            </w:r>
            <w:r>
              <w:rPr>
                <w:noProof/>
                <w:webHidden/>
              </w:rPr>
              <w:fldChar w:fldCharType="begin"/>
            </w:r>
            <w:r w:rsidR="00D775A8">
              <w:rPr>
                <w:noProof/>
                <w:webHidden/>
              </w:rPr>
              <w:instrText xml:space="preserve"> PAGEREF _Toc17371015 \h </w:instrText>
            </w:r>
            <w:r>
              <w:rPr>
                <w:noProof/>
                <w:webHidden/>
              </w:rPr>
            </w:r>
            <w:r>
              <w:rPr>
                <w:noProof/>
                <w:webHidden/>
              </w:rPr>
              <w:fldChar w:fldCharType="separate"/>
            </w:r>
            <w:r w:rsidR="005D4E7C">
              <w:rPr>
                <w:noProof/>
                <w:webHidden/>
              </w:rPr>
              <w:t>23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6" w:history="1">
            <w:r w:rsidR="00D775A8" w:rsidRPr="00EE2377">
              <w:rPr>
                <w:rStyle w:val="a3"/>
                <w:rFonts w:ascii="Times New Roman" w:eastAsia="Times New Roman" w:hAnsi="Times New Roman"/>
                <w:b/>
                <w:bCs/>
                <w:noProof/>
                <w:lang w:eastAsia="ru-RU"/>
              </w:rPr>
              <w:t>Статья 16. Разрешение на строительство.</w:t>
            </w:r>
            <w:r w:rsidR="00D775A8">
              <w:rPr>
                <w:noProof/>
                <w:webHidden/>
              </w:rPr>
              <w:tab/>
            </w:r>
            <w:r>
              <w:rPr>
                <w:noProof/>
                <w:webHidden/>
              </w:rPr>
              <w:fldChar w:fldCharType="begin"/>
            </w:r>
            <w:r w:rsidR="00D775A8">
              <w:rPr>
                <w:noProof/>
                <w:webHidden/>
              </w:rPr>
              <w:instrText xml:space="preserve"> PAGEREF _Toc17371016 \h </w:instrText>
            </w:r>
            <w:r>
              <w:rPr>
                <w:noProof/>
                <w:webHidden/>
              </w:rPr>
            </w:r>
            <w:r>
              <w:rPr>
                <w:noProof/>
                <w:webHidden/>
              </w:rPr>
              <w:fldChar w:fldCharType="separate"/>
            </w:r>
            <w:r w:rsidR="005D4E7C">
              <w:rPr>
                <w:noProof/>
                <w:webHidden/>
              </w:rPr>
              <w:t>23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7" w:history="1">
            <w:r w:rsidR="00D775A8" w:rsidRPr="00EE2377">
              <w:rPr>
                <w:rStyle w:val="a3"/>
                <w:rFonts w:ascii="Times New Roman" w:eastAsia="Times New Roman" w:hAnsi="Times New Roman"/>
                <w:b/>
                <w:bCs/>
                <w:noProof/>
                <w:lang w:eastAsia="ru-RU"/>
              </w:rPr>
              <w:t>Статья 16.1 Уведомление о планируемых строительстве или реконструкции объекта индивидуального жилищного строительства или садового дома.</w:t>
            </w:r>
            <w:r w:rsidR="00D775A8">
              <w:rPr>
                <w:noProof/>
                <w:webHidden/>
              </w:rPr>
              <w:tab/>
            </w:r>
            <w:r>
              <w:rPr>
                <w:noProof/>
                <w:webHidden/>
              </w:rPr>
              <w:fldChar w:fldCharType="begin"/>
            </w:r>
            <w:r w:rsidR="00D775A8">
              <w:rPr>
                <w:noProof/>
                <w:webHidden/>
              </w:rPr>
              <w:instrText xml:space="preserve"> PAGEREF _Toc17371017 \h </w:instrText>
            </w:r>
            <w:r>
              <w:rPr>
                <w:noProof/>
                <w:webHidden/>
              </w:rPr>
            </w:r>
            <w:r>
              <w:rPr>
                <w:noProof/>
                <w:webHidden/>
              </w:rPr>
              <w:fldChar w:fldCharType="separate"/>
            </w:r>
            <w:r w:rsidR="005D4E7C">
              <w:rPr>
                <w:noProof/>
                <w:webHidden/>
              </w:rPr>
              <w:t>23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8" w:history="1">
            <w:r w:rsidR="00D775A8" w:rsidRPr="00EE2377">
              <w:rPr>
                <w:rStyle w:val="a3"/>
                <w:rFonts w:ascii="Times New Roman" w:eastAsia="Times New Roman" w:hAnsi="Times New Roman"/>
                <w:b/>
                <w:bCs/>
                <w:noProof/>
                <w:lang w:eastAsia="ru-RU"/>
              </w:rPr>
              <w:t>Статья 17. Ограничение точечного строительства.</w:t>
            </w:r>
            <w:r w:rsidR="00D775A8">
              <w:rPr>
                <w:noProof/>
                <w:webHidden/>
              </w:rPr>
              <w:tab/>
            </w:r>
            <w:r>
              <w:rPr>
                <w:noProof/>
                <w:webHidden/>
              </w:rPr>
              <w:fldChar w:fldCharType="begin"/>
            </w:r>
            <w:r w:rsidR="00D775A8">
              <w:rPr>
                <w:noProof/>
                <w:webHidden/>
              </w:rPr>
              <w:instrText xml:space="preserve"> PAGEREF _Toc17371018 \h </w:instrText>
            </w:r>
            <w:r>
              <w:rPr>
                <w:noProof/>
                <w:webHidden/>
              </w:rPr>
            </w:r>
            <w:r>
              <w:rPr>
                <w:noProof/>
                <w:webHidden/>
              </w:rPr>
              <w:fldChar w:fldCharType="separate"/>
            </w:r>
            <w:r w:rsidR="005D4E7C">
              <w:rPr>
                <w:noProof/>
                <w:webHidden/>
              </w:rPr>
              <w:t>24</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19" w:history="1">
            <w:r w:rsidR="00D775A8" w:rsidRPr="00EE2377">
              <w:rPr>
                <w:rStyle w:val="a3"/>
                <w:rFonts w:ascii="Times New Roman" w:eastAsia="Times New Roman" w:hAnsi="Times New Roman"/>
                <w:b/>
                <w:bCs/>
                <w:noProof/>
                <w:lang w:eastAsia="ru-RU"/>
              </w:rPr>
              <w:t>Статья 18. Организация рельефа, покрытие и мощение территорий населенных пунктов</w:t>
            </w:r>
            <w:r w:rsidR="00D775A8">
              <w:rPr>
                <w:noProof/>
                <w:webHidden/>
              </w:rPr>
              <w:tab/>
            </w:r>
            <w:r>
              <w:rPr>
                <w:noProof/>
                <w:webHidden/>
              </w:rPr>
              <w:fldChar w:fldCharType="begin"/>
            </w:r>
            <w:r w:rsidR="00D775A8">
              <w:rPr>
                <w:noProof/>
                <w:webHidden/>
              </w:rPr>
              <w:instrText xml:space="preserve"> PAGEREF _Toc17371019 \h </w:instrText>
            </w:r>
            <w:r>
              <w:rPr>
                <w:noProof/>
                <w:webHidden/>
              </w:rPr>
            </w:r>
            <w:r>
              <w:rPr>
                <w:noProof/>
                <w:webHidden/>
              </w:rPr>
              <w:fldChar w:fldCharType="separate"/>
            </w:r>
            <w:r w:rsidR="005D4E7C">
              <w:rPr>
                <w:noProof/>
                <w:webHidden/>
              </w:rPr>
              <w:t>25</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0" w:history="1">
            <w:r w:rsidR="00D775A8" w:rsidRPr="00EE2377">
              <w:rPr>
                <w:rStyle w:val="a3"/>
                <w:rFonts w:ascii="Times New Roman" w:eastAsia="Times New Roman" w:hAnsi="Times New Roman"/>
                <w:b/>
                <w:bCs/>
                <w:noProof/>
                <w:lang w:eastAsia="ru-RU"/>
              </w:rPr>
              <w:t>Статья 19. Ограждение земельных участков</w:t>
            </w:r>
            <w:r w:rsidR="00D775A8">
              <w:rPr>
                <w:noProof/>
                <w:webHidden/>
              </w:rPr>
              <w:tab/>
            </w:r>
            <w:r>
              <w:rPr>
                <w:noProof/>
                <w:webHidden/>
              </w:rPr>
              <w:fldChar w:fldCharType="begin"/>
            </w:r>
            <w:r w:rsidR="00D775A8">
              <w:rPr>
                <w:noProof/>
                <w:webHidden/>
              </w:rPr>
              <w:instrText xml:space="preserve"> PAGEREF _Toc17371020 \h </w:instrText>
            </w:r>
            <w:r>
              <w:rPr>
                <w:noProof/>
                <w:webHidden/>
              </w:rPr>
            </w:r>
            <w:r>
              <w:rPr>
                <w:noProof/>
                <w:webHidden/>
              </w:rPr>
              <w:fldChar w:fldCharType="separate"/>
            </w:r>
            <w:r w:rsidR="005D4E7C">
              <w:rPr>
                <w:noProof/>
                <w:webHidden/>
              </w:rPr>
              <w:t>25</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1" w:history="1">
            <w:r w:rsidR="00D775A8" w:rsidRPr="00EE2377">
              <w:rPr>
                <w:rStyle w:val="a3"/>
                <w:rFonts w:ascii="Times New Roman" w:eastAsia="Times New Roman" w:hAnsi="Times New Roman"/>
                <w:b/>
                <w:bCs/>
                <w:noProof/>
                <w:lang w:eastAsia="ru-RU"/>
              </w:rPr>
              <w:t>Статья 20. Уличное оборудование и малые формы</w:t>
            </w:r>
            <w:r w:rsidR="00D775A8">
              <w:rPr>
                <w:noProof/>
                <w:webHidden/>
              </w:rPr>
              <w:tab/>
            </w:r>
            <w:r>
              <w:rPr>
                <w:noProof/>
                <w:webHidden/>
              </w:rPr>
              <w:fldChar w:fldCharType="begin"/>
            </w:r>
            <w:r w:rsidR="00D775A8">
              <w:rPr>
                <w:noProof/>
                <w:webHidden/>
              </w:rPr>
              <w:instrText xml:space="preserve"> PAGEREF _Toc17371021 \h </w:instrText>
            </w:r>
            <w:r>
              <w:rPr>
                <w:noProof/>
                <w:webHidden/>
              </w:rPr>
            </w:r>
            <w:r>
              <w:rPr>
                <w:noProof/>
                <w:webHidden/>
              </w:rPr>
              <w:fldChar w:fldCharType="separate"/>
            </w:r>
            <w:r w:rsidR="005D4E7C">
              <w:rPr>
                <w:noProof/>
                <w:webHidden/>
              </w:rPr>
              <w:t>26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2" w:history="1">
            <w:r w:rsidR="00D775A8" w:rsidRPr="00EE2377">
              <w:rPr>
                <w:rStyle w:val="a3"/>
                <w:rFonts w:ascii="Times New Roman" w:eastAsia="Times New Roman" w:hAnsi="Times New Roman"/>
                <w:b/>
                <w:bCs/>
                <w:noProof/>
                <w:lang w:eastAsia="ru-RU"/>
              </w:rPr>
              <w:t>Статья 21. Контроль за использованием земельных участков и объектов капитального строительства.</w:t>
            </w:r>
            <w:r w:rsidR="00D775A8">
              <w:rPr>
                <w:noProof/>
                <w:webHidden/>
              </w:rPr>
              <w:tab/>
            </w:r>
            <w:r>
              <w:rPr>
                <w:noProof/>
                <w:webHidden/>
              </w:rPr>
              <w:fldChar w:fldCharType="begin"/>
            </w:r>
            <w:r w:rsidR="00D775A8">
              <w:rPr>
                <w:noProof/>
                <w:webHidden/>
              </w:rPr>
              <w:instrText xml:space="preserve"> PAGEREF _Toc17371022 \h </w:instrText>
            </w:r>
            <w:r>
              <w:rPr>
                <w:noProof/>
                <w:webHidden/>
              </w:rPr>
            </w:r>
            <w:r>
              <w:rPr>
                <w:noProof/>
                <w:webHidden/>
              </w:rPr>
              <w:fldChar w:fldCharType="separate"/>
            </w:r>
            <w:r w:rsidR="005D4E7C">
              <w:rPr>
                <w:noProof/>
                <w:webHidden/>
              </w:rPr>
              <w:t>27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3" w:history="1">
            <w:r w:rsidR="00D775A8" w:rsidRPr="00EE2377">
              <w:rPr>
                <w:rStyle w:val="a3"/>
                <w:rFonts w:ascii="Times New Roman" w:eastAsia="Times New Roman" w:hAnsi="Times New Roman"/>
                <w:b/>
                <w:bCs/>
                <w:noProof/>
                <w:lang w:eastAsia="ru-RU"/>
              </w:rPr>
              <w:t>Статья 22. 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r w:rsidR="00D775A8">
              <w:rPr>
                <w:noProof/>
                <w:webHidden/>
              </w:rPr>
              <w:tab/>
            </w:r>
            <w:r>
              <w:rPr>
                <w:noProof/>
                <w:webHidden/>
              </w:rPr>
              <w:fldChar w:fldCharType="begin"/>
            </w:r>
            <w:r w:rsidR="00D775A8">
              <w:rPr>
                <w:noProof/>
                <w:webHidden/>
              </w:rPr>
              <w:instrText xml:space="preserve"> PAGEREF _Toc17371023 \h </w:instrText>
            </w:r>
            <w:r>
              <w:rPr>
                <w:noProof/>
                <w:webHidden/>
              </w:rPr>
            </w:r>
            <w:r>
              <w:rPr>
                <w:noProof/>
                <w:webHidden/>
              </w:rPr>
              <w:fldChar w:fldCharType="separate"/>
            </w:r>
            <w:r w:rsidR="005D4E7C">
              <w:rPr>
                <w:noProof/>
                <w:webHidden/>
              </w:rPr>
              <w:t>27</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24" w:history="1">
            <w:r w:rsidR="00D775A8" w:rsidRPr="00EE2377">
              <w:rPr>
                <w:rStyle w:val="a3"/>
                <w:rFonts w:ascii="Times New Roman" w:eastAsia="Times New Roman" w:hAnsi="Times New Roman"/>
                <w:b/>
                <w:bCs/>
                <w:noProof/>
                <w:lang w:eastAsia="ru-RU"/>
              </w:rPr>
              <w:t>РАЗДЕЛ 7. ГРАДОСТРОИТЕЛЬНЫЕ РЕГЛАМЕНТЫ</w:t>
            </w:r>
            <w:r w:rsidR="00D775A8">
              <w:rPr>
                <w:noProof/>
                <w:webHidden/>
              </w:rPr>
              <w:tab/>
            </w:r>
            <w:r>
              <w:rPr>
                <w:noProof/>
                <w:webHidden/>
              </w:rPr>
              <w:fldChar w:fldCharType="begin"/>
            </w:r>
            <w:r w:rsidR="00D775A8">
              <w:rPr>
                <w:noProof/>
                <w:webHidden/>
              </w:rPr>
              <w:instrText xml:space="preserve"> PAGEREF _Toc17371024 \h </w:instrText>
            </w:r>
            <w:r>
              <w:rPr>
                <w:noProof/>
                <w:webHidden/>
              </w:rPr>
            </w:r>
            <w:r>
              <w:rPr>
                <w:noProof/>
                <w:webHidden/>
              </w:rPr>
              <w:fldChar w:fldCharType="separate"/>
            </w:r>
            <w:r w:rsidR="005D4E7C">
              <w:rPr>
                <w:noProof/>
                <w:webHidden/>
              </w:rPr>
              <w:t>30</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5" w:history="1">
            <w:r w:rsidR="00D775A8" w:rsidRPr="00EE2377">
              <w:rPr>
                <w:rStyle w:val="a3"/>
                <w:rFonts w:ascii="Times New Roman" w:eastAsia="Times New Roman" w:hAnsi="Times New Roman"/>
                <w:b/>
                <w:bCs/>
                <w:noProof/>
                <w:lang w:eastAsia="ru-RU"/>
              </w:rPr>
              <w:t>Статья 23. Градостроительные регламенты и их применение</w:t>
            </w:r>
            <w:r w:rsidR="00D775A8">
              <w:rPr>
                <w:noProof/>
                <w:webHidden/>
              </w:rPr>
              <w:tab/>
            </w:r>
            <w:r>
              <w:rPr>
                <w:noProof/>
                <w:webHidden/>
              </w:rPr>
              <w:fldChar w:fldCharType="begin"/>
            </w:r>
            <w:r w:rsidR="00D775A8">
              <w:rPr>
                <w:noProof/>
                <w:webHidden/>
              </w:rPr>
              <w:instrText xml:space="preserve"> PAGEREF _Toc17371025 \h </w:instrText>
            </w:r>
            <w:r>
              <w:rPr>
                <w:noProof/>
                <w:webHidden/>
              </w:rPr>
            </w:r>
            <w:r>
              <w:rPr>
                <w:noProof/>
                <w:webHidden/>
              </w:rPr>
              <w:fldChar w:fldCharType="separate"/>
            </w:r>
            <w:r w:rsidR="005D4E7C">
              <w:rPr>
                <w:noProof/>
                <w:webHidden/>
              </w:rPr>
              <w:t>30</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6" w:history="1">
            <w:r w:rsidR="00D775A8" w:rsidRPr="00EE2377">
              <w:rPr>
                <w:rStyle w:val="a3"/>
                <w:rFonts w:ascii="Times New Roman" w:eastAsia="Times New Roman" w:hAnsi="Times New Roman"/>
                <w:b/>
                <w:bCs/>
                <w:noProof/>
                <w:lang w:eastAsia="ru-RU"/>
              </w:rPr>
              <w:t>Статья 24. Виды территориальных зон.</w:t>
            </w:r>
            <w:r w:rsidR="00D775A8">
              <w:rPr>
                <w:noProof/>
                <w:webHidden/>
              </w:rPr>
              <w:tab/>
            </w:r>
            <w:r>
              <w:rPr>
                <w:noProof/>
                <w:webHidden/>
              </w:rPr>
              <w:fldChar w:fldCharType="begin"/>
            </w:r>
            <w:r w:rsidR="00D775A8">
              <w:rPr>
                <w:noProof/>
                <w:webHidden/>
              </w:rPr>
              <w:instrText xml:space="preserve"> PAGEREF _Toc17371026 \h </w:instrText>
            </w:r>
            <w:r>
              <w:rPr>
                <w:noProof/>
                <w:webHidden/>
              </w:rPr>
            </w:r>
            <w:r>
              <w:rPr>
                <w:noProof/>
                <w:webHidden/>
              </w:rPr>
              <w:fldChar w:fldCharType="separate"/>
            </w:r>
            <w:r w:rsidR="005D4E7C">
              <w:rPr>
                <w:noProof/>
                <w:webHidden/>
              </w:rPr>
              <w:t>31</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7" w:history="1">
            <w:r w:rsidR="00D775A8" w:rsidRPr="00EE2377">
              <w:rPr>
                <w:rStyle w:val="a3"/>
                <w:rFonts w:ascii="Times New Roman" w:eastAsia="Times New Roman" w:hAnsi="Times New Roman"/>
                <w:b/>
                <w:bCs/>
                <w:noProof/>
                <w:lang w:eastAsia="ru-RU"/>
              </w:rPr>
              <w:t>Статья 25. Виды разрешенного использования земельных участков</w:t>
            </w:r>
            <w:r w:rsidR="00D775A8">
              <w:rPr>
                <w:noProof/>
                <w:webHidden/>
              </w:rPr>
              <w:tab/>
            </w:r>
            <w:r>
              <w:rPr>
                <w:noProof/>
                <w:webHidden/>
              </w:rPr>
              <w:fldChar w:fldCharType="begin"/>
            </w:r>
            <w:r w:rsidR="00D775A8">
              <w:rPr>
                <w:noProof/>
                <w:webHidden/>
              </w:rPr>
              <w:instrText xml:space="preserve"> PAGEREF _Toc17371027 \h </w:instrText>
            </w:r>
            <w:r>
              <w:rPr>
                <w:noProof/>
                <w:webHidden/>
              </w:rPr>
            </w:r>
            <w:r>
              <w:rPr>
                <w:noProof/>
                <w:webHidden/>
              </w:rPr>
              <w:fldChar w:fldCharType="separate"/>
            </w:r>
            <w:r w:rsidR="005D4E7C">
              <w:rPr>
                <w:noProof/>
                <w:webHidden/>
              </w:rPr>
              <w:t>33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8" w:history="1">
            <w:r w:rsidR="00D775A8" w:rsidRPr="00EE2377">
              <w:rPr>
                <w:rStyle w:val="a3"/>
                <w:rFonts w:ascii="Times New Roman" w:eastAsia="Times New Roman" w:hAnsi="Times New Roman"/>
                <w:b/>
                <w:bCs/>
                <w:noProof/>
                <w:lang w:eastAsia="ru-RU"/>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775A8">
              <w:rPr>
                <w:noProof/>
                <w:webHidden/>
              </w:rPr>
              <w:tab/>
            </w:r>
            <w:r>
              <w:rPr>
                <w:noProof/>
                <w:webHidden/>
              </w:rPr>
              <w:fldChar w:fldCharType="begin"/>
            </w:r>
            <w:r w:rsidR="00D775A8">
              <w:rPr>
                <w:noProof/>
                <w:webHidden/>
              </w:rPr>
              <w:instrText xml:space="preserve"> PAGEREF _Toc17371028 \h </w:instrText>
            </w:r>
            <w:r>
              <w:rPr>
                <w:noProof/>
                <w:webHidden/>
              </w:rPr>
            </w:r>
            <w:r>
              <w:rPr>
                <w:noProof/>
                <w:webHidden/>
              </w:rPr>
              <w:fldChar w:fldCharType="separate"/>
            </w:r>
            <w:r w:rsidR="005D4E7C">
              <w:rPr>
                <w:noProof/>
                <w:webHidden/>
              </w:rPr>
              <w:t>51</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29" w:history="1">
            <w:r w:rsidR="00D775A8" w:rsidRPr="00EE2377">
              <w:rPr>
                <w:rStyle w:val="a3"/>
                <w:rFonts w:ascii="Times New Roman" w:eastAsia="Times New Roman" w:hAnsi="Times New Roman"/>
                <w:b/>
                <w:bCs/>
                <w:noProof/>
                <w:lang w:eastAsia="ru-RU"/>
              </w:rPr>
              <w:t>Статья 27. Нормы расчета стоянок</w:t>
            </w:r>
            <w:r w:rsidR="00D775A8">
              <w:rPr>
                <w:noProof/>
                <w:webHidden/>
              </w:rPr>
              <w:tab/>
            </w:r>
            <w:r>
              <w:rPr>
                <w:noProof/>
                <w:webHidden/>
              </w:rPr>
              <w:fldChar w:fldCharType="begin"/>
            </w:r>
            <w:r w:rsidR="00D775A8">
              <w:rPr>
                <w:noProof/>
                <w:webHidden/>
              </w:rPr>
              <w:instrText xml:space="preserve"> PAGEREF _Toc17371029 \h </w:instrText>
            </w:r>
            <w:r>
              <w:rPr>
                <w:noProof/>
                <w:webHidden/>
              </w:rPr>
            </w:r>
            <w:r>
              <w:rPr>
                <w:noProof/>
                <w:webHidden/>
              </w:rPr>
              <w:fldChar w:fldCharType="separate"/>
            </w:r>
            <w:r w:rsidR="005D4E7C">
              <w:rPr>
                <w:noProof/>
                <w:webHidden/>
              </w:rPr>
              <w:t>63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0" w:history="1">
            <w:r w:rsidR="00D775A8" w:rsidRPr="00EE2377">
              <w:rPr>
                <w:rStyle w:val="a3"/>
                <w:rFonts w:ascii="Times New Roman" w:eastAsia="Times New Roman" w:hAnsi="Times New Roman"/>
                <w:b/>
                <w:bCs/>
                <w:noProof/>
                <w:lang w:eastAsia="ru-RU"/>
              </w:rPr>
              <w:t>Статья 28. Строительство и размещение строений и сооружений для животноводства на территории населенных пунктов в жилой зоне Ж1</w:t>
            </w:r>
            <w:r w:rsidR="00D775A8">
              <w:rPr>
                <w:noProof/>
                <w:webHidden/>
              </w:rPr>
              <w:tab/>
            </w:r>
            <w:r>
              <w:rPr>
                <w:noProof/>
                <w:webHidden/>
              </w:rPr>
              <w:fldChar w:fldCharType="begin"/>
            </w:r>
            <w:r w:rsidR="00D775A8">
              <w:rPr>
                <w:noProof/>
                <w:webHidden/>
              </w:rPr>
              <w:instrText xml:space="preserve"> PAGEREF _Toc17371030 \h </w:instrText>
            </w:r>
            <w:r>
              <w:rPr>
                <w:noProof/>
                <w:webHidden/>
              </w:rPr>
            </w:r>
            <w:r>
              <w:rPr>
                <w:noProof/>
                <w:webHidden/>
              </w:rPr>
              <w:fldChar w:fldCharType="separate"/>
            </w:r>
            <w:r w:rsidR="005D4E7C">
              <w:rPr>
                <w:noProof/>
                <w:webHidden/>
              </w:rPr>
              <w:t>63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1" w:history="1">
            <w:r w:rsidR="00D775A8" w:rsidRPr="00EE2377">
              <w:rPr>
                <w:rStyle w:val="a3"/>
                <w:rFonts w:ascii="Times New Roman" w:eastAsia="Times New Roman" w:hAnsi="Times New Roman"/>
                <w:b/>
                <w:bCs/>
                <w:noProof/>
                <w:lang w:eastAsia="ru-RU"/>
              </w:rPr>
              <w:t>Статья 29. Территории, для которых градостроительные регламенты не устанавливаются.</w:t>
            </w:r>
            <w:r w:rsidR="00D775A8">
              <w:rPr>
                <w:noProof/>
                <w:webHidden/>
              </w:rPr>
              <w:tab/>
            </w:r>
            <w:r>
              <w:rPr>
                <w:noProof/>
                <w:webHidden/>
              </w:rPr>
              <w:fldChar w:fldCharType="begin"/>
            </w:r>
            <w:r w:rsidR="00D775A8">
              <w:rPr>
                <w:noProof/>
                <w:webHidden/>
              </w:rPr>
              <w:instrText xml:space="preserve"> PAGEREF _Toc17371031 \h </w:instrText>
            </w:r>
            <w:r>
              <w:rPr>
                <w:noProof/>
                <w:webHidden/>
              </w:rPr>
            </w:r>
            <w:r>
              <w:rPr>
                <w:noProof/>
                <w:webHidden/>
              </w:rPr>
              <w:fldChar w:fldCharType="separate"/>
            </w:r>
            <w:r w:rsidR="005D4E7C">
              <w:rPr>
                <w:noProof/>
                <w:webHidden/>
              </w:rPr>
              <w:t>65</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32" w:history="1">
            <w:r w:rsidR="00D775A8" w:rsidRPr="00EE2377">
              <w:rPr>
                <w:rStyle w:val="a3"/>
                <w:rFonts w:ascii="Times New Roman" w:eastAsia="Times New Roman" w:hAnsi="Times New Roman"/>
                <w:b/>
                <w:bCs/>
                <w:noProof/>
                <w:lang w:eastAsia="ru-RU"/>
              </w:rPr>
              <w:t>РАЗДЕЛ 8. ТЕРРИТОРИИ, В ГРАНИЦАХ КОТОРЫХ ОСУЩЕСТВЛЯЕТСЯ ДЕЯТЕЛЬНОСТЬ ПО КОМПЛЕКСНОМУ  И УСТОЙЧИВОМУ РАЗВИТИЮ</w:t>
            </w:r>
            <w:r w:rsidR="00D775A8">
              <w:rPr>
                <w:noProof/>
                <w:webHidden/>
              </w:rPr>
              <w:tab/>
            </w:r>
            <w:r>
              <w:rPr>
                <w:noProof/>
                <w:webHidden/>
              </w:rPr>
              <w:fldChar w:fldCharType="begin"/>
            </w:r>
            <w:r w:rsidR="00D775A8">
              <w:rPr>
                <w:noProof/>
                <w:webHidden/>
              </w:rPr>
              <w:instrText xml:space="preserve"> PAGEREF _Toc17371032 \h </w:instrText>
            </w:r>
            <w:r>
              <w:rPr>
                <w:noProof/>
                <w:webHidden/>
              </w:rPr>
            </w:r>
            <w:r>
              <w:rPr>
                <w:noProof/>
                <w:webHidden/>
              </w:rPr>
              <w:fldChar w:fldCharType="separate"/>
            </w:r>
            <w:r w:rsidR="005D4E7C">
              <w:rPr>
                <w:noProof/>
                <w:webHidden/>
              </w:rPr>
              <w:t>66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3" w:history="1">
            <w:r w:rsidR="00D775A8" w:rsidRPr="00EE2377">
              <w:rPr>
                <w:rStyle w:val="a3"/>
                <w:rFonts w:ascii="Times New Roman" w:eastAsia="Times New Roman" w:hAnsi="Times New Roman"/>
                <w:b/>
                <w:bCs/>
                <w:noProof/>
                <w:lang w:eastAsia="ru-RU"/>
              </w:rPr>
              <w:t>Статья 30. Комплексное развитие территории по инициативе органа местного самоуправления</w:t>
            </w:r>
            <w:r w:rsidR="00D775A8">
              <w:rPr>
                <w:noProof/>
                <w:webHidden/>
              </w:rPr>
              <w:tab/>
            </w:r>
            <w:r>
              <w:rPr>
                <w:noProof/>
                <w:webHidden/>
              </w:rPr>
              <w:fldChar w:fldCharType="begin"/>
            </w:r>
            <w:r w:rsidR="00D775A8">
              <w:rPr>
                <w:noProof/>
                <w:webHidden/>
              </w:rPr>
              <w:instrText xml:space="preserve"> PAGEREF _Toc17371033 \h </w:instrText>
            </w:r>
            <w:r>
              <w:rPr>
                <w:noProof/>
                <w:webHidden/>
              </w:rPr>
            </w:r>
            <w:r>
              <w:rPr>
                <w:noProof/>
                <w:webHidden/>
              </w:rPr>
              <w:fldChar w:fldCharType="separate"/>
            </w:r>
            <w:r w:rsidR="005D4E7C">
              <w:rPr>
                <w:noProof/>
                <w:webHidden/>
              </w:rPr>
              <w:t>66</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34" w:history="1">
            <w:r w:rsidR="00D775A8" w:rsidRPr="00EE2377">
              <w:rPr>
                <w:rStyle w:val="a3"/>
                <w:rFonts w:ascii="Times New Roman" w:eastAsia="Times New Roman" w:hAnsi="Times New Roman"/>
                <w:b/>
                <w:bCs/>
                <w:noProof/>
                <w:lang w:eastAsia="ru-RU"/>
              </w:rPr>
              <w:t xml:space="preserve">РАЗДЕЛ 9. </w:t>
            </w:r>
            <w:r w:rsidR="00D775A8" w:rsidRPr="00EE2377">
              <w:rPr>
                <w:rStyle w:val="a3"/>
                <w:rFonts w:ascii="Times New Roman" w:eastAsia="Times New Roman" w:hAnsi="Times New Roman"/>
                <w:b/>
                <w:bCs/>
                <w:iCs/>
                <w:noProof/>
                <w:lang w:eastAsia="ru-RU"/>
              </w:rPr>
              <w:t>ГРАДОСТРОИТЕЛЬНЫЕ РЕГЛАМЕНТЫ В ЧАСТИ ОГРАНИЧЕНИЙ ИСПОЛЬЗОВАНИЯ ЗЕМЕЛЬНЫХ УЧАСТКОВ И ОБЪЕКТОВ КАПИТАЛЬНОГО СТРОИТЕЛЬСТВА</w:t>
            </w:r>
            <w:r w:rsidR="00D775A8">
              <w:rPr>
                <w:noProof/>
                <w:webHidden/>
              </w:rPr>
              <w:tab/>
            </w:r>
            <w:r>
              <w:rPr>
                <w:noProof/>
                <w:webHidden/>
              </w:rPr>
              <w:fldChar w:fldCharType="begin"/>
            </w:r>
            <w:r w:rsidR="00D775A8">
              <w:rPr>
                <w:noProof/>
                <w:webHidden/>
              </w:rPr>
              <w:instrText xml:space="preserve"> PAGEREF _Toc17371034 \h </w:instrText>
            </w:r>
            <w:r>
              <w:rPr>
                <w:noProof/>
                <w:webHidden/>
              </w:rPr>
            </w:r>
            <w:r>
              <w:rPr>
                <w:noProof/>
                <w:webHidden/>
              </w:rPr>
              <w:fldChar w:fldCharType="separate"/>
            </w:r>
            <w:r w:rsidR="005D4E7C">
              <w:rPr>
                <w:noProof/>
                <w:webHidden/>
              </w:rPr>
              <w:t>67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5" w:history="1">
            <w:r w:rsidR="00D775A8" w:rsidRPr="00EE2377">
              <w:rPr>
                <w:rStyle w:val="a3"/>
                <w:rFonts w:ascii="Times New Roman" w:eastAsia="Times New Roman" w:hAnsi="Times New Roman"/>
                <w:b/>
                <w:bCs/>
                <w:noProof/>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D775A8">
              <w:rPr>
                <w:noProof/>
                <w:webHidden/>
              </w:rPr>
              <w:tab/>
            </w:r>
            <w:r>
              <w:rPr>
                <w:noProof/>
                <w:webHidden/>
              </w:rPr>
              <w:fldChar w:fldCharType="begin"/>
            </w:r>
            <w:r w:rsidR="00D775A8">
              <w:rPr>
                <w:noProof/>
                <w:webHidden/>
              </w:rPr>
              <w:instrText xml:space="preserve"> PAGEREF _Toc17371035 \h </w:instrText>
            </w:r>
            <w:r>
              <w:rPr>
                <w:noProof/>
                <w:webHidden/>
              </w:rPr>
            </w:r>
            <w:r>
              <w:rPr>
                <w:noProof/>
                <w:webHidden/>
              </w:rPr>
              <w:fldChar w:fldCharType="separate"/>
            </w:r>
            <w:r w:rsidR="005D4E7C">
              <w:rPr>
                <w:noProof/>
                <w:webHidden/>
              </w:rPr>
              <w:t>67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6" w:history="1">
            <w:r w:rsidR="00D775A8" w:rsidRPr="00EE2377">
              <w:rPr>
                <w:rStyle w:val="a3"/>
                <w:rFonts w:ascii="Times New Roman" w:eastAsia="Times New Roman" w:hAnsi="Times New Roman"/>
                <w:b/>
                <w:bCs/>
                <w:noProof/>
                <w:lang w:eastAsia="ru-RU"/>
              </w:rPr>
              <w:t>Статья 32. Перечень зон с особыми условиями использования территории.</w:t>
            </w:r>
            <w:r w:rsidR="00D775A8">
              <w:rPr>
                <w:noProof/>
                <w:webHidden/>
              </w:rPr>
              <w:tab/>
            </w:r>
            <w:r>
              <w:rPr>
                <w:noProof/>
                <w:webHidden/>
              </w:rPr>
              <w:fldChar w:fldCharType="begin"/>
            </w:r>
            <w:r w:rsidR="00D775A8">
              <w:rPr>
                <w:noProof/>
                <w:webHidden/>
              </w:rPr>
              <w:instrText xml:space="preserve"> PAGEREF _Toc17371036 \h </w:instrText>
            </w:r>
            <w:r>
              <w:rPr>
                <w:noProof/>
                <w:webHidden/>
              </w:rPr>
            </w:r>
            <w:r>
              <w:rPr>
                <w:noProof/>
                <w:webHidden/>
              </w:rPr>
              <w:fldChar w:fldCharType="separate"/>
            </w:r>
            <w:r w:rsidR="005D4E7C">
              <w:rPr>
                <w:noProof/>
                <w:webHidden/>
              </w:rPr>
              <w:t>68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7" w:history="1">
            <w:r w:rsidR="00D775A8" w:rsidRPr="00EE2377">
              <w:rPr>
                <w:rStyle w:val="a3"/>
                <w:rFonts w:ascii="Times New Roman" w:eastAsia="Times New Roman" w:hAnsi="Times New Roman"/>
                <w:b/>
                <w:bCs/>
                <w:noProof/>
                <w:lang w:eastAsia="ru-RU"/>
              </w:rPr>
              <w:t>Статья 33.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D775A8">
              <w:rPr>
                <w:noProof/>
                <w:webHidden/>
              </w:rPr>
              <w:tab/>
            </w:r>
            <w:r>
              <w:rPr>
                <w:noProof/>
                <w:webHidden/>
              </w:rPr>
              <w:fldChar w:fldCharType="begin"/>
            </w:r>
            <w:r w:rsidR="00D775A8">
              <w:rPr>
                <w:noProof/>
                <w:webHidden/>
              </w:rPr>
              <w:instrText xml:space="preserve"> PAGEREF _Toc17371037 \h </w:instrText>
            </w:r>
            <w:r>
              <w:rPr>
                <w:noProof/>
                <w:webHidden/>
              </w:rPr>
            </w:r>
            <w:r>
              <w:rPr>
                <w:noProof/>
                <w:webHidden/>
              </w:rPr>
              <w:fldChar w:fldCharType="separate"/>
            </w:r>
            <w:r w:rsidR="005D4E7C">
              <w:rPr>
                <w:noProof/>
                <w:webHidden/>
              </w:rPr>
              <w:t>69</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8" w:history="1">
            <w:r w:rsidR="00D775A8" w:rsidRPr="00EE2377">
              <w:rPr>
                <w:rStyle w:val="a3"/>
                <w:rFonts w:ascii="Times New Roman" w:eastAsia="Times New Roman" w:hAnsi="Times New Roman"/>
                <w:b/>
                <w:bCs/>
                <w:noProof/>
                <w:lang w:eastAsia="ru-RU"/>
              </w:rPr>
              <w:t>Статья 34.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D775A8">
              <w:rPr>
                <w:noProof/>
                <w:webHidden/>
              </w:rPr>
              <w:tab/>
            </w:r>
            <w:r>
              <w:rPr>
                <w:noProof/>
                <w:webHidden/>
              </w:rPr>
              <w:fldChar w:fldCharType="begin"/>
            </w:r>
            <w:r w:rsidR="00D775A8">
              <w:rPr>
                <w:noProof/>
                <w:webHidden/>
              </w:rPr>
              <w:instrText xml:space="preserve"> PAGEREF _Toc17371038 \h </w:instrText>
            </w:r>
            <w:r>
              <w:rPr>
                <w:noProof/>
                <w:webHidden/>
              </w:rPr>
            </w:r>
            <w:r>
              <w:rPr>
                <w:noProof/>
                <w:webHidden/>
              </w:rPr>
              <w:fldChar w:fldCharType="separate"/>
            </w:r>
            <w:r w:rsidR="005D4E7C">
              <w:rPr>
                <w:noProof/>
                <w:webHidden/>
              </w:rPr>
              <w:t>74</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39" w:history="1">
            <w:r w:rsidR="00D775A8" w:rsidRPr="00EE2377">
              <w:rPr>
                <w:rStyle w:val="a3"/>
                <w:rFonts w:ascii="Times New Roman" w:eastAsia="Times New Roman" w:hAnsi="Times New Roman"/>
                <w:b/>
                <w:bCs/>
                <w:noProof/>
                <w:lang w:eastAsia="ru-RU"/>
              </w:rPr>
              <w:t>Статья 35. Санитарно-защитные зоны стационарных передающих радиотехнических объектов.</w:t>
            </w:r>
            <w:r w:rsidR="00D775A8">
              <w:rPr>
                <w:noProof/>
                <w:webHidden/>
              </w:rPr>
              <w:tab/>
            </w:r>
            <w:r>
              <w:rPr>
                <w:noProof/>
                <w:webHidden/>
              </w:rPr>
              <w:fldChar w:fldCharType="begin"/>
            </w:r>
            <w:r w:rsidR="00D775A8">
              <w:rPr>
                <w:noProof/>
                <w:webHidden/>
              </w:rPr>
              <w:instrText xml:space="preserve"> PAGEREF _Toc17371039 \h </w:instrText>
            </w:r>
            <w:r>
              <w:rPr>
                <w:noProof/>
                <w:webHidden/>
              </w:rPr>
            </w:r>
            <w:r>
              <w:rPr>
                <w:noProof/>
                <w:webHidden/>
              </w:rPr>
              <w:fldChar w:fldCharType="separate"/>
            </w:r>
            <w:r w:rsidR="005D4E7C">
              <w:rPr>
                <w:noProof/>
                <w:webHidden/>
              </w:rPr>
              <w:t>76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0" w:history="1">
            <w:r w:rsidR="00D775A8" w:rsidRPr="00EE2377">
              <w:rPr>
                <w:rStyle w:val="a3"/>
                <w:rFonts w:ascii="Times New Roman" w:eastAsia="Times New Roman" w:hAnsi="Times New Roman"/>
                <w:b/>
                <w:bCs/>
                <w:noProof/>
                <w:lang w:eastAsia="ru-RU"/>
              </w:rPr>
              <w:t>Статья 36. Зоны минимальных расстояний магистральных дорог улично-дорожной сети населенных пунктов до застройки.</w:t>
            </w:r>
            <w:r w:rsidR="00D775A8">
              <w:rPr>
                <w:noProof/>
                <w:webHidden/>
              </w:rPr>
              <w:tab/>
            </w:r>
            <w:r>
              <w:rPr>
                <w:noProof/>
                <w:webHidden/>
              </w:rPr>
              <w:fldChar w:fldCharType="begin"/>
            </w:r>
            <w:r w:rsidR="00D775A8">
              <w:rPr>
                <w:noProof/>
                <w:webHidden/>
              </w:rPr>
              <w:instrText xml:space="preserve"> PAGEREF _Toc17371040 \h </w:instrText>
            </w:r>
            <w:r>
              <w:rPr>
                <w:noProof/>
                <w:webHidden/>
              </w:rPr>
            </w:r>
            <w:r>
              <w:rPr>
                <w:noProof/>
                <w:webHidden/>
              </w:rPr>
              <w:fldChar w:fldCharType="separate"/>
            </w:r>
            <w:r w:rsidR="005D4E7C">
              <w:rPr>
                <w:noProof/>
                <w:webHidden/>
              </w:rPr>
              <w:t>76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1" w:history="1">
            <w:r w:rsidR="00D775A8" w:rsidRPr="00EE2377">
              <w:rPr>
                <w:rStyle w:val="a3"/>
                <w:rFonts w:ascii="Times New Roman" w:eastAsia="Times New Roman" w:hAnsi="Times New Roman"/>
                <w:b/>
                <w:bCs/>
                <w:noProof/>
                <w:lang w:eastAsia="ru-RU"/>
              </w:rPr>
              <w:t>Статья 37. Придорожные полосы автомобильных дорог.</w:t>
            </w:r>
            <w:r w:rsidR="00D775A8">
              <w:rPr>
                <w:noProof/>
                <w:webHidden/>
              </w:rPr>
              <w:tab/>
            </w:r>
            <w:r>
              <w:rPr>
                <w:noProof/>
                <w:webHidden/>
              </w:rPr>
              <w:fldChar w:fldCharType="begin"/>
            </w:r>
            <w:r w:rsidR="00D775A8">
              <w:rPr>
                <w:noProof/>
                <w:webHidden/>
              </w:rPr>
              <w:instrText xml:space="preserve"> PAGEREF _Toc17371041 \h </w:instrText>
            </w:r>
            <w:r>
              <w:rPr>
                <w:noProof/>
                <w:webHidden/>
              </w:rPr>
            </w:r>
            <w:r>
              <w:rPr>
                <w:noProof/>
                <w:webHidden/>
              </w:rPr>
              <w:fldChar w:fldCharType="separate"/>
            </w:r>
            <w:r w:rsidR="005D4E7C">
              <w:rPr>
                <w:noProof/>
                <w:webHidden/>
              </w:rPr>
              <w:t>76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2" w:history="1">
            <w:r w:rsidR="00D775A8" w:rsidRPr="00EE2377">
              <w:rPr>
                <w:rStyle w:val="a3"/>
                <w:rFonts w:ascii="Times New Roman" w:eastAsia="Times New Roman" w:hAnsi="Times New Roman"/>
                <w:b/>
                <w:bCs/>
                <w:noProof/>
                <w:lang w:eastAsia="ru-RU"/>
              </w:rPr>
              <w:t>Статья 38. Санитарно-защитные зоны железных дорог.</w:t>
            </w:r>
            <w:r w:rsidR="00D775A8">
              <w:rPr>
                <w:noProof/>
                <w:webHidden/>
              </w:rPr>
              <w:tab/>
            </w:r>
            <w:r>
              <w:rPr>
                <w:noProof/>
                <w:webHidden/>
              </w:rPr>
              <w:fldChar w:fldCharType="begin"/>
            </w:r>
            <w:r w:rsidR="00D775A8">
              <w:rPr>
                <w:noProof/>
                <w:webHidden/>
              </w:rPr>
              <w:instrText xml:space="preserve"> PAGEREF _Toc17371042 \h </w:instrText>
            </w:r>
            <w:r>
              <w:rPr>
                <w:noProof/>
                <w:webHidden/>
              </w:rPr>
            </w:r>
            <w:r>
              <w:rPr>
                <w:noProof/>
                <w:webHidden/>
              </w:rPr>
              <w:fldChar w:fldCharType="separate"/>
            </w:r>
            <w:r w:rsidR="005D4E7C">
              <w:rPr>
                <w:noProof/>
                <w:webHidden/>
              </w:rPr>
              <w:t>77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3" w:history="1">
            <w:r w:rsidR="00D775A8" w:rsidRPr="00EE2377">
              <w:rPr>
                <w:rStyle w:val="a3"/>
                <w:rFonts w:ascii="Times New Roman" w:eastAsia="Times New Roman" w:hAnsi="Times New Roman"/>
                <w:b/>
                <w:bCs/>
                <w:noProof/>
                <w:lang w:eastAsia="ru-RU"/>
              </w:rPr>
              <w:t>Статья 39. Охранные зоны объектов газораспределительной сети.</w:t>
            </w:r>
            <w:r w:rsidR="00D775A8">
              <w:rPr>
                <w:noProof/>
                <w:webHidden/>
              </w:rPr>
              <w:tab/>
            </w:r>
            <w:r>
              <w:rPr>
                <w:noProof/>
                <w:webHidden/>
              </w:rPr>
              <w:fldChar w:fldCharType="begin"/>
            </w:r>
            <w:r w:rsidR="00D775A8">
              <w:rPr>
                <w:noProof/>
                <w:webHidden/>
              </w:rPr>
              <w:instrText xml:space="preserve"> PAGEREF _Toc17371043 \h </w:instrText>
            </w:r>
            <w:r>
              <w:rPr>
                <w:noProof/>
                <w:webHidden/>
              </w:rPr>
            </w:r>
            <w:r>
              <w:rPr>
                <w:noProof/>
                <w:webHidden/>
              </w:rPr>
              <w:fldChar w:fldCharType="separate"/>
            </w:r>
            <w:r w:rsidR="005D4E7C">
              <w:rPr>
                <w:noProof/>
                <w:webHidden/>
              </w:rPr>
              <w:t>77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4" w:history="1">
            <w:r w:rsidR="00D775A8" w:rsidRPr="00EE2377">
              <w:rPr>
                <w:rStyle w:val="a3"/>
                <w:rFonts w:ascii="Times New Roman" w:eastAsia="Times New Roman" w:hAnsi="Times New Roman"/>
                <w:b/>
                <w:bCs/>
                <w:noProof/>
                <w:lang w:eastAsia="ru-RU"/>
              </w:rPr>
              <w:t>Статья 40. Охранные зоны магистральных трубопроводов.</w:t>
            </w:r>
            <w:r w:rsidR="00D775A8">
              <w:rPr>
                <w:noProof/>
                <w:webHidden/>
              </w:rPr>
              <w:tab/>
            </w:r>
            <w:r>
              <w:rPr>
                <w:noProof/>
                <w:webHidden/>
              </w:rPr>
              <w:fldChar w:fldCharType="begin"/>
            </w:r>
            <w:r w:rsidR="00D775A8">
              <w:rPr>
                <w:noProof/>
                <w:webHidden/>
              </w:rPr>
              <w:instrText xml:space="preserve"> PAGEREF _Toc17371044 \h </w:instrText>
            </w:r>
            <w:r>
              <w:rPr>
                <w:noProof/>
                <w:webHidden/>
              </w:rPr>
            </w:r>
            <w:r>
              <w:rPr>
                <w:noProof/>
                <w:webHidden/>
              </w:rPr>
              <w:fldChar w:fldCharType="separate"/>
            </w:r>
            <w:r w:rsidR="005D4E7C">
              <w:rPr>
                <w:noProof/>
                <w:webHidden/>
              </w:rPr>
              <w:t>77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5" w:history="1">
            <w:r w:rsidR="00D775A8" w:rsidRPr="00EE2377">
              <w:rPr>
                <w:rStyle w:val="a3"/>
                <w:rFonts w:ascii="Times New Roman" w:eastAsia="Times New Roman" w:hAnsi="Times New Roman"/>
                <w:b/>
                <w:bCs/>
                <w:noProof/>
                <w:lang w:eastAsia="ru-RU"/>
              </w:rPr>
              <w:t>Статья 41. Охранные зоны объектов электросетевого хозяйства.</w:t>
            </w:r>
            <w:r w:rsidR="00D775A8">
              <w:rPr>
                <w:noProof/>
                <w:webHidden/>
              </w:rPr>
              <w:tab/>
            </w:r>
            <w:r>
              <w:rPr>
                <w:noProof/>
                <w:webHidden/>
              </w:rPr>
              <w:fldChar w:fldCharType="begin"/>
            </w:r>
            <w:r w:rsidR="00D775A8">
              <w:rPr>
                <w:noProof/>
                <w:webHidden/>
              </w:rPr>
              <w:instrText xml:space="preserve"> PAGEREF _Toc17371045 \h </w:instrText>
            </w:r>
            <w:r>
              <w:rPr>
                <w:noProof/>
                <w:webHidden/>
              </w:rPr>
            </w:r>
            <w:r>
              <w:rPr>
                <w:noProof/>
                <w:webHidden/>
              </w:rPr>
              <w:fldChar w:fldCharType="separate"/>
            </w:r>
            <w:r w:rsidR="005D4E7C">
              <w:rPr>
                <w:noProof/>
                <w:webHidden/>
              </w:rPr>
              <w:t>78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6" w:history="1">
            <w:r w:rsidR="00D775A8" w:rsidRPr="00EE2377">
              <w:rPr>
                <w:rStyle w:val="a3"/>
                <w:rFonts w:ascii="Times New Roman" w:eastAsia="Times New Roman" w:hAnsi="Times New Roman"/>
                <w:b/>
                <w:bCs/>
                <w:noProof/>
                <w:lang w:eastAsia="ru-RU"/>
              </w:rPr>
              <w:t>Статья 42. Охранные зоны объектов связи.</w:t>
            </w:r>
            <w:r w:rsidR="00D775A8">
              <w:rPr>
                <w:noProof/>
                <w:webHidden/>
              </w:rPr>
              <w:tab/>
            </w:r>
            <w:r>
              <w:rPr>
                <w:noProof/>
                <w:webHidden/>
              </w:rPr>
              <w:fldChar w:fldCharType="begin"/>
            </w:r>
            <w:r w:rsidR="00D775A8">
              <w:rPr>
                <w:noProof/>
                <w:webHidden/>
              </w:rPr>
              <w:instrText xml:space="preserve"> PAGEREF _Toc17371046 \h </w:instrText>
            </w:r>
            <w:r>
              <w:rPr>
                <w:noProof/>
                <w:webHidden/>
              </w:rPr>
            </w:r>
            <w:r>
              <w:rPr>
                <w:noProof/>
                <w:webHidden/>
              </w:rPr>
              <w:fldChar w:fldCharType="separate"/>
            </w:r>
            <w:r w:rsidR="005D4E7C">
              <w:rPr>
                <w:noProof/>
                <w:webHidden/>
              </w:rPr>
              <w:t>78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7" w:history="1">
            <w:r w:rsidR="00D775A8" w:rsidRPr="00EE2377">
              <w:rPr>
                <w:rStyle w:val="a3"/>
                <w:rFonts w:ascii="Times New Roman" w:eastAsia="Times New Roman" w:hAnsi="Times New Roman"/>
                <w:b/>
                <w:bCs/>
                <w:noProof/>
                <w:lang w:eastAsia="ru-RU"/>
              </w:rPr>
              <w:t>Статья 43. Зона санитарной охраны объектов водообеспечивающей сети.</w:t>
            </w:r>
            <w:r w:rsidR="00D775A8">
              <w:rPr>
                <w:noProof/>
                <w:webHidden/>
              </w:rPr>
              <w:tab/>
            </w:r>
            <w:r>
              <w:rPr>
                <w:noProof/>
                <w:webHidden/>
              </w:rPr>
              <w:fldChar w:fldCharType="begin"/>
            </w:r>
            <w:r w:rsidR="00D775A8">
              <w:rPr>
                <w:noProof/>
                <w:webHidden/>
              </w:rPr>
              <w:instrText xml:space="preserve"> PAGEREF _Toc17371047 \h </w:instrText>
            </w:r>
            <w:r>
              <w:rPr>
                <w:noProof/>
                <w:webHidden/>
              </w:rPr>
            </w:r>
            <w:r>
              <w:rPr>
                <w:noProof/>
                <w:webHidden/>
              </w:rPr>
              <w:fldChar w:fldCharType="separate"/>
            </w:r>
            <w:r w:rsidR="005D4E7C">
              <w:rPr>
                <w:noProof/>
                <w:webHidden/>
              </w:rPr>
              <w:t>78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8" w:history="1">
            <w:r w:rsidR="00D775A8" w:rsidRPr="00EE2377">
              <w:rPr>
                <w:rStyle w:val="a3"/>
                <w:rFonts w:ascii="Times New Roman" w:eastAsia="Times New Roman" w:hAnsi="Times New Roman"/>
                <w:b/>
                <w:bCs/>
                <w:noProof/>
                <w:lang w:eastAsia="ru-RU"/>
              </w:rPr>
              <w:t>Статья 44. Санитарно-защитные полосы водоводов.</w:t>
            </w:r>
            <w:r w:rsidR="00D775A8">
              <w:rPr>
                <w:noProof/>
                <w:webHidden/>
              </w:rPr>
              <w:tab/>
            </w:r>
            <w:r>
              <w:rPr>
                <w:noProof/>
                <w:webHidden/>
              </w:rPr>
              <w:fldChar w:fldCharType="begin"/>
            </w:r>
            <w:r w:rsidR="00D775A8">
              <w:rPr>
                <w:noProof/>
                <w:webHidden/>
              </w:rPr>
              <w:instrText xml:space="preserve"> PAGEREF _Toc17371048 \h </w:instrText>
            </w:r>
            <w:r>
              <w:rPr>
                <w:noProof/>
                <w:webHidden/>
              </w:rPr>
            </w:r>
            <w:r>
              <w:rPr>
                <w:noProof/>
                <w:webHidden/>
              </w:rPr>
              <w:fldChar w:fldCharType="separate"/>
            </w:r>
            <w:r w:rsidR="005D4E7C">
              <w:rPr>
                <w:noProof/>
                <w:webHidden/>
              </w:rPr>
              <w:t>79</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49" w:history="1">
            <w:r w:rsidR="00D775A8" w:rsidRPr="00EE2377">
              <w:rPr>
                <w:rStyle w:val="a3"/>
                <w:rFonts w:ascii="Times New Roman" w:eastAsia="Times New Roman" w:hAnsi="Times New Roman"/>
                <w:b/>
                <w:bCs/>
                <w:noProof/>
                <w:lang w:eastAsia="ru-RU"/>
              </w:rPr>
              <w:t>Статья 45. I пояс зоны санитарной охраны подземного источника питьевого водоснабжения.</w:t>
            </w:r>
            <w:r w:rsidR="00D775A8">
              <w:rPr>
                <w:noProof/>
                <w:webHidden/>
              </w:rPr>
              <w:tab/>
            </w:r>
            <w:r>
              <w:rPr>
                <w:noProof/>
                <w:webHidden/>
              </w:rPr>
              <w:fldChar w:fldCharType="begin"/>
            </w:r>
            <w:r w:rsidR="00D775A8">
              <w:rPr>
                <w:noProof/>
                <w:webHidden/>
              </w:rPr>
              <w:instrText xml:space="preserve"> PAGEREF _Toc17371049 \h </w:instrText>
            </w:r>
            <w:r>
              <w:rPr>
                <w:noProof/>
                <w:webHidden/>
              </w:rPr>
            </w:r>
            <w:r>
              <w:rPr>
                <w:noProof/>
                <w:webHidden/>
              </w:rPr>
              <w:fldChar w:fldCharType="separate"/>
            </w:r>
            <w:r w:rsidR="005D4E7C">
              <w:rPr>
                <w:noProof/>
                <w:webHidden/>
              </w:rPr>
              <w:t>79</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0" w:history="1">
            <w:r w:rsidR="00D775A8" w:rsidRPr="00EE2377">
              <w:rPr>
                <w:rStyle w:val="a3"/>
                <w:rFonts w:ascii="Times New Roman" w:eastAsia="Times New Roman" w:hAnsi="Times New Roman"/>
                <w:b/>
                <w:bCs/>
                <w:noProof/>
                <w:lang w:eastAsia="ru-RU"/>
              </w:rPr>
              <w:t>Статья 46. II пояс зоны санитарной охраны подземного источника питьевого водоснабжения.</w:t>
            </w:r>
            <w:r w:rsidR="00D775A8">
              <w:rPr>
                <w:noProof/>
                <w:webHidden/>
              </w:rPr>
              <w:tab/>
            </w:r>
            <w:r>
              <w:rPr>
                <w:noProof/>
                <w:webHidden/>
              </w:rPr>
              <w:fldChar w:fldCharType="begin"/>
            </w:r>
            <w:r w:rsidR="00D775A8">
              <w:rPr>
                <w:noProof/>
                <w:webHidden/>
              </w:rPr>
              <w:instrText xml:space="preserve"> PAGEREF _Toc17371050 \h </w:instrText>
            </w:r>
            <w:r>
              <w:rPr>
                <w:noProof/>
                <w:webHidden/>
              </w:rPr>
            </w:r>
            <w:r>
              <w:rPr>
                <w:noProof/>
                <w:webHidden/>
              </w:rPr>
              <w:fldChar w:fldCharType="separate"/>
            </w:r>
            <w:r w:rsidR="005D4E7C">
              <w:rPr>
                <w:noProof/>
                <w:webHidden/>
              </w:rPr>
              <w:t>80</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1" w:history="1">
            <w:r w:rsidR="00D775A8" w:rsidRPr="00EE2377">
              <w:rPr>
                <w:rStyle w:val="a3"/>
                <w:rFonts w:ascii="Times New Roman" w:eastAsia="Times New Roman" w:hAnsi="Times New Roman"/>
                <w:b/>
                <w:bCs/>
                <w:noProof/>
                <w:lang w:eastAsia="ru-RU"/>
              </w:rPr>
              <w:t>Статья 47. III пояс зоны санитарной охраны подземного источника питьевого водоснабжения.</w:t>
            </w:r>
            <w:r w:rsidR="00D775A8">
              <w:rPr>
                <w:noProof/>
                <w:webHidden/>
              </w:rPr>
              <w:tab/>
            </w:r>
            <w:r>
              <w:rPr>
                <w:noProof/>
                <w:webHidden/>
              </w:rPr>
              <w:fldChar w:fldCharType="begin"/>
            </w:r>
            <w:r w:rsidR="00D775A8">
              <w:rPr>
                <w:noProof/>
                <w:webHidden/>
              </w:rPr>
              <w:instrText xml:space="preserve"> PAGEREF _Toc17371051 \h </w:instrText>
            </w:r>
            <w:r>
              <w:rPr>
                <w:noProof/>
                <w:webHidden/>
              </w:rPr>
            </w:r>
            <w:r>
              <w:rPr>
                <w:noProof/>
                <w:webHidden/>
              </w:rPr>
              <w:fldChar w:fldCharType="separate"/>
            </w:r>
            <w:r w:rsidR="005D4E7C">
              <w:rPr>
                <w:noProof/>
                <w:webHidden/>
              </w:rPr>
              <w:t>80</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2" w:history="1">
            <w:r w:rsidR="00D775A8" w:rsidRPr="00EE2377">
              <w:rPr>
                <w:rStyle w:val="a3"/>
                <w:rFonts w:ascii="Times New Roman" w:eastAsia="Times New Roman" w:hAnsi="Times New Roman"/>
                <w:b/>
                <w:bCs/>
                <w:noProof/>
                <w:lang w:eastAsia="ru-RU"/>
              </w:rPr>
              <w:t>Статья 48. Зоны минимальных расстояний подземных инженерных сетей до зданий и сооружений, соседних инженерных подземных сетей.</w:t>
            </w:r>
            <w:r w:rsidR="00D775A8">
              <w:rPr>
                <w:noProof/>
                <w:webHidden/>
              </w:rPr>
              <w:tab/>
            </w:r>
            <w:r>
              <w:rPr>
                <w:noProof/>
                <w:webHidden/>
              </w:rPr>
              <w:fldChar w:fldCharType="begin"/>
            </w:r>
            <w:r w:rsidR="00D775A8">
              <w:rPr>
                <w:noProof/>
                <w:webHidden/>
              </w:rPr>
              <w:instrText xml:space="preserve"> PAGEREF _Toc17371052 \h </w:instrText>
            </w:r>
            <w:r>
              <w:rPr>
                <w:noProof/>
                <w:webHidden/>
              </w:rPr>
            </w:r>
            <w:r>
              <w:rPr>
                <w:noProof/>
                <w:webHidden/>
              </w:rPr>
              <w:fldChar w:fldCharType="separate"/>
            </w:r>
            <w:r w:rsidR="005D4E7C">
              <w:rPr>
                <w:noProof/>
                <w:webHidden/>
              </w:rPr>
              <w:t>80</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3" w:history="1">
            <w:r w:rsidR="00D775A8" w:rsidRPr="00EE2377">
              <w:rPr>
                <w:rStyle w:val="a3"/>
                <w:rFonts w:ascii="Times New Roman" w:eastAsia="Times New Roman" w:hAnsi="Times New Roman"/>
                <w:b/>
                <w:bCs/>
                <w:noProof/>
                <w:lang w:eastAsia="ru-RU"/>
              </w:rPr>
              <w:t>Статья 49. Водоохранные зоны.</w:t>
            </w:r>
            <w:r w:rsidR="00D775A8">
              <w:rPr>
                <w:noProof/>
                <w:webHidden/>
              </w:rPr>
              <w:tab/>
            </w:r>
            <w:r>
              <w:rPr>
                <w:noProof/>
                <w:webHidden/>
              </w:rPr>
              <w:fldChar w:fldCharType="begin"/>
            </w:r>
            <w:r w:rsidR="00D775A8">
              <w:rPr>
                <w:noProof/>
                <w:webHidden/>
              </w:rPr>
              <w:instrText xml:space="preserve"> PAGEREF _Toc17371053 \h </w:instrText>
            </w:r>
            <w:r>
              <w:rPr>
                <w:noProof/>
                <w:webHidden/>
              </w:rPr>
            </w:r>
            <w:r>
              <w:rPr>
                <w:noProof/>
                <w:webHidden/>
              </w:rPr>
              <w:fldChar w:fldCharType="separate"/>
            </w:r>
            <w:r w:rsidR="005D4E7C">
              <w:rPr>
                <w:noProof/>
                <w:webHidden/>
              </w:rPr>
              <w:t>81</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4" w:history="1">
            <w:r w:rsidR="00D775A8" w:rsidRPr="00EE2377">
              <w:rPr>
                <w:rStyle w:val="a3"/>
                <w:rFonts w:ascii="Times New Roman" w:eastAsia="Times New Roman" w:hAnsi="Times New Roman"/>
                <w:b/>
                <w:bCs/>
                <w:noProof/>
                <w:lang w:eastAsia="ru-RU"/>
              </w:rPr>
              <w:t>Статья 50. Прибрежные защитные полосы.</w:t>
            </w:r>
            <w:r w:rsidR="00D775A8">
              <w:rPr>
                <w:noProof/>
                <w:webHidden/>
              </w:rPr>
              <w:tab/>
            </w:r>
            <w:r>
              <w:rPr>
                <w:noProof/>
                <w:webHidden/>
              </w:rPr>
              <w:fldChar w:fldCharType="begin"/>
            </w:r>
            <w:r w:rsidR="00D775A8">
              <w:rPr>
                <w:noProof/>
                <w:webHidden/>
              </w:rPr>
              <w:instrText xml:space="preserve"> PAGEREF _Toc17371054 \h </w:instrText>
            </w:r>
            <w:r>
              <w:rPr>
                <w:noProof/>
                <w:webHidden/>
              </w:rPr>
            </w:r>
            <w:r>
              <w:rPr>
                <w:noProof/>
                <w:webHidden/>
              </w:rPr>
              <w:fldChar w:fldCharType="separate"/>
            </w:r>
            <w:r w:rsidR="005D4E7C">
              <w:rPr>
                <w:noProof/>
                <w:webHidden/>
              </w:rPr>
              <w:t>83</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5" w:history="1">
            <w:r w:rsidR="00D775A8" w:rsidRPr="00EE2377">
              <w:rPr>
                <w:rStyle w:val="a3"/>
                <w:rFonts w:ascii="Times New Roman" w:eastAsia="Times New Roman" w:hAnsi="Times New Roman"/>
                <w:b/>
                <w:bCs/>
                <w:noProof/>
                <w:lang w:eastAsia="ru-RU"/>
              </w:rPr>
              <w:t>Статья 51. Береговые полосы.</w:t>
            </w:r>
            <w:r w:rsidR="00D775A8">
              <w:rPr>
                <w:noProof/>
                <w:webHidden/>
              </w:rPr>
              <w:tab/>
            </w:r>
            <w:r>
              <w:rPr>
                <w:noProof/>
                <w:webHidden/>
              </w:rPr>
              <w:fldChar w:fldCharType="begin"/>
            </w:r>
            <w:r w:rsidR="00D775A8">
              <w:rPr>
                <w:noProof/>
                <w:webHidden/>
              </w:rPr>
              <w:instrText xml:space="preserve"> PAGEREF _Toc17371055 \h </w:instrText>
            </w:r>
            <w:r>
              <w:rPr>
                <w:noProof/>
                <w:webHidden/>
              </w:rPr>
            </w:r>
            <w:r>
              <w:rPr>
                <w:noProof/>
                <w:webHidden/>
              </w:rPr>
              <w:fldChar w:fldCharType="separate"/>
            </w:r>
            <w:r w:rsidR="005D4E7C">
              <w:rPr>
                <w:noProof/>
                <w:webHidden/>
              </w:rPr>
              <w:t>84</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6" w:history="1">
            <w:r w:rsidR="00D775A8" w:rsidRPr="00EE2377">
              <w:rPr>
                <w:rStyle w:val="a3"/>
                <w:rFonts w:ascii="Times New Roman" w:eastAsia="Times New Roman" w:hAnsi="Times New Roman"/>
                <w:b/>
                <w:bCs/>
                <w:noProof/>
                <w:lang w:eastAsia="ru-RU"/>
              </w:rPr>
              <w:t>Статья 52. Зоны затопления и подтопления.</w:t>
            </w:r>
            <w:r w:rsidR="00D775A8">
              <w:rPr>
                <w:noProof/>
                <w:webHidden/>
              </w:rPr>
              <w:tab/>
            </w:r>
            <w:r>
              <w:rPr>
                <w:noProof/>
                <w:webHidden/>
              </w:rPr>
              <w:fldChar w:fldCharType="begin"/>
            </w:r>
            <w:r w:rsidR="00D775A8">
              <w:rPr>
                <w:noProof/>
                <w:webHidden/>
              </w:rPr>
              <w:instrText xml:space="preserve"> PAGEREF _Toc17371056 \h </w:instrText>
            </w:r>
            <w:r>
              <w:rPr>
                <w:noProof/>
                <w:webHidden/>
              </w:rPr>
            </w:r>
            <w:r>
              <w:rPr>
                <w:noProof/>
                <w:webHidden/>
              </w:rPr>
              <w:fldChar w:fldCharType="separate"/>
            </w:r>
            <w:r w:rsidR="005D4E7C">
              <w:rPr>
                <w:noProof/>
                <w:webHidden/>
              </w:rPr>
              <w:t>84</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7" w:history="1">
            <w:r w:rsidR="00D775A8" w:rsidRPr="00EE2377">
              <w:rPr>
                <w:rStyle w:val="a3"/>
                <w:rFonts w:ascii="Times New Roman" w:eastAsia="Times New Roman" w:hAnsi="Times New Roman"/>
                <w:b/>
                <w:bCs/>
                <w:noProof/>
                <w:lang w:eastAsia="ru-RU"/>
              </w:rPr>
              <w:t>Статья 53. Площади залегания полезных ископаемых.</w:t>
            </w:r>
            <w:r w:rsidR="00D775A8">
              <w:rPr>
                <w:noProof/>
                <w:webHidden/>
              </w:rPr>
              <w:tab/>
            </w:r>
            <w:r>
              <w:rPr>
                <w:noProof/>
                <w:webHidden/>
              </w:rPr>
              <w:fldChar w:fldCharType="begin"/>
            </w:r>
            <w:r w:rsidR="00D775A8">
              <w:rPr>
                <w:noProof/>
                <w:webHidden/>
              </w:rPr>
              <w:instrText xml:space="preserve"> PAGEREF _Toc17371057 \h </w:instrText>
            </w:r>
            <w:r>
              <w:rPr>
                <w:noProof/>
                <w:webHidden/>
              </w:rPr>
            </w:r>
            <w:r>
              <w:rPr>
                <w:noProof/>
                <w:webHidden/>
              </w:rPr>
              <w:fldChar w:fldCharType="separate"/>
            </w:r>
            <w:r w:rsidR="005D4E7C">
              <w:rPr>
                <w:noProof/>
                <w:webHidden/>
              </w:rPr>
              <w:t>86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8" w:history="1">
            <w:r w:rsidR="00D775A8" w:rsidRPr="00EE2377">
              <w:rPr>
                <w:rStyle w:val="a3"/>
                <w:rFonts w:ascii="Times New Roman" w:eastAsia="Times New Roman" w:hAnsi="Times New Roman"/>
                <w:b/>
                <w:bCs/>
                <w:noProof/>
                <w:lang w:eastAsia="ru-RU"/>
              </w:rPr>
              <w:t>Статья 54. Особо охраняемые природные территории.</w:t>
            </w:r>
            <w:r w:rsidR="00D775A8">
              <w:rPr>
                <w:noProof/>
                <w:webHidden/>
              </w:rPr>
              <w:tab/>
            </w:r>
            <w:r>
              <w:rPr>
                <w:noProof/>
                <w:webHidden/>
              </w:rPr>
              <w:fldChar w:fldCharType="begin"/>
            </w:r>
            <w:r w:rsidR="00D775A8">
              <w:rPr>
                <w:noProof/>
                <w:webHidden/>
              </w:rPr>
              <w:instrText xml:space="preserve"> PAGEREF _Toc17371058 \h </w:instrText>
            </w:r>
            <w:r>
              <w:rPr>
                <w:noProof/>
                <w:webHidden/>
              </w:rPr>
            </w:r>
            <w:r>
              <w:rPr>
                <w:noProof/>
                <w:webHidden/>
              </w:rPr>
              <w:fldChar w:fldCharType="separate"/>
            </w:r>
            <w:r w:rsidR="005D4E7C">
              <w:rPr>
                <w:noProof/>
                <w:webHidden/>
              </w:rPr>
              <w:t>86</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59" w:history="1">
            <w:r w:rsidR="00D775A8" w:rsidRPr="00EE2377">
              <w:rPr>
                <w:rStyle w:val="a3"/>
                <w:rFonts w:ascii="Times New Roman" w:eastAsia="Times New Roman" w:hAnsi="Times New Roman"/>
                <w:b/>
                <w:bCs/>
                <w:noProof/>
                <w:lang w:eastAsia="ru-RU"/>
              </w:rPr>
              <w:t>Статья 55. Территории объектов культурного наследия.</w:t>
            </w:r>
            <w:r w:rsidR="00D775A8">
              <w:rPr>
                <w:noProof/>
                <w:webHidden/>
              </w:rPr>
              <w:tab/>
            </w:r>
            <w:r>
              <w:rPr>
                <w:noProof/>
                <w:webHidden/>
              </w:rPr>
              <w:fldChar w:fldCharType="begin"/>
            </w:r>
            <w:r w:rsidR="00D775A8">
              <w:rPr>
                <w:noProof/>
                <w:webHidden/>
              </w:rPr>
              <w:instrText xml:space="preserve"> PAGEREF _Toc17371059 \h </w:instrText>
            </w:r>
            <w:r>
              <w:rPr>
                <w:noProof/>
                <w:webHidden/>
              </w:rPr>
            </w:r>
            <w:r>
              <w:rPr>
                <w:noProof/>
                <w:webHidden/>
              </w:rPr>
              <w:fldChar w:fldCharType="separate"/>
            </w:r>
            <w:r w:rsidR="005D4E7C">
              <w:rPr>
                <w:noProof/>
                <w:webHidden/>
              </w:rPr>
              <w:t>88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60" w:history="1">
            <w:r w:rsidR="00D775A8" w:rsidRPr="00EE2377">
              <w:rPr>
                <w:rStyle w:val="a3"/>
                <w:rFonts w:ascii="Times New Roman" w:eastAsia="Times New Roman" w:hAnsi="Times New Roman"/>
                <w:b/>
                <w:bCs/>
                <w:noProof/>
                <w:lang w:eastAsia="ru-RU"/>
              </w:rPr>
              <w:t>Статья 56. Зоны минимальных расстояний памятников истории и культуры до транспортных и инженерных коммуникаций.</w:t>
            </w:r>
            <w:r w:rsidR="00D775A8">
              <w:rPr>
                <w:noProof/>
                <w:webHidden/>
              </w:rPr>
              <w:tab/>
            </w:r>
            <w:r>
              <w:rPr>
                <w:noProof/>
                <w:webHidden/>
              </w:rPr>
              <w:fldChar w:fldCharType="begin"/>
            </w:r>
            <w:r w:rsidR="00D775A8">
              <w:rPr>
                <w:noProof/>
                <w:webHidden/>
              </w:rPr>
              <w:instrText xml:space="preserve"> PAGEREF _Toc17371060 \h </w:instrText>
            </w:r>
            <w:r>
              <w:rPr>
                <w:noProof/>
                <w:webHidden/>
              </w:rPr>
            </w:r>
            <w:r>
              <w:rPr>
                <w:noProof/>
                <w:webHidden/>
              </w:rPr>
              <w:fldChar w:fldCharType="separate"/>
            </w:r>
            <w:r w:rsidR="005D4E7C">
              <w:rPr>
                <w:noProof/>
                <w:webHidden/>
              </w:rPr>
              <w:t>96</w:t>
            </w:r>
            <w:r>
              <w:rPr>
                <w:noProof/>
                <w:webHidden/>
              </w:rPr>
              <w:fldChar w:fldCharType="end"/>
            </w:r>
          </w:hyperlink>
        </w:p>
        <w:p w:rsidR="00D775A8" w:rsidRDefault="000C44D4">
          <w:pPr>
            <w:pStyle w:val="1f6"/>
            <w:tabs>
              <w:tab w:val="right" w:leader="dot" w:pos="9346"/>
            </w:tabs>
            <w:rPr>
              <w:rFonts w:asciiTheme="minorHAnsi" w:eastAsiaTheme="minorEastAsia" w:hAnsiTheme="minorHAnsi" w:cstheme="minorBidi"/>
              <w:noProof/>
              <w:lang w:eastAsia="ru-RU"/>
            </w:rPr>
          </w:pPr>
          <w:hyperlink w:anchor="_Toc17371061" w:history="1">
            <w:r w:rsidR="00D775A8" w:rsidRPr="00EE2377">
              <w:rPr>
                <w:rStyle w:val="a3"/>
                <w:rFonts w:ascii="Times New Roman" w:eastAsia="Times New Roman" w:hAnsi="Times New Roman"/>
                <w:b/>
                <w:noProof/>
                <w:lang w:eastAsia="ru-RU"/>
              </w:rPr>
              <w:t>ЧАСТЬ III. КАРТА ГРАДОСТРОИТЕЛЬНОГО ЗОНИРОВАНИЯ.</w:t>
            </w:r>
            <w:r w:rsidR="00D775A8">
              <w:rPr>
                <w:noProof/>
                <w:webHidden/>
              </w:rPr>
              <w:tab/>
            </w:r>
            <w:r>
              <w:rPr>
                <w:noProof/>
                <w:webHidden/>
              </w:rPr>
              <w:fldChar w:fldCharType="begin"/>
            </w:r>
            <w:r w:rsidR="00D775A8">
              <w:rPr>
                <w:noProof/>
                <w:webHidden/>
              </w:rPr>
              <w:instrText xml:space="preserve"> PAGEREF _Toc17371061 \h </w:instrText>
            </w:r>
            <w:r>
              <w:rPr>
                <w:noProof/>
                <w:webHidden/>
              </w:rPr>
            </w:r>
            <w:r>
              <w:rPr>
                <w:noProof/>
                <w:webHidden/>
              </w:rPr>
              <w:fldChar w:fldCharType="separate"/>
            </w:r>
            <w:r w:rsidR="005D4E7C">
              <w:rPr>
                <w:noProof/>
                <w:webHidden/>
              </w:rPr>
              <w:t>97</w:t>
            </w:r>
            <w:r>
              <w:rPr>
                <w:noProof/>
                <w:webHidden/>
              </w:rPr>
              <w:fldChar w:fldCharType="end"/>
            </w:r>
          </w:hyperlink>
        </w:p>
        <w:p w:rsidR="00D775A8" w:rsidRDefault="000C44D4">
          <w:pPr>
            <w:pStyle w:val="29"/>
            <w:tabs>
              <w:tab w:val="right" w:leader="dot" w:pos="9346"/>
            </w:tabs>
            <w:rPr>
              <w:rFonts w:asciiTheme="minorHAnsi" w:eastAsiaTheme="minorEastAsia" w:hAnsiTheme="minorHAnsi" w:cstheme="minorBidi"/>
              <w:noProof/>
              <w:lang w:eastAsia="ru-RU"/>
            </w:rPr>
          </w:pPr>
          <w:hyperlink w:anchor="_Toc17371062" w:history="1">
            <w:r w:rsidR="00D775A8" w:rsidRPr="00EE2377">
              <w:rPr>
                <w:rStyle w:val="a3"/>
                <w:rFonts w:ascii="Times New Roman" w:eastAsia="Times New Roman" w:hAnsi="Times New Roman"/>
                <w:b/>
                <w:bCs/>
                <w:iCs/>
                <w:noProof/>
                <w:lang w:eastAsia="ru-RU"/>
              </w:rPr>
              <w:t>РАЗДЕЛ 10. КАРТА ГРАДОСТРОИТЕЛЬНОГО ЗОНИРОВАНИЯ</w:t>
            </w:r>
            <w:r w:rsidR="00D775A8">
              <w:rPr>
                <w:noProof/>
                <w:webHidden/>
              </w:rPr>
              <w:tab/>
            </w:r>
            <w:r>
              <w:rPr>
                <w:noProof/>
                <w:webHidden/>
              </w:rPr>
              <w:fldChar w:fldCharType="begin"/>
            </w:r>
            <w:r w:rsidR="00D775A8">
              <w:rPr>
                <w:noProof/>
                <w:webHidden/>
              </w:rPr>
              <w:instrText xml:space="preserve"> PAGEREF _Toc17371062 \h </w:instrText>
            </w:r>
            <w:r>
              <w:rPr>
                <w:noProof/>
                <w:webHidden/>
              </w:rPr>
            </w:r>
            <w:r>
              <w:rPr>
                <w:noProof/>
                <w:webHidden/>
              </w:rPr>
              <w:fldChar w:fldCharType="separate"/>
            </w:r>
            <w:r w:rsidR="005D4E7C">
              <w:rPr>
                <w:noProof/>
                <w:webHidden/>
              </w:rPr>
              <w:t>97</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63" w:history="1">
            <w:r w:rsidR="00D775A8" w:rsidRPr="00EE2377">
              <w:rPr>
                <w:rStyle w:val="a3"/>
                <w:rFonts w:ascii="Times New Roman" w:eastAsia="Times New Roman" w:hAnsi="Times New Roman"/>
                <w:b/>
                <w:bCs/>
                <w:noProof/>
                <w:lang w:eastAsia="ru-RU"/>
              </w:rPr>
              <w:t>Приложения</w:t>
            </w:r>
            <w:r w:rsidR="00D775A8">
              <w:rPr>
                <w:noProof/>
                <w:webHidden/>
              </w:rPr>
              <w:tab/>
            </w:r>
            <w:r>
              <w:rPr>
                <w:noProof/>
                <w:webHidden/>
              </w:rPr>
              <w:fldChar w:fldCharType="begin"/>
            </w:r>
            <w:r w:rsidR="00D775A8">
              <w:rPr>
                <w:noProof/>
                <w:webHidden/>
              </w:rPr>
              <w:instrText xml:space="preserve"> PAGEREF _Toc17371063 \h </w:instrText>
            </w:r>
            <w:r>
              <w:rPr>
                <w:noProof/>
                <w:webHidden/>
              </w:rPr>
            </w:r>
            <w:r>
              <w:rPr>
                <w:noProof/>
                <w:webHidden/>
              </w:rPr>
              <w:fldChar w:fldCharType="separate"/>
            </w:r>
            <w:r w:rsidR="005D4E7C">
              <w:rPr>
                <w:noProof/>
                <w:webHidden/>
              </w:rPr>
              <w:t>98</w:t>
            </w:r>
            <w:r>
              <w:rPr>
                <w:noProof/>
                <w:webHidden/>
              </w:rPr>
              <w:fldChar w:fldCharType="end"/>
            </w:r>
          </w:hyperlink>
        </w:p>
        <w:p w:rsidR="00D775A8" w:rsidRDefault="000C44D4">
          <w:pPr>
            <w:pStyle w:val="36"/>
            <w:tabs>
              <w:tab w:val="right" w:leader="dot" w:pos="9346"/>
            </w:tabs>
            <w:rPr>
              <w:rFonts w:asciiTheme="minorHAnsi" w:eastAsiaTheme="minorEastAsia" w:hAnsiTheme="minorHAnsi" w:cstheme="minorBidi"/>
              <w:noProof/>
              <w:lang w:eastAsia="ru-RU"/>
            </w:rPr>
          </w:pPr>
          <w:hyperlink w:anchor="_Toc17371064" w:history="1">
            <w:r w:rsidR="00D775A8" w:rsidRPr="00EE2377">
              <w:rPr>
                <w:rStyle w:val="a3"/>
                <w:rFonts w:ascii="Times New Roman" w:eastAsia="Times New Roman" w:hAnsi="Times New Roman"/>
                <w:b/>
                <w:bCs/>
                <w:noProof/>
                <w:lang w:eastAsia="ru-RU"/>
              </w:rPr>
              <w:t>1. Основные понятия, используемые в правилах землепользования и застройки и их определения</w:t>
            </w:r>
            <w:r w:rsidR="00D775A8">
              <w:rPr>
                <w:noProof/>
                <w:webHidden/>
              </w:rPr>
              <w:tab/>
            </w:r>
            <w:r>
              <w:rPr>
                <w:noProof/>
                <w:webHidden/>
              </w:rPr>
              <w:fldChar w:fldCharType="begin"/>
            </w:r>
            <w:r w:rsidR="00D775A8">
              <w:rPr>
                <w:noProof/>
                <w:webHidden/>
              </w:rPr>
              <w:instrText xml:space="preserve"> PAGEREF _Toc17371064 \h </w:instrText>
            </w:r>
            <w:r>
              <w:rPr>
                <w:noProof/>
                <w:webHidden/>
              </w:rPr>
            </w:r>
            <w:r>
              <w:rPr>
                <w:noProof/>
                <w:webHidden/>
              </w:rPr>
              <w:fldChar w:fldCharType="separate"/>
            </w:r>
            <w:r w:rsidR="005D4E7C">
              <w:rPr>
                <w:noProof/>
                <w:webHidden/>
              </w:rPr>
              <w:t>98</w:t>
            </w:r>
            <w:r>
              <w:rPr>
                <w:noProof/>
                <w:webHidden/>
              </w:rPr>
              <w:fldChar w:fldCharType="end"/>
            </w:r>
          </w:hyperlink>
        </w:p>
        <w:p w:rsidR="00DB5F13" w:rsidRDefault="000C44D4">
          <w:r>
            <w:rPr>
              <w:b/>
              <w:bCs/>
            </w:rPr>
            <w:fldChar w:fldCharType="end"/>
          </w:r>
        </w:p>
      </w:sdtContent>
    </w:sdt>
    <w:p w:rsidR="00E63E70" w:rsidRDefault="00E63E70" w:rsidP="00E63E70">
      <w:pPr>
        <w:spacing w:after="0" w:line="240" w:lineRule="auto"/>
        <w:rPr>
          <w:rFonts w:ascii="Times New Roman" w:eastAsia="Times New Roman" w:hAnsi="Times New Roman"/>
          <w:sz w:val="24"/>
          <w:szCs w:val="24"/>
          <w:u w:val="single"/>
          <w:lang w:eastAsia="ru-RU"/>
        </w:rPr>
        <w:sectPr w:rsidR="00E63E70">
          <w:pgSz w:w="11906" w:h="16838"/>
          <w:pgMar w:top="1134" w:right="849" w:bottom="1134" w:left="1701" w:header="708" w:footer="708" w:gutter="0"/>
          <w:cols w:space="720"/>
        </w:sect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0" w:name="_Toc301255843"/>
      <w:bookmarkStart w:id="1" w:name="_Toc452336961"/>
      <w:bookmarkStart w:id="2" w:name="_Toc17370994"/>
      <w:r>
        <w:rPr>
          <w:rFonts w:ascii="Times New Roman" w:eastAsia="Times New Roman" w:hAnsi="Times New Roman"/>
          <w:b/>
          <w:sz w:val="28"/>
          <w:szCs w:val="24"/>
          <w:lang w:eastAsia="ru-RU"/>
        </w:rPr>
        <w:lastRenderedPageBreak/>
        <w:t xml:space="preserve">ЧАСТЬ I. ПОРЯДОК ПРИМЕНЕНИЯ ПРАВИЛ ЗЕМЛЕПОЛЬЗОВАНИЯ И ЗАСТРОЙКИ И ВНЕСЕНИЯ </w:t>
      </w:r>
      <w:bookmarkStart w:id="3" w:name="_Toc268487881"/>
      <w:bookmarkStart w:id="4" w:name="_Toc268484941"/>
      <w:r>
        <w:rPr>
          <w:rFonts w:ascii="Times New Roman" w:eastAsia="Times New Roman" w:hAnsi="Times New Roman"/>
          <w:b/>
          <w:sz w:val="28"/>
          <w:szCs w:val="24"/>
          <w:lang w:eastAsia="ru-RU"/>
        </w:rPr>
        <w:t>В НИХ ИЗМЕНЕНИЙ</w:t>
      </w:r>
      <w:bookmarkStart w:id="5" w:name="_Toc301255844"/>
      <w:bookmarkStart w:id="6" w:name="_Toc268487882"/>
      <w:bookmarkStart w:id="7" w:name="_Toc268484942"/>
      <w:bookmarkEnd w:id="0"/>
      <w:bookmarkEnd w:id="1"/>
      <w:bookmarkEnd w:id="2"/>
      <w:bookmarkEnd w:id="3"/>
      <w:bookmarkEnd w:id="4"/>
    </w:p>
    <w:p w:rsidR="00E63E70" w:rsidRDefault="00E63E70" w:rsidP="00E63E70">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8" w:name="_Toc17370995"/>
      <w:bookmarkStart w:id="9" w:name="_Toc452336962"/>
      <w:bookmarkStart w:id="10" w:name="_Toc301255845"/>
      <w:bookmarkStart w:id="11" w:name="_Toc268487883"/>
      <w:bookmarkStart w:id="12" w:name="_Toc268484943"/>
      <w:bookmarkEnd w:id="5"/>
      <w:bookmarkEnd w:id="6"/>
      <w:bookmarkEnd w:id="7"/>
      <w:r>
        <w:rPr>
          <w:rFonts w:ascii="Times New Roman" w:eastAsia="Times New Roman" w:hAnsi="Times New Roman"/>
          <w:b/>
          <w:bCs/>
          <w:sz w:val="24"/>
          <w:szCs w:val="24"/>
          <w:lang w:eastAsia="ru-RU"/>
        </w:rPr>
        <w:t>РАЗДЕЛ 1. ПОЛОЖЕНИЕ О РЕГУЛИРОВАНИИ ЗЕМЛЕПОЛЬЗОВАНИЯ И ЗАСТРОЙКИ ОРГАНАМИ МЕСТНОГО САМОУПРАВЛЕНИЯ</w:t>
      </w:r>
      <w:bookmarkEnd w:id="8"/>
      <w:bookmarkEnd w:id="9"/>
    </w:p>
    <w:p w:rsidR="00E63E70" w:rsidRDefault="00E63E70" w:rsidP="00E63E70">
      <w:pPr>
        <w:keepNext/>
        <w:spacing w:before="120" w:after="0" w:line="240" w:lineRule="auto"/>
        <w:ind w:firstLine="567"/>
        <w:outlineLvl w:val="2"/>
        <w:rPr>
          <w:rFonts w:ascii="Times New Roman" w:eastAsia="Times New Roman" w:hAnsi="Times New Roman"/>
          <w:b/>
          <w:bCs/>
          <w:sz w:val="26"/>
          <w:szCs w:val="26"/>
          <w:lang w:eastAsia="ru-RU"/>
        </w:rPr>
      </w:pPr>
      <w:bookmarkStart w:id="13" w:name="_Toc17370996"/>
      <w:bookmarkStart w:id="14" w:name="_Toc452336963"/>
      <w:r>
        <w:rPr>
          <w:rFonts w:ascii="Times New Roman" w:eastAsia="Times New Roman" w:hAnsi="Times New Roman"/>
          <w:b/>
          <w:bCs/>
          <w:sz w:val="26"/>
          <w:szCs w:val="26"/>
          <w:lang w:eastAsia="ru-RU"/>
        </w:rPr>
        <w:t>Статья 1. Сфера применения правил землепользования и застройки</w:t>
      </w:r>
      <w:bookmarkEnd w:id="10"/>
      <w:bookmarkEnd w:id="11"/>
      <w:bookmarkEnd w:id="12"/>
      <w:bookmarkEnd w:id="13"/>
      <w:bookmarkEnd w:id="14"/>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3)карты  градостроительного зонирования.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Настоящие Правила применяются наряду с:</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Примечание</w:t>
      </w:r>
      <w:r>
        <w:rPr>
          <w:rFonts w:ascii="Times New Roman" w:eastAsia="Times New Roman" w:hAnsi="Times New Roman"/>
          <w:sz w:val="24"/>
          <w:szCs w:val="24"/>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E63E70" w:rsidRPr="00031FAF" w:rsidRDefault="00E63E70" w:rsidP="00031FAF">
      <w:pPr>
        <w:keepNext/>
        <w:spacing w:before="120" w:after="0" w:line="240" w:lineRule="auto"/>
        <w:ind w:firstLine="567"/>
        <w:outlineLvl w:val="2"/>
        <w:rPr>
          <w:rFonts w:ascii="Times New Roman" w:eastAsia="Times New Roman" w:hAnsi="Times New Roman"/>
          <w:b/>
          <w:bCs/>
          <w:sz w:val="26"/>
          <w:szCs w:val="26"/>
          <w:lang w:eastAsia="ru-RU"/>
        </w:rPr>
      </w:pPr>
      <w:bookmarkStart w:id="15" w:name="_Toc17370997"/>
      <w:bookmarkStart w:id="16" w:name="_Toc452336965"/>
      <w:bookmarkStart w:id="17" w:name="_Toc301255847"/>
      <w:bookmarkStart w:id="18" w:name="_Toc268487885"/>
      <w:bookmarkStart w:id="19" w:name="_Toc268484945"/>
      <w:r w:rsidRPr="00031FAF">
        <w:rPr>
          <w:rFonts w:ascii="Times New Roman" w:eastAsia="Times New Roman" w:hAnsi="Times New Roman"/>
          <w:b/>
          <w:bCs/>
          <w:sz w:val="26"/>
          <w:szCs w:val="26"/>
          <w:lang w:eastAsia="ru-RU"/>
        </w:rPr>
        <w:t xml:space="preserve">Статья 2. </w:t>
      </w:r>
      <w:hyperlink r:id="rId6" w:anchor="_Toc452336964" w:history="1">
        <w:r w:rsidRPr="00031FAF">
          <w:rPr>
            <w:rFonts w:ascii="Times New Roman" w:eastAsia="Times New Roman" w:hAnsi="Times New Roman"/>
            <w:b/>
            <w:sz w:val="26"/>
            <w:szCs w:val="26"/>
            <w:lang w:eastAsia="ru-RU"/>
          </w:rPr>
          <w:t>Основные понятия, используемые в правилах землепользования и застройки и их определения</w:t>
        </w:r>
        <w:bookmarkEnd w:id="15"/>
      </w:hyperlink>
    </w:p>
    <w:p w:rsidR="00E63E70" w:rsidRDefault="00E63E70" w:rsidP="008A505D">
      <w:pPr>
        <w:pStyle w:val="ConsPlusNormal"/>
        <w:ind w:firstLine="0"/>
        <w:jc w:val="both"/>
        <w:rPr>
          <w:rFonts w:ascii="Times New Roman" w:hAnsi="Times New Roman" w:cs="Times New Roman"/>
          <w:b/>
          <w:sz w:val="24"/>
          <w:szCs w:val="24"/>
        </w:rPr>
      </w:pPr>
      <w:r>
        <w:rPr>
          <w:rFonts w:ascii="Times New Roman" w:hAnsi="Times New Roman" w:cs="Times New Roman"/>
          <w:kern w:val="32"/>
          <w:sz w:val="24"/>
          <w:szCs w:val="24"/>
        </w:rPr>
        <w:t>Основные понятия, используемые в настоящих Правилах</w:t>
      </w:r>
      <w:r w:rsidR="00031FAF">
        <w:rPr>
          <w:rFonts w:ascii="Times New Roman" w:hAnsi="Times New Roman" w:cs="Times New Roman"/>
          <w:kern w:val="32"/>
          <w:sz w:val="24"/>
          <w:szCs w:val="24"/>
        </w:rPr>
        <w:t>,</w:t>
      </w:r>
      <w:r>
        <w:rPr>
          <w:rFonts w:ascii="Times New Roman" w:hAnsi="Times New Roman" w:cs="Times New Roman"/>
          <w:kern w:val="32"/>
          <w:sz w:val="24"/>
          <w:szCs w:val="24"/>
        </w:rPr>
        <w:t xml:space="preserve"> приведены в справочном приложении № 1.</w:t>
      </w:r>
    </w:p>
    <w:p w:rsidR="00E63E70" w:rsidRDefault="00E63E70" w:rsidP="00E63E70">
      <w:pPr>
        <w:keepNext/>
        <w:spacing w:before="120" w:after="120" w:line="240" w:lineRule="auto"/>
        <w:ind w:firstLine="567"/>
        <w:jc w:val="both"/>
        <w:outlineLvl w:val="2"/>
        <w:rPr>
          <w:rFonts w:ascii="Times New Roman" w:eastAsia="Times New Roman" w:hAnsi="Times New Roman"/>
          <w:b/>
          <w:bCs/>
          <w:sz w:val="26"/>
          <w:szCs w:val="26"/>
          <w:lang w:eastAsia="ru-RU"/>
        </w:rPr>
      </w:pPr>
      <w:bookmarkStart w:id="20" w:name="_Toc17370998"/>
      <w:r>
        <w:rPr>
          <w:rFonts w:ascii="Times New Roman" w:eastAsia="Times New Roman" w:hAnsi="Times New Roman"/>
          <w:b/>
          <w:bCs/>
          <w:sz w:val="26"/>
          <w:szCs w:val="26"/>
          <w:lang w:eastAsia="ru-RU"/>
        </w:rPr>
        <w:lastRenderedPageBreak/>
        <w:t>Статья 3. Полномочия органов местного самоуправления в области регулирования отношений по вопросам землепользования и застройки</w:t>
      </w:r>
      <w:bookmarkEnd w:id="16"/>
      <w:bookmarkEnd w:id="17"/>
      <w:bookmarkEnd w:id="18"/>
      <w:bookmarkEnd w:id="19"/>
      <w:bookmarkEnd w:id="20"/>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полномочиям представительного органа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иные полномочия в соответствии с действующим законодательством.</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полномочиям Администрации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E63E70" w:rsidRPr="000320F3"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E63E70" w:rsidRPr="000320F3"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3) утверждение документации по планировке территорий;</w:t>
      </w:r>
    </w:p>
    <w:p w:rsidR="00E63E70" w:rsidRPr="000320F3"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принятие решений о развитии застроенных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7)иные вопросы землепользования и застройки, относящиеся к ведению исполнительных органов местного самоуправления округа.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1" w:name="_Toc301255848"/>
      <w:bookmarkStart w:id="22" w:name="_Toc268487886"/>
      <w:bookmarkStart w:id="23" w:name="_Toc268484946"/>
      <w:bookmarkStart w:id="24" w:name="_Toc17370999"/>
      <w:bookmarkStart w:id="25" w:name="_Toc452336966"/>
      <w:r>
        <w:rPr>
          <w:rFonts w:ascii="Times New Roman" w:eastAsia="Times New Roman" w:hAnsi="Times New Roman"/>
          <w:b/>
          <w:bCs/>
          <w:sz w:val="26"/>
          <w:szCs w:val="26"/>
          <w:lang w:eastAsia="ru-RU"/>
        </w:rPr>
        <w:t xml:space="preserve">Статья 4. Комиссия </w:t>
      </w:r>
      <w:bookmarkEnd w:id="21"/>
      <w:bookmarkEnd w:id="22"/>
      <w:bookmarkEnd w:id="23"/>
      <w:r>
        <w:rPr>
          <w:rFonts w:ascii="Times New Roman" w:eastAsia="Times New Roman" w:hAnsi="Times New Roman"/>
          <w:b/>
          <w:bCs/>
          <w:sz w:val="26"/>
          <w:szCs w:val="26"/>
          <w:lang w:eastAsia="ru-RU"/>
        </w:rPr>
        <w:t>по подготовке проекта Правил землепользования и застройки территории</w:t>
      </w:r>
      <w:bookmarkEnd w:id="24"/>
      <w:bookmarkEnd w:id="25"/>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Комиссия в своей деятельности руководствуется </w:t>
      </w:r>
      <w:hyperlink r:id="rId7" w:history="1">
        <w:r>
          <w:rPr>
            <w:rStyle w:val="a3"/>
            <w:sz w:val="24"/>
          </w:rPr>
          <w:t>Конституцией</w:t>
        </w:r>
      </w:hyperlink>
      <w:r>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8" w:history="1">
        <w:r>
          <w:rPr>
            <w:rStyle w:val="a3"/>
            <w:sz w:val="24"/>
          </w:rPr>
          <w:t>Уставом</w:t>
        </w:r>
      </w:hyperlink>
      <w:r>
        <w:rPr>
          <w:rFonts w:ascii="Times New Roman" w:eastAsia="Times New Roman" w:hAnsi="Times New Roman"/>
          <w:sz w:val="24"/>
          <w:szCs w:val="24"/>
          <w:lang w:eastAsia="ru-RU"/>
        </w:rPr>
        <w:t xml:space="preserve"> 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осуществления своих функций Комиссия имеет право:</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bCs/>
          <w:sz w:val="24"/>
          <w:szCs w:val="24"/>
          <w:lang w:eastAsia="ru-RU"/>
        </w:rPr>
        <w:t>Порядок деятельности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4.7. Члены Комиссии осуществляют свою деятельность на безвозмездной основе.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E63E70" w:rsidRPr="000320F3" w:rsidRDefault="00E63E70" w:rsidP="00E63E70">
      <w:pPr>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0694B" w:rsidRDefault="00E63E70" w:rsidP="0040694B">
      <w:pPr>
        <w:spacing w:after="0" w:line="240" w:lineRule="auto"/>
        <w:ind w:firstLine="567"/>
        <w:jc w:val="both"/>
        <w:rPr>
          <w:rFonts w:ascii="Times New Roman" w:eastAsia="Times New Roman" w:hAnsi="Times New Roman"/>
          <w:b/>
          <w:bCs/>
          <w:sz w:val="26"/>
          <w:szCs w:val="26"/>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bookmarkStart w:id="26" w:name="_Toc452336967"/>
      <w:bookmarkStart w:id="27" w:name="_Toc301255849"/>
      <w:bookmarkStart w:id="28" w:name="_Toc268487887"/>
      <w:bookmarkStart w:id="29" w:name="_Toc268484947"/>
    </w:p>
    <w:p w:rsidR="0040694B" w:rsidRDefault="0040694B" w:rsidP="0040694B">
      <w:pPr>
        <w:spacing w:after="0" w:line="240" w:lineRule="auto"/>
        <w:ind w:firstLine="567"/>
        <w:jc w:val="both"/>
        <w:rPr>
          <w:rFonts w:ascii="Times New Roman" w:eastAsia="Times New Roman" w:hAnsi="Times New Roman"/>
          <w:b/>
          <w:bCs/>
          <w:sz w:val="26"/>
          <w:szCs w:val="26"/>
          <w:lang w:eastAsia="ru-RU"/>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0" w:name="_Toc17371000"/>
      <w:r>
        <w:rPr>
          <w:rFonts w:ascii="Times New Roman" w:eastAsia="Times New Roman" w:hAnsi="Times New Roman"/>
          <w:b/>
          <w:bCs/>
          <w:sz w:val="26"/>
          <w:szCs w:val="26"/>
          <w:lang w:eastAsia="ru-RU"/>
        </w:rPr>
        <w:t xml:space="preserve">Статья 5. Общие положения о градостроительном зонировании территории </w:t>
      </w:r>
      <w:bookmarkEnd w:id="26"/>
      <w:bookmarkEnd w:id="27"/>
      <w:bookmarkEnd w:id="28"/>
      <w:bookmarkEnd w:id="29"/>
      <w:r w:rsidRPr="00757370">
        <w:rPr>
          <w:rFonts w:ascii="Times New Roman" w:eastAsia="Times New Roman" w:hAnsi="Times New Roman"/>
          <w:b/>
          <w:bCs/>
          <w:sz w:val="26"/>
          <w:szCs w:val="26"/>
          <w:lang w:eastAsia="ru-RU"/>
        </w:rPr>
        <w:t>поселения</w:t>
      </w:r>
      <w:bookmarkEnd w:id="30"/>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Также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63E70" w:rsidRDefault="00E63E70" w:rsidP="00E63E70">
      <w:pPr>
        <w:pStyle w:val="a6"/>
        <w:keepLines w:val="0"/>
        <w:spacing w:before="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        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63E70" w:rsidRDefault="00E63E70" w:rsidP="00E63E70">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3. </w:t>
      </w:r>
      <w:r>
        <w:rPr>
          <w:rFonts w:ascii="Times New Roman" w:hAnsi="Times New Roman"/>
          <w:sz w:val="24"/>
          <w:szCs w:val="24"/>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w:t>
      </w:r>
      <w:r>
        <w:rPr>
          <w:rFonts w:ascii="Times New Roman" w:hAnsi="Times New Roman"/>
          <w:sz w:val="24"/>
          <w:szCs w:val="24"/>
        </w:rPr>
        <w:lastRenderedPageBreak/>
        <w:t>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Градостроительные регламенты установлены с учетом: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E63E70" w:rsidRDefault="00E63E70" w:rsidP="00E63E70">
      <w:pPr>
        <w:pStyle w:val="a6"/>
        <w:keepLines w:val="0"/>
        <w:spacing w:before="0"/>
        <w:ind w:firstLine="709"/>
        <w:jc w:val="both"/>
        <w:rPr>
          <w:rFonts w:ascii="Times New Roman" w:hAnsi="Times New Roman"/>
          <w:b w:val="0"/>
          <w:bCs w:val="0"/>
          <w:color w:val="auto"/>
          <w:sz w:val="26"/>
          <w:szCs w:val="26"/>
          <w:lang w:eastAsia="ru-RU"/>
        </w:rPr>
      </w:pPr>
      <w:r>
        <w:rPr>
          <w:rFonts w:ascii="Times New Roman" w:hAnsi="Times New Roman"/>
          <w:b w:val="0"/>
          <w:bCs w:val="0"/>
          <w:color w:val="auto"/>
          <w:sz w:val="24"/>
          <w:szCs w:val="24"/>
          <w:lang w:eastAsia="ru-RU"/>
        </w:rPr>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предоставленные для добычи полезных ископаемых.</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природно-экологические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водные объекты и их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 прибрежные защитные полосы;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техногенные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1" w:name="_Toc452336968"/>
      <w:bookmarkStart w:id="32" w:name="_Toc301255850"/>
      <w:bookmarkStart w:id="33" w:name="_Toc268487888"/>
      <w:bookmarkStart w:id="34" w:name="_Toc268484948"/>
      <w:bookmarkStart w:id="35" w:name="_Toc17371001"/>
      <w:r>
        <w:rPr>
          <w:rFonts w:ascii="Times New Roman" w:eastAsia="Times New Roman" w:hAnsi="Times New Roman"/>
          <w:b/>
          <w:bCs/>
          <w:sz w:val="26"/>
          <w:szCs w:val="26"/>
          <w:lang w:eastAsia="ru-RU"/>
        </w:rPr>
        <w:t>Статья 6. Использование земельных участков, на которые распространяется действие градостроительных регламентов</w:t>
      </w:r>
      <w:bookmarkEnd w:id="31"/>
      <w:bookmarkEnd w:id="32"/>
      <w:bookmarkEnd w:id="33"/>
      <w:bookmarkEnd w:id="34"/>
      <w:bookmarkEnd w:id="35"/>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6" w:name="_Toc452336970"/>
      <w:bookmarkStart w:id="37" w:name="_Toc301255852"/>
      <w:bookmarkStart w:id="38" w:name="_Toc268487890"/>
      <w:bookmarkStart w:id="39" w:name="_Toc268484950"/>
      <w:bookmarkStart w:id="40" w:name="_Toc17371002"/>
      <w:r>
        <w:rPr>
          <w:rFonts w:ascii="Times New Roman" w:eastAsia="Times New Roman" w:hAnsi="Times New Roman"/>
          <w:b/>
          <w:bCs/>
          <w:sz w:val="26"/>
          <w:szCs w:val="26"/>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36"/>
      <w:bookmarkEnd w:id="37"/>
      <w:bookmarkEnd w:id="38"/>
      <w:bookmarkEnd w:id="39"/>
      <w:bookmarkEnd w:id="40"/>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w:t>
      </w:r>
      <w:r>
        <w:rPr>
          <w:rFonts w:ascii="Times New Roman" w:eastAsia="Times New Roman" w:hAnsi="Times New Roman"/>
          <w:sz w:val="24"/>
          <w:szCs w:val="24"/>
          <w:lang w:eastAsia="ru-RU"/>
        </w:rPr>
        <w:lastRenderedPageBreak/>
        <w:t>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1" w:name="_Toc452336971"/>
      <w:bookmarkStart w:id="42" w:name="_Toc301255853"/>
      <w:bookmarkStart w:id="43" w:name="_Toc268487891"/>
      <w:bookmarkStart w:id="44" w:name="_Toc17371003"/>
      <w:r>
        <w:rPr>
          <w:rFonts w:ascii="Times New Roman" w:eastAsia="Times New Roman" w:hAnsi="Times New Roman"/>
          <w:b/>
          <w:bCs/>
          <w:sz w:val="26"/>
          <w:szCs w:val="26"/>
          <w:lang w:eastAsia="ru-RU"/>
        </w:rPr>
        <w:t>Статья 8. Осуществление строительства, реконструкции объектов капитального строительства</w:t>
      </w:r>
      <w:bookmarkEnd w:id="41"/>
      <w:bookmarkEnd w:id="42"/>
      <w:bookmarkEnd w:id="43"/>
      <w:bookmarkEnd w:id="44"/>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0694B" w:rsidRDefault="0040694B">
      <w:pPr>
        <w:rPr>
          <w:rFonts w:ascii="Times New Roman" w:eastAsia="Times New Roman" w:hAnsi="Times New Roman"/>
          <w:b/>
          <w:bCs/>
          <w:sz w:val="24"/>
          <w:szCs w:val="24"/>
          <w:lang w:eastAsia="ru-RU"/>
        </w:rPr>
      </w:pPr>
      <w:bookmarkStart w:id="45" w:name="_Toc452336972"/>
      <w:bookmarkStart w:id="46" w:name="_Toc301255855"/>
      <w:bookmarkStart w:id="47" w:name="_Toc268487893"/>
      <w:bookmarkStart w:id="48" w:name="_Toc268484951"/>
      <w:r>
        <w:rPr>
          <w:rFonts w:ascii="Times New Roman" w:eastAsia="Times New Roman" w:hAnsi="Times New Roman"/>
          <w:b/>
          <w:bCs/>
          <w:sz w:val="24"/>
          <w:szCs w:val="24"/>
          <w:lang w:eastAsia="ru-RU"/>
        </w:rPr>
        <w:br w:type="page"/>
      </w: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49" w:name="_Toc17371004"/>
      <w:r>
        <w:rPr>
          <w:rFonts w:ascii="Times New Roman" w:eastAsia="Times New Roman" w:hAnsi="Times New Roman"/>
          <w:b/>
          <w:bCs/>
          <w:sz w:val="24"/>
          <w:szCs w:val="24"/>
          <w:lang w:eastAsia="ru-RU"/>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bookmarkEnd w:id="48"/>
      <w:bookmarkEnd w:id="49"/>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0" w:name="_Toc452336973"/>
      <w:bookmarkStart w:id="51" w:name="_Toc17371005"/>
      <w:bookmarkStart w:id="52" w:name="_Toc301255854"/>
      <w:bookmarkStart w:id="53" w:name="_Toc268487892"/>
      <w:bookmarkStart w:id="54" w:name="_Toc301255856"/>
      <w:bookmarkStart w:id="55" w:name="_Toc268487894"/>
      <w:r>
        <w:rPr>
          <w:rFonts w:ascii="Times New Roman" w:eastAsia="Times New Roman" w:hAnsi="Times New Roman"/>
          <w:b/>
          <w:bCs/>
          <w:sz w:val="26"/>
          <w:szCs w:val="26"/>
          <w:lang w:eastAsia="ru-RU"/>
        </w:rPr>
        <w:t>Статья 9. Определение видов и параметров разрешенного использования земельных участков и объектов капитального строительства</w:t>
      </w:r>
      <w:bookmarkEnd w:id="50"/>
      <w:bookmarkEnd w:id="51"/>
    </w:p>
    <w:p w:rsidR="00E63E70" w:rsidRDefault="007A0675"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Физические</w:t>
      </w:r>
      <w:r w:rsidR="00E63E70">
        <w:rPr>
          <w:rFonts w:ascii="Times New Roman" w:eastAsia="Times New Roman" w:hAnsi="Times New Roman"/>
          <w:snapToGrid w:val="0"/>
          <w:sz w:val="24"/>
          <w:szCs w:val="24"/>
          <w:lang w:eastAsia="ru-RU"/>
        </w:rPr>
        <w:t xml:space="preserve">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63E70" w:rsidRDefault="00E63E70"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6" w:name="_Toc452336974"/>
      <w:bookmarkStart w:id="57" w:name="_Toc17371006"/>
      <w:r>
        <w:rPr>
          <w:rFonts w:ascii="Times New Roman" w:eastAsia="Times New Roman" w:hAnsi="Times New Roman"/>
          <w:b/>
          <w:bCs/>
          <w:sz w:val="26"/>
          <w:szCs w:val="26"/>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52"/>
      <w:bookmarkEnd w:id="53"/>
      <w:bookmarkEnd w:id="56"/>
      <w:bookmarkEnd w:id="57"/>
    </w:p>
    <w:p w:rsidR="00076893" w:rsidRDefault="00076893" w:rsidP="00076893">
      <w:pPr>
        <w:spacing w:after="0" w:line="240" w:lineRule="auto"/>
        <w:ind w:firstLine="567"/>
        <w:jc w:val="both"/>
        <w:rPr>
          <w:rFonts w:ascii="Times New Roman" w:eastAsia="Times New Roman" w:hAnsi="Times New Roman"/>
          <w:sz w:val="24"/>
          <w:szCs w:val="24"/>
          <w:lang w:eastAsia="ru-RU"/>
        </w:rPr>
      </w:pPr>
      <w:bookmarkStart w:id="58" w:name="_Toc452336975"/>
      <w:bookmarkStart w:id="59" w:name="_Toc301255857"/>
      <w:bookmarkStart w:id="60" w:name="_Toc268487895"/>
      <w:bookmarkStart w:id="61" w:name="_Toc17371007"/>
      <w:bookmarkEnd w:id="54"/>
      <w:bookmarkEnd w:id="55"/>
      <w:r w:rsidRPr="00495E7C">
        <w:rPr>
          <w:rFonts w:ascii="Times New Roman" w:eastAsia="Times New Roman" w:hAnsi="Times New Roman"/>
          <w:sz w:val="24"/>
          <w:szCs w:val="24"/>
          <w:lang w:eastAsia="ru-RU"/>
        </w:rPr>
        <w:t>В соответствии со статьей 40 Градостроительного Кодекса Российской Федерации.</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r w:rsidRPr="000C440A">
        <w:rPr>
          <w:rFonts w:ascii="Times New Roman" w:eastAsia="Times New Roman" w:hAnsi="Times New Roman"/>
          <w:b/>
          <w:bCs/>
          <w:sz w:val="26"/>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bookmarkEnd w:id="60"/>
      <w:bookmarkEnd w:id="61"/>
    </w:p>
    <w:p w:rsidR="00F56E7E" w:rsidRDefault="00F56E7E" w:rsidP="004134F1">
      <w:pPr>
        <w:spacing w:after="0" w:line="240" w:lineRule="auto"/>
        <w:ind w:firstLine="567"/>
        <w:jc w:val="both"/>
        <w:rPr>
          <w:rFonts w:ascii="Times New Roman" w:eastAsia="Times New Roman" w:hAnsi="Times New Roman"/>
          <w:sz w:val="24"/>
          <w:szCs w:val="24"/>
          <w:lang w:eastAsia="ru-RU"/>
        </w:rPr>
      </w:pPr>
      <w:bookmarkStart w:id="62" w:name="_Toc452336976"/>
      <w:bookmarkStart w:id="63" w:name="_Toc301255859"/>
      <w:bookmarkStart w:id="64" w:name="_Toc268487897"/>
    </w:p>
    <w:p w:rsidR="004134F1" w:rsidRDefault="004134F1" w:rsidP="004134F1">
      <w:pPr>
        <w:spacing w:after="0" w:line="240" w:lineRule="auto"/>
        <w:ind w:firstLine="567"/>
        <w:jc w:val="both"/>
        <w:rPr>
          <w:rFonts w:ascii="Times New Roman" w:eastAsia="Times New Roman" w:hAnsi="Times New Roman"/>
          <w:sz w:val="24"/>
          <w:szCs w:val="24"/>
          <w:lang w:eastAsia="ru-RU"/>
        </w:rPr>
      </w:pPr>
      <w:r w:rsidRPr="00495E7C">
        <w:rPr>
          <w:rFonts w:ascii="Times New Roman" w:eastAsia="Times New Roman" w:hAnsi="Times New Roman"/>
          <w:sz w:val="24"/>
          <w:szCs w:val="24"/>
          <w:lang w:eastAsia="ru-RU"/>
        </w:rPr>
        <w:t>В соответствии со статьей 39 Градостроительного Кодекса Российской Федерации.</w:t>
      </w:r>
    </w:p>
    <w:p w:rsidR="0040694B" w:rsidRDefault="0040694B" w:rsidP="00E63E70">
      <w:pPr>
        <w:keepNext/>
        <w:spacing w:before="120" w:after="0" w:line="240" w:lineRule="auto"/>
        <w:ind w:firstLine="567"/>
        <w:jc w:val="center"/>
        <w:outlineLvl w:val="1"/>
        <w:rPr>
          <w:rFonts w:ascii="Times New Roman" w:eastAsia="Times New Roman" w:hAnsi="Times New Roman"/>
          <w:b/>
          <w:bCs/>
          <w:sz w:val="24"/>
          <w:szCs w:val="24"/>
          <w:lang w:eastAsia="ru-RU"/>
        </w:rPr>
      </w:pPr>
    </w:p>
    <w:p w:rsidR="00E63E70" w:rsidRDefault="00E63E70" w:rsidP="00F56E7E">
      <w:pPr>
        <w:jc w:val="center"/>
        <w:rPr>
          <w:rFonts w:ascii="Times New Roman" w:eastAsia="Times New Roman" w:hAnsi="Times New Roman"/>
          <w:b/>
          <w:bCs/>
          <w:sz w:val="24"/>
          <w:szCs w:val="24"/>
          <w:lang w:eastAsia="ru-RU"/>
        </w:rPr>
      </w:pPr>
      <w:bookmarkStart w:id="65" w:name="_Toc17371008"/>
      <w:r w:rsidRPr="000320F3">
        <w:rPr>
          <w:rFonts w:ascii="Times New Roman" w:eastAsia="Times New Roman" w:hAnsi="Times New Roman"/>
          <w:b/>
          <w:bCs/>
          <w:sz w:val="24"/>
          <w:szCs w:val="24"/>
          <w:lang w:eastAsia="ru-RU"/>
        </w:rPr>
        <w:t>РАЗДЕЛ 3. ПОЛОЖЕНИЯ О ПОДГОТОВКЕ ДОКУМЕНТАЦИИ ПО ПЛАНИРОВКЕ ТЕРРИТОРИИ</w:t>
      </w:r>
      <w:bookmarkEnd w:id="62"/>
      <w:bookmarkEnd w:id="63"/>
      <w:bookmarkEnd w:id="64"/>
      <w:bookmarkEnd w:id="65"/>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66" w:name="_Toc452336977"/>
      <w:bookmarkStart w:id="67" w:name="_Toc301255860"/>
      <w:bookmarkStart w:id="68" w:name="_Toc268487898"/>
      <w:bookmarkStart w:id="69" w:name="_Toc17371009"/>
      <w:r w:rsidRPr="000320F3">
        <w:rPr>
          <w:rFonts w:ascii="Times New Roman" w:eastAsia="Times New Roman" w:hAnsi="Times New Roman"/>
          <w:b/>
          <w:bCs/>
          <w:sz w:val="26"/>
          <w:szCs w:val="26"/>
          <w:lang w:eastAsia="ru-RU"/>
        </w:rPr>
        <w:t>Статья 12. Общие положения о подготовке документации по планировке территории</w:t>
      </w:r>
      <w:bookmarkEnd w:id="66"/>
      <w:bookmarkEnd w:id="67"/>
      <w:bookmarkEnd w:id="68"/>
      <w:bookmarkEnd w:id="69"/>
    </w:p>
    <w:p w:rsidR="00E861D0" w:rsidRPr="00AF063A" w:rsidRDefault="00E861D0" w:rsidP="00E861D0">
      <w:pPr>
        <w:spacing w:after="0" w:line="240" w:lineRule="auto"/>
        <w:ind w:firstLine="567"/>
        <w:jc w:val="both"/>
        <w:rPr>
          <w:rFonts w:ascii="Times New Roman" w:eastAsia="Times New Roman" w:hAnsi="Times New Roman"/>
          <w:sz w:val="24"/>
          <w:szCs w:val="24"/>
          <w:lang w:eastAsia="ru-RU"/>
        </w:rPr>
      </w:pPr>
      <w:bookmarkStart w:id="70" w:name="_Toc301255861"/>
      <w:bookmarkStart w:id="71" w:name="_Toc268487899"/>
      <w:bookmarkStart w:id="72" w:name="_Toc268484953"/>
      <w:r>
        <w:rPr>
          <w:rFonts w:ascii="Times New Roman" w:eastAsia="Times New Roman" w:hAnsi="Times New Roman"/>
          <w:sz w:val="24"/>
          <w:szCs w:val="24"/>
          <w:lang w:eastAsia="ru-RU"/>
        </w:rPr>
        <w:t>В соответствии со статьей 46</w:t>
      </w:r>
      <w:r w:rsidRPr="00495E7C">
        <w:rPr>
          <w:rFonts w:ascii="Times New Roman" w:eastAsia="Times New Roman" w:hAnsi="Times New Roman"/>
          <w:sz w:val="24"/>
          <w:szCs w:val="24"/>
          <w:lang w:eastAsia="ru-RU"/>
        </w:rPr>
        <w:t xml:space="preserve"> Градостроительного Кодекса Российской Федерации.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7F346F">
      <w:pPr>
        <w:keepNext/>
        <w:spacing w:before="120" w:after="0" w:line="240" w:lineRule="auto"/>
        <w:jc w:val="center"/>
        <w:outlineLvl w:val="1"/>
        <w:rPr>
          <w:rFonts w:ascii="Times New Roman" w:eastAsia="Times New Roman" w:hAnsi="Times New Roman"/>
          <w:b/>
          <w:bCs/>
          <w:i/>
          <w:sz w:val="24"/>
          <w:szCs w:val="24"/>
          <w:lang w:eastAsia="ru-RU"/>
        </w:rPr>
      </w:pPr>
      <w:bookmarkStart w:id="73" w:name="_Toc452336978"/>
      <w:bookmarkStart w:id="74" w:name="_Toc17371010"/>
      <w:r>
        <w:rPr>
          <w:rFonts w:ascii="Times New Roman" w:eastAsia="Times New Roman" w:hAnsi="Times New Roman"/>
          <w:b/>
          <w:bCs/>
          <w:sz w:val="24"/>
          <w:szCs w:val="24"/>
          <w:lang w:eastAsia="ru-RU"/>
        </w:rPr>
        <w:t>РАЗДЕЛ 4. ПОЛОЖЕНИЯ О ПРОВЕДЕНИИ ОБЩЕСТВЕННЫХ ОБСУЖДЕНИЙ ИЛИ  ПУБЛИЧНЫХ СЛУШАНИЙ ПО ВОПРОСАМ ЗЕМЛЕПОЛЬЗОВАНИЯ И ЗАСТРОЙКИ</w:t>
      </w:r>
      <w:bookmarkEnd w:id="70"/>
      <w:bookmarkEnd w:id="71"/>
      <w:bookmarkEnd w:id="72"/>
      <w:bookmarkEnd w:id="73"/>
      <w:bookmarkEnd w:id="74"/>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75" w:name="_Toc452336979"/>
      <w:bookmarkStart w:id="76" w:name="_Toc301255862"/>
      <w:bookmarkStart w:id="77" w:name="_Toc268487900"/>
      <w:bookmarkStart w:id="78" w:name="_Toc268484954"/>
      <w:bookmarkStart w:id="79" w:name="_Toc17371011"/>
      <w:r>
        <w:rPr>
          <w:rFonts w:ascii="Times New Roman" w:eastAsia="Times New Roman" w:hAnsi="Times New Roman"/>
          <w:b/>
          <w:bCs/>
          <w:sz w:val="26"/>
          <w:szCs w:val="26"/>
          <w:lang w:eastAsia="ru-RU"/>
        </w:rPr>
        <w:t xml:space="preserve">Статья 13. </w:t>
      </w:r>
      <w:bookmarkEnd w:id="75"/>
      <w:bookmarkEnd w:id="76"/>
      <w:bookmarkEnd w:id="77"/>
      <w:bookmarkEnd w:id="78"/>
      <w:r>
        <w:rPr>
          <w:rFonts w:ascii="Times New Roman" w:eastAsia="Times New Roman" w:hAnsi="Times New Roman"/>
          <w:b/>
          <w:bCs/>
          <w:sz w:val="26"/>
          <w:szCs w:val="26"/>
          <w:lang w:eastAsia="ru-RU"/>
        </w:rPr>
        <w:t>Общие положения о проведении общественных обсуждений или публичных слушаний по вопросам землепользования и застройки территории поселения</w:t>
      </w:r>
      <w:bookmarkEnd w:id="79"/>
    </w:p>
    <w:p w:rsidR="00DA1CDB" w:rsidRPr="00495E7C" w:rsidRDefault="00DA1CDB" w:rsidP="00DA1CDB">
      <w:pPr>
        <w:autoSpaceDE w:val="0"/>
        <w:autoSpaceDN w:val="0"/>
        <w:adjustRightInd w:val="0"/>
        <w:spacing w:after="0" w:line="240" w:lineRule="auto"/>
        <w:ind w:firstLine="540"/>
        <w:jc w:val="both"/>
        <w:rPr>
          <w:rFonts w:ascii="Times New Roman" w:hAnsi="Times New Roman"/>
          <w:bCs/>
          <w:sz w:val="24"/>
          <w:szCs w:val="24"/>
        </w:rPr>
      </w:pPr>
      <w:bookmarkStart w:id="80" w:name="_Toc452336980"/>
      <w:bookmarkStart w:id="81" w:name="_Toc301255864"/>
      <w:bookmarkStart w:id="82" w:name="_Toc268487902"/>
      <w:r w:rsidRPr="00495E7C">
        <w:rPr>
          <w:rFonts w:ascii="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DA1CDB" w:rsidRPr="00495E7C" w:rsidRDefault="00DA1CDB" w:rsidP="00DA1CDB">
      <w:pPr>
        <w:autoSpaceDE w:val="0"/>
        <w:autoSpaceDN w:val="0"/>
        <w:adjustRightInd w:val="0"/>
        <w:spacing w:after="0" w:line="240" w:lineRule="auto"/>
        <w:ind w:firstLine="540"/>
        <w:jc w:val="both"/>
        <w:rPr>
          <w:rFonts w:ascii="Times New Roman" w:hAnsi="Times New Roman"/>
          <w:bCs/>
          <w:sz w:val="24"/>
          <w:szCs w:val="24"/>
        </w:rPr>
      </w:pPr>
    </w:p>
    <w:p w:rsidR="00DA1CDB" w:rsidRDefault="00DA1CDB" w:rsidP="00DA1CDB">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5.1 Градостроительного Кодекса Российской Федерации.</w:t>
      </w:r>
    </w:p>
    <w:p w:rsidR="007F346F" w:rsidRDefault="007F346F" w:rsidP="009975BB">
      <w:pPr>
        <w:rPr>
          <w:rFonts w:ascii="Times New Roman" w:eastAsia="Times New Roman" w:hAnsi="Times New Roman"/>
          <w:b/>
          <w:bCs/>
          <w:sz w:val="24"/>
          <w:szCs w:val="24"/>
          <w:lang w:eastAsia="ru-RU"/>
        </w:rPr>
      </w:pPr>
      <w:bookmarkStart w:id="83" w:name="_Toc17371012"/>
    </w:p>
    <w:p w:rsidR="00E63E70" w:rsidRDefault="00E63E70" w:rsidP="007F346F">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РАЗДЕЛ 5. ПОЛОЖЕНИЯ О ВНЕСЕНИИ ИЗМЕНЕНИЙ В ПРАВИЛА </w:t>
      </w:r>
      <w:r w:rsidR="009975BB">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ЗЕМЛЕПОЛЬЗОВАНИЯ И ЗАСТРОЙКИ</w:t>
      </w:r>
      <w:bookmarkEnd w:id="80"/>
      <w:bookmarkEnd w:id="81"/>
      <w:bookmarkEnd w:id="82"/>
      <w:bookmarkEnd w:id="83"/>
    </w:p>
    <w:p w:rsidR="00D14B29" w:rsidRPr="007F346F" w:rsidRDefault="00E63E70" w:rsidP="007F346F">
      <w:pPr>
        <w:keepNext/>
        <w:spacing w:before="120" w:after="0" w:line="240" w:lineRule="auto"/>
        <w:ind w:firstLine="567"/>
        <w:jc w:val="both"/>
        <w:outlineLvl w:val="2"/>
        <w:rPr>
          <w:rFonts w:ascii="Times New Roman" w:eastAsia="Times New Roman" w:hAnsi="Times New Roman"/>
          <w:b/>
          <w:sz w:val="24"/>
          <w:szCs w:val="24"/>
          <w:lang w:eastAsia="ru-RU"/>
        </w:rPr>
      </w:pPr>
      <w:bookmarkStart w:id="84" w:name="_Toc452336981"/>
      <w:bookmarkStart w:id="85" w:name="_Toc301255865"/>
      <w:bookmarkStart w:id="86" w:name="_Toc268487903"/>
      <w:bookmarkStart w:id="87" w:name="_Toc17371013"/>
      <w:r w:rsidRPr="000320F3">
        <w:rPr>
          <w:rFonts w:ascii="Times New Roman" w:eastAsia="Times New Roman" w:hAnsi="Times New Roman"/>
          <w:b/>
          <w:bCs/>
          <w:sz w:val="24"/>
          <w:szCs w:val="24"/>
          <w:lang w:eastAsia="ru-RU"/>
        </w:rPr>
        <w:t xml:space="preserve">Статья 14. Порядок внесения изменений в Правила землепользования и застройки </w:t>
      </w:r>
      <w:bookmarkEnd w:id="84"/>
      <w:bookmarkEnd w:id="85"/>
      <w:bookmarkEnd w:id="86"/>
      <w:r w:rsidRPr="000320F3">
        <w:rPr>
          <w:rFonts w:ascii="Times New Roman" w:eastAsia="Times New Roman" w:hAnsi="Times New Roman"/>
          <w:b/>
          <w:sz w:val="24"/>
          <w:szCs w:val="24"/>
          <w:lang w:eastAsia="ru-RU"/>
        </w:rPr>
        <w:t>поселения</w:t>
      </w:r>
      <w:bookmarkEnd w:id="87"/>
      <w:r w:rsidR="007F346F">
        <w:rPr>
          <w:rFonts w:ascii="Times New Roman" w:eastAsia="Times New Roman" w:hAnsi="Times New Roman"/>
          <w:b/>
          <w:sz w:val="24"/>
          <w:szCs w:val="24"/>
          <w:lang w:eastAsia="ru-RU"/>
        </w:rPr>
        <w:t>.</w:t>
      </w:r>
    </w:p>
    <w:p w:rsidR="007F346F" w:rsidRDefault="007F346F" w:rsidP="007F346F">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33 Градостроительного Кодекса Российской Федерации.</w:t>
      </w:r>
    </w:p>
    <w:p w:rsidR="003856EE" w:rsidRDefault="003856EE" w:rsidP="009F5D56">
      <w:pPr>
        <w:autoSpaceDE w:val="0"/>
        <w:autoSpaceDN w:val="0"/>
        <w:adjustRightInd w:val="0"/>
        <w:spacing w:after="0" w:line="240" w:lineRule="auto"/>
        <w:jc w:val="both"/>
        <w:rPr>
          <w:rFonts w:ascii="Times New Roman" w:eastAsiaTheme="minorHAnsi" w:hAnsi="Times New Roman"/>
          <w:sz w:val="24"/>
          <w:szCs w:val="24"/>
        </w:rPr>
      </w:pPr>
    </w:p>
    <w:p w:rsidR="00E63E70" w:rsidRPr="007F346F" w:rsidRDefault="00E63E70" w:rsidP="007F346F">
      <w:pPr>
        <w:jc w:val="center"/>
        <w:rPr>
          <w:rFonts w:ascii="Times New Roman" w:eastAsia="Times New Roman" w:hAnsi="Times New Roman"/>
          <w:b/>
          <w:bCs/>
          <w:sz w:val="24"/>
          <w:szCs w:val="24"/>
          <w:lang w:eastAsia="ru-RU"/>
        </w:rPr>
      </w:pPr>
      <w:bookmarkStart w:id="88" w:name="_Toc452336982"/>
      <w:bookmarkStart w:id="89" w:name="_Toc301255866"/>
      <w:bookmarkStart w:id="90" w:name="_Toc268487904"/>
      <w:bookmarkStart w:id="91" w:name="_Toc268484956"/>
      <w:bookmarkStart w:id="92" w:name="_Toc17371014"/>
      <w:r>
        <w:rPr>
          <w:rFonts w:ascii="Times New Roman" w:eastAsia="Times New Roman" w:hAnsi="Times New Roman"/>
          <w:b/>
          <w:bCs/>
          <w:sz w:val="24"/>
          <w:szCs w:val="24"/>
          <w:lang w:eastAsia="ru-RU"/>
        </w:rPr>
        <w:lastRenderedPageBreak/>
        <w:t>РАЗДЕЛ 6. ПОЛОЖЕНИЯ О РЕГУЛИРОВАНИИ ИНЫХ ВОПРОСОВ ЗЕМЛЕПОЛЬЗОВАНИЯ И ЗАСТРОЙКИ</w:t>
      </w:r>
      <w:bookmarkEnd w:id="88"/>
      <w:bookmarkEnd w:id="89"/>
      <w:bookmarkEnd w:id="90"/>
      <w:bookmarkEnd w:id="91"/>
      <w:bookmarkEnd w:id="92"/>
    </w:p>
    <w:p w:rsidR="00E63E70" w:rsidRPr="00616714"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3" w:name="_Toc452336983"/>
      <w:bookmarkStart w:id="94" w:name="_Toc301255867"/>
      <w:bookmarkStart w:id="95" w:name="_Toc268487905"/>
      <w:bookmarkStart w:id="96" w:name="_Toc17371015"/>
      <w:r w:rsidRPr="00616714">
        <w:rPr>
          <w:rFonts w:ascii="Times New Roman" w:eastAsia="Times New Roman" w:hAnsi="Times New Roman"/>
          <w:b/>
          <w:bCs/>
          <w:sz w:val="26"/>
          <w:szCs w:val="26"/>
          <w:lang w:eastAsia="ru-RU"/>
        </w:rPr>
        <w:t xml:space="preserve">Статья 15. Общие принципы регулирования иных вопросов землепользования и застройки на территории </w:t>
      </w:r>
      <w:bookmarkEnd w:id="93"/>
      <w:bookmarkEnd w:id="94"/>
      <w:bookmarkEnd w:id="95"/>
      <w:r w:rsidRPr="00616714">
        <w:rPr>
          <w:rFonts w:ascii="Times New Roman" w:eastAsia="Times New Roman" w:hAnsi="Times New Roman"/>
          <w:b/>
          <w:sz w:val="26"/>
          <w:szCs w:val="26"/>
          <w:lang w:eastAsia="ru-RU"/>
        </w:rPr>
        <w:t>поселения</w:t>
      </w:r>
      <w:bookmarkEnd w:id="96"/>
    </w:p>
    <w:p w:rsidR="00E63E70" w:rsidRPr="00616714"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6714">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E440FE" w:rsidRPr="00B6459A"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7" w:name="_Toc17371016"/>
      <w:r w:rsidRPr="00285C56">
        <w:rPr>
          <w:rFonts w:ascii="Times New Roman" w:eastAsia="Times New Roman" w:hAnsi="Times New Roman"/>
          <w:b/>
          <w:bCs/>
          <w:sz w:val="26"/>
          <w:szCs w:val="26"/>
          <w:lang w:eastAsia="ru-RU"/>
        </w:rPr>
        <w:t xml:space="preserve">Статья 16. </w:t>
      </w:r>
      <w:r w:rsidR="00D82CD5" w:rsidRPr="00285C56">
        <w:rPr>
          <w:rFonts w:ascii="Times New Roman" w:eastAsia="Times New Roman" w:hAnsi="Times New Roman"/>
          <w:b/>
          <w:bCs/>
          <w:sz w:val="26"/>
          <w:szCs w:val="26"/>
          <w:lang w:eastAsia="ru-RU"/>
        </w:rPr>
        <w:t>Разрешение на строительство.</w:t>
      </w:r>
      <w:bookmarkEnd w:id="97"/>
    </w:p>
    <w:p w:rsidR="00C23617" w:rsidRDefault="00C23617" w:rsidP="00C23617">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51 Градостроительного Кодекса Российской Федерации.</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 административным регламентом предоставления муниципальной услуги «Выдача разрешений на строительство, реконструкцию объектов капитального строительства» администрации (исполнительно - распорядительный орган) муниципального района «Дзержинский район» Калужской области (</w:t>
      </w:r>
      <w:hyperlink r:id="rId9" w:history="1">
        <w:r w:rsidRPr="00495E7C">
          <w:rPr>
            <w:rStyle w:val="a3"/>
          </w:rPr>
          <w:t>http://admkondrovo.ru/administration/struktura/otdel_arhitektury_i_gradostroitelstva_administrats/press_tsentr/</w:t>
        </w:r>
      </w:hyperlink>
      <w:r w:rsidRPr="00495E7C">
        <w:t>)</w:t>
      </w:r>
      <w:r w:rsidRPr="00495E7C">
        <w:rPr>
          <w:rFonts w:ascii="Times New Roman" w:hAnsi="Times New Roman"/>
          <w:bCs/>
          <w:sz w:val="24"/>
          <w:szCs w:val="24"/>
        </w:rPr>
        <w:t>.</w:t>
      </w:r>
    </w:p>
    <w:p w:rsidR="00C23617" w:rsidRPr="00495E7C" w:rsidRDefault="00C23617" w:rsidP="00C23617">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p>
    <w:p w:rsidR="00C23617" w:rsidRPr="00495E7C" w:rsidRDefault="00C23617" w:rsidP="00C23617">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r w:rsidRPr="00495E7C">
        <w:rPr>
          <w:rFonts w:ascii="Times New Roman" w:eastAsiaTheme="minorHAnsi" w:hAnsi="Times New Roman"/>
          <w:sz w:val="24"/>
          <w:szCs w:val="24"/>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ГК РФ),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(п. 1 ст. 51 ГК РФ).</w:t>
      </w:r>
    </w:p>
    <w:p w:rsidR="00C23617" w:rsidRPr="00495E7C" w:rsidRDefault="00C23617" w:rsidP="00C2361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p w:rsidR="00C23617" w:rsidRPr="00495E7C" w:rsidRDefault="00C23617" w:rsidP="00C2361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495E7C">
        <w:rPr>
          <w:rFonts w:ascii="Times New Roman" w:eastAsiaTheme="minorHAnsi" w:hAnsi="Times New Roman"/>
          <w:sz w:val="24"/>
          <w:szCs w:val="24"/>
        </w:rPr>
        <w:t>Выдача разрешения на строительство не требуется в случае (п. 17 ст. 51 ГК РФ):</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(см. статью 16.1 настоящих правил), хозяйственных построек, определенных в соответствии с законодательством в сфере садоводства и огородничества;</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1.1) строительства, реконструкции объектов индивидуального жилищного строительства (см. статью 16.1 настоящих правил);</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2) строительства, реконструкции объектов, не являющихся объектами капитального строительства;</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3) строительства на земельном участке строений и сооружений вспомогательного использования;</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4.1) капитального ремонта объектов капитального строительства;</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 w:history="1">
        <w:r w:rsidRPr="00495E7C">
          <w:rPr>
            <w:rFonts w:ascii="Times New Roman" w:eastAsiaTheme="minorHAnsi" w:hAnsi="Times New Roman"/>
            <w:color w:val="0000FF"/>
            <w:sz w:val="24"/>
            <w:szCs w:val="24"/>
          </w:rPr>
          <w:t>законодательством</w:t>
        </w:r>
      </w:hyperlink>
      <w:r w:rsidRPr="00495E7C">
        <w:rPr>
          <w:rFonts w:ascii="Times New Roman" w:eastAsiaTheme="minorHAnsi"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4.3) строительства, реконструкции посольств, консульств и представительств Российской Федерации за рубежом;</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495E7C">
        <w:rPr>
          <w:rFonts w:ascii="Times New Roman" w:eastAsiaTheme="minorHAnsi" w:hAnsi="Times New Roman"/>
          <w:sz w:val="24"/>
          <w:szCs w:val="24"/>
        </w:rPr>
        <w:t>мегапаскаля</w:t>
      </w:r>
      <w:proofErr w:type="spellEnd"/>
      <w:r w:rsidRPr="00495E7C">
        <w:rPr>
          <w:rFonts w:ascii="Times New Roman" w:eastAsiaTheme="minorHAnsi" w:hAnsi="Times New Roman"/>
          <w:sz w:val="24"/>
          <w:szCs w:val="24"/>
        </w:rPr>
        <w:t xml:space="preserve"> включительно;</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lastRenderedPageBreak/>
        <w:t>4.5) размещения антенных опор (мачт и башен) высотой до 50 метров, предназначенных для размещения средств связи;</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5) </w:t>
      </w:r>
      <w:hyperlink r:id="rId11" w:history="1">
        <w:r w:rsidRPr="00495E7C">
          <w:rPr>
            <w:rFonts w:ascii="Times New Roman" w:eastAsiaTheme="minorHAnsi" w:hAnsi="Times New Roman"/>
            <w:color w:val="0000FF"/>
            <w:sz w:val="24"/>
            <w:szCs w:val="24"/>
          </w:rPr>
          <w:t>иных</w:t>
        </w:r>
      </w:hyperlink>
      <w:r w:rsidRPr="00495E7C">
        <w:rPr>
          <w:rFonts w:ascii="Times New Roman" w:eastAsiaTheme="minorHAnsi" w:hAnsi="Times New Roman"/>
          <w:sz w:val="24"/>
          <w:szCs w:val="24"/>
        </w:rPr>
        <w:t xml:space="preserve">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1B92" w:rsidRPr="00285C56" w:rsidRDefault="009A1B92" w:rsidP="00E63E70">
      <w:pPr>
        <w:autoSpaceDE w:val="0"/>
        <w:autoSpaceDN w:val="0"/>
        <w:adjustRightInd w:val="0"/>
        <w:spacing w:after="0" w:line="240" w:lineRule="auto"/>
        <w:jc w:val="both"/>
        <w:rPr>
          <w:rFonts w:ascii="Times New Roman" w:hAnsi="Times New Roman"/>
          <w:sz w:val="24"/>
          <w:szCs w:val="24"/>
          <w:lang w:eastAsia="ru-RU"/>
        </w:rPr>
      </w:pPr>
    </w:p>
    <w:p w:rsidR="009A1B92" w:rsidRPr="00757370" w:rsidRDefault="009A1B92"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8" w:name="_Toc17371017"/>
      <w:r w:rsidRPr="00B6459A">
        <w:rPr>
          <w:rFonts w:ascii="Times New Roman" w:eastAsia="Times New Roman" w:hAnsi="Times New Roman"/>
          <w:b/>
          <w:bCs/>
          <w:sz w:val="26"/>
          <w:szCs w:val="26"/>
          <w:lang w:eastAsia="ru-RU"/>
        </w:rPr>
        <w:t xml:space="preserve">Статья 16.1 </w:t>
      </w:r>
      <w:r w:rsidRPr="00757370">
        <w:rPr>
          <w:rFonts w:ascii="Times New Roman" w:eastAsia="Times New Roman" w:hAnsi="Times New Roman"/>
          <w:b/>
          <w:bCs/>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w:t>
      </w:r>
      <w:r w:rsidR="00E31ABB" w:rsidRPr="00757370">
        <w:rPr>
          <w:rFonts w:ascii="Times New Roman" w:eastAsia="Times New Roman" w:hAnsi="Times New Roman"/>
          <w:b/>
          <w:bCs/>
          <w:sz w:val="26"/>
          <w:szCs w:val="26"/>
          <w:lang w:eastAsia="ru-RU"/>
        </w:rPr>
        <w:t>.</w:t>
      </w:r>
      <w:bookmarkEnd w:id="98"/>
    </w:p>
    <w:p w:rsidR="00C23617" w:rsidRPr="00495E7C" w:rsidRDefault="00C23617" w:rsidP="00C23617">
      <w:pPr>
        <w:spacing w:after="0" w:line="240" w:lineRule="auto"/>
        <w:ind w:firstLine="709"/>
        <w:jc w:val="both"/>
        <w:outlineLvl w:val="0"/>
        <w:rPr>
          <w:rFonts w:ascii="Times New Roman" w:hAnsi="Times New Roman"/>
          <w:bCs/>
          <w:sz w:val="24"/>
          <w:szCs w:val="24"/>
        </w:rPr>
      </w:pPr>
      <w:bookmarkStart w:id="99" w:name="Par0"/>
      <w:bookmarkStart w:id="100" w:name="_Toc36017408"/>
      <w:bookmarkStart w:id="101" w:name="_Toc17371018"/>
      <w:bookmarkEnd w:id="99"/>
      <w:r w:rsidRPr="00495E7C">
        <w:rPr>
          <w:rFonts w:ascii="Times New Roman" w:hAnsi="Times New Roman"/>
          <w:bCs/>
          <w:sz w:val="24"/>
          <w:szCs w:val="24"/>
        </w:rPr>
        <w:t>В соответствии со статьей 51.1 Градостроительного Кодекса Российской Федерации.</w:t>
      </w:r>
      <w:bookmarkEnd w:id="100"/>
    </w:p>
    <w:p w:rsidR="00C23617" w:rsidRPr="00495E7C" w:rsidRDefault="00C23617" w:rsidP="00C23617">
      <w:pPr>
        <w:spacing w:after="0" w:line="240" w:lineRule="auto"/>
        <w:ind w:firstLine="709"/>
        <w:jc w:val="both"/>
        <w:outlineLvl w:val="0"/>
        <w:rPr>
          <w:rFonts w:ascii="Times New Roman" w:hAnsi="Times New Roman"/>
          <w:b/>
          <w:color w:val="000000"/>
          <w:sz w:val="24"/>
          <w:szCs w:val="24"/>
        </w:rPr>
      </w:pPr>
      <w:bookmarkStart w:id="102" w:name="_Toc36017409"/>
      <w:r w:rsidRPr="00495E7C">
        <w:rPr>
          <w:rFonts w:ascii="Times New Roman" w:hAnsi="Times New Roman"/>
          <w:bCs/>
          <w:sz w:val="24"/>
          <w:szCs w:val="24"/>
        </w:rPr>
        <w:t>В соответствии с административным регламентом предоставления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администрации (исполнительно - распорядительный орган) муниципального района «Дзержинский район» Калужской области (</w:t>
      </w:r>
      <w:hyperlink r:id="rId12" w:history="1">
        <w:r w:rsidRPr="00495E7C">
          <w:rPr>
            <w:rStyle w:val="a3"/>
          </w:rPr>
          <w:t>http://admkondrovo.ru/administration/struktura/otdel_arhitektury_i_gradostroitelstva_administrats/press_tsentr/</w:t>
        </w:r>
      </w:hyperlink>
      <w:r w:rsidRPr="00495E7C">
        <w:t>)</w:t>
      </w:r>
      <w:r w:rsidRPr="00495E7C">
        <w:rPr>
          <w:rFonts w:ascii="Times New Roman" w:hAnsi="Times New Roman"/>
          <w:bCs/>
          <w:sz w:val="24"/>
          <w:szCs w:val="24"/>
        </w:rPr>
        <w:t>.</w:t>
      </w:r>
      <w:bookmarkEnd w:id="102"/>
    </w:p>
    <w:p w:rsidR="00B1637F" w:rsidRDefault="00B1637F" w:rsidP="00757370">
      <w:pPr>
        <w:keepNext/>
        <w:spacing w:before="120" w:after="0" w:line="240" w:lineRule="auto"/>
        <w:ind w:firstLine="567"/>
        <w:jc w:val="both"/>
        <w:outlineLvl w:val="2"/>
        <w:rPr>
          <w:rFonts w:ascii="Times New Roman" w:eastAsia="Times New Roman" w:hAnsi="Times New Roman"/>
          <w:b/>
          <w:bCs/>
          <w:sz w:val="26"/>
          <w:szCs w:val="26"/>
          <w:lang w:eastAsia="ru-RU"/>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r w:rsidRPr="00757370">
        <w:rPr>
          <w:rFonts w:ascii="Times New Roman" w:eastAsia="Times New Roman" w:hAnsi="Times New Roman"/>
          <w:b/>
          <w:bCs/>
          <w:sz w:val="26"/>
          <w:szCs w:val="26"/>
          <w:lang w:eastAsia="ru-RU"/>
        </w:rPr>
        <w:t>Статья 17. Ограничение точечного строительства</w:t>
      </w:r>
      <w:r w:rsidR="00B6459A" w:rsidRPr="00757370">
        <w:rPr>
          <w:rFonts w:ascii="Times New Roman" w:eastAsia="Times New Roman" w:hAnsi="Times New Roman"/>
          <w:b/>
          <w:bCs/>
          <w:sz w:val="26"/>
          <w:szCs w:val="26"/>
          <w:lang w:eastAsia="ru-RU"/>
        </w:rPr>
        <w:t>.</w:t>
      </w:r>
      <w:bookmarkEnd w:id="101"/>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w:t>
      </w:r>
      <w:r w:rsidR="007077C7">
        <w:rPr>
          <w:rFonts w:ascii="Times New Roman" w:hAnsi="Times New Roman"/>
          <w:sz w:val="24"/>
          <w:szCs w:val="24"/>
        </w:rPr>
        <w:t xml:space="preserve">ровки территории, </w:t>
      </w:r>
      <w:r w:rsidR="007077C7" w:rsidRPr="00E53843">
        <w:rPr>
          <w:rFonts w:ascii="Times New Roman" w:hAnsi="Times New Roman"/>
          <w:sz w:val="24"/>
          <w:szCs w:val="24"/>
        </w:rPr>
        <w:t>местными</w:t>
      </w:r>
      <w:r w:rsidR="00882780">
        <w:rPr>
          <w:rFonts w:ascii="Times New Roman" w:hAnsi="Times New Roman"/>
          <w:sz w:val="24"/>
          <w:szCs w:val="24"/>
        </w:rPr>
        <w:t xml:space="preserve"> </w:t>
      </w:r>
      <w:r>
        <w:rPr>
          <w:rFonts w:ascii="Times New Roman" w:hAnsi="Times New Roman"/>
          <w:sz w:val="24"/>
          <w:szCs w:val="24"/>
        </w:rPr>
        <w:t>нормативами градостроительного проектирования Калужской области</w:t>
      </w:r>
      <w:r w:rsidR="004B0DD1">
        <w:rPr>
          <w:rFonts w:ascii="Times New Roman" w:hAnsi="Times New Roman"/>
          <w:sz w:val="24"/>
          <w:szCs w:val="24"/>
        </w:rPr>
        <w:t>,</w:t>
      </w:r>
      <w:r>
        <w:rPr>
          <w:rFonts w:ascii="Times New Roman" w:hAnsi="Times New Roman"/>
          <w:sz w:val="24"/>
          <w:szCs w:val="24"/>
        </w:rPr>
        <w:t xml:space="preserve"> иными нормативными правовыми актами.</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E63E70" w:rsidRPr="004B0DD1" w:rsidRDefault="00E63E70" w:rsidP="00E63E70">
      <w:pPr>
        <w:autoSpaceDE w:val="0"/>
        <w:autoSpaceDN w:val="0"/>
        <w:adjustRightInd w:val="0"/>
        <w:spacing w:after="0" w:line="240" w:lineRule="auto"/>
        <w:ind w:firstLine="708"/>
        <w:jc w:val="both"/>
        <w:rPr>
          <w:rFonts w:ascii="Times New Roman" w:hAnsi="Times New Roman"/>
          <w:sz w:val="24"/>
          <w:szCs w:val="24"/>
        </w:rPr>
      </w:pPr>
      <w:r w:rsidRPr="004B0DD1">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E63E70" w:rsidRPr="004B0DD1" w:rsidRDefault="00E63E70" w:rsidP="00E63E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3" w:name="_Toc17371019"/>
      <w:r w:rsidRPr="00757370">
        <w:rPr>
          <w:rFonts w:ascii="Times New Roman" w:eastAsia="Times New Roman" w:hAnsi="Times New Roman"/>
          <w:b/>
          <w:bCs/>
          <w:sz w:val="26"/>
          <w:szCs w:val="26"/>
          <w:lang w:eastAsia="ru-RU"/>
        </w:rPr>
        <w:t>Статья 18. Организация рельефа, покрытие и мощение территорий населенных пунктов</w:t>
      </w:r>
      <w:bookmarkEnd w:id="103"/>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E63E70" w:rsidRDefault="00E63E70" w:rsidP="00E63E7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Pr>
          <w:rFonts w:ascii="Times New Roman" w:hAnsi="Times New Roman"/>
          <w:sz w:val="24"/>
          <w:szCs w:val="24"/>
        </w:rPr>
        <w:t>отмостки</w:t>
      </w:r>
      <w:proofErr w:type="spellEnd"/>
      <w:r>
        <w:rPr>
          <w:rFonts w:ascii="Times New Roman" w:hAnsi="Times New Roman"/>
          <w:sz w:val="24"/>
          <w:szCs w:val="24"/>
        </w:rPr>
        <w:t>, водостоков, подпорных и ограждающих стенок, защитных ограждений деревьев.</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Pr>
          <w:rFonts w:ascii="Times New Roman" w:hAnsi="Times New Roman"/>
          <w:sz w:val="24"/>
          <w:szCs w:val="24"/>
        </w:rPr>
        <w:t>поребриком</w:t>
      </w:r>
      <w:proofErr w:type="spellEnd"/>
      <w:r>
        <w:rPr>
          <w:rFonts w:ascii="Times New Roman" w:hAnsi="Times New Roman"/>
          <w:sz w:val="24"/>
          <w:szCs w:val="24"/>
        </w:rPr>
        <w:t>.</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4" w:name="_Toc104256984"/>
      <w:bookmarkStart w:id="105" w:name="_Toc347308778"/>
      <w:bookmarkStart w:id="106" w:name="_Toc347308381"/>
      <w:bookmarkStart w:id="107" w:name="_Toc347306301"/>
      <w:bookmarkStart w:id="108" w:name="_Toc347306221"/>
      <w:bookmarkStart w:id="109" w:name="_Toc157238791"/>
      <w:bookmarkStart w:id="110" w:name="_Toc107645120"/>
      <w:bookmarkStart w:id="111" w:name="_Toc17371020"/>
      <w:r w:rsidRPr="00757370">
        <w:rPr>
          <w:rFonts w:ascii="Times New Roman" w:eastAsia="Times New Roman" w:hAnsi="Times New Roman"/>
          <w:b/>
          <w:bCs/>
          <w:sz w:val="26"/>
          <w:szCs w:val="26"/>
          <w:lang w:eastAsia="ru-RU"/>
        </w:rPr>
        <w:t xml:space="preserve">Статья 19. </w:t>
      </w:r>
      <w:bookmarkEnd w:id="104"/>
      <w:r w:rsidRPr="00757370">
        <w:rPr>
          <w:rFonts w:ascii="Times New Roman" w:eastAsia="Times New Roman" w:hAnsi="Times New Roman"/>
          <w:b/>
          <w:bCs/>
          <w:sz w:val="26"/>
          <w:szCs w:val="26"/>
          <w:lang w:eastAsia="ru-RU"/>
        </w:rPr>
        <w:t>Ограждение земельных участков</w:t>
      </w:r>
      <w:bookmarkEnd w:id="105"/>
      <w:bookmarkEnd w:id="106"/>
      <w:bookmarkEnd w:id="107"/>
      <w:bookmarkEnd w:id="108"/>
      <w:bookmarkEnd w:id="109"/>
      <w:bookmarkEnd w:id="110"/>
      <w:bookmarkEnd w:id="111"/>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12" w:name="_Toc347308780"/>
      <w:bookmarkStart w:id="113" w:name="_Toc347308383"/>
      <w:bookmarkStart w:id="114" w:name="_Toc347306303"/>
      <w:bookmarkStart w:id="115" w:name="_Toc347306223"/>
      <w:bookmarkStart w:id="116" w:name="_Toc279146051"/>
      <w:bookmarkStart w:id="117" w:name="_Toc295391088"/>
      <w:bookmarkStart w:id="118" w:name="_Toc17371021"/>
      <w:r w:rsidRPr="00757370">
        <w:rPr>
          <w:rFonts w:ascii="Times New Roman" w:eastAsia="Times New Roman" w:hAnsi="Times New Roman"/>
          <w:b/>
          <w:bCs/>
          <w:sz w:val="26"/>
          <w:szCs w:val="26"/>
          <w:lang w:eastAsia="ru-RU"/>
        </w:rPr>
        <w:t>Статья 20. Уличное оборудование и малые формы</w:t>
      </w:r>
      <w:bookmarkEnd w:id="112"/>
      <w:bookmarkEnd w:id="113"/>
      <w:bookmarkEnd w:id="114"/>
      <w:bookmarkEnd w:id="115"/>
      <w:bookmarkEnd w:id="116"/>
      <w:bookmarkEnd w:id="117"/>
      <w:bookmarkEnd w:id="118"/>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нарушать архитектурно-планировочную организацию и зонирование территорий;</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Цветовое решение оборудования должно быть согласовано со сложившейся </w:t>
      </w:r>
      <w:proofErr w:type="spellStart"/>
      <w:r>
        <w:rPr>
          <w:rFonts w:ascii="Times New Roman" w:hAnsi="Times New Roman"/>
          <w:sz w:val="24"/>
          <w:szCs w:val="24"/>
        </w:rPr>
        <w:t>колористикой</w:t>
      </w:r>
      <w:proofErr w:type="spellEnd"/>
      <w:r>
        <w:rPr>
          <w:rFonts w:ascii="Times New Roman" w:hAnsi="Times New Roman"/>
          <w:sz w:val="24"/>
          <w:szCs w:val="24"/>
        </w:rPr>
        <w:t xml:space="preserve"> архитектурного окружения.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Монтаж и демонтаж оборудования должны осуществляться в кратчайшие сроки.</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19" w:name="_Toc325644543"/>
      <w:bookmarkStart w:id="120" w:name="_Toc17371022"/>
      <w:r w:rsidRPr="00757370">
        <w:rPr>
          <w:rFonts w:ascii="Times New Roman" w:eastAsia="Times New Roman" w:hAnsi="Times New Roman"/>
          <w:b/>
          <w:bCs/>
          <w:sz w:val="26"/>
          <w:szCs w:val="26"/>
          <w:lang w:eastAsia="ru-RU"/>
        </w:rPr>
        <w:t>Статья 21. Контроль за использованием земельных участков и объектов капитального строительства</w:t>
      </w:r>
      <w:bookmarkEnd w:id="119"/>
      <w:r w:rsidR="000320F3" w:rsidRPr="00757370">
        <w:rPr>
          <w:rFonts w:ascii="Times New Roman" w:eastAsia="Times New Roman" w:hAnsi="Times New Roman"/>
          <w:b/>
          <w:bCs/>
          <w:sz w:val="26"/>
          <w:szCs w:val="26"/>
          <w:lang w:eastAsia="ru-RU"/>
        </w:rPr>
        <w:t>.</w:t>
      </w:r>
      <w:bookmarkEnd w:id="120"/>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bookmarkStart w:id="121" w:name="_Toc452336984"/>
      <w:bookmarkStart w:id="122" w:name="_Toc398890947"/>
      <w:bookmarkStart w:id="123" w:name="_Toc336271804"/>
      <w:bookmarkStart w:id="124" w:name="_Toc336271784"/>
      <w:bookmarkStart w:id="125" w:name="_Toc330317437"/>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26" w:name="_Toc17371023"/>
      <w:r w:rsidRPr="00757370">
        <w:rPr>
          <w:rFonts w:ascii="Times New Roman" w:eastAsia="Times New Roman" w:hAnsi="Times New Roman"/>
          <w:b/>
          <w:bCs/>
          <w:sz w:val="26"/>
          <w:szCs w:val="26"/>
          <w:lang w:eastAsia="ru-RU"/>
        </w:rPr>
        <w:t xml:space="preserve">Статья 22. </w:t>
      </w:r>
      <w:r w:rsidR="00A5166E" w:rsidRPr="00757370">
        <w:rPr>
          <w:rFonts w:ascii="Times New Roman" w:eastAsia="Times New Roman" w:hAnsi="Times New Roman"/>
          <w:b/>
          <w:bCs/>
          <w:sz w:val="26"/>
          <w:szCs w:val="26"/>
          <w:lang w:eastAsia="ru-RU"/>
        </w:rPr>
        <w:t>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bookmarkEnd w:id="126"/>
    </w:p>
    <w:p w:rsidR="00E63E70" w:rsidRPr="006C6BF9" w:rsidRDefault="00E63E70" w:rsidP="00E63E70">
      <w:pPr>
        <w:autoSpaceDE w:val="0"/>
        <w:autoSpaceDN w:val="0"/>
        <w:adjustRightInd w:val="0"/>
        <w:spacing w:after="0"/>
        <w:ind w:firstLine="540"/>
        <w:jc w:val="both"/>
        <w:rPr>
          <w:rFonts w:ascii="Times New Roman" w:eastAsia="Times New Roman" w:hAnsi="Times New Roman"/>
          <w:sz w:val="24"/>
          <w:szCs w:val="24"/>
          <w:lang w:eastAsia="ru-RU"/>
        </w:rPr>
      </w:pPr>
      <w:r w:rsidRPr="0037220C">
        <w:rPr>
          <w:rFonts w:ascii="Times New Roman" w:eastAsia="Times New Roman" w:hAnsi="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w:t>
      </w:r>
      <w:r w:rsidR="000320F3">
        <w:rPr>
          <w:rFonts w:ascii="Times New Roman" w:eastAsia="Times New Roman" w:hAnsi="Times New Roman"/>
          <w:sz w:val="24"/>
          <w:szCs w:val="24"/>
          <w:lang w:eastAsia="ru-RU"/>
        </w:rPr>
        <w:t>и</w:t>
      </w:r>
      <w:r w:rsidRPr="0037220C">
        <w:rPr>
          <w:rFonts w:ascii="Times New Roman" w:eastAsia="Times New Roman" w:hAnsi="Times New Roman"/>
          <w:sz w:val="24"/>
          <w:szCs w:val="24"/>
          <w:lang w:eastAsia="ru-RU"/>
        </w:rPr>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w:t>
      </w:r>
      <w:r w:rsidRPr="006C6BF9">
        <w:rPr>
          <w:rFonts w:ascii="Times New Roman" w:eastAsia="Times New Roman" w:hAnsi="Times New Roman"/>
          <w:sz w:val="24"/>
          <w:szCs w:val="24"/>
          <w:lang w:eastAsia="ru-RU"/>
        </w:rPr>
        <w:t>исключением линейных объектов).</w:t>
      </w:r>
    </w:p>
    <w:p w:rsidR="004656C8" w:rsidRPr="006C6BF9" w:rsidRDefault="004656C8" w:rsidP="00E63E70">
      <w:pPr>
        <w:autoSpaceDE w:val="0"/>
        <w:autoSpaceDN w:val="0"/>
        <w:adjustRightInd w:val="0"/>
        <w:spacing w:after="0"/>
        <w:ind w:firstLine="540"/>
        <w:jc w:val="both"/>
        <w:rPr>
          <w:rFonts w:ascii="Times New Roman" w:eastAsia="Times New Roman" w:hAnsi="Times New Roman"/>
          <w:sz w:val="24"/>
          <w:szCs w:val="24"/>
          <w:lang w:eastAsia="ru-RU"/>
        </w:rPr>
      </w:pPr>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6C6BF9">
        <w:rPr>
          <w:rFonts w:ascii="Times New Roman" w:eastAsia="Times New Roman" w:hAnsi="Times New Roman"/>
          <w:iCs/>
          <w:sz w:val="24"/>
          <w:szCs w:val="24"/>
          <w:lang w:eastAsia="ru-RU"/>
        </w:rPr>
        <w:t xml:space="preserve">Карта размещения объектов </w:t>
      </w:r>
      <w:r w:rsidRPr="006C6BF9">
        <w:rPr>
          <w:rFonts w:ascii="Times New Roman" w:hAnsi="Times New Roman"/>
          <w:sz w:val="24"/>
          <w:szCs w:val="24"/>
          <w:lang w:eastAsia="ru-RU"/>
        </w:rPr>
        <w:t xml:space="preserve">федерального значения, объектов регионального значения, объектов местного значения </w:t>
      </w:r>
      <w:r w:rsidR="00441777" w:rsidRPr="006C6BF9">
        <w:rPr>
          <w:rFonts w:ascii="Times New Roman" w:eastAsia="Times New Roman" w:hAnsi="Times New Roman"/>
          <w:iCs/>
          <w:sz w:val="24"/>
          <w:szCs w:val="24"/>
          <w:lang w:eastAsia="ru-RU"/>
        </w:rPr>
        <w:t>МО с</w:t>
      </w:r>
      <w:r w:rsidRPr="006C6BF9">
        <w:rPr>
          <w:rFonts w:ascii="Times New Roman" w:eastAsia="Times New Roman" w:hAnsi="Times New Roman"/>
          <w:iCs/>
          <w:sz w:val="24"/>
          <w:szCs w:val="24"/>
          <w:lang w:eastAsia="ru-RU"/>
        </w:rPr>
        <w:t>ельское поселение «</w:t>
      </w:r>
      <w:r w:rsidR="00441777" w:rsidRPr="006C6BF9">
        <w:rPr>
          <w:rFonts w:ascii="Times New Roman" w:eastAsia="Times New Roman" w:hAnsi="Times New Roman"/>
          <w:iCs/>
          <w:sz w:val="24"/>
          <w:szCs w:val="24"/>
          <w:lang w:eastAsia="ru-RU"/>
        </w:rPr>
        <w:t>Село Совхоз Чкаловский</w:t>
      </w:r>
      <w:r w:rsidRPr="006C6BF9">
        <w:rPr>
          <w:rFonts w:ascii="Times New Roman" w:eastAsia="Times New Roman" w:hAnsi="Times New Roman"/>
          <w:iCs/>
          <w:sz w:val="24"/>
          <w:szCs w:val="24"/>
          <w:lang w:eastAsia="ru-RU"/>
        </w:rPr>
        <w:t>» в масштабе 1:36 000 (приложение №1).</w:t>
      </w:r>
    </w:p>
    <w:p w:rsidR="00E63E70" w:rsidRDefault="00E63E70" w:rsidP="00E63E70">
      <w:pPr>
        <w:tabs>
          <w:tab w:val="left" w:pos="851"/>
        </w:tabs>
        <w:spacing w:after="0"/>
        <w:ind w:firstLine="567"/>
        <w:jc w:val="center"/>
        <w:rPr>
          <w:rFonts w:ascii="Times New Roman" w:eastAsia="Times New Roman" w:hAnsi="Times New Roman"/>
          <w:b/>
          <w:iCs/>
          <w:sz w:val="24"/>
          <w:szCs w:val="24"/>
          <w:lang w:eastAsia="ru-RU"/>
        </w:rPr>
      </w:pPr>
    </w:p>
    <w:p w:rsidR="00E63E70" w:rsidRPr="000320F3" w:rsidRDefault="00E63E70" w:rsidP="00E63E70">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color w:val="FF0000"/>
          <w:sz w:val="24"/>
          <w:szCs w:val="24"/>
        </w:rPr>
        <w:br w:type="page"/>
      </w:r>
      <w:bookmarkStart w:id="127" w:name="_Toc476821411"/>
      <w:bookmarkStart w:id="128" w:name="_Toc473719465"/>
      <w:bookmarkStart w:id="129" w:name="_Toc472943369"/>
      <w:r w:rsidRPr="000320F3">
        <w:rPr>
          <w:rFonts w:ascii="Times New Roman" w:hAnsi="Times New Roman"/>
          <w:b/>
          <w:sz w:val="24"/>
          <w:szCs w:val="24"/>
        </w:rPr>
        <w:lastRenderedPageBreak/>
        <w:t>Учреждения культуры</w:t>
      </w:r>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9"/>
        <w:gridCol w:w="2281"/>
        <w:gridCol w:w="976"/>
        <w:gridCol w:w="1303"/>
        <w:gridCol w:w="1464"/>
        <w:gridCol w:w="2725"/>
      </w:tblGrid>
      <w:tr w:rsidR="00E63E70" w:rsidRPr="000320F3" w:rsidTr="00E63E70">
        <w:trPr>
          <w:trHeight w:val="383"/>
        </w:trPr>
        <w:tc>
          <w:tcPr>
            <w:tcW w:w="1019" w:type="pct"/>
            <w:vMerge w:val="restart"/>
            <w:tcBorders>
              <w:top w:val="single" w:sz="4" w:space="0" w:color="auto"/>
              <w:left w:val="single" w:sz="4" w:space="0" w:color="auto"/>
              <w:bottom w:val="single" w:sz="4" w:space="0" w:color="auto"/>
              <w:right w:val="single" w:sz="4" w:space="0" w:color="auto"/>
            </w:tcBorders>
          </w:tcPr>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r w:rsidRPr="000320F3">
              <w:rPr>
                <w:rFonts w:ascii="Times New Roman" w:eastAsia="Times New Roman" w:hAnsi="Times New Roman"/>
                <w:lang w:eastAsia="ru-RU"/>
              </w:rPr>
              <w:t xml:space="preserve">Наименование </w:t>
            </w:r>
          </w:p>
        </w:tc>
        <w:tc>
          <w:tcPr>
            <w:tcW w:w="1038" w:type="pct"/>
            <w:vMerge w:val="restart"/>
            <w:tcBorders>
              <w:top w:val="single" w:sz="4" w:space="0" w:color="auto"/>
              <w:left w:val="single" w:sz="4" w:space="0" w:color="auto"/>
              <w:bottom w:val="single" w:sz="4" w:space="0" w:color="auto"/>
              <w:right w:val="single" w:sz="4" w:space="0" w:color="auto"/>
            </w:tcBorders>
          </w:tcPr>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r w:rsidRPr="000320F3">
              <w:rPr>
                <w:rFonts w:ascii="Times New Roman" w:eastAsia="Times New Roman" w:hAnsi="Times New Roman"/>
                <w:lang w:eastAsia="ru-RU"/>
              </w:rPr>
              <w:t>Адрес</w:t>
            </w:r>
          </w:p>
        </w:tc>
        <w:tc>
          <w:tcPr>
            <w:tcW w:w="444" w:type="pct"/>
            <w:vMerge w:val="restart"/>
            <w:tcBorders>
              <w:top w:val="single" w:sz="4" w:space="0" w:color="auto"/>
              <w:left w:val="single" w:sz="4" w:space="0" w:color="auto"/>
              <w:bottom w:val="single" w:sz="4" w:space="0" w:color="auto"/>
              <w:right w:val="single" w:sz="4" w:space="0" w:color="auto"/>
            </w:tcBorders>
          </w:tcPr>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r w:rsidRPr="000320F3">
              <w:rPr>
                <w:rFonts w:ascii="Times New Roman" w:eastAsia="Times New Roman" w:hAnsi="Times New Roman"/>
                <w:lang w:eastAsia="ru-RU"/>
              </w:rPr>
              <w:t>Места</w:t>
            </w:r>
          </w:p>
        </w:tc>
        <w:tc>
          <w:tcPr>
            <w:tcW w:w="2499" w:type="pct"/>
            <w:gridSpan w:val="3"/>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jc w:val="center"/>
              <w:rPr>
                <w:rFonts w:ascii="Times New Roman" w:eastAsia="Times New Roman" w:hAnsi="Times New Roman"/>
                <w:lang w:eastAsia="ru-RU"/>
              </w:rPr>
            </w:pPr>
            <w:r w:rsidRPr="000320F3">
              <w:rPr>
                <w:rFonts w:ascii="Times New Roman" w:eastAsia="Times New Roman" w:hAnsi="Times New Roman"/>
                <w:lang w:eastAsia="ru-RU"/>
              </w:rPr>
              <w:t>Характеристика строения учреждения</w:t>
            </w:r>
          </w:p>
        </w:tc>
      </w:tr>
      <w:tr w:rsidR="00E63E70" w:rsidRPr="000320F3" w:rsidTr="00E63E70">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Pr="000320F3" w:rsidRDefault="00E63E70">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Pr="000320F3" w:rsidRDefault="00E63E70">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Pr="000320F3" w:rsidRDefault="00E63E70">
            <w:pPr>
              <w:spacing w:after="0" w:line="240" w:lineRule="auto"/>
              <w:rPr>
                <w:rFonts w:ascii="Times New Roman" w:eastAsia="Times New Roman" w:hAnsi="Times New Roman"/>
                <w:lang w:eastAsia="ru-RU"/>
              </w:rPr>
            </w:pPr>
          </w:p>
        </w:tc>
        <w:tc>
          <w:tcPr>
            <w:tcW w:w="593" w:type="pct"/>
            <w:tcBorders>
              <w:top w:val="single" w:sz="4" w:space="0" w:color="auto"/>
              <w:left w:val="single" w:sz="4" w:space="0" w:color="auto"/>
              <w:bottom w:val="single" w:sz="4" w:space="0" w:color="auto"/>
              <w:right w:val="single" w:sz="4" w:space="0" w:color="auto"/>
            </w:tcBorders>
          </w:tcPr>
          <w:p w:rsidR="00E63E70" w:rsidRPr="000320F3" w:rsidRDefault="00E63E70">
            <w:pPr>
              <w:spacing w:after="0"/>
              <w:jc w:val="center"/>
              <w:rPr>
                <w:rFonts w:ascii="Times New Roman" w:eastAsia="Times New Roman" w:hAnsi="Times New Roman"/>
                <w:lang w:eastAsia="ru-RU"/>
              </w:rPr>
            </w:pPr>
          </w:p>
          <w:p w:rsidR="00E63E70" w:rsidRPr="000320F3" w:rsidRDefault="00E63E70">
            <w:pPr>
              <w:spacing w:after="0"/>
              <w:jc w:val="center"/>
              <w:rPr>
                <w:rFonts w:ascii="Times New Roman" w:eastAsia="Times New Roman" w:hAnsi="Times New Roman"/>
                <w:lang w:eastAsia="ru-RU"/>
              </w:rPr>
            </w:pPr>
            <w:r w:rsidRPr="000320F3">
              <w:rPr>
                <w:rFonts w:ascii="Times New Roman" w:eastAsia="Times New Roman" w:hAnsi="Times New Roman"/>
                <w:lang w:eastAsia="ru-RU"/>
              </w:rPr>
              <w:t>Здание</w:t>
            </w:r>
          </w:p>
        </w:tc>
        <w:tc>
          <w:tcPr>
            <w:tcW w:w="666" w:type="pct"/>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lang w:eastAsia="ru-RU"/>
              </w:rPr>
            </w:pPr>
            <w:r w:rsidRPr="000320F3">
              <w:rPr>
                <w:rFonts w:ascii="Times New Roman" w:eastAsia="Times New Roman" w:hAnsi="Times New Roman"/>
                <w:lang w:eastAsia="ru-RU"/>
              </w:rPr>
              <w:t>Год постройки здания</w:t>
            </w:r>
          </w:p>
        </w:tc>
        <w:tc>
          <w:tcPr>
            <w:tcW w:w="1240" w:type="pct"/>
            <w:tcBorders>
              <w:top w:val="single" w:sz="4" w:space="0" w:color="auto"/>
              <w:left w:val="single" w:sz="4" w:space="0" w:color="auto"/>
              <w:bottom w:val="single" w:sz="4" w:space="0" w:color="auto"/>
              <w:right w:val="single" w:sz="4" w:space="0" w:color="auto"/>
            </w:tcBorders>
          </w:tcPr>
          <w:p w:rsidR="00E63E70" w:rsidRPr="000320F3" w:rsidRDefault="00E63E70">
            <w:pPr>
              <w:suppressAutoHyphens/>
              <w:spacing w:after="0" w:line="360" w:lineRule="auto"/>
              <w:jc w:val="center"/>
              <w:rPr>
                <w:rFonts w:ascii="Times New Roman" w:eastAsia="Times New Roman" w:hAnsi="Times New Roman"/>
                <w:lang w:eastAsia="ru-RU"/>
              </w:rPr>
            </w:pPr>
          </w:p>
          <w:p w:rsidR="00E63E70" w:rsidRPr="000320F3" w:rsidRDefault="00E63E70">
            <w:pPr>
              <w:suppressAutoHyphens/>
              <w:spacing w:after="0" w:line="360" w:lineRule="auto"/>
              <w:jc w:val="center"/>
              <w:rPr>
                <w:rFonts w:ascii="Times New Roman" w:eastAsia="Times New Roman" w:hAnsi="Times New Roman"/>
                <w:lang w:eastAsia="ru-RU"/>
              </w:rPr>
            </w:pPr>
            <w:r w:rsidRPr="000320F3">
              <w:rPr>
                <w:rFonts w:ascii="Times New Roman" w:eastAsia="Times New Roman" w:hAnsi="Times New Roman"/>
                <w:lang w:eastAsia="ru-RU"/>
              </w:rPr>
              <w:t>% износа</w:t>
            </w:r>
          </w:p>
        </w:tc>
      </w:tr>
      <w:tr w:rsidR="00E63E70" w:rsidRPr="000320F3" w:rsidTr="00E63E70">
        <w:trPr>
          <w:trHeight w:val="764"/>
        </w:trPr>
        <w:tc>
          <w:tcPr>
            <w:tcW w:w="1019" w:type="pct"/>
            <w:tcBorders>
              <w:top w:val="single" w:sz="4" w:space="0" w:color="auto"/>
              <w:left w:val="single" w:sz="4" w:space="0" w:color="auto"/>
              <w:bottom w:val="single" w:sz="4" w:space="0" w:color="auto"/>
              <w:right w:val="single" w:sz="4" w:space="0" w:color="auto"/>
            </w:tcBorders>
            <w:hideMark/>
          </w:tcPr>
          <w:p w:rsidR="00E63E70" w:rsidRPr="000320F3" w:rsidRDefault="00E63E70">
            <w:pPr>
              <w:tabs>
                <w:tab w:val="center" w:pos="4677"/>
                <w:tab w:val="right" w:pos="9355"/>
              </w:tabs>
              <w:spacing w:after="0"/>
              <w:rPr>
                <w:rFonts w:ascii="Times New Roman" w:hAnsi="Times New Roman"/>
                <w:sz w:val="24"/>
                <w:szCs w:val="24"/>
                <w:lang w:eastAsia="ru-RU"/>
              </w:rPr>
            </w:pPr>
            <w:r w:rsidRPr="000320F3">
              <w:rPr>
                <w:rFonts w:ascii="Times New Roman" w:hAnsi="Times New Roman"/>
                <w:sz w:val="24"/>
                <w:szCs w:val="24"/>
                <w:lang w:eastAsia="ru-RU"/>
              </w:rPr>
              <w:t>Сельский дом культуры (СДК)</w:t>
            </w:r>
          </w:p>
        </w:tc>
        <w:tc>
          <w:tcPr>
            <w:tcW w:w="1038" w:type="pct"/>
            <w:tcBorders>
              <w:top w:val="single" w:sz="4" w:space="0" w:color="auto"/>
              <w:left w:val="single" w:sz="4" w:space="0" w:color="auto"/>
              <w:bottom w:val="single" w:sz="4" w:space="0" w:color="auto"/>
              <w:right w:val="single" w:sz="4" w:space="0" w:color="auto"/>
            </w:tcBorders>
            <w:hideMark/>
          </w:tcPr>
          <w:p w:rsidR="00E63E70" w:rsidRPr="000320F3" w:rsidRDefault="00E63E70" w:rsidP="00441777">
            <w:pPr>
              <w:tabs>
                <w:tab w:val="center" w:pos="4677"/>
                <w:tab w:val="right" w:pos="9355"/>
              </w:tabs>
              <w:spacing w:after="0"/>
              <w:jc w:val="center"/>
              <w:rPr>
                <w:rFonts w:ascii="Times New Roman" w:hAnsi="Times New Roman"/>
                <w:sz w:val="24"/>
                <w:szCs w:val="24"/>
                <w:lang w:eastAsia="ru-RU"/>
              </w:rPr>
            </w:pPr>
            <w:r w:rsidRPr="000320F3">
              <w:rPr>
                <w:rFonts w:ascii="Times New Roman" w:hAnsi="Times New Roman"/>
                <w:sz w:val="24"/>
                <w:szCs w:val="24"/>
                <w:lang w:eastAsia="ru-RU"/>
              </w:rPr>
              <w:t xml:space="preserve">Д. </w:t>
            </w:r>
            <w:proofErr w:type="spellStart"/>
            <w:r w:rsidR="00441777" w:rsidRPr="000320F3">
              <w:rPr>
                <w:rFonts w:ascii="Times New Roman" w:hAnsi="Times New Roman"/>
                <w:sz w:val="24"/>
                <w:szCs w:val="24"/>
                <w:lang w:eastAsia="ru-RU"/>
              </w:rPr>
              <w:t>Кожухово</w:t>
            </w:r>
            <w:proofErr w:type="spellEnd"/>
            <w:r w:rsidRPr="000320F3">
              <w:rPr>
                <w:rFonts w:ascii="Times New Roman" w:hAnsi="Times New Roman"/>
                <w:sz w:val="24"/>
                <w:szCs w:val="24"/>
                <w:lang w:eastAsia="ru-RU"/>
              </w:rPr>
              <w:t xml:space="preserve">, ул. </w:t>
            </w:r>
            <w:r w:rsidR="00441777" w:rsidRPr="000320F3">
              <w:rPr>
                <w:rFonts w:ascii="Times New Roman" w:hAnsi="Times New Roman"/>
                <w:sz w:val="24"/>
                <w:szCs w:val="24"/>
                <w:lang w:eastAsia="ru-RU"/>
              </w:rPr>
              <w:t>Центральная</w:t>
            </w:r>
            <w:r w:rsidRPr="000320F3">
              <w:rPr>
                <w:rFonts w:ascii="Times New Roman" w:hAnsi="Times New Roman"/>
                <w:sz w:val="24"/>
                <w:szCs w:val="24"/>
                <w:lang w:eastAsia="ru-RU"/>
              </w:rPr>
              <w:t xml:space="preserve">, д. </w:t>
            </w:r>
            <w:r w:rsidR="00441777" w:rsidRPr="000320F3">
              <w:rPr>
                <w:rFonts w:ascii="Times New Roman" w:hAnsi="Times New Roman"/>
                <w:sz w:val="24"/>
                <w:szCs w:val="24"/>
                <w:lang w:eastAsia="ru-RU"/>
              </w:rPr>
              <w:t>7</w:t>
            </w:r>
          </w:p>
        </w:tc>
        <w:tc>
          <w:tcPr>
            <w:tcW w:w="444" w:type="pct"/>
            <w:tcBorders>
              <w:top w:val="single" w:sz="4" w:space="0" w:color="auto"/>
              <w:left w:val="single" w:sz="4" w:space="0" w:color="auto"/>
              <w:bottom w:val="single" w:sz="4" w:space="0" w:color="auto"/>
              <w:right w:val="single" w:sz="4" w:space="0" w:color="auto"/>
            </w:tcBorders>
            <w:hideMark/>
          </w:tcPr>
          <w:p w:rsidR="00E63E70" w:rsidRPr="000320F3" w:rsidRDefault="00E63E70">
            <w:pPr>
              <w:tabs>
                <w:tab w:val="center" w:pos="4677"/>
                <w:tab w:val="right" w:pos="9355"/>
              </w:tabs>
              <w:spacing w:after="0"/>
              <w:jc w:val="center"/>
              <w:rPr>
                <w:rFonts w:ascii="Times New Roman" w:hAnsi="Times New Roman"/>
                <w:sz w:val="24"/>
                <w:szCs w:val="24"/>
                <w:lang w:eastAsia="ru-RU"/>
              </w:rPr>
            </w:pPr>
            <w:r w:rsidRPr="000320F3">
              <w:rPr>
                <w:rFonts w:ascii="Times New Roman" w:hAnsi="Times New Roman"/>
                <w:sz w:val="24"/>
                <w:szCs w:val="24"/>
                <w:lang w:eastAsia="ru-RU"/>
              </w:rPr>
              <w:t>-</w:t>
            </w:r>
          </w:p>
        </w:tc>
        <w:tc>
          <w:tcPr>
            <w:tcW w:w="593" w:type="pct"/>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w:t>
            </w:r>
          </w:p>
        </w:tc>
        <w:tc>
          <w:tcPr>
            <w:tcW w:w="666" w:type="pct"/>
            <w:tcBorders>
              <w:top w:val="single" w:sz="4" w:space="0" w:color="auto"/>
              <w:left w:val="single" w:sz="4" w:space="0" w:color="auto"/>
              <w:bottom w:val="single" w:sz="4" w:space="0" w:color="auto"/>
              <w:right w:val="single" w:sz="4" w:space="0" w:color="auto"/>
            </w:tcBorders>
            <w:hideMark/>
          </w:tcPr>
          <w:p w:rsidR="00E63E70" w:rsidRPr="000320F3" w:rsidRDefault="008E1B28">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1978</w:t>
            </w:r>
          </w:p>
        </w:tc>
        <w:tc>
          <w:tcPr>
            <w:tcW w:w="1240" w:type="pct"/>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57</w:t>
            </w:r>
          </w:p>
        </w:tc>
      </w:tr>
      <w:tr w:rsidR="00441777" w:rsidRPr="000320F3" w:rsidTr="00E63E70">
        <w:trPr>
          <w:trHeight w:val="764"/>
        </w:trPr>
        <w:tc>
          <w:tcPr>
            <w:tcW w:w="1019" w:type="pct"/>
            <w:tcBorders>
              <w:top w:val="single" w:sz="4" w:space="0" w:color="auto"/>
              <w:left w:val="single" w:sz="4" w:space="0" w:color="auto"/>
              <w:bottom w:val="single" w:sz="4" w:space="0" w:color="auto"/>
              <w:right w:val="single" w:sz="4" w:space="0" w:color="auto"/>
            </w:tcBorders>
          </w:tcPr>
          <w:p w:rsidR="00441777" w:rsidRPr="000320F3" w:rsidRDefault="00441777">
            <w:pPr>
              <w:tabs>
                <w:tab w:val="center" w:pos="4677"/>
                <w:tab w:val="right" w:pos="9355"/>
              </w:tabs>
              <w:spacing w:after="0"/>
              <w:rPr>
                <w:rFonts w:ascii="Times New Roman" w:hAnsi="Times New Roman"/>
                <w:sz w:val="24"/>
                <w:szCs w:val="24"/>
                <w:lang w:eastAsia="ru-RU"/>
              </w:rPr>
            </w:pPr>
            <w:r w:rsidRPr="000320F3">
              <w:rPr>
                <w:rFonts w:ascii="Times New Roman" w:hAnsi="Times New Roman"/>
                <w:sz w:val="24"/>
                <w:szCs w:val="24"/>
                <w:lang w:eastAsia="ru-RU"/>
              </w:rPr>
              <w:t>Сельский дом культуры (СДК)</w:t>
            </w:r>
          </w:p>
        </w:tc>
        <w:tc>
          <w:tcPr>
            <w:tcW w:w="1038" w:type="pct"/>
            <w:tcBorders>
              <w:top w:val="single" w:sz="4" w:space="0" w:color="auto"/>
              <w:left w:val="single" w:sz="4" w:space="0" w:color="auto"/>
              <w:bottom w:val="single" w:sz="4" w:space="0" w:color="auto"/>
              <w:right w:val="single" w:sz="4" w:space="0" w:color="auto"/>
            </w:tcBorders>
          </w:tcPr>
          <w:p w:rsidR="00441777" w:rsidRPr="000320F3" w:rsidRDefault="00441777">
            <w:pPr>
              <w:tabs>
                <w:tab w:val="center" w:pos="4677"/>
                <w:tab w:val="right" w:pos="9355"/>
              </w:tabs>
              <w:spacing w:after="0"/>
              <w:jc w:val="center"/>
              <w:rPr>
                <w:rFonts w:ascii="Times New Roman" w:hAnsi="Times New Roman"/>
                <w:sz w:val="24"/>
                <w:szCs w:val="24"/>
                <w:lang w:eastAsia="ru-RU"/>
              </w:rPr>
            </w:pPr>
            <w:r w:rsidRPr="000320F3">
              <w:rPr>
                <w:rFonts w:ascii="Times New Roman" w:hAnsi="Times New Roman"/>
                <w:sz w:val="24"/>
                <w:szCs w:val="24"/>
                <w:lang w:eastAsia="ru-RU"/>
              </w:rPr>
              <w:t>С.Совхоз Чкаловский, ул.Центральная,д.3</w:t>
            </w:r>
          </w:p>
        </w:tc>
        <w:tc>
          <w:tcPr>
            <w:tcW w:w="444" w:type="pct"/>
            <w:tcBorders>
              <w:top w:val="single" w:sz="4" w:space="0" w:color="auto"/>
              <w:left w:val="single" w:sz="4" w:space="0" w:color="auto"/>
              <w:bottom w:val="single" w:sz="4" w:space="0" w:color="auto"/>
              <w:right w:val="single" w:sz="4" w:space="0" w:color="auto"/>
            </w:tcBorders>
          </w:tcPr>
          <w:p w:rsidR="00441777" w:rsidRPr="000320F3" w:rsidRDefault="00441777" w:rsidP="00D47837">
            <w:pPr>
              <w:tabs>
                <w:tab w:val="center" w:pos="4677"/>
                <w:tab w:val="right" w:pos="9355"/>
              </w:tabs>
              <w:spacing w:after="0"/>
              <w:jc w:val="center"/>
              <w:rPr>
                <w:rFonts w:ascii="Times New Roman" w:hAnsi="Times New Roman"/>
                <w:sz w:val="24"/>
                <w:szCs w:val="24"/>
                <w:lang w:eastAsia="ru-RU"/>
              </w:rPr>
            </w:pPr>
            <w:r w:rsidRPr="000320F3">
              <w:rPr>
                <w:rFonts w:ascii="Times New Roman" w:hAnsi="Times New Roman"/>
                <w:sz w:val="24"/>
                <w:szCs w:val="24"/>
                <w:lang w:eastAsia="ru-RU"/>
              </w:rPr>
              <w:t>-</w:t>
            </w:r>
          </w:p>
        </w:tc>
        <w:tc>
          <w:tcPr>
            <w:tcW w:w="593" w:type="pct"/>
            <w:tcBorders>
              <w:top w:val="single" w:sz="4" w:space="0" w:color="auto"/>
              <w:left w:val="single" w:sz="4" w:space="0" w:color="auto"/>
              <w:bottom w:val="single" w:sz="4" w:space="0" w:color="auto"/>
              <w:right w:val="single" w:sz="4" w:space="0" w:color="auto"/>
            </w:tcBorders>
          </w:tcPr>
          <w:p w:rsidR="00441777" w:rsidRPr="000320F3" w:rsidRDefault="00441777" w:rsidP="00D47837">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w:t>
            </w:r>
          </w:p>
        </w:tc>
        <w:tc>
          <w:tcPr>
            <w:tcW w:w="666" w:type="pct"/>
            <w:tcBorders>
              <w:top w:val="single" w:sz="4" w:space="0" w:color="auto"/>
              <w:left w:val="single" w:sz="4" w:space="0" w:color="auto"/>
              <w:bottom w:val="single" w:sz="4" w:space="0" w:color="auto"/>
              <w:right w:val="single" w:sz="4" w:space="0" w:color="auto"/>
            </w:tcBorders>
          </w:tcPr>
          <w:p w:rsidR="00441777" w:rsidRPr="000320F3" w:rsidRDefault="008E1B28">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1969</w:t>
            </w:r>
          </w:p>
        </w:tc>
        <w:tc>
          <w:tcPr>
            <w:tcW w:w="1240" w:type="pct"/>
            <w:tcBorders>
              <w:top w:val="single" w:sz="4" w:space="0" w:color="auto"/>
              <w:left w:val="single" w:sz="4" w:space="0" w:color="auto"/>
              <w:bottom w:val="single" w:sz="4" w:space="0" w:color="auto"/>
              <w:right w:val="single" w:sz="4" w:space="0" w:color="auto"/>
            </w:tcBorders>
          </w:tcPr>
          <w:p w:rsidR="00441777" w:rsidRPr="000320F3" w:rsidRDefault="008E1B28">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55</w:t>
            </w:r>
          </w:p>
        </w:tc>
      </w:tr>
      <w:tr w:rsidR="00084C40" w:rsidRPr="000320F3" w:rsidTr="00E63E70">
        <w:trPr>
          <w:trHeight w:val="764"/>
        </w:trPr>
        <w:tc>
          <w:tcPr>
            <w:tcW w:w="1019" w:type="pct"/>
            <w:tcBorders>
              <w:top w:val="single" w:sz="4" w:space="0" w:color="auto"/>
              <w:left w:val="single" w:sz="4" w:space="0" w:color="auto"/>
              <w:bottom w:val="single" w:sz="4" w:space="0" w:color="auto"/>
              <w:right w:val="single" w:sz="4" w:space="0" w:color="auto"/>
            </w:tcBorders>
          </w:tcPr>
          <w:p w:rsidR="00084C40" w:rsidRPr="000320F3" w:rsidRDefault="00084C40">
            <w:pPr>
              <w:tabs>
                <w:tab w:val="center" w:pos="4677"/>
                <w:tab w:val="right" w:pos="9355"/>
              </w:tabs>
              <w:spacing w:after="0"/>
              <w:rPr>
                <w:rFonts w:ascii="Times New Roman" w:hAnsi="Times New Roman"/>
                <w:sz w:val="24"/>
                <w:szCs w:val="24"/>
                <w:lang w:eastAsia="ru-RU"/>
              </w:rPr>
            </w:pPr>
            <w:r w:rsidRPr="000320F3">
              <w:rPr>
                <w:rFonts w:ascii="Times New Roman" w:hAnsi="Times New Roman"/>
                <w:sz w:val="24"/>
                <w:szCs w:val="24"/>
                <w:lang w:eastAsia="ru-RU"/>
              </w:rPr>
              <w:t>Библиотека</w:t>
            </w:r>
          </w:p>
        </w:tc>
        <w:tc>
          <w:tcPr>
            <w:tcW w:w="1038" w:type="pct"/>
            <w:tcBorders>
              <w:top w:val="single" w:sz="4" w:space="0" w:color="auto"/>
              <w:left w:val="single" w:sz="4" w:space="0" w:color="auto"/>
              <w:bottom w:val="single" w:sz="4" w:space="0" w:color="auto"/>
              <w:right w:val="single" w:sz="4" w:space="0" w:color="auto"/>
            </w:tcBorders>
          </w:tcPr>
          <w:p w:rsidR="00084C40" w:rsidRPr="000320F3" w:rsidRDefault="00084C40">
            <w:pPr>
              <w:tabs>
                <w:tab w:val="center" w:pos="4677"/>
                <w:tab w:val="right" w:pos="9355"/>
              </w:tabs>
              <w:spacing w:after="0"/>
              <w:jc w:val="center"/>
              <w:rPr>
                <w:rFonts w:ascii="Times New Roman" w:hAnsi="Times New Roman"/>
                <w:sz w:val="24"/>
                <w:szCs w:val="24"/>
                <w:lang w:eastAsia="ru-RU"/>
              </w:rPr>
            </w:pPr>
            <w:proofErr w:type="spellStart"/>
            <w:r w:rsidRPr="000320F3">
              <w:rPr>
                <w:rFonts w:ascii="Times New Roman" w:hAnsi="Times New Roman"/>
                <w:sz w:val="24"/>
                <w:szCs w:val="24"/>
                <w:lang w:eastAsia="ru-RU"/>
              </w:rPr>
              <w:t>П.Якшуново</w:t>
            </w:r>
            <w:proofErr w:type="spellEnd"/>
            <w:r w:rsidRPr="000320F3">
              <w:rPr>
                <w:rFonts w:ascii="Times New Roman" w:hAnsi="Times New Roman"/>
                <w:sz w:val="24"/>
                <w:szCs w:val="24"/>
                <w:lang w:eastAsia="ru-RU"/>
              </w:rPr>
              <w:t>, ул. Строительная ,д. 11,пом.2</w:t>
            </w:r>
          </w:p>
        </w:tc>
        <w:tc>
          <w:tcPr>
            <w:tcW w:w="444" w:type="pct"/>
            <w:tcBorders>
              <w:top w:val="single" w:sz="4" w:space="0" w:color="auto"/>
              <w:left w:val="single" w:sz="4" w:space="0" w:color="auto"/>
              <w:bottom w:val="single" w:sz="4" w:space="0" w:color="auto"/>
              <w:right w:val="single" w:sz="4" w:space="0" w:color="auto"/>
            </w:tcBorders>
          </w:tcPr>
          <w:p w:rsidR="00084C40" w:rsidRPr="000320F3" w:rsidRDefault="00084C40" w:rsidP="00D47837">
            <w:pPr>
              <w:tabs>
                <w:tab w:val="center" w:pos="4677"/>
                <w:tab w:val="right" w:pos="9355"/>
              </w:tabs>
              <w:spacing w:after="0"/>
              <w:jc w:val="center"/>
              <w:rPr>
                <w:rFonts w:ascii="Times New Roman" w:hAnsi="Times New Roman"/>
                <w:sz w:val="24"/>
                <w:szCs w:val="24"/>
                <w:lang w:eastAsia="ru-RU"/>
              </w:rPr>
            </w:pPr>
            <w:r w:rsidRPr="000320F3">
              <w:rPr>
                <w:rFonts w:ascii="Times New Roman" w:hAnsi="Times New Roman"/>
                <w:sz w:val="24"/>
                <w:szCs w:val="24"/>
                <w:lang w:eastAsia="ru-RU"/>
              </w:rPr>
              <w:t>-</w:t>
            </w:r>
          </w:p>
        </w:tc>
        <w:tc>
          <w:tcPr>
            <w:tcW w:w="593" w:type="pct"/>
            <w:tcBorders>
              <w:top w:val="single" w:sz="4" w:space="0" w:color="auto"/>
              <w:left w:val="single" w:sz="4" w:space="0" w:color="auto"/>
              <w:bottom w:val="single" w:sz="4" w:space="0" w:color="auto"/>
              <w:right w:val="single" w:sz="4" w:space="0" w:color="auto"/>
            </w:tcBorders>
          </w:tcPr>
          <w:p w:rsidR="00084C40" w:rsidRPr="000320F3" w:rsidRDefault="00084C40" w:rsidP="00D47837">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w:t>
            </w:r>
          </w:p>
        </w:tc>
        <w:tc>
          <w:tcPr>
            <w:tcW w:w="666" w:type="pct"/>
            <w:tcBorders>
              <w:top w:val="single" w:sz="4" w:space="0" w:color="auto"/>
              <w:left w:val="single" w:sz="4" w:space="0" w:color="auto"/>
              <w:bottom w:val="single" w:sz="4" w:space="0" w:color="auto"/>
              <w:right w:val="single" w:sz="4" w:space="0" w:color="auto"/>
            </w:tcBorders>
          </w:tcPr>
          <w:p w:rsidR="00084C40" w:rsidRPr="000320F3" w:rsidRDefault="00084C40">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1958</w:t>
            </w:r>
          </w:p>
        </w:tc>
        <w:tc>
          <w:tcPr>
            <w:tcW w:w="1240" w:type="pct"/>
            <w:tcBorders>
              <w:top w:val="single" w:sz="4" w:space="0" w:color="auto"/>
              <w:left w:val="single" w:sz="4" w:space="0" w:color="auto"/>
              <w:bottom w:val="single" w:sz="4" w:space="0" w:color="auto"/>
              <w:right w:val="single" w:sz="4" w:space="0" w:color="auto"/>
            </w:tcBorders>
          </w:tcPr>
          <w:p w:rsidR="00084C40" w:rsidRPr="000320F3" w:rsidRDefault="00877D87">
            <w:pPr>
              <w:suppressAutoHyphens/>
              <w:spacing w:after="0" w:line="360" w:lineRule="auto"/>
              <w:jc w:val="center"/>
              <w:rPr>
                <w:rFonts w:ascii="Times New Roman" w:hAnsi="Times New Roman"/>
                <w:sz w:val="24"/>
                <w:szCs w:val="20"/>
                <w:lang w:eastAsia="ru-RU"/>
              </w:rPr>
            </w:pPr>
            <w:r w:rsidRPr="000320F3">
              <w:rPr>
                <w:rFonts w:ascii="Times New Roman" w:hAnsi="Times New Roman"/>
                <w:sz w:val="24"/>
                <w:szCs w:val="20"/>
                <w:lang w:eastAsia="ru-RU"/>
              </w:rPr>
              <w:t>55</w:t>
            </w:r>
          </w:p>
        </w:tc>
      </w:tr>
    </w:tbl>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0320F3">
        <w:rPr>
          <w:rFonts w:ascii="Times New Roman" w:hAnsi="Times New Roman"/>
          <w:b/>
          <w:sz w:val="24"/>
          <w:szCs w:val="24"/>
        </w:rPr>
        <w:t>Учреждения здравоохранения</w:t>
      </w:r>
    </w:p>
    <w:tbl>
      <w:tblPr>
        <w:tblW w:w="11056"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3684"/>
        <w:gridCol w:w="4538"/>
        <w:gridCol w:w="2834"/>
      </w:tblGrid>
      <w:tr w:rsidR="00FC07AB" w:rsidRPr="00FC07AB" w:rsidTr="00AB20DC">
        <w:trPr>
          <w:trHeight w:val="1134"/>
        </w:trPr>
        <w:tc>
          <w:tcPr>
            <w:tcW w:w="3684" w:type="dxa"/>
            <w:vMerge w:val="restart"/>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 xml:space="preserve">Наименование учреждения </w:t>
            </w:r>
          </w:p>
        </w:tc>
        <w:tc>
          <w:tcPr>
            <w:tcW w:w="4538" w:type="dxa"/>
            <w:vMerge w:val="restart"/>
            <w:tcBorders>
              <w:top w:val="single" w:sz="4" w:space="0" w:color="auto"/>
              <w:left w:val="single" w:sz="4" w:space="0" w:color="auto"/>
              <w:bottom w:val="single" w:sz="4" w:space="0" w:color="auto"/>
              <w:right w:val="single" w:sz="4" w:space="0" w:color="auto"/>
            </w:tcBorders>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p>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Адрес</w:t>
            </w:r>
          </w:p>
        </w:tc>
        <w:tc>
          <w:tcPr>
            <w:tcW w:w="2834" w:type="dxa"/>
            <w:vMerge w:val="restart"/>
            <w:tcBorders>
              <w:top w:val="single" w:sz="4" w:space="0" w:color="auto"/>
              <w:left w:val="single" w:sz="4" w:space="0" w:color="auto"/>
              <w:bottom w:val="single" w:sz="4" w:space="0" w:color="auto"/>
              <w:right w:val="single" w:sz="4" w:space="0" w:color="auto"/>
            </w:tcBorders>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p>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Характеристика</w:t>
            </w:r>
          </w:p>
        </w:tc>
      </w:tr>
      <w:tr w:rsidR="00FC07AB" w:rsidRPr="00FC07AB" w:rsidTr="00AB20DC">
        <w:trPr>
          <w:trHeight w:val="396"/>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p>
        </w:tc>
      </w:tr>
      <w:tr w:rsidR="00FC07AB" w:rsidRPr="00FC07AB" w:rsidTr="00AB20DC">
        <w:trPr>
          <w:trHeight w:val="284"/>
        </w:trPr>
        <w:tc>
          <w:tcPr>
            <w:tcW w:w="3684"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1</w:t>
            </w:r>
          </w:p>
        </w:tc>
        <w:tc>
          <w:tcPr>
            <w:tcW w:w="4538"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3</w:t>
            </w:r>
          </w:p>
        </w:tc>
      </w:tr>
      <w:tr w:rsidR="00FC07AB" w:rsidRPr="00FC07AB" w:rsidTr="00AB20DC">
        <w:trPr>
          <w:trHeight w:val="567"/>
        </w:trPr>
        <w:tc>
          <w:tcPr>
            <w:tcW w:w="3684"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ФАП</w:t>
            </w:r>
          </w:p>
        </w:tc>
        <w:tc>
          <w:tcPr>
            <w:tcW w:w="4538"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С.Совхоз Чкаловский, ул. Центральная, д. 18</w:t>
            </w:r>
          </w:p>
        </w:tc>
        <w:tc>
          <w:tcPr>
            <w:tcW w:w="2834"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w:t>
            </w:r>
          </w:p>
        </w:tc>
      </w:tr>
      <w:tr w:rsidR="00FC07AB" w:rsidRPr="00FC07AB" w:rsidTr="00AB20DC">
        <w:trPr>
          <w:trHeight w:val="567"/>
        </w:trPr>
        <w:tc>
          <w:tcPr>
            <w:tcW w:w="3684"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ФАП</w:t>
            </w:r>
          </w:p>
        </w:tc>
        <w:tc>
          <w:tcPr>
            <w:tcW w:w="4538"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 xml:space="preserve">д. </w:t>
            </w:r>
            <w:proofErr w:type="spellStart"/>
            <w:r w:rsidRPr="00FC07AB">
              <w:rPr>
                <w:rFonts w:ascii="Times New Roman" w:hAnsi="Times New Roman"/>
                <w:b/>
                <w:sz w:val="24"/>
                <w:szCs w:val="24"/>
              </w:rPr>
              <w:t>Кожухово</w:t>
            </w:r>
            <w:proofErr w:type="spellEnd"/>
            <w:r w:rsidRPr="00FC07AB">
              <w:rPr>
                <w:rFonts w:ascii="Times New Roman" w:hAnsi="Times New Roman"/>
                <w:b/>
                <w:sz w:val="24"/>
                <w:szCs w:val="24"/>
              </w:rPr>
              <w:t>, ул. Центральная ,д. 13</w:t>
            </w:r>
          </w:p>
        </w:tc>
        <w:tc>
          <w:tcPr>
            <w:tcW w:w="2834" w:type="dxa"/>
            <w:tcBorders>
              <w:top w:val="single" w:sz="4" w:space="0" w:color="auto"/>
              <w:left w:val="single" w:sz="4" w:space="0" w:color="auto"/>
              <w:bottom w:val="single" w:sz="4" w:space="0" w:color="auto"/>
              <w:right w:val="single" w:sz="4" w:space="0" w:color="auto"/>
            </w:tcBorders>
            <w:hideMark/>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w:t>
            </w:r>
          </w:p>
        </w:tc>
      </w:tr>
      <w:tr w:rsidR="00FC07AB" w:rsidRPr="00FC07AB" w:rsidTr="00AB20DC">
        <w:trPr>
          <w:trHeight w:val="567"/>
        </w:trPr>
        <w:tc>
          <w:tcPr>
            <w:tcW w:w="3684" w:type="dxa"/>
            <w:tcBorders>
              <w:top w:val="single" w:sz="4" w:space="0" w:color="auto"/>
              <w:left w:val="single" w:sz="4" w:space="0" w:color="auto"/>
              <w:bottom w:val="single" w:sz="4" w:space="0" w:color="auto"/>
              <w:right w:val="single" w:sz="4" w:space="0" w:color="auto"/>
            </w:tcBorders>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ФАП</w:t>
            </w:r>
          </w:p>
        </w:tc>
        <w:tc>
          <w:tcPr>
            <w:tcW w:w="4538" w:type="dxa"/>
            <w:tcBorders>
              <w:top w:val="single" w:sz="4" w:space="0" w:color="auto"/>
              <w:left w:val="single" w:sz="4" w:space="0" w:color="auto"/>
              <w:bottom w:val="single" w:sz="4" w:space="0" w:color="auto"/>
              <w:right w:val="single" w:sz="4" w:space="0" w:color="auto"/>
            </w:tcBorders>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proofErr w:type="spellStart"/>
            <w:r w:rsidRPr="00FC07AB">
              <w:rPr>
                <w:rFonts w:ascii="Times New Roman" w:hAnsi="Times New Roman"/>
                <w:b/>
                <w:sz w:val="24"/>
                <w:szCs w:val="24"/>
              </w:rPr>
              <w:t>П.Якшуново</w:t>
            </w:r>
            <w:proofErr w:type="spellEnd"/>
            <w:r w:rsidRPr="00FC07AB">
              <w:rPr>
                <w:rFonts w:ascii="Times New Roman" w:hAnsi="Times New Roman"/>
                <w:b/>
                <w:sz w:val="24"/>
                <w:szCs w:val="24"/>
              </w:rPr>
              <w:t>, ул. Строительная ,д. 11</w:t>
            </w:r>
          </w:p>
        </w:tc>
        <w:tc>
          <w:tcPr>
            <w:tcW w:w="2834" w:type="dxa"/>
            <w:tcBorders>
              <w:top w:val="single" w:sz="4" w:space="0" w:color="auto"/>
              <w:left w:val="single" w:sz="4" w:space="0" w:color="auto"/>
              <w:bottom w:val="single" w:sz="4" w:space="0" w:color="auto"/>
              <w:right w:val="single" w:sz="4" w:space="0" w:color="auto"/>
            </w:tcBorders>
          </w:tcPr>
          <w:p w:rsidR="00FC07AB" w:rsidRPr="00FC07AB" w:rsidRDefault="00FC07AB" w:rsidP="00FC07AB">
            <w:pPr>
              <w:autoSpaceDE w:val="0"/>
              <w:autoSpaceDN w:val="0"/>
              <w:adjustRightInd w:val="0"/>
              <w:spacing w:before="120" w:after="0" w:line="240" w:lineRule="auto"/>
              <w:ind w:firstLine="539"/>
              <w:jc w:val="center"/>
              <w:rPr>
                <w:rFonts w:ascii="Times New Roman" w:hAnsi="Times New Roman"/>
                <w:b/>
                <w:sz w:val="24"/>
                <w:szCs w:val="24"/>
              </w:rPr>
            </w:pPr>
            <w:r w:rsidRPr="00FC07AB">
              <w:rPr>
                <w:rFonts w:ascii="Times New Roman" w:hAnsi="Times New Roman"/>
                <w:b/>
                <w:sz w:val="24"/>
                <w:szCs w:val="24"/>
              </w:rPr>
              <w:t>-</w:t>
            </w:r>
          </w:p>
        </w:tc>
      </w:tr>
    </w:tbl>
    <w:p w:rsidR="00877D87" w:rsidRDefault="00877D87" w:rsidP="00E63E70">
      <w:pPr>
        <w:autoSpaceDE w:val="0"/>
        <w:autoSpaceDN w:val="0"/>
        <w:adjustRightInd w:val="0"/>
        <w:spacing w:before="120" w:after="0" w:line="240" w:lineRule="auto"/>
        <w:ind w:firstLine="539"/>
        <w:jc w:val="center"/>
        <w:rPr>
          <w:rFonts w:ascii="Times New Roman" w:hAnsi="Times New Roman"/>
          <w:b/>
          <w:sz w:val="24"/>
          <w:szCs w:val="24"/>
          <w:highlight w:val="yellow"/>
        </w:rPr>
      </w:pPr>
    </w:p>
    <w:p w:rsidR="00E63E70" w:rsidRPr="000320F3" w:rsidRDefault="0079153B" w:rsidP="00E63E70">
      <w:pPr>
        <w:autoSpaceDE w:val="0"/>
        <w:autoSpaceDN w:val="0"/>
        <w:adjustRightInd w:val="0"/>
        <w:spacing w:before="120" w:after="0" w:line="240" w:lineRule="auto"/>
        <w:ind w:firstLine="539"/>
        <w:jc w:val="center"/>
        <w:rPr>
          <w:rFonts w:ascii="Times New Roman" w:hAnsi="Times New Roman"/>
          <w:b/>
          <w:sz w:val="24"/>
          <w:szCs w:val="24"/>
        </w:rPr>
      </w:pPr>
      <w:r w:rsidRPr="000320F3">
        <w:rPr>
          <w:rFonts w:ascii="Times New Roman" w:hAnsi="Times New Roman"/>
          <w:b/>
          <w:sz w:val="24"/>
          <w:szCs w:val="24"/>
        </w:rPr>
        <w:t>Образовате</w:t>
      </w:r>
      <w:r w:rsidR="00FC07AB" w:rsidRPr="000320F3">
        <w:rPr>
          <w:rFonts w:ascii="Times New Roman" w:hAnsi="Times New Roman"/>
          <w:b/>
          <w:sz w:val="24"/>
          <w:szCs w:val="24"/>
        </w:rPr>
        <w:t>ль</w:t>
      </w:r>
      <w:r w:rsidRPr="000320F3">
        <w:rPr>
          <w:rFonts w:ascii="Times New Roman" w:hAnsi="Times New Roman"/>
          <w:b/>
          <w:sz w:val="24"/>
          <w:szCs w:val="24"/>
        </w:rPr>
        <w:t>н</w:t>
      </w:r>
      <w:r w:rsidR="00FC07AB" w:rsidRPr="000320F3">
        <w:rPr>
          <w:rFonts w:ascii="Times New Roman" w:hAnsi="Times New Roman"/>
          <w:b/>
          <w:sz w:val="24"/>
          <w:szCs w:val="24"/>
        </w:rPr>
        <w:t>ые у</w:t>
      </w:r>
      <w:r w:rsidR="00E63E70" w:rsidRPr="000320F3">
        <w:rPr>
          <w:rFonts w:ascii="Times New Roman" w:hAnsi="Times New Roman"/>
          <w:b/>
          <w:sz w:val="24"/>
          <w:szCs w:val="24"/>
        </w:rPr>
        <w:t xml:space="preserve">чреждения </w:t>
      </w:r>
    </w:p>
    <w:p w:rsidR="0079153B" w:rsidRPr="000320F3" w:rsidRDefault="0079153B" w:rsidP="00E63E70">
      <w:pPr>
        <w:autoSpaceDE w:val="0"/>
        <w:autoSpaceDN w:val="0"/>
        <w:adjustRightInd w:val="0"/>
        <w:spacing w:before="120" w:after="0" w:line="240" w:lineRule="auto"/>
        <w:ind w:firstLine="539"/>
        <w:jc w:val="center"/>
        <w:rPr>
          <w:rFonts w:ascii="Times New Roman" w:hAnsi="Times New Roman"/>
          <w:b/>
          <w:sz w:val="24"/>
          <w:szCs w:val="24"/>
        </w:rPr>
      </w:pPr>
    </w:p>
    <w:tbl>
      <w:tblPr>
        <w:tblW w:w="11056"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3684"/>
        <w:gridCol w:w="4538"/>
        <w:gridCol w:w="2834"/>
      </w:tblGrid>
      <w:tr w:rsidR="00E63E70" w:rsidRPr="000320F3" w:rsidTr="00AB20DC">
        <w:trPr>
          <w:trHeight w:val="1134"/>
        </w:trPr>
        <w:tc>
          <w:tcPr>
            <w:tcW w:w="3684" w:type="dxa"/>
            <w:vMerge w:val="restart"/>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 xml:space="preserve">Наименование учреждения </w:t>
            </w:r>
          </w:p>
        </w:tc>
        <w:tc>
          <w:tcPr>
            <w:tcW w:w="4538" w:type="dxa"/>
            <w:vMerge w:val="restart"/>
            <w:tcBorders>
              <w:top w:val="single" w:sz="4" w:space="0" w:color="auto"/>
              <w:left w:val="single" w:sz="4" w:space="0" w:color="auto"/>
              <w:bottom w:val="single" w:sz="4" w:space="0" w:color="auto"/>
              <w:right w:val="single" w:sz="4" w:space="0" w:color="auto"/>
            </w:tcBorders>
          </w:tcPr>
          <w:p w:rsidR="00E63E70" w:rsidRPr="000320F3" w:rsidRDefault="00E63E70">
            <w:pPr>
              <w:spacing w:after="0"/>
              <w:jc w:val="center"/>
              <w:rPr>
                <w:rFonts w:ascii="Times New Roman" w:eastAsia="Times New Roman" w:hAnsi="Times New Roman"/>
                <w:sz w:val="24"/>
                <w:szCs w:val="24"/>
                <w:lang w:eastAsia="ru-RU"/>
              </w:rPr>
            </w:pPr>
          </w:p>
          <w:p w:rsidR="00E63E70" w:rsidRPr="000320F3" w:rsidRDefault="00E63E70">
            <w:pPr>
              <w:spacing w:after="0"/>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Адрес</w:t>
            </w:r>
          </w:p>
        </w:tc>
        <w:tc>
          <w:tcPr>
            <w:tcW w:w="2834" w:type="dxa"/>
            <w:vMerge w:val="restart"/>
            <w:tcBorders>
              <w:top w:val="single" w:sz="4" w:space="0" w:color="auto"/>
              <w:left w:val="single" w:sz="4" w:space="0" w:color="auto"/>
              <w:bottom w:val="single" w:sz="4" w:space="0" w:color="auto"/>
              <w:right w:val="single" w:sz="4" w:space="0" w:color="auto"/>
            </w:tcBorders>
          </w:tcPr>
          <w:p w:rsidR="00E63E70" w:rsidRPr="000320F3" w:rsidRDefault="00E63E70">
            <w:pPr>
              <w:spacing w:after="0"/>
              <w:jc w:val="center"/>
              <w:rPr>
                <w:rFonts w:ascii="Times New Roman" w:eastAsia="Times New Roman" w:hAnsi="Times New Roman"/>
                <w:sz w:val="24"/>
                <w:szCs w:val="24"/>
                <w:lang w:eastAsia="ru-RU"/>
              </w:rPr>
            </w:pPr>
          </w:p>
          <w:p w:rsidR="00E63E70" w:rsidRPr="000320F3" w:rsidRDefault="00E63E70">
            <w:pPr>
              <w:spacing w:after="0"/>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Характеристика</w:t>
            </w:r>
          </w:p>
        </w:tc>
      </w:tr>
      <w:tr w:rsidR="00E63E70" w:rsidRPr="000320F3" w:rsidTr="00AB20DC">
        <w:trPr>
          <w:trHeight w:val="317"/>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E63E70" w:rsidRPr="000320F3" w:rsidRDefault="00E63E70">
            <w:pPr>
              <w:spacing w:after="0" w:line="240" w:lineRule="auto"/>
              <w:rPr>
                <w:rFonts w:ascii="Times New Roman" w:eastAsia="Times New Roman" w:hAnsi="Times New Roman"/>
                <w:sz w:val="24"/>
                <w:szCs w:val="24"/>
                <w:lang w:eastAsia="ru-RU"/>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E63E70" w:rsidRPr="000320F3" w:rsidRDefault="00E63E70">
            <w:pPr>
              <w:spacing w:after="0" w:line="240" w:lineRule="auto"/>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63E70" w:rsidRPr="000320F3" w:rsidRDefault="00E63E70">
            <w:pPr>
              <w:spacing w:after="0" w:line="240" w:lineRule="auto"/>
              <w:rPr>
                <w:rFonts w:ascii="Times New Roman" w:eastAsia="Times New Roman" w:hAnsi="Times New Roman"/>
                <w:sz w:val="24"/>
                <w:szCs w:val="24"/>
                <w:lang w:eastAsia="ru-RU"/>
              </w:rPr>
            </w:pPr>
          </w:p>
        </w:tc>
      </w:tr>
      <w:tr w:rsidR="00E63E70" w:rsidRPr="000320F3" w:rsidTr="00AB20DC">
        <w:trPr>
          <w:trHeight w:val="284"/>
        </w:trPr>
        <w:tc>
          <w:tcPr>
            <w:tcW w:w="3684" w:type="dxa"/>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1</w:t>
            </w:r>
          </w:p>
        </w:tc>
        <w:tc>
          <w:tcPr>
            <w:tcW w:w="4538" w:type="dxa"/>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2</w:t>
            </w:r>
          </w:p>
        </w:tc>
        <w:tc>
          <w:tcPr>
            <w:tcW w:w="2834" w:type="dxa"/>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3</w:t>
            </w:r>
          </w:p>
        </w:tc>
      </w:tr>
      <w:tr w:rsidR="00E63E70" w:rsidRPr="000320F3" w:rsidTr="00AB20DC">
        <w:trPr>
          <w:trHeight w:val="567"/>
        </w:trPr>
        <w:tc>
          <w:tcPr>
            <w:tcW w:w="3684" w:type="dxa"/>
            <w:tcBorders>
              <w:top w:val="single" w:sz="4" w:space="0" w:color="auto"/>
              <w:left w:val="single" w:sz="4" w:space="0" w:color="auto"/>
              <w:bottom w:val="single" w:sz="4" w:space="0" w:color="auto"/>
              <w:right w:val="single" w:sz="4" w:space="0" w:color="auto"/>
            </w:tcBorders>
            <w:hideMark/>
          </w:tcPr>
          <w:p w:rsidR="00E63E70" w:rsidRPr="000320F3" w:rsidRDefault="0079153B">
            <w:pPr>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МКОУ «Чкаловская СОШ»</w:t>
            </w:r>
          </w:p>
        </w:tc>
        <w:tc>
          <w:tcPr>
            <w:tcW w:w="4538" w:type="dxa"/>
            <w:tcBorders>
              <w:top w:val="single" w:sz="4" w:space="0" w:color="auto"/>
              <w:left w:val="single" w:sz="4" w:space="0" w:color="auto"/>
              <w:bottom w:val="single" w:sz="4" w:space="0" w:color="auto"/>
              <w:right w:val="single" w:sz="4" w:space="0" w:color="auto"/>
            </w:tcBorders>
            <w:hideMark/>
          </w:tcPr>
          <w:p w:rsidR="00E63E70" w:rsidRPr="000320F3" w:rsidRDefault="008E1B28" w:rsidP="0079153B">
            <w:pPr>
              <w:tabs>
                <w:tab w:val="center" w:pos="4677"/>
                <w:tab w:val="right" w:pos="9355"/>
              </w:tabs>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С.Совхоз Чкаловский</w:t>
            </w:r>
            <w:r w:rsidR="00E63E70" w:rsidRPr="000320F3">
              <w:rPr>
                <w:rFonts w:ascii="Times New Roman" w:hAnsi="Times New Roman"/>
                <w:sz w:val="24"/>
                <w:szCs w:val="24"/>
                <w:lang w:eastAsia="ru-RU"/>
              </w:rPr>
              <w:t xml:space="preserve">, ул. </w:t>
            </w:r>
            <w:r w:rsidR="0079153B" w:rsidRPr="000320F3">
              <w:rPr>
                <w:rFonts w:ascii="Times New Roman" w:hAnsi="Times New Roman"/>
                <w:sz w:val="24"/>
                <w:szCs w:val="24"/>
                <w:lang w:eastAsia="ru-RU"/>
              </w:rPr>
              <w:t>Школьная</w:t>
            </w:r>
            <w:r w:rsidR="00E63E70" w:rsidRPr="000320F3">
              <w:rPr>
                <w:rFonts w:ascii="Times New Roman" w:hAnsi="Times New Roman"/>
                <w:sz w:val="24"/>
                <w:szCs w:val="24"/>
                <w:lang w:eastAsia="ru-RU"/>
              </w:rPr>
              <w:t xml:space="preserve">, д. </w:t>
            </w:r>
            <w:r w:rsidR="0079153B" w:rsidRPr="000320F3">
              <w:rPr>
                <w:rFonts w:ascii="Times New Roman" w:hAnsi="Times New Roman"/>
                <w:sz w:val="24"/>
                <w:szCs w:val="24"/>
                <w:lang w:eastAsia="ru-RU"/>
              </w:rPr>
              <w:t>3</w:t>
            </w:r>
          </w:p>
        </w:tc>
        <w:tc>
          <w:tcPr>
            <w:tcW w:w="2834" w:type="dxa"/>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line="240" w:lineRule="auto"/>
              <w:jc w:val="center"/>
              <w:rPr>
                <w:rFonts w:ascii="Times New Roman" w:hAnsi="Times New Roman"/>
                <w:sz w:val="24"/>
                <w:szCs w:val="24"/>
                <w:lang w:eastAsia="ru-RU"/>
              </w:rPr>
            </w:pPr>
            <w:r w:rsidRPr="000320F3">
              <w:rPr>
                <w:rFonts w:ascii="Times New Roman" w:hAnsi="Times New Roman"/>
                <w:sz w:val="24"/>
                <w:szCs w:val="24"/>
              </w:rPr>
              <w:t>-</w:t>
            </w:r>
          </w:p>
        </w:tc>
      </w:tr>
      <w:tr w:rsidR="00E63E70" w:rsidRPr="000320F3" w:rsidTr="00AB20DC">
        <w:trPr>
          <w:trHeight w:val="567"/>
        </w:trPr>
        <w:tc>
          <w:tcPr>
            <w:tcW w:w="3684" w:type="dxa"/>
            <w:tcBorders>
              <w:top w:val="single" w:sz="4" w:space="0" w:color="auto"/>
              <w:left w:val="single" w:sz="4" w:space="0" w:color="auto"/>
              <w:bottom w:val="single" w:sz="4" w:space="0" w:color="auto"/>
              <w:right w:val="single" w:sz="4" w:space="0" w:color="auto"/>
            </w:tcBorders>
            <w:hideMark/>
          </w:tcPr>
          <w:p w:rsidR="00E63E70" w:rsidRPr="000320F3" w:rsidRDefault="0079153B">
            <w:pPr>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Детский сад МКОУ «Чкаловская СОШ»</w:t>
            </w:r>
          </w:p>
        </w:tc>
        <w:tc>
          <w:tcPr>
            <w:tcW w:w="4538" w:type="dxa"/>
            <w:tcBorders>
              <w:top w:val="single" w:sz="4" w:space="0" w:color="auto"/>
              <w:left w:val="single" w:sz="4" w:space="0" w:color="auto"/>
              <w:bottom w:val="single" w:sz="4" w:space="0" w:color="auto"/>
              <w:right w:val="single" w:sz="4" w:space="0" w:color="auto"/>
            </w:tcBorders>
            <w:hideMark/>
          </w:tcPr>
          <w:p w:rsidR="00E63E70" w:rsidRPr="000320F3" w:rsidRDefault="0079153B" w:rsidP="008E1B28">
            <w:pPr>
              <w:tabs>
                <w:tab w:val="center" w:pos="4677"/>
                <w:tab w:val="right" w:pos="9355"/>
              </w:tabs>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С.Совхоз Чкаловский, ул. Школьная, д. 3</w:t>
            </w:r>
          </w:p>
        </w:tc>
        <w:tc>
          <w:tcPr>
            <w:tcW w:w="2834" w:type="dxa"/>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line="240" w:lineRule="auto"/>
              <w:jc w:val="center"/>
              <w:rPr>
                <w:rFonts w:ascii="Times New Roman" w:hAnsi="Times New Roman"/>
                <w:sz w:val="24"/>
                <w:szCs w:val="24"/>
              </w:rPr>
            </w:pPr>
            <w:r w:rsidRPr="000320F3">
              <w:rPr>
                <w:rFonts w:ascii="Times New Roman" w:hAnsi="Times New Roman"/>
                <w:sz w:val="24"/>
                <w:szCs w:val="24"/>
              </w:rPr>
              <w:t>-</w:t>
            </w:r>
          </w:p>
        </w:tc>
      </w:tr>
    </w:tbl>
    <w:p w:rsidR="00E63E70" w:rsidRPr="000320F3" w:rsidRDefault="00E63E70" w:rsidP="00E63E70">
      <w:pPr>
        <w:autoSpaceDE w:val="0"/>
        <w:autoSpaceDN w:val="0"/>
        <w:adjustRightInd w:val="0"/>
        <w:spacing w:after="120" w:line="240" w:lineRule="auto"/>
        <w:ind w:firstLine="539"/>
        <w:jc w:val="center"/>
        <w:rPr>
          <w:rFonts w:ascii="Times New Roman" w:hAnsi="Times New Roman"/>
          <w:b/>
          <w:sz w:val="10"/>
          <w:szCs w:val="10"/>
        </w:rPr>
      </w:pPr>
      <w:bookmarkStart w:id="130" w:name="_Toc476821413"/>
      <w:bookmarkStart w:id="131" w:name="_Toc473719466"/>
      <w:bookmarkStart w:id="132" w:name="_Toc472943370"/>
    </w:p>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Учреждения почтовой связи</w:t>
      </w:r>
    </w:p>
    <w:tbl>
      <w:tblPr>
        <w:tblW w:w="11056"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3684"/>
        <w:gridCol w:w="4538"/>
        <w:gridCol w:w="2834"/>
      </w:tblGrid>
      <w:tr w:rsidR="00084C40" w:rsidRPr="00084C40" w:rsidTr="00AB20DC">
        <w:trPr>
          <w:trHeight w:val="1134"/>
        </w:trPr>
        <w:tc>
          <w:tcPr>
            <w:tcW w:w="3684" w:type="dxa"/>
            <w:vMerge w:val="restart"/>
            <w:tcBorders>
              <w:top w:val="single" w:sz="4" w:space="0" w:color="auto"/>
              <w:left w:val="single" w:sz="4" w:space="0" w:color="auto"/>
              <w:bottom w:val="single" w:sz="4" w:space="0" w:color="auto"/>
              <w:right w:val="single" w:sz="4" w:space="0" w:color="auto"/>
            </w:tcBorders>
            <w:hideMark/>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 xml:space="preserve">Наименование учреждения </w:t>
            </w:r>
          </w:p>
        </w:tc>
        <w:tc>
          <w:tcPr>
            <w:tcW w:w="4538" w:type="dxa"/>
            <w:vMerge w:val="restart"/>
            <w:tcBorders>
              <w:top w:val="single" w:sz="4" w:space="0" w:color="auto"/>
              <w:left w:val="single" w:sz="4" w:space="0" w:color="auto"/>
              <w:bottom w:val="single" w:sz="4" w:space="0" w:color="auto"/>
              <w:right w:val="single" w:sz="4" w:space="0" w:color="auto"/>
            </w:tcBorders>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p>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Адрес</w:t>
            </w:r>
          </w:p>
        </w:tc>
        <w:tc>
          <w:tcPr>
            <w:tcW w:w="2834" w:type="dxa"/>
            <w:vMerge w:val="restart"/>
            <w:tcBorders>
              <w:top w:val="single" w:sz="4" w:space="0" w:color="auto"/>
              <w:left w:val="single" w:sz="4" w:space="0" w:color="auto"/>
              <w:bottom w:val="single" w:sz="4" w:space="0" w:color="auto"/>
              <w:right w:val="single" w:sz="4" w:space="0" w:color="auto"/>
            </w:tcBorders>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p>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Характеристи</w:t>
            </w:r>
            <w:r w:rsidR="00882780">
              <w:rPr>
                <w:rFonts w:ascii="Times New Roman" w:hAnsi="Times New Roman"/>
                <w:b/>
                <w:sz w:val="24"/>
                <w:szCs w:val="24"/>
              </w:rPr>
              <w:t>к</w:t>
            </w:r>
            <w:r w:rsidRPr="000320F3">
              <w:rPr>
                <w:rFonts w:ascii="Times New Roman" w:hAnsi="Times New Roman"/>
                <w:b/>
                <w:sz w:val="24"/>
                <w:szCs w:val="24"/>
              </w:rPr>
              <w:t>а</w:t>
            </w:r>
          </w:p>
        </w:tc>
      </w:tr>
      <w:tr w:rsidR="00084C40" w:rsidRPr="00084C40" w:rsidTr="00AB20DC">
        <w:trPr>
          <w:trHeight w:val="396"/>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p>
        </w:tc>
      </w:tr>
      <w:tr w:rsidR="00084C40" w:rsidRPr="00084C40" w:rsidTr="00AB20DC">
        <w:trPr>
          <w:trHeight w:val="284"/>
        </w:trPr>
        <w:tc>
          <w:tcPr>
            <w:tcW w:w="3684" w:type="dxa"/>
            <w:tcBorders>
              <w:top w:val="single" w:sz="4" w:space="0" w:color="auto"/>
              <w:left w:val="single" w:sz="4" w:space="0" w:color="auto"/>
              <w:bottom w:val="single" w:sz="4" w:space="0" w:color="auto"/>
              <w:right w:val="single" w:sz="4" w:space="0" w:color="auto"/>
            </w:tcBorders>
            <w:hideMark/>
          </w:tcPr>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84C40">
              <w:rPr>
                <w:rFonts w:ascii="Times New Roman" w:hAnsi="Times New Roman"/>
                <w:b/>
                <w:sz w:val="24"/>
                <w:szCs w:val="24"/>
              </w:rPr>
              <w:t>1</w:t>
            </w:r>
          </w:p>
        </w:tc>
        <w:tc>
          <w:tcPr>
            <w:tcW w:w="4538" w:type="dxa"/>
            <w:tcBorders>
              <w:top w:val="single" w:sz="4" w:space="0" w:color="auto"/>
              <w:left w:val="single" w:sz="4" w:space="0" w:color="auto"/>
              <w:bottom w:val="single" w:sz="4" w:space="0" w:color="auto"/>
              <w:right w:val="single" w:sz="4" w:space="0" w:color="auto"/>
            </w:tcBorders>
            <w:hideMark/>
          </w:tcPr>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84C40">
              <w:rPr>
                <w:rFonts w:ascii="Times New Roman" w:hAnsi="Times New Roman"/>
                <w:b/>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084C40" w:rsidRPr="00084C40"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84C40">
              <w:rPr>
                <w:rFonts w:ascii="Times New Roman" w:hAnsi="Times New Roman"/>
                <w:b/>
                <w:sz w:val="24"/>
                <w:szCs w:val="24"/>
              </w:rPr>
              <w:t>3</w:t>
            </w:r>
          </w:p>
        </w:tc>
      </w:tr>
      <w:tr w:rsidR="00084C40" w:rsidRPr="000320F3" w:rsidTr="00AB20DC">
        <w:trPr>
          <w:trHeight w:val="567"/>
        </w:trPr>
        <w:tc>
          <w:tcPr>
            <w:tcW w:w="3684" w:type="dxa"/>
            <w:tcBorders>
              <w:top w:val="single" w:sz="4" w:space="0" w:color="auto"/>
              <w:left w:val="single" w:sz="4" w:space="0" w:color="auto"/>
              <w:bottom w:val="single" w:sz="4" w:space="0" w:color="auto"/>
              <w:right w:val="single" w:sz="4" w:space="0" w:color="auto"/>
            </w:tcBorders>
            <w:hideMark/>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lastRenderedPageBreak/>
              <w:t>Отделение почтовой связи</w:t>
            </w:r>
          </w:p>
        </w:tc>
        <w:tc>
          <w:tcPr>
            <w:tcW w:w="4538" w:type="dxa"/>
            <w:tcBorders>
              <w:top w:val="single" w:sz="4" w:space="0" w:color="auto"/>
              <w:left w:val="single" w:sz="4" w:space="0" w:color="auto"/>
              <w:bottom w:val="single" w:sz="4" w:space="0" w:color="auto"/>
              <w:right w:val="single" w:sz="4" w:space="0" w:color="auto"/>
            </w:tcBorders>
            <w:hideMark/>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С.Совхоз Чкаловский, ул. Садовая, д. 1</w:t>
            </w:r>
          </w:p>
        </w:tc>
        <w:tc>
          <w:tcPr>
            <w:tcW w:w="2834" w:type="dxa"/>
            <w:tcBorders>
              <w:top w:val="single" w:sz="4" w:space="0" w:color="auto"/>
              <w:left w:val="single" w:sz="4" w:space="0" w:color="auto"/>
              <w:bottom w:val="single" w:sz="4" w:space="0" w:color="auto"/>
              <w:right w:val="single" w:sz="4" w:space="0" w:color="auto"/>
            </w:tcBorders>
            <w:hideMark/>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w:t>
            </w:r>
          </w:p>
        </w:tc>
      </w:tr>
      <w:tr w:rsidR="00084C40" w:rsidRPr="000320F3" w:rsidTr="00AB20DC">
        <w:trPr>
          <w:trHeight w:val="567"/>
        </w:trPr>
        <w:tc>
          <w:tcPr>
            <w:tcW w:w="3684" w:type="dxa"/>
            <w:tcBorders>
              <w:top w:val="single" w:sz="4" w:space="0" w:color="auto"/>
              <w:left w:val="single" w:sz="4" w:space="0" w:color="auto"/>
              <w:bottom w:val="single" w:sz="4" w:space="0" w:color="auto"/>
              <w:right w:val="single" w:sz="4" w:space="0" w:color="auto"/>
            </w:tcBorders>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Отделение почтовой связи</w:t>
            </w:r>
          </w:p>
        </w:tc>
        <w:tc>
          <w:tcPr>
            <w:tcW w:w="4538" w:type="dxa"/>
            <w:tcBorders>
              <w:top w:val="single" w:sz="4" w:space="0" w:color="auto"/>
              <w:left w:val="single" w:sz="4" w:space="0" w:color="auto"/>
              <w:bottom w:val="single" w:sz="4" w:space="0" w:color="auto"/>
              <w:right w:val="single" w:sz="4" w:space="0" w:color="auto"/>
            </w:tcBorders>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proofErr w:type="spellStart"/>
            <w:r w:rsidRPr="000320F3">
              <w:rPr>
                <w:rFonts w:ascii="Times New Roman" w:hAnsi="Times New Roman"/>
                <w:b/>
                <w:sz w:val="24"/>
                <w:szCs w:val="24"/>
              </w:rPr>
              <w:t>П.Якшуново</w:t>
            </w:r>
            <w:proofErr w:type="spellEnd"/>
            <w:r w:rsidRPr="000320F3">
              <w:rPr>
                <w:rFonts w:ascii="Times New Roman" w:hAnsi="Times New Roman"/>
                <w:b/>
                <w:sz w:val="24"/>
                <w:szCs w:val="24"/>
              </w:rPr>
              <w:t>, ул. Строительная ,д. 11</w:t>
            </w:r>
          </w:p>
        </w:tc>
        <w:tc>
          <w:tcPr>
            <w:tcW w:w="2834" w:type="dxa"/>
            <w:tcBorders>
              <w:top w:val="single" w:sz="4" w:space="0" w:color="auto"/>
              <w:left w:val="single" w:sz="4" w:space="0" w:color="auto"/>
              <w:bottom w:val="single" w:sz="4" w:space="0" w:color="auto"/>
              <w:right w:val="single" w:sz="4" w:space="0" w:color="auto"/>
            </w:tcBorders>
          </w:tcPr>
          <w:p w:rsidR="00084C40" w:rsidRPr="000320F3" w:rsidRDefault="00084C40" w:rsidP="00084C4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w:t>
            </w:r>
          </w:p>
        </w:tc>
      </w:tr>
    </w:tbl>
    <w:p w:rsidR="00084C40" w:rsidRPr="000320F3" w:rsidRDefault="00084C40" w:rsidP="00E63E70">
      <w:pPr>
        <w:autoSpaceDE w:val="0"/>
        <w:autoSpaceDN w:val="0"/>
        <w:adjustRightInd w:val="0"/>
        <w:spacing w:after="120" w:line="240" w:lineRule="auto"/>
        <w:ind w:firstLine="539"/>
        <w:jc w:val="center"/>
        <w:rPr>
          <w:rFonts w:ascii="Times New Roman" w:hAnsi="Times New Roman"/>
          <w:b/>
          <w:sz w:val="24"/>
          <w:szCs w:val="24"/>
        </w:rPr>
      </w:pPr>
    </w:p>
    <w:p w:rsidR="00E63E70" w:rsidRPr="000320F3"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Объекты административного назначения</w:t>
      </w:r>
      <w:bookmarkEnd w:id="130"/>
      <w:bookmarkEnd w:id="131"/>
      <w:bookmarkEnd w:id="132"/>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4"/>
        <w:gridCol w:w="4534"/>
        <w:gridCol w:w="2837"/>
      </w:tblGrid>
      <w:tr w:rsidR="00E63E70" w:rsidRPr="000320F3" w:rsidTr="008A2446">
        <w:tc>
          <w:tcPr>
            <w:tcW w:w="365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 xml:space="preserve">Наименование </w:t>
            </w:r>
          </w:p>
        </w:tc>
        <w:tc>
          <w:tcPr>
            <w:tcW w:w="453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 xml:space="preserve">Адрес </w:t>
            </w:r>
          </w:p>
        </w:tc>
        <w:tc>
          <w:tcPr>
            <w:tcW w:w="2837"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Форма собственности</w:t>
            </w:r>
          </w:p>
        </w:tc>
      </w:tr>
      <w:tr w:rsidR="00E63E70" w:rsidRPr="000320F3" w:rsidTr="008A2446">
        <w:tc>
          <w:tcPr>
            <w:tcW w:w="365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240" w:lineRule="auto"/>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Администрация МО</w:t>
            </w:r>
          </w:p>
          <w:p w:rsidR="00E63E70" w:rsidRPr="000320F3" w:rsidRDefault="00E63E70">
            <w:pPr>
              <w:suppressAutoHyphens/>
              <w:spacing w:after="0" w:line="240" w:lineRule="auto"/>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 xml:space="preserve"> «Сельское поселение </w:t>
            </w:r>
          </w:p>
          <w:p w:rsidR="00E63E70" w:rsidRPr="000320F3" w:rsidRDefault="00E63E70" w:rsidP="0030508B">
            <w:pPr>
              <w:suppressAutoHyphens/>
              <w:spacing w:after="0" w:line="240" w:lineRule="auto"/>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w:t>
            </w:r>
            <w:r w:rsidR="0030508B" w:rsidRPr="000320F3">
              <w:rPr>
                <w:rFonts w:ascii="Times New Roman" w:eastAsia="Times New Roman" w:hAnsi="Times New Roman"/>
                <w:sz w:val="24"/>
                <w:szCs w:val="24"/>
                <w:lang w:eastAsia="ru-RU"/>
              </w:rPr>
              <w:t>Село Совхоз Чкаловский</w:t>
            </w:r>
            <w:r w:rsidRPr="000320F3">
              <w:rPr>
                <w:rFonts w:ascii="Times New Roman" w:eastAsia="Times New Roman" w:hAnsi="Times New Roman"/>
                <w:sz w:val="24"/>
                <w:szCs w:val="24"/>
                <w:lang w:eastAsia="ru-RU"/>
              </w:rPr>
              <w:t>»</w:t>
            </w:r>
          </w:p>
        </w:tc>
        <w:tc>
          <w:tcPr>
            <w:tcW w:w="4534" w:type="dxa"/>
            <w:tcBorders>
              <w:top w:val="single" w:sz="4" w:space="0" w:color="auto"/>
              <w:left w:val="single" w:sz="4" w:space="0" w:color="auto"/>
              <w:bottom w:val="single" w:sz="4" w:space="0" w:color="auto"/>
              <w:right w:val="single" w:sz="4" w:space="0" w:color="auto"/>
            </w:tcBorders>
            <w:hideMark/>
          </w:tcPr>
          <w:p w:rsidR="00E63E70" w:rsidRPr="000320F3" w:rsidRDefault="0030508B">
            <w:pPr>
              <w:suppressAutoHyphens/>
              <w:spacing w:after="0"/>
              <w:jc w:val="center"/>
              <w:rPr>
                <w:rFonts w:ascii="Times New Roman" w:eastAsia="Times New Roman" w:hAnsi="Times New Roman"/>
                <w:b/>
                <w:sz w:val="24"/>
                <w:szCs w:val="24"/>
                <w:lang w:eastAsia="ru-RU"/>
              </w:rPr>
            </w:pPr>
            <w:r w:rsidRPr="000320F3">
              <w:rPr>
                <w:rFonts w:ascii="Times New Roman" w:hAnsi="Times New Roman"/>
                <w:sz w:val="24"/>
                <w:szCs w:val="24"/>
              </w:rPr>
              <w:t>С.Совхоз Чкаловский, ул.Центральная,д.3</w:t>
            </w:r>
          </w:p>
        </w:tc>
        <w:tc>
          <w:tcPr>
            <w:tcW w:w="2837" w:type="dxa"/>
            <w:tcBorders>
              <w:top w:val="single" w:sz="4" w:space="0" w:color="auto"/>
              <w:left w:val="single" w:sz="4" w:space="0" w:color="auto"/>
              <w:bottom w:val="single" w:sz="4" w:space="0" w:color="auto"/>
              <w:right w:val="single" w:sz="4" w:space="0" w:color="auto"/>
            </w:tcBorders>
          </w:tcPr>
          <w:p w:rsidR="00E63E70" w:rsidRPr="000320F3" w:rsidRDefault="0030508B">
            <w:pPr>
              <w:suppressAutoHyphens/>
              <w:spacing w:after="0" w:line="360" w:lineRule="auto"/>
              <w:jc w:val="center"/>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муниципальная</w:t>
            </w:r>
          </w:p>
        </w:tc>
      </w:tr>
    </w:tbl>
    <w:p w:rsidR="00E63E70" w:rsidRPr="000320F3" w:rsidRDefault="00E63E70" w:rsidP="00E63E70">
      <w:pPr>
        <w:autoSpaceDE w:val="0"/>
        <w:autoSpaceDN w:val="0"/>
        <w:adjustRightInd w:val="0"/>
        <w:spacing w:after="120" w:line="240" w:lineRule="auto"/>
        <w:ind w:firstLine="539"/>
        <w:jc w:val="center"/>
        <w:rPr>
          <w:rFonts w:ascii="Times New Roman" w:hAnsi="Times New Roman"/>
          <w:b/>
          <w:sz w:val="10"/>
          <w:szCs w:val="10"/>
        </w:rPr>
      </w:pPr>
      <w:bookmarkStart w:id="133" w:name="_Toc476821414"/>
      <w:bookmarkStart w:id="134" w:name="_Toc473719467"/>
      <w:bookmarkStart w:id="135" w:name="_Toc472943371"/>
    </w:p>
    <w:p w:rsidR="00E63E70" w:rsidRPr="000320F3"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Объекты торговли</w:t>
      </w:r>
      <w:bookmarkEnd w:id="133"/>
      <w:bookmarkEnd w:id="134"/>
      <w:bookmarkEnd w:id="135"/>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4"/>
        <w:gridCol w:w="5839"/>
      </w:tblGrid>
      <w:tr w:rsidR="00E63E70" w:rsidRPr="000320F3" w:rsidTr="008A2446">
        <w:tc>
          <w:tcPr>
            <w:tcW w:w="518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 xml:space="preserve">Наименование </w:t>
            </w:r>
          </w:p>
        </w:tc>
        <w:tc>
          <w:tcPr>
            <w:tcW w:w="5839"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 xml:space="preserve">Адрес </w:t>
            </w:r>
          </w:p>
        </w:tc>
      </w:tr>
      <w:tr w:rsidR="00E63E70" w:rsidRPr="000320F3" w:rsidTr="008A2446">
        <w:trPr>
          <w:trHeight w:val="542"/>
        </w:trPr>
        <w:tc>
          <w:tcPr>
            <w:tcW w:w="518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Магазин</w:t>
            </w:r>
          </w:p>
        </w:tc>
        <w:tc>
          <w:tcPr>
            <w:tcW w:w="5839" w:type="dxa"/>
            <w:tcBorders>
              <w:top w:val="single" w:sz="4" w:space="0" w:color="auto"/>
              <w:left w:val="single" w:sz="4" w:space="0" w:color="auto"/>
              <w:bottom w:val="single" w:sz="4" w:space="0" w:color="auto"/>
              <w:right w:val="single" w:sz="4" w:space="0" w:color="auto"/>
            </w:tcBorders>
            <w:hideMark/>
          </w:tcPr>
          <w:p w:rsidR="00E63E70" w:rsidRPr="000320F3" w:rsidRDefault="0030508B">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П.Якшуново,ул.Строительная,д.6В</w:t>
            </w:r>
          </w:p>
        </w:tc>
      </w:tr>
      <w:tr w:rsidR="0030508B" w:rsidRPr="000320F3" w:rsidTr="008A2446">
        <w:tc>
          <w:tcPr>
            <w:tcW w:w="5184" w:type="dxa"/>
            <w:tcBorders>
              <w:top w:val="single" w:sz="4" w:space="0" w:color="auto"/>
              <w:left w:val="single" w:sz="4" w:space="0" w:color="auto"/>
              <w:bottom w:val="single" w:sz="4" w:space="0" w:color="auto"/>
              <w:right w:val="single" w:sz="4" w:space="0" w:color="auto"/>
            </w:tcBorders>
            <w:hideMark/>
          </w:tcPr>
          <w:p w:rsidR="0030508B" w:rsidRPr="000320F3" w:rsidRDefault="0030508B" w:rsidP="00D47837">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Магазин</w:t>
            </w:r>
          </w:p>
        </w:tc>
        <w:tc>
          <w:tcPr>
            <w:tcW w:w="5839" w:type="dxa"/>
            <w:tcBorders>
              <w:top w:val="single" w:sz="4" w:space="0" w:color="auto"/>
              <w:left w:val="single" w:sz="4" w:space="0" w:color="auto"/>
              <w:bottom w:val="single" w:sz="4" w:space="0" w:color="auto"/>
              <w:right w:val="single" w:sz="4" w:space="0" w:color="auto"/>
            </w:tcBorders>
            <w:hideMark/>
          </w:tcPr>
          <w:p w:rsidR="0030508B" w:rsidRPr="000320F3" w:rsidRDefault="0030508B" w:rsidP="00D47837">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П.Якшуново,ул.Строительная,д.3</w:t>
            </w:r>
          </w:p>
        </w:tc>
      </w:tr>
      <w:tr w:rsidR="0030508B" w:rsidRPr="000320F3" w:rsidTr="008A2446">
        <w:trPr>
          <w:trHeight w:val="370"/>
        </w:trPr>
        <w:tc>
          <w:tcPr>
            <w:tcW w:w="5184" w:type="dxa"/>
            <w:tcBorders>
              <w:top w:val="single" w:sz="4" w:space="0" w:color="auto"/>
              <w:left w:val="single" w:sz="4" w:space="0" w:color="auto"/>
              <w:bottom w:val="single" w:sz="4" w:space="0" w:color="auto"/>
              <w:right w:val="single" w:sz="4" w:space="0" w:color="auto"/>
            </w:tcBorders>
            <w:hideMark/>
          </w:tcPr>
          <w:p w:rsidR="0030508B" w:rsidRPr="000320F3" w:rsidRDefault="0030508B" w:rsidP="00D47837">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Магазин</w:t>
            </w:r>
          </w:p>
        </w:tc>
        <w:tc>
          <w:tcPr>
            <w:tcW w:w="5839" w:type="dxa"/>
            <w:tcBorders>
              <w:top w:val="single" w:sz="4" w:space="0" w:color="auto"/>
              <w:left w:val="single" w:sz="4" w:space="0" w:color="auto"/>
              <w:bottom w:val="single" w:sz="4" w:space="0" w:color="auto"/>
              <w:right w:val="single" w:sz="4" w:space="0" w:color="auto"/>
            </w:tcBorders>
            <w:hideMark/>
          </w:tcPr>
          <w:p w:rsidR="0030508B" w:rsidRPr="000320F3" w:rsidRDefault="0030508B" w:rsidP="00D47837">
            <w:pPr>
              <w:suppressAutoHyphens/>
              <w:spacing w:after="0"/>
              <w:jc w:val="center"/>
              <w:rPr>
                <w:rFonts w:ascii="Times New Roman" w:hAnsi="Times New Roman"/>
                <w:sz w:val="24"/>
                <w:szCs w:val="24"/>
                <w:lang w:eastAsia="ru-RU"/>
              </w:rPr>
            </w:pPr>
            <w:proofErr w:type="spellStart"/>
            <w:r w:rsidRPr="000320F3">
              <w:rPr>
                <w:rFonts w:ascii="Times New Roman" w:hAnsi="Times New Roman"/>
                <w:sz w:val="24"/>
                <w:szCs w:val="24"/>
                <w:lang w:eastAsia="ru-RU"/>
              </w:rPr>
              <w:t>Д.Кожухово</w:t>
            </w:r>
            <w:proofErr w:type="spellEnd"/>
            <w:r w:rsidRPr="000320F3">
              <w:rPr>
                <w:rFonts w:ascii="Times New Roman" w:hAnsi="Times New Roman"/>
                <w:sz w:val="24"/>
                <w:szCs w:val="24"/>
                <w:lang w:eastAsia="ru-RU"/>
              </w:rPr>
              <w:t>, ул.Центральная,д.5</w:t>
            </w:r>
          </w:p>
        </w:tc>
      </w:tr>
      <w:tr w:rsidR="0030508B" w:rsidRPr="000320F3" w:rsidTr="008A2446">
        <w:trPr>
          <w:trHeight w:val="370"/>
        </w:trPr>
        <w:tc>
          <w:tcPr>
            <w:tcW w:w="5184" w:type="dxa"/>
            <w:tcBorders>
              <w:top w:val="single" w:sz="4" w:space="0" w:color="auto"/>
              <w:left w:val="single" w:sz="4" w:space="0" w:color="auto"/>
              <w:bottom w:val="single" w:sz="4" w:space="0" w:color="auto"/>
              <w:right w:val="single" w:sz="4" w:space="0" w:color="auto"/>
            </w:tcBorders>
            <w:hideMark/>
          </w:tcPr>
          <w:p w:rsidR="0030508B" w:rsidRPr="000320F3" w:rsidRDefault="0030508B" w:rsidP="00D47837">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Магазин</w:t>
            </w:r>
          </w:p>
        </w:tc>
        <w:tc>
          <w:tcPr>
            <w:tcW w:w="5839" w:type="dxa"/>
            <w:tcBorders>
              <w:top w:val="single" w:sz="4" w:space="0" w:color="auto"/>
              <w:left w:val="single" w:sz="4" w:space="0" w:color="auto"/>
              <w:bottom w:val="single" w:sz="4" w:space="0" w:color="auto"/>
              <w:right w:val="single" w:sz="4" w:space="0" w:color="auto"/>
            </w:tcBorders>
            <w:hideMark/>
          </w:tcPr>
          <w:p w:rsidR="0030508B" w:rsidRPr="000320F3" w:rsidRDefault="0030508B" w:rsidP="00D47837">
            <w:pPr>
              <w:suppressAutoHyphens/>
              <w:spacing w:after="0"/>
              <w:jc w:val="center"/>
              <w:rPr>
                <w:rFonts w:ascii="Times New Roman" w:hAnsi="Times New Roman"/>
                <w:sz w:val="24"/>
                <w:szCs w:val="24"/>
                <w:lang w:eastAsia="ru-RU"/>
              </w:rPr>
            </w:pPr>
            <w:proofErr w:type="spellStart"/>
            <w:r w:rsidRPr="000320F3">
              <w:rPr>
                <w:rFonts w:ascii="Times New Roman" w:hAnsi="Times New Roman"/>
                <w:sz w:val="24"/>
                <w:szCs w:val="24"/>
                <w:lang w:eastAsia="ru-RU"/>
              </w:rPr>
              <w:t>Д.Кожухово</w:t>
            </w:r>
            <w:proofErr w:type="spellEnd"/>
            <w:r w:rsidRPr="000320F3">
              <w:rPr>
                <w:rFonts w:ascii="Times New Roman" w:hAnsi="Times New Roman"/>
                <w:sz w:val="24"/>
                <w:szCs w:val="24"/>
                <w:lang w:eastAsia="ru-RU"/>
              </w:rPr>
              <w:t>, ул.Центральная,д.21</w:t>
            </w:r>
          </w:p>
        </w:tc>
      </w:tr>
      <w:tr w:rsidR="00E63E70" w:rsidRPr="000320F3" w:rsidTr="008A2446">
        <w:trPr>
          <w:trHeight w:val="144"/>
        </w:trPr>
        <w:tc>
          <w:tcPr>
            <w:tcW w:w="518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Магазин</w:t>
            </w:r>
          </w:p>
        </w:tc>
        <w:tc>
          <w:tcPr>
            <w:tcW w:w="5839" w:type="dxa"/>
            <w:tcBorders>
              <w:top w:val="single" w:sz="4" w:space="0" w:color="auto"/>
              <w:left w:val="single" w:sz="4" w:space="0" w:color="auto"/>
              <w:bottom w:val="single" w:sz="4" w:space="0" w:color="auto"/>
              <w:right w:val="single" w:sz="4" w:space="0" w:color="auto"/>
            </w:tcBorders>
            <w:hideMark/>
          </w:tcPr>
          <w:p w:rsidR="00E63E70" w:rsidRPr="000320F3" w:rsidRDefault="00125BFD">
            <w:pPr>
              <w:suppressAutoHyphens/>
              <w:spacing w:after="0"/>
              <w:jc w:val="center"/>
              <w:rPr>
                <w:rFonts w:ascii="Times New Roman" w:hAnsi="Times New Roman"/>
                <w:sz w:val="24"/>
                <w:szCs w:val="24"/>
                <w:lang w:eastAsia="ru-RU"/>
              </w:rPr>
            </w:pPr>
            <w:r w:rsidRPr="000320F3">
              <w:rPr>
                <w:rFonts w:ascii="Times New Roman" w:hAnsi="Times New Roman"/>
                <w:sz w:val="24"/>
                <w:szCs w:val="24"/>
                <w:lang w:eastAsia="ru-RU"/>
              </w:rPr>
              <w:t>С.Совхоз Чкаловский, ул. Центральная, д. 3А</w:t>
            </w:r>
          </w:p>
        </w:tc>
      </w:tr>
    </w:tbl>
    <w:p w:rsidR="00E63E70" w:rsidRPr="000320F3" w:rsidRDefault="00E63E70" w:rsidP="00E63E70">
      <w:pPr>
        <w:autoSpaceDE w:val="0"/>
        <w:autoSpaceDN w:val="0"/>
        <w:adjustRightInd w:val="0"/>
        <w:spacing w:after="0" w:line="240" w:lineRule="auto"/>
        <w:ind w:firstLine="540"/>
        <w:jc w:val="both"/>
        <w:rPr>
          <w:rFonts w:ascii="Times New Roman" w:hAnsi="Times New Roman"/>
          <w:sz w:val="24"/>
          <w:szCs w:val="24"/>
        </w:rPr>
      </w:pPr>
      <w:bookmarkStart w:id="136" w:name="_Toc476821415"/>
    </w:p>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r w:rsidRPr="000320F3">
        <w:rPr>
          <w:rFonts w:ascii="Times New Roman" w:hAnsi="Times New Roman"/>
          <w:b/>
          <w:sz w:val="24"/>
          <w:szCs w:val="24"/>
        </w:rPr>
        <w:t>Учреждения обслуживания</w:t>
      </w:r>
    </w:p>
    <w:p w:rsidR="0079153B" w:rsidRPr="000320F3" w:rsidRDefault="0079153B" w:rsidP="00E63E70">
      <w:pPr>
        <w:autoSpaceDE w:val="0"/>
        <w:autoSpaceDN w:val="0"/>
        <w:adjustRightInd w:val="0"/>
        <w:spacing w:after="0" w:line="240" w:lineRule="auto"/>
        <w:ind w:firstLine="540"/>
        <w:jc w:val="both"/>
        <w:rPr>
          <w:rFonts w:ascii="Times New Roman" w:hAnsi="Times New Roman"/>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4"/>
        <w:gridCol w:w="5839"/>
      </w:tblGrid>
      <w:tr w:rsidR="0079153B" w:rsidRPr="000320F3" w:rsidTr="000E4105">
        <w:tc>
          <w:tcPr>
            <w:tcW w:w="5184"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both"/>
              <w:rPr>
                <w:rFonts w:ascii="Times New Roman" w:hAnsi="Times New Roman"/>
                <w:b/>
                <w:sz w:val="24"/>
                <w:szCs w:val="24"/>
              </w:rPr>
            </w:pPr>
            <w:r w:rsidRPr="000320F3">
              <w:rPr>
                <w:rFonts w:ascii="Times New Roman" w:hAnsi="Times New Roman"/>
                <w:b/>
                <w:sz w:val="24"/>
                <w:szCs w:val="24"/>
              </w:rPr>
              <w:t xml:space="preserve">Наименование </w:t>
            </w:r>
          </w:p>
        </w:tc>
        <w:tc>
          <w:tcPr>
            <w:tcW w:w="5839"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both"/>
              <w:rPr>
                <w:rFonts w:ascii="Times New Roman" w:hAnsi="Times New Roman"/>
                <w:b/>
                <w:sz w:val="24"/>
                <w:szCs w:val="24"/>
              </w:rPr>
            </w:pPr>
            <w:r w:rsidRPr="000320F3">
              <w:rPr>
                <w:rFonts w:ascii="Times New Roman" w:hAnsi="Times New Roman"/>
                <w:b/>
                <w:sz w:val="24"/>
                <w:szCs w:val="24"/>
              </w:rPr>
              <w:t xml:space="preserve">Адрес </w:t>
            </w:r>
          </w:p>
        </w:tc>
      </w:tr>
      <w:tr w:rsidR="0079153B" w:rsidRPr="000320F3" w:rsidTr="000E4105">
        <w:trPr>
          <w:trHeight w:val="542"/>
        </w:trPr>
        <w:tc>
          <w:tcPr>
            <w:tcW w:w="5184"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both"/>
              <w:rPr>
                <w:rFonts w:ascii="Times New Roman" w:hAnsi="Times New Roman"/>
                <w:sz w:val="24"/>
                <w:szCs w:val="24"/>
              </w:rPr>
            </w:pPr>
            <w:r w:rsidRPr="000320F3">
              <w:rPr>
                <w:rFonts w:ascii="Times New Roman" w:hAnsi="Times New Roman"/>
                <w:bCs/>
                <w:sz w:val="24"/>
                <w:szCs w:val="24"/>
              </w:rPr>
              <w:t>УРМ (единое окно) МФЦ(многофункциональный центр)</w:t>
            </w:r>
          </w:p>
        </w:tc>
        <w:tc>
          <w:tcPr>
            <w:tcW w:w="5839"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both"/>
              <w:rPr>
                <w:rFonts w:ascii="Times New Roman" w:hAnsi="Times New Roman"/>
                <w:sz w:val="24"/>
                <w:szCs w:val="24"/>
              </w:rPr>
            </w:pPr>
            <w:r w:rsidRPr="000320F3">
              <w:rPr>
                <w:rFonts w:ascii="Times New Roman" w:hAnsi="Times New Roman"/>
                <w:sz w:val="24"/>
                <w:szCs w:val="24"/>
              </w:rPr>
              <w:t>П.Якшуново,ул.Строительная,д.11,пом.2</w:t>
            </w:r>
          </w:p>
        </w:tc>
      </w:tr>
    </w:tbl>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p>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r w:rsidRPr="000320F3">
        <w:rPr>
          <w:rFonts w:ascii="Times New Roman" w:hAnsi="Times New Roman"/>
          <w:b/>
          <w:sz w:val="24"/>
          <w:szCs w:val="24"/>
        </w:rPr>
        <w:t>Благотворительные учреждения</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4"/>
        <w:gridCol w:w="5839"/>
      </w:tblGrid>
      <w:tr w:rsidR="0079153B" w:rsidRPr="000320F3" w:rsidTr="008A2446">
        <w:tc>
          <w:tcPr>
            <w:tcW w:w="5184"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r w:rsidRPr="000320F3">
              <w:rPr>
                <w:rFonts w:ascii="Times New Roman" w:hAnsi="Times New Roman"/>
                <w:b/>
                <w:sz w:val="24"/>
                <w:szCs w:val="24"/>
              </w:rPr>
              <w:t xml:space="preserve">Наименование </w:t>
            </w:r>
          </w:p>
        </w:tc>
        <w:tc>
          <w:tcPr>
            <w:tcW w:w="5839"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r w:rsidRPr="000320F3">
              <w:rPr>
                <w:rFonts w:ascii="Times New Roman" w:hAnsi="Times New Roman"/>
                <w:b/>
                <w:sz w:val="24"/>
                <w:szCs w:val="24"/>
              </w:rPr>
              <w:t xml:space="preserve">Адрес </w:t>
            </w:r>
          </w:p>
        </w:tc>
      </w:tr>
      <w:tr w:rsidR="0079153B" w:rsidRPr="000320F3" w:rsidTr="008A2446">
        <w:trPr>
          <w:trHeight w:val="542"/>
        </w:trPr>
        <w:tc>
          <w:tcPr>
            <w:tcW w:w="5184"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r w:rsidRPr="000320F3">
              <w:rPr>
                <w:rFonts w:ascii="Times New Roman" w:hAnsi="Times New Roman"/>
                <w:b/>
                <w:bCs/>
                <w:sz w:val="24"/>
                <w:szCs w:val="24"/>
              </w:rPr>
              <w:t>Благотворительный фонд «Центр экстренной поддержки «Возрождение»»</w:t>
            </w:r>
          </w:p>
        </w:tc>
        <w:tc>
          <w:tcPr>
            <w:tcW w:w="5839" w:type="dxa"/>
            <w:tcBorders>
              <w:top w:val="single" w:sz="4" w:space="0" w:color="auto"/>
              <w:left w:val="single" w:sz="4" w:space="0" w:color="auto"/>
              <w:bottom w:val="single" w:sz="4" w:space="0" w:color="auto"/>
              <w:right w:val="single" w:sz="4" w:space="0" w:color="auto"/>
            </w:tcBorders>
            <w:hideMark/>
          </w:tcPr>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proofErr w:type="spellStart"/>
            <w:r w:rsidRPr="000320F3">
              <w:rPr>
                <w:rFonts w:ascii="Times New Roman" w:hAnsi="Times New Roman"/>
                <w:b/>
                <w:sz w:val="24"/>
                <w:szCs w:val="24"/>
              </w:rPr>
              <w:t>Д.Кожухово</w:t>
            </w:r>
            <w:proofErr w:type="spellEnd"/>
            <w:r w:rsidRPr="000320F3">
              <w:rPr>
                <w:rFonts w:ascii="Times New Roman" w:hAnsi="Times New Roman"/>
                <w:b/>
                <w:sz w:val="24"/>
                <w:szCs w:val="24"/>
              </w:rPr>
              <w:t xml:space="preserve">, урочище </w:t>
            </w:r>
            <w:proofErr w:type="spellStart"/>
            <w:r w:rsidRPr="000320F3">
              <w:rPr>
                <w:rFonts w:ascii="Times New Roman" w:hAnsi="Times New Roman"/>
                <w:b/>
                <w:sz w:val="24"/>
                <w:szCs w:val="24"/>
              </w:rPr>
              <w:t>Лучевка</w:t>
            </w:r>
            <w:proofErr w:type="spellEnd"/>
          </w:p>
        </w:tc>
      </w:tr>
    </w:tbl>
    <w:p w:rsidR="0079153B" w:rsidRPr="000320F3" w:rsidRDefault="0079153B" w:rsidP="0079153B">
      <w:pPr>
        <w:autoSpaceDE w:val="0"/>
        <w:autoSpaceDN w:val="0"/>
        <w:adjustRightInd w:val="0"/>
        <w:spacing w:after="0" w:line="240" w:lineRule="auto"/>
        <w:ind w:firstLine="540"/>
        <w:jc w:val="center"/>
        <w:rPr>
          <w:rFonts w:ascii="Times New Roman" w:hAnsi="Times New Roman"/>
          <w:b/>
          <w:sz w:val="24"/>
          <w:szCs w:val="24"/>
        </w:rPr>
      </w:pPr>
    </w:p>
    <w:p w:rsidR="0079153B" w:rsidRPr="000320F3" w:rsidRDefault="0079153B" w:rsidP="0079153B">
      <w:pPr>
        <w:autoSpaceDE w:val="0"/>
        <w:autoSpaceDN w:val="0"/>
        <w:adjustRightInd w:val="0"/>
        <w:spacing w:after="0" w:line="240" w:lineRule="auto"/>
        <w:ind w:firstLine="540"/>
        <w:jc w:val="center"/>
        <w:rPr>
          <w:rFonts w:ascii="Times New Roman" w:hAnsi="Times New Roman"/>
          <w:sz w:val="24"/>
          <w:szCs w:val="24"/>
        </w:rPr>
      </w:pPr>
    </w:p>
    <w:p w:rsidR="00E63E70" w:rsidRPr="000320F3"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0320F3">
        <w:rPr>
          <w:rFonts w:ascii="Times New Roman" w:hAnsi="Times New Roman"/>
          <w:b/>
          <w:sz w:val="24"/>
          <w:szCs w:val="24"/>
        </w:rPr>
        <w:t>Объекты производственного назначения</w:t>
      </w:r>
      <w:bookmarkEnd w:id="136"/>
    </w:p>
    <w:tbl>
      <w:tblPr>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4114"/>
      </w:tblGrid>
      <w:tr w:rsidR="00E63E70" w:rsidRPr="000320F3" w:rsidTr="000E4105">
        <w:tc>
          <w:tcPr>
            <w:tcW w:w="6912"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 xml:space="preserve">Наименование </w:t>
            </w:r>
          </w:p>
        </w:tc>
        <w:tc>
          <w:tcPr>
            <w:tcW w:w="4114"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360" w:lineRule="auto"/>
              <w:jc w:val="center"/>
              <w:rPr>
                <w:rFonts w:ascii="Times New Roman" w:eastAsia="Times New Roman" w:hAnsi="Times New Roman"/>
                <w:b/>
                <w:lang w:eastAsia="ru-RU"/>
              </w:rPr>
            </w:pPr>
            <w:r w:rsidRPr="000320F3">
              <w:rPr>
                <w:rFonts w:ascii="Times New Roman" w:eastAsia="Times New Roman" w:hAnsi="Times New Roman"/>
                <w:b/>
                <w:lang w:eastAsia="ru-RU"/>
              </w:rPr>
              <w:t xml:space="preserve">Адрес </w:t>
            </w:r>
          </w:p>
        </w:tc>
      </w:tr>
      <w:tr w:rsidR="00E63E70" w:rsidRPr="000320F3" w:rsidTr="000E4105">
        <w:tc>
          <w:tcPr>
            <w:tcW w:w="6912"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Объект сельско</w:t>
            </w:r>
            <w:r w:rsidR="00A039E4" w:rsidRPr="000320F3">
              <w:rPr>
                <w:rFonts w:ascii="Times New Roman" w:hAnsi="Times New Roman"/>
                <w:sz w:val="24"/>
                <w:szCs w:val="24"/>
                <w:lang w:eastAsia="ru-RU"/>
              </w:rPr>
              <w:t>хозяйственного назначения (фермы</w:t>
            </w:r>
            <w:r w:rsidRPr="000320F3">
              <w:rPr>
                <w:rFonts w:ascii="Times New Roman" w:hAnsi="Times New Roman"/>
                <w:sz w:val="24"/>
                <w:szCs w:val="24"/>
                <w:lang w:eastAsia="ru-RU"/>
              </w:rPr>
              <w:t>)</w:t>
            </w:r>
          </w:p>
        </w:tc>
        <w:tc>
          <w:tcPr>
            <w:tcW w:w="4114" w:type="dxa"/>
            <w:tcBorders>
              <w:top w:val="single" w:sz="4" w:space="0" w:color="auto"/>
              <w:left w:val="single" w:sz="4" w:space="0" w:color="auto"/>
              <w:bottom w:val="single" w:sz="4" w:space="0" w:color="auto"/>
              <w:right w:val="single" w:sz="4" w:space="0" w:color="auto"/>
            </w:tcBorders>
            <w:hideMark/>
          </w:tcPr>
          <w:p w:rsidR="00E63E70" w:rsidRPr="000320F3" w:rsidRDefault="00E63E70" w:rsidP="00084C40">
            <w:pPr>
              <w:suppressAutoHyphens/>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 xml:space="preserve">д. </w:t>
            </w:r>
            <w:proofErr w:type="spellStart"/>
            <w:r w:rsidR="00084C40" w:rsidRPr="000320F3">
              <w:rPr>
                <w:rFonts w:ascii="Times New Roman" w:hAnsi="Times New Roman"/>
                <w:sz w:val="24"/>
                <w:szCs w:val="24"/>
                <w:lang w:eastAsia="ru-RU"/>
              </w:rPr>
              <w:t>Горбенки</w:t>
            </w:r>
            <w:proofErr w:type="spellEnd"/>
          </w:p>
        </w:tc>
      </w:tr>
      <w:tr w:rsidR="00E63E70" w:rsidRPr="000320F3" w:rsidTr="000E4105">
        <w:trPr>
          <w:trHeight w:val="438"/>
        </w:trPr>
        <w:tc>
          <w:tcPr>
            <w:tcW w:w="6912" w:type="dxa"/>
            <w:tcBorders>
              <w:top w:val="single" w:sz="4" w:space="0" w:color="auto"/>
              <w:left w:val="single" w:sz="4" w:space="0" w:color="auto"/>
              <w:bottom w:val="single" w:sz="4" w:space="0" w:color="auto"/>
              <w:right w:val="single" w:sz="4" w:space="0" w:color="auto"/>
            </w:tcBorders>
            <w:hideMark/>
          </w:tcPr>
          <w:p w:rsidR="00E63E70" w:rsidRPr="000320F3" w:rsidRDefault="00E63E70">
            <w:pPr>
              <w:suppressAutoHyphens/>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Объект сельско</w:t>
            </w:r>
            <w:r w:rsidR="00A039E4" w:rsidRPr="000320F3">
              <w:rPr>
                <w:rFonts w:ascii="Times New Roman" w:hAnsi="Times New Roman"/>
                <w:sz w:val="24"/>
                <w:szCs w:val="24"/>
                <w:lang w:eastAsia="ru-RU"/>
              </w:rPr>
              <w:t>хозяйственного назначения (фермы</w:t>
            </w:r>
            <w:r w:rsidRPr="000320F3">
              <w:rPr>
                <w:rFonts w:ascii="Times New Roman" w:hAnsi="Times New Roman"/>
                <w:sz w:val="24"/>
                <w:szCs w:val="24"/>
                <w:lang w:eastAsia="ru-RU"/>
              </w:rPr>
              <w:t>)</w:t>
            </w:r>
          </w:p>
        </w:tc>
        <w:tc>
          <w:tcPr>
            <w:tcW w:w="4114" w:type="dxa"/>
            <w:tcBorders>
              <w:top w:val="single" w:sz="4" w:space="0" w:color="auto"/>
              <w:left w:val="single" w:sz="4" w:space="0" w:color="auto"/>
              <w:bottom w:val="single" w:sz="4" w:space="0" w:color="auto"/>
              <w:right w:val="single" w:sz="4" w:space="0" w:color="auto"/>
            </w:tcBorders>
            <w:hideMark/>
          </w:tcPr>
          <w:p w:rsidR="00E63E70" w:rsidRPr="000320F3" w:rsidRDefault="00E63E70" w:rsidP="00125BFD">
            <w:pPr>
              <w:suppressAutoHyphens/>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 xml:space="preserve">д. </w:t>
            </w:r>
            <w:proofErr w:type="spellStart"/>
            <w:r w:rsidR="00125BFD" w:rsidRPr="000320F3">
              <w:rPr>
                <w:rFonts w:ascii="Times New Roman" w:hAnsi="Times New Roman"/>
                <w:sz w:val="24"/>
                <w:szCs w:val="24"/>
                <w:lang w:eastAsia="ru-RU"/>
              </w:rPr>
              <w:t>Кожухово</w:t>
            </w:r>
            <w:proofErr w:type="spellEnd"/>
          </w:p>
        </w:tc>
      </w:tr>
      <w:tr w:rsidR="00E63E70" w:rsidRPr="000320F3" w:rsidTr="000E4105">
        <w:tc>
          <w:tcPr>
            <w:tcW w:w="6912" w:type="dxa"/>
            <w:tcBorders>
              <w:top w:val="single" w:sz="4" w:space="0" w:color="auto"/>
              <w:left w:val="single" w:sz="4" w:space="0" w:color="auto"/>
              <w:bottom w:val="single" w:sz="4" w:space="0" w:color="auto"/>
              <w:right w:val="single" w:sz="4" w:space="0" w:color="auto"/>
            </w:tcBorders>
            <w:hideMark/>
          </w:tcPr>
          <w:p w:rsidR="00E63E70" w:rsidRPr="000320F3" w:rsidRDefault="00E63E70">
            <w:pPr>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Объект сельскохозяйственного назначения (ферма)</w:t>
            </w:r>
          </w:p>
        </w:tc>
        <w:tc>
          <w:tcPr>
            <w:tcW w:w="4114" w:type="dxa"/>
            <w:tcBorders>
              <w:top w:val="single" w:sz="4" w:space="0" w:color="auto"/>
              <w:left w:val="single" w:sz="4" w:space="0" w:color="auto"/>
              <w:bottom w:val="single" w:sz="4" w:space="0" w:color="auto"/>
              <w:right w:val="single" w:sz="4" w:space="0" w:color="auto"/>
            </w:tcBorders>
            <w:hideMark/>
          </w:tcPr>
          <w:p w:rsidR="00E63E70" w:rsidRPr="000320F3" w:rsidRDefault="00125BFD">
            <w:pPr>
              <w:spacing w:after="0" w:line="240" w:lineRule="auto"/>
              <w:jc w:val="center"/>
            </w:pPr>
            <w:r w:rsidRPr="000320F3">
              <w:rPr>
                <w:rFonts w:ascii="Times New Roman" w:hAnsi="Times New Roman"/>
                <w:sz w:val="24"/>
                <w:szCs w:val="24"/>
                <w:lang w:eastAsia="ru-RU"/>
              </w:rPr>
              <w:t>С.Совхоз Чкаловский</w:t>
            </w:r>
          </w:p>
        </w:tc>
      </w:tr>
      <w:tr w:rsidR="00113072" w:rsidTr="000E4105">
        <w:tc>
          <w:tcPr>
            <w:tcW w:w="6912" w:type="dxa"/>
            <w:tcBorders>
              <w:top w:val="single" w:sz="4" w:space="0" w:color="auto"/>
              <w:left w:val="single" w:sz="4" w:space="0" w:color="auto"/>
              <w:bottom w:val="single" w:sz="4" w:space="0" w:color="auto"/>
              <w:right w:val="single" w:sz="4" w:space="0" w:color="auto"/>
            </w:tcBorders>
          </w:tcPr>
          <w:p w:rsidR="00113072" w:rsidRPr="000320F3" w:rsidRDefault="00113072">
            <w:pPr>
              <w:spacing w:after="0" w:line="240" w:lineRule="auto"/>
              <w:jc w:val="center"/>
              <w:rPr>
                <w:rFonts w:ascii="Times New Roman" w:hAnsi="Times New Roman"/>
                <w:sz w:val="24"/>
                <w:szCs w:val="24"/>
                <w:lang w:eastAsia="ru-RU"/>
              </w:rPr>
            </w:pPr>
            <w:r w:rsidRPr="000320F3">
              <w:rPr>
                <w:rFonts w:ascii="Times New Roman" w:hAnsi="Times New Roman"/>
                <w:sz w:val="24"/>
                <w:szCs w:val="24"/>
                <w:lang w:eastAsia="ru-RU"/>
              </w:rPr>
              <w:t>Объект сельскохозяйственного назначения</w:t>
            </w:r>
          </w:p>
        </w:tc>
        <w:tc>
          <w:tcPr>
            <w:tcW w:w="4114" w:type="dxa"/>
            <w:tcBorders>
              <w:top w:val="single" w:sz="4" w:space="0" w:color="auto"/>
              <w:left w:val="single" w:sz="4" w:space="0" w:color="auto"/>
              <w:bottom w:val="single" w:sz="4" w:space="0" w:color="auto"/>
              <w:right w:val="single" w:sz="4" w:space="0" w:color="auto"/>
            </w:tcBorders>
          </w:tcPr>
          <w:p w:rsidR="00113072" w:rsidRPr="00125BFD" w:rsidRDefault="00113072">
            <w:pPr>
              <w:spacing w:after="0" w:line="240" w:lineRule="auto"/>
              <w:jc w:val="center"/>
              <w:rPr>
                <w:rFonts w:ascii="Times New Roman" w:hAnsi="Times New Roman"/>
                <w:sz w:val="24"/>
                <w:szCs w:val="24"/>
                <w:lang w:eastAsia="ru-RU"/>
              </w:rPr>
            </w:pPr>
            <w:proofErr w:type="spellStart"/>
            <w:r w:rsidRPr="000320F3">
              <w:rPr>
                <w:rFonts w:ascii="Times New Roman" w:hAnsi="Times New Roman"/>
                <w:sz w:val="24"/>
                <w:szCs w:val="24"/>
                <w:lang w:eastAsia="ru-RU"/>
              </w:rPr>
              <w:t>Д.Бышковичи</w:t>
            </w:r>
            <w:proofErr w:type="spellEnd"/>
          </w:p>
        </w:tc>
      </w:tr>
    </w:tbl>
    <w:p w:rsidR="00E63E70" w:rsidRDefault="00E63E70" w:rsidP="00E63E70">
      <w:pPr>
        <w:autoSpaceDE w:val="0"/>
        <w:autoSpaceDN w:val="0"/>
        <w:adjustRightInd w:val="0"/>
        <w:spacing w:after="240" w:line="240" w:lineRule="auto"/>
        <w:ind w:firstLine="539"/>
        <w:jc w:val="center"/>
        <w:outlineLvl w:val="3"/>
        <w:rPr>
          <w:rFonts w:ascii="Times New Roman" w:eastAsia="Times New Roman" w:hAnsi="Times New Roman"/>
          <w:b/>
          <w:sz w:val="30"/>
          <w:szCs w:val="30"/>
          <w:lang w:eastAsia="ru-RU"/>
        </w:rPr>
      </w:pPr>
      <w:r>
        <w:rPr>
          <w:rFonts w:ascii="Times New Roman" w:eastAsia="Times New Roman" w:hAnsi="Times New Roman"/>
          <w:b/>
          <w:sz w:val="28"/>
          <w:szCs w:val="24"/>
          <w:lang w:eastAsia="ru-RU"/>
        </w:rPr>
        <w:br w:type="page"/>
      </w:r>
      <w:r>
        <w:rPr>
          <w:rFonts w:ascii="Times New Roman" w:eastAsia="Times New Roman" w:hAnsi="Times New Roman"/>
          <w:b/>
          <w:sz w:val="30"/>
          <w:szCs w:val="30"/>
          <w:lang w:eastAsia="ru-RU"/>
        </w:rPr>
        <w:lastRenderedPageBreak/>
        <w:t>ЧАСТЬ II. ГРАДОСТРОИТЕЛЬНЫЕ РЕГЛАМЕНТЫ</w:t>
      </w:r>
      <w:bookmarkEnd w:id="121"/>
      <w:bookmarkEnd w:id="122"/>
      <w:bookmarkEnd w:id="123"/>
      <w:bookmarkEnd w:id="124"/>
      <w:bookmarkEnd w:id="125"/>
    </w:p>
    <w:p w:rsidR="00E63E70" w:rsidRDefault="00E63E70" w:rsidP="00E63E70">
      <w:pPr>
        <w:keepNext/>
        <w:spacing w:before="120" w:after="0" w:line="240" w:lineRule="auto"/>
        <w:jc w:val="center"/>
        <w:outlineLvl w:val="1"/>
        <w:rPr>
          <w:rFonts w:ascii="Times New Roman" w:eastAsia="Times New Roman" w:hAnsi="Times New Roman"/>
          <w:b/>
          <w:bCs/>
          <w:i/>
          <w:sz w:val="26"/>
          <w:szCs w:val="26"/>
          <w:lang w:eastAsia="ru-RU"/>
        </w:rPr>
      </w:pPr>
      <w:bookmarkStart w:id="137" w:name="_Toc17371024"/>
      <w:r>
        <w:rPr>
          <w:rFonts w:ascii="Times New Roman" w:eastAsia="Times New Roman" w:hAnsi="Times New Roman"/>
          <w:b/>
          <w:bCs/>
          <w:sz w:val="26"/>
          <w:szCs w:val="26"/>
          <w:lang w:eastAsia="ru-RU"/>
        </w:rPr>
        <w:t>РАЗДЕЛ 7. ГРАДОСТРОИТЕЛЬНЫЕ РЕГЛАМЕНТЫ</w:t>
      </w:r>
      <w:bookmarkEnd w:id="137"/>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38" w:name="_Toc17371025"/>
      <w:r w:rsidRPr="00757370">
        <w:rPr>
          <w:rFonts w:ascii="Times New Roman" w:eastAsia="Times New Roman" w:hAnsi="Times New Roman"/>
          <w:b/>
          <w:bCs/>
          <w:sz w:val="26"/>
          <w:szCs w:val="26"/>
          <w:lang w:eastAsia="ru-RU"/>
        </w:rPr>
        <w:t>Статья 23. Градостроительные регламенты и их применение</w:t>
      </w:r>
      <w:bookmarkEnd w:id="138"/>
    </w:p>
    <w:p w:rsidR="00891FA6" w:rsidRDefault="00891FA6" w:rsidP="00E63E70">
      <w:pPr>
        <w:spacing w:after="0"/>
        <w:ind w:firstLine="567"/>
        <w:jc w:val="both"/>
        <w:rPr>
          <w:rFonts w:ascii="Times New Roman" w:eastAsia="Times New Roman" w:hAnsi="Times New Roman"/>
          <w:sz w:val="24"/>
          <w:szCs w:val="24"/>
          <w:lang w:eastAsia="ru-RU"/>
        </w:rPr>
      </w:pPr>
      <w:bookmarkStart w:id="139" w:name="_Toc343172321"/>
    </w:p>
    <w:p w:rsidR="00891FA6" w:rsidRPr="00891FA6" w:rsidRDefault="00E63E70" w:rsidP="000E4105">
      <w:pPr>
        <w:spacing w:after="0"/>
        <w:ind w:firstLine="567"/>
        <w:jc w:val="both"/>
        <w:rPr>
          <w:rFonts w:ascii="Times New Roman" w:eastAsia="Times New Roman" w:hAnsi="Times New Roman"/>
          <w:sz w:val="24"/>
          <w:szCs w:val="24"/>
          <w:lang w:eastAsia="ru-RU"/>
        </w:rPr>
      </w:pPr>
      <w:r w:rsidRPr="00F35B55">
        <w:rPr>
          <w:rFonts w:ascii="Times New Roman" w:eastAsia="Times New Roman" w:hAnsi="Times New Roman"/>
          <w:sz w:val="24"/>
          <w:szCs w:val="24"/>
          <w:lang w:eastAsia="ru-RU"/>
        </w:rPr>
        <w:t>Решения по землепользованию и застройке принимаются на основании</w:t>
      </w:r>
      <w:r w:rsidR="00125BFD" w:rsidRPr="00F35B55">
        <w:rPr>
          <w:rFonts w:ascii="Times New Roman" w:eastAsia="Times New Roman" w:hAnsi="Times New Roman"/>
          <w:sz w:val="24"/>
          <w:szCs w:val="24"/>
          <w:lang w:eastAsia="ru-RU"/>
        </w:rPr>
        <w:t xml:space="preserve"> решения Сельской Думы о принятии полномочий МР «Дзержинский район» по</w:t>
      </w:r>
      <w:r w:rsidR="00125BFD" w:rsidRPr="00125BFD">
        <w:rPr>
          <w:rFonts w:ascii="Times New Roman" w:eastAsia="Times New Roman" w:hAnsi="Times New Roman"/>
          <w:sz w:val="24"/>
          <w:szCs w:val="24"/>
          <w:lang w:eastAsia="ru-RU"/>
        </w:rPr>
        <w:t xml:space="preserve"> градостроительной деятельности</w:t>
      </w:r>
      <w:r w:rsidR="00125BFD" w:rsidRPr="000141F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bookmarkStart w:id="140" w:name="_Toc452336986"/>
      <w:bookmarkStart w:id="141" w:name="_Toc398890950"/>
      <w:bookmarkStart w:id="142" w:name="_Toc330317440"/>
      <w:bookmarkEnd w:id="139"/>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Градостроительные регламенты устанавливаются с учетом: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видов территориальных зон;</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 границах территорий общего пользования;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предоставленные для добычи полезных ископаемых.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spellStart"/>
      <w:r w:rsidRPr="00891FA6">
        <w:rPr>
          <w:rFonts w:ascii="Times New Roman" w:eastAsia="Times New Roman" w:hAnsi="Times New Roman"/>
          <w:sz w:val="24"/>
          <w:szCs w:val="24"/>
          <w:lang w:eastAsia="ru-RU"/>
        </w:rPr>
        <w:lastRenderedPageBreak/>
        <w:t>КонсультантПлюс</w:t>
      </w:r>
      <w:proofErr w:type="spellEnd"/>
      <w:r w:rsidRPr="00891FA6">
        <w:rPr>
          <w:rFonts w:ascii="Times New Roman" w:eastAsia="Times New Roman" w:hAnsi="Times New Roman"/>
          <w:sz w:val="24"/>
          <w:szCs w:val="24"/>
          <w:lang w:eastAsia="ru-RU"/>
        </w:rPr>
        <w:t>: примечание.</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w:t>
      </w:r>
      <w:r>
        <w:rPr>
          <w:rFonts w:ascii="Times New Roman" w:eastAsia="Times New Roman" w:hAnsi="Times New Roman"/>
          <w:sz w:val="24"/>
          <w:szCs w:val="24"/>
          <w:lang w:eastAsia="ru-RU"/>
        </w:rPr>
        <w:t>охраняемой природной территории.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(в ред. Федеральных законов от 30.10.2007 N 240-ФЗ, от 03.08.2018 N 342-ФЗ)</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E63E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43" w:name="_Toc17371026"/>
      <w:r w:rsidRPr="00757370">
        <w:rPr>
          <w:rFonts w:ascii="Times New Roman" w:eastAsia="Times New Roman" w:hAnsi="Times New Roman"/>
          <w:b/>
          <w:bCs/>
          <w:sz w:val="26"/>
          <w:szCs w:val="26"/>
          <w:lang w:eastAsia="ru-RU"/>
        </w:rPr>
        <w:t xml:space="preserve">Статья 24. </w:t>
      </w:r>
      <w:bookmarkEnd w:id="140"/>
      <w:bookmarkEnd w:id="141"/>
      <w:r w:rsidRPr="00757370">
        <w:rPr>
          <w:rFonts w:ascii="Times New Roman" w:eastAsia="Times New Roman" w:hAnsi="Times New Roman"/>
          <w:b/>
          <w:bCs/>
          <w:sz w:val="26"/>
          <w:szCs w:val="26"/>
          <w:lang w:eastAsia="ru-RU"/>
        </w:rPr>
        <w:t>Виды территориальных зон.</w:t>
      </w:r>
      <w:bookmarkEnd w:id="143"/>
    </w:p>
    <w:p w:rsidR="00E63E70" w:rsidRDefault="00E63E70" w:rsidP="00E63E70">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E63E70" w:rsidRDefault="00E63E70" w:rsidP="00E63E70">
      <w:pPr>
        <w:spacing w:after="0"/>
        <w:ind w:firstLine="567"/>
        <w:jc w:val="both"/>
        <w:rPr>
          <w:rFonts w:ascii="Times New Roman" w:eastAsia="Times New Roman" w:hAnsi="Times New Roman"/>
          <w:b/>
          <w:sz w:val="26"/>
          <w:szCs w:val="26"/>
          <w:lang w:eastAsia="ru-RU"/>
        </w:rPr>
      </w:pPr>
      <w:bookmarkStart w:id="144" w:name="_Toc466882266"/>
      <w:bookmarkStart w:id="145" w:name="_Toc466373471"/>
      <w:r>
        <w:rPr>
          <w:rFonts w:ascii="Times New Roman" w:eastAsia="Times New Roman" w:hAnsi="Times New Roman"/>
          <w:b/>
          <w:sz w:val="26"/>
          <w:szCs w:val="26"/>
          <w:lang w:eastAsia="ru-RU"/>
        </w:rPr>
        <w:t>ВИДЫ ТЕРРИТОРИАЛЬНЫХ ЗОН</w:t>
      </w:r>
      <w:bookmarkEnd w:id="144"/>
      <w:bookmarkEnd w:id="145"/>
    </w:p>
    <w:p w:rsidR="00E63E70"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1.1. Жилые зоны:</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Ж-1- Зона застройки малоэтажными жилыми домами </w:t>
      </w:r>
    </w:p>
    <w:p w:rsidR="00E63E70" w:rsidRDefault="00E63E70" w:rsidP="00E63E70">
      <w:pPr>
        <w:widowControl w:val="0"/>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Предоставление земельных участков гражданам для ведения личного подсобного хозяйства в соответствии с Земельным </w:t>
      </w:r>
      <w:hyperlink r:id="rId13" w:history="1">
        <w:r>
          <w:rPr>
            <w:rStyle w:val="a3"/>
          </w:rPr>
          <w:t>кодексом</w:t>
        </w:r>
      </w:hyperlink>
      <w:r>
        <w:rPr>
          <w:rFonts w:ascii="Times New Roman" w:hAnsi="Times New Roman"/>
        </w:rPr>
        <w:t xml:space="preserve"> Российской Федерации, Федеральным </w:t>
      </w:r>
      <w:hyperlink r:id="rId14" w:history="1">
        <w:r>
          <w:rPr>
            <w:rStyle w:val="a3"/>
          </w:rPr>
          <w:t>законом</w:t>
        </w:r>
      </w:hyperlink>
      <w:r>
        <w:rPr>
          <w:rFonts w:ascii="Times New Roman" w:hAnsi="Times New Roman"/>
        </w:rPr>
        <w:t xml:space="preserve"> от 07.07.2003 N 112-ФЗ "О личном подсобном хозяйстве".</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b/>
          <w:sz w:val="26"/>
          <w:szCs w:val="26"/>
        </w:rPr>
        <w:t>1.</w:t>
      </w:r>
      <w:r w:rsidR="0095660F">
        <w:rPr>
          <w:rFonts w:ascii="Times New Roman" w:hAnsi="Times New Roman"/>
          <w:b/>
          <w:sz w:val="26"/>
          <w:szCs w:val="26"/>
        </w:rPr>
        <w:t>2</w:t>
      </w:r>
      <w:r>
        <w:rPr>
          <w:rFonts w:ascii="Times New Roman" w:hAnsi="Times New Roman"/>
          <w:b/>
          <w:sz w:val="26"/>
          <w:szCs w:val="26"/>
        </w:rPr>
        <w:t xml:space="preserve"> Зоны промышленности</w:t>
      </w:r>
      <w:r>
        <w:rPr>
          <w:rFonts w:ascii="Times New Roman" w:hAnsi="Times New Roman"/>
          <w:sz w:val="26"/>
          <w:szCs w:val="26"/>
        </w:rPr>
        <w:t>:</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П-1 производственная зона с размещением промышленных предприятий и складов V-IV классов вредности (санитарно-защитные зоны - до 100 м)</w:t>
      </w:r>
    </w:p>
    <w:p w:rsidR="00E63E70"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1.</w:t>
      </w:r>
      <w:r w:rsidR="0095660F">
        <w:rPr>
          <w:rFonts w:ascii="Times New Roman" w:hAnsi="Times New Roman"/>
          <w:b/>
          <w:sz w:val="26"/>
          <w:szCs w:val="26"/>
        </w:rPr>
        <w:t>3</w:t>
      </w:r>
      <w:r>
        <w:rPr>
          <w:rFonts w:ascii="Times New Roman" w:hAnsi="Times New Roman"/>
          <w:b/>
          <w:sz w:val="26"/>
          <w:szCs w:val="26"/>
        </w:rPr>
        <w:t>. Зоны сельскохозяйственного использования:</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С-1 </w:t>
      </w:r>
      <w:r w:rsidR="00E02419">
        <w:rPr>
          <w:rFonts w:ascii="Times New Roman" w:hAnsi="Times New Roman"/>
          <w:sz w:val="26"/>
          <w:szCs w:val="26"/>
        </w:rPr>
        <w:t>Зона сельскохозяйственного использования</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С-2-Зоны, занятые объектами сельскохозяйственного назначения и предназначенные для ведения сельского хозяйственного производства;</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С-3- Зона размещения садово-дачных участков</w:t>
      </w:r>
    </w:p>
    <w:p w:rsidR="00E63E70"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1.</w:t>
      </w:r>
      <w:r w:rsidR="0095660F">
        <w:rPr>
          <w:rFonts w:ascii="Times New Roman" w:hAnsi="Times New Roman"/>
          <w:b/>
          <w:sz w:val="26"/>
          <w:szCs w:val="26"/>
        </w:rPr>
        <w:t>4</w:t>
      </w:r>
      <w:r>
        <w:rPr>
          <w:rFonts w:ascii="Times New Roman" w:hAnsi="Times New Roman"/>
          <w:b/>
          <w:sz w:val="26"/>
          <w:szCs w:val="26"/>
        </w:rPr>
        <w:t>. Зоны рекреационного назначения:</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Р-1 </w:t>
      </w:r>
      <w:r w:rsidR="00D7258A">
        <w:rPr>
          <w:rFonts w:ascii="Times New Roman" w:hAnsi="Times New Roman"/>
          <w:sz w:val="26"/>
          <w:szCs w:val="26"/>
        </w:rPr>
        <w:t>–Зона скверов, парков, бульваров, городских садов;</w:t>
      </w:r>
    </w:p>
    <w:p w:rsidR="00E63E70" w:rsidRDefault="00E63E70" w:rsidP="00CE18CC">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Р-2 - Зона водных объектов (пруды, озера, водохранилища, пляжи)           </w:t>
      </w:r>
    </w:p>
    <w:p w:rsidR="00E63E70" w:rsidRDefault="00E63E70" w:rsidP="00E63E70">
      <w:pPr>
        <w:spacing w:after="0"/>
        <w:ind w:firstLine="709"/>
        <w:jc w:val="both"/>
        <w:rPr>
          <w:rFonts w:ascii="Times New Roman" w:hAnsi="Times New Roman"/>
          <w:b/>
          <w:sz w:val="26"/>
          <w:szCs w:val="26"/>
        </w:rPr>
      </w:pPr>
      <w:r>
        <w:rPr>
          <w:rFonts w:ascii="Times New Roman" w:hAnsi="Times New Roman"/>
          <w:b/>
          <w:sz w:val="26"/>
          <w:szCs w:val="26"/>
        </w:rPr>
        <w:t>1.</w:t>
      </w:r>
      <w:r w:rsidR="00EA3143">
        <w:rPr>
          <w:rFonts w:ascii="Times New Roman" w:hAnsi="Times New Roman"/>
          <w:b/>
          <w:sz w:val="26"/>
          <w:szCs w:val="26"/>
        </w:rPr>
        <w:t>5</w:t>
      </w:r>
      <w:r>
        <w:rPr>
          <w:rFonts w:ascii="Times New Roman" w:hAnsi="Times New Roman"/>
          <w:b/>
          <w:sz w:val="26"/>
          <w:szCs w:val="26"/>
        </w:rPr>
        <w:t xml:space="preserve"> Зоны специального назначения</w:t>
      </w:r>
    </w:p>
    <w:p w:rsidR="00E63E70" w:rsidRDefault="00E63E70" w:rsidP="00E63E70">
      <w:pPr>
        <w:spacing w:after="0"/>
        <w:ind w:firstLine="709"/>
        <w:jc w:val="both"/>
        <w:rPr>
          <w:rFonts w:ascii="Times New Roman" w:hAnsi="Times New Roman"/>
          <w:sz w:val="26"/>
          <w:szCs w:val="26"/>
        </w:rPr>
      </w:pPr>
      <w:r>
        <w:rPr>
          <w:rFonts w:ascii="Times New Roman" w:hAnsi="Times New Roman"/>
          <w:sz w:val="26"/>
          <w:szCs w:val="26"/>
        </w:rPr>
        <w:lastRenderedPageBreak/>
        <w:t>СН</w:t>
      </w:r>
      <w:r w:rsidR="004C4479">
        <w:rPr>
          <w:rFonts w:ascii="Times New Roman" w:hAnsi="Times New Roman"/>
          <w:sz w:val="26"/>
          <w:szCs w:val="26"/>
        </w:rPr>
        <w:t>-</w:t>
      </w:r>
      <w:r>
        <w:rPr>
          <w:rFonts w:ascii="Times New Roman" w:hAnsi="Times New Roman"/>
          <w:sz w:val="26"/>
          <w:szCs w:val="26"/>
        </w:rPr>
        <w:t>1-Зона размещения кладбищ, скотомогильников</w:t>
      </w:r>
      <w:r w:rsidR="000850FF">
        <w:rPr>
          <w:rFonts w:ascii="Times New Roman" w:hAnsi="Times New Roman"/>
          <w:sz w:val="26"/>
          <w:szCs w:val="26"/>
        </w:rPr>
        <w:t>;</w:t>
      </w:r>
    </w:p>
    <w:p w:rsidR="004C4479" w:rsidRDefault="004C4479" w:rsidP="00E63E70">
      <w:pPr>
        <w:spacing w:after="0"/>
        <w:ind w:firstLine="709"/>
        <w:jc w:val="both"/>
        <w:rPr>
          <w:rFonts w:ascii="Times New Roman" w:hAnsi="Times New Roman"/>
          <w:sz w:val="26"/>
          <w:szCs w:val="26"/>
        </w:rPr>
      </w:pPr>
      <w:r>
        <w:rPr>
          <w:rFonts w:ascii="Times New Roman" w:hAnsi="Times New Roman"/>
          <w:sz w:val="26"/>
          <w:szCs w:val="26"/>
        </w:rPr>
        <w:t>СН-3 - Зона размещения</w:t>
      </w:r>
      <w:r w:rsidR="000850FF">
        <w:rPr>
          <w:rFonts w:ascii="Times New Roman" w:hAnsi="Times New Roman"/>
          <w:sz w:val="26"/>
          <w:szCs w:val="26"/>
        </w:rPr>
        <w:t xml:space="preserve"> специальных объектов</w:t>
      </w:r>
    </w:p>
    <w:p w:rsidR="00E63E70" w:rsidRDefault="00E63E70" w:rsidP="00E63E70">
      <w:pPr>
        <w:widowControl w:val="0"/>
        <w:autoSpaceDE w:val="0"/>
        <w:autoSpaceDN w:val="0"/>
        <w:adjustRightInd w:val="0"/>
        <w:spacing w:after="0" w:line="240" w:lineRule="auto"/>
        <w:ind w:firstLine="708"/>
        <w:jc w:val="both"/>
        <w:rPr>
          <w:rFonts w:ascii="Times New Roman" w:hAnsi="Times New Roman"/>
          <w:b/>
          <w:sz w:val="26"/>
          <w:szCs w:val="26"/>
        </w:rPr>
      </w:pPr>
      <w:r>
        <w:rPr>
          <w:rFonts w:ascii="Times New Roman" w:hAnsi="Times New Roman"/>
          <w:b/>
          <w:sz w:val="26"/>
          <w:szCs w:val="26"/>
        </w:rPr>
        <w:t>1.</w:t>
      </w:r>
      <w:r w:rsidR="00EA3143">
        <w:rPr>
          <w:rFonts w:ascii="Times New Roman" w:hAnsi="Times New Roman"/>
          <w:b/>
          <w:sz w:val="26"/>
          <w:szCs w:val="26"/>
        </w:rPr>
        <w:t xml:space="preserve">6 </w:t>
      </w:r>
      <w:bookmarkStart w:id="146" w:name="_GoBack"/>
      <w:bookmarkEnd w:id="146"/>
      <w:r>
        <w:rPr>
          <w:rFonts w:ascii="Times New Roman" w:hAnsi="Times New Roman"/>
          <w:b/>
          <w:sz w:val="26"/>
          <w:szCs w:val="26"/>
        </w:rPr>
        <w:t xml:space="preserve">Зоны инженерно-транспортной инфраструктуры: </w:t>
      </w:r>
    </w:p>
    <w:p w:rsidR="00E63E70" w:rsidRDefault="00E63E70" w:rsidP="00E63E70">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ИТ-Зона инженерно-транспортной инфраструктуры</w:t>
      </w:r>
    </w:p>
    <w:p w:rsidR="00E63E70" w:rsidRDefault="00E63E70" w:rsidP="00E63E70">
      <w:pPr>
        <w:widowControl w:val="0"/>
        <w:autoSpaceDE w:val="0"/>
        <w:autoSpaceDN w:val="0"/>
        <w:adjustRightInd w:val="0"/>
        <w:spacing w:after="0" w:line="240" w:lineRule="auto"/>
        <w:jc w:val="both"/>
        <w:rPr>
          <w:rFonts w:ascii="Times New Roman" w:hAnsi="Times New Roman"/>
          <w:b/>
          <w:sz w:val="26"/>
          <w:szCs w:val="26"/>
        </w:rPr>
      </w:pPr>
    </w:p>
    <w:p w:rsidR="006C6BF9"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r>
        <w:rPr>
          <w:rFonts w:ascii="Times New Roman" w:eastAsia="Times New Roman" w:hAnsi="Times New Roman"/>
          <w:b/>
          <w:bCs/>
          <w:kern w:val="32"/>
          <w:sz w:val="26"/>
          <w:szCs w:val="26"/>
          <w:lang w:eastAsia="ru-RU"/>
        </w:rPr>
        <w:br w:type="page"/>
      </w:r>
      <w:bookmarkStart w:id="147" w:name="_Toc478038900"/>
      <w:bookmarkStart w:id="148" w:name="_Toc466882268"/>
      <w:r w:rsidR="000C44D4" w:rsidRPr="00757370">
        <w:rPr>
          <w:rFonts w:ascii="Times New Roman" w:eastAsia="Times New Roman" w:hAnsi="Times New Roman"/>
          <w:b/>
          <w:bCs/>
          <w:sz w:val="26"/>
          <w:szCs w:val="26"/>
          <w:lang w:eastAsia="ru-RU"/>
        </w:rPr>
        <w:lastRenderedPageBreak/>
        <w:fldChar w:fldCharType="begin"/>
      </w:r>
      <w:r w:rsidR="006C6BF9" w:rsidRPr="00757370">
        <w:rPr>
          <w:rFonts w:ascii="Times New Roman" w:eastAsia="Times New Roman" w:hAnsi="Times New Roman"/>
          <w:b/>
          <w:bCs/>
          <w:sz w:val="26"/>
          <w:szCs w:val="26"/>
          <w:lang w:eastAsia="ru-RU"/>
        </w:rPr>
        <w:instrText xml:space="preserve"> HYPERLINK "file:///C:\\Users\\Admin\\Desktop\\ИЗМЕНЕНИЯ%20В%20ПЗЗ\\(ОБРАЗЕЦ%20ДЛЯ%20ПОСЕЛЕНИЙ)8.doc" \l "_Toc452336987" </w:instrText>
      </w:r>
      <w:r w:rsidR="000C44D4" w:rsidRPr="00757370">
        <w:rPr>
          <w:rFonts w:ascii="Times New Roman" w:eastAsia="Times New Roman" w:hAnsi="Times New Roman"/>
          <w:b/>
          <w:bCs/>
          <w:sz w:val="26"/>
          <w:szCs w:val="26"/>
          <w:lang w:eastAsia="ru-RU"/>
        </w:rPr>
        <w:fldChar w:fldCharType="separate"/>
      </w:r>
      <w:bookmarkStart w:id="149" w:name="_Toc17371027"/>
      <w:r w:rsidR="006C6BF9" w:rsidRPr="00757370">
        <w:rPr>
          <w:rFonts w:ascii="Times New Roman" w:eastAsia="Times New Roman" w:hAnsi="Times New Roman"/>
          <w:b/>
          <w:bCs/>
          <w:sz w:val="26"/>
          <w:szCs w:val="26"/>
          <w:lang w:eastAsia="ru-RU"/>
        </w:rPr>
        <w:t>Статья 25. Виды разрешенного использования земельных участков</w:t>
      </w:r>
      <w:bookmarkEnd w:id="149"/>
      <w:r w:rsidR="000C44D4" w:rsidRPr="00757370">
        <w:rPr>
          <w:rFonts w:ascii="Times New Roman" w:eastAsia="Times New Roman" w:hAnsi="Times New Roman"/>
          <w:b/>
          <w:bCs/>
          <w:sz w:val="26"/>
          <w:szCs w:val="26"/>
          <w:lang w:eastAsia="ru-RU"/>
        </w:rPr>
        <w:fldChar w:fldCharType="end"/>
      </w:r>
    </w:p>
    <w:p w:rsidR="006C6BF9" w:rsidRPr="00351019" w:rsidRDefault="006C6BF9" w:rsidP="006C6BF9">
      <w:pPr>
        <w:pStyle w:val="ConsPlusTitle"/>
        <w:jc w:val="center"/>
        <w:rPr>
          <w:sz w:val="24"/>
          <w:szCs w:val="24"/>
        </w:rPr>
      </w:pPr>
      <w:r w:rsidRPr="00351019">
        <w:rPr>
          <w:sz w:val="24"/>
          <w:szCs w:val="24"/>
        </w:rPr>
        <w:t>КЛАССИФИКАТОР</w:t>
      </w:r>
    </w:p>
    <w:p w:rsidR="006C6BF9" w:rsidRPr="00351019" w:rsidRDefault="006C6BF9" w:rsidP="006C6BF9">
      <w:pPr>
        <w:pStyle w:val="ConsPlusTitle"/>
        <w:jc w:val="center"/>
        <w:rPr>
          <w:sz w:val="24"/>
          <w:szCs w:val="24"/>
        </w:rPr>
      </w:pPr>
      <w:r w:rsidRPr="00351019">
        <w:rPr>
          <w:sz w:val="24"/>
          <w:szCs w:val="24"/>
        </w:rPr>
        <w:t>ВИДОВ РАЗРЕШЕННОГО ИСПОЛЬЗОВАНИЯ ЗЕМЕЛЬНЫХ УЧАСТКОВ</w:t>
      </w:r>
    </w:p>
    <w:p w:rsidR="006C6BF9" w:rsidRPr="00351019" w:rsidRDefault="006C6BF9" w:rsidP="006C6BF9">
      <w:pPr>
        <w:pStyle w:val="ConsPlusNormal"/>
        <w:jc w:val="center"/>
        <w:rPr>
          <w:sz w:val="24"/>
          <w:szCs w:val="24"/>
        </w:rPr>
      </w:pPr>
      <w:r w:rsidRPr="00351019">
        <w:rPr>
          <w:sz w:val="24"/>
          <w:szCs w:val="24"/>
        </w:rPr>
        <w:t xml:space="preserve">(в ред. Приказов Минэкономразвития России от 30.09.2015 </w:t>
      </w:r>
      <w:hyperlink r:id="rId15" w:history="1">
        <w:r w:rsidRPr="00351019">
          <w:rPr>
            <w:sz w:val="24"/>
            <w:szCs w:val="24"/>
          </w:rPr>
          <w:t>N 709</w:t>
        </w:r>
      </w:hyperlink>
      <w:r w:rsidRPr="00351019">
        <w:rPr>
          <w:sz w:val="24"/>
          <w:szCs w:val="24"/>
        </w:rPr>
        <w:t xml:space="preserve">, от 06.10.2017 </w:t>
      </w:r>
      <w:hyperlink r:id="rId16" w:history="1">
        <w:r w:rsidRPr="00351019">
          <w:rPr>
            <w:sz w:val="24"/>
            <w:szCs w:val="24"/>
          </w:rPr>
          <w:t>N 547</w:t>
        </w:r>
      </w:hyperlink>
      <w:r w:rsidRPr="00351019">
        <w:rPr>
          <w:sz w:val="24"/>
          <w:szCs w:val="24"/>
        </w:rPr>
        <w:t xml:space="preserve">, от 09.08.2018 </w:t>
      </w:r>
      <w:hyperlink r:id="rId17" w:history="1">
        <w:r w:rsidRPr="00351019">
          <w:rPr>
            <w:sz w:val="24"/>
            <w:szCs w:val="24"/>
          </w:rPr>
          <w:t>N 418</w:t>
        </w:r>
      </w:hyperlink>
      <w:r w:rsidRPr="00351019">
        <w:rPr>
          <w:sz w:val="24"/>
          <w:szCs w:val="24"/>
        </w:rPr>
        <w:t xml:space="preserve">, от 04.02.2019 </w:t>
      </w:r>
      <w:hyperlink r:id="rId18" w:history="1">
        <w:r w:rsidRPr="00351019">
          <w:rPr>
            <w:sz w:val="24"/>
            <w:szCs w:val="24"/>
          </w:rPr>
          <w:t>N 44</w:t>
        </w:r>
      </w:hyperlink>
      <w:r w:rsidRPr="00351019">
        <w:rPr>
          <w:sz w:val="24"/>
          <w:szCs w:val="24"/>
        </w:rPr>
        <w:t>)</w:t>
      </w:r>
    </w:p>
    <w:tbl>
      <w:tblPr>
        <w:tblW w:w="10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513"/>
        <w:gridCol w:w="283"/>
        <w:gridCol w:w="1134"/>
      </w:tblGrid>
      <w:tr w:rsidR="006C6BF9" w:rsidRPr="006C6BF9" w:rsidTr="000002BC">
        <w:tc>
          <w:tcPr>
            <w:tcW w:w="1985" w:type="dxa"/>
          </w:tcPr>
          <w:p w:rsidR="006C6BF9" w:rsidRPr="000E4105" w:rsidRDefault="006C6BF9" w:rsidP="006C6BF9">
            <w:pPr>
              <w:autoSpaceDE w:val="0"/>
              <w:autoSpaceDN w:val="0"/>
              <w:adjustRightInd w:val="0"/>
              <w:spacing w:after="0" w:line="240" w:lineRule="auto"/>
              <w:jc w:val="center"/>
              <w:rPr>
                <w:rFonts w:ascii="Times New Roman" w:hAnsi="Times New Roman"/>
                <w:iCs/>
                <w:sz w:val="24"/>
                <w:szCs w:val="24"/>
              </w:rPr>
            </w:pPr>
            <w:r w:rsidRPr="000E4105">
              <w:rPr>
                <w:rFonts w:ascii="Times New Roman" w:hAnsi="Times New Roman"/>
                <w:iCs/>
                <w:sz w:val="24"/>
                <w:szCs w:val="24"/>
              </w:rPr>
              <w:t xml:space="preserve">Наименование вида </w:t>
            </w:r>
          </w:p>
        </w:tc>
        <w:tc>
          <w:tcPr>
            <w:tcW w:w="7796" w:type="dxa"/>
            <w:gridSpan w:val="2"/>
          </w:tcPr>
          <w:p w:rsidR="006C6BF9" w:rsidRPr="000E4105" w:rsidRDefault="006C6BF9" w:rsidP="006C6BF9">
            <w:pPr>
              <w:autoSpaceDE w:val="0"/>
              <w:autoSpaceDN w:val="0"/>
              <w:adjustRightInd w:val="0"/>
              <w:spacing w:after="0" w:line="240" w:lineRule="auto"/>
              <w:jc w:val="center"/>
              <w:rPr>
                <w:rFonts w:ascii="Times New Roman" w:hAnsi="Times New Roman"/>
                <w:iCs/>
                <w:sz w:val="24"/>
                <w:szCs w:val="24"/>
              </w:rPr>
            </w:pPr>
            <w:r w:rsidRPr="000E4105">
              <w:rPr>
                <w:rFonts w:ascii="Times New Roman" w:hAnsi="Times New Roman"/>
                <w:iCs/>
                <w:sz w:val="24"/>
                <w:szCs w:val="24"/>
              </w:rPr>
              <w:t xml:space="preserve">Описание </w:t>
            </w:r>
          </w:p>
        </w:tc>
        <w:tc>
          <w:tcPr>
            <w:tcW w:w="1134" w:type="dxa"/>
          </w:tcPr>
          <w:p w:rsidR="006C6BF9" w:rsidRPr="000E4105" w:rsidRDefault="006C6BF9" w:rsidP="006C6BF9">
            <w:pPr>
              <w:autoSpaceDE w:val="0"/>
              <w:autoSpaceDN w:val="0"/>
              <w:adjustRightInd w:val="0"/>
              <w:spacing w:after="0" w:line="240" w:lineRule="auto"/>
              <w:jc w:val="center"/>
              <w:rPr>
                <w:rFonts w:ascii="Times New Roman" w:hAnsi="Times New Roman"/>
                <w:iCs/>
                <w:sz w:val="24"/>
                <w:szCs w:val="24"/>
              </w:rPr>
            </w:pPr>
            <w:r w:rsidRPr="000E4105">
              <w:rPr>
                <w:rFonts w:ascii="Times New Roman" w:hAnsi="Times New Roman"/>
                <w:iCs/>
                <w:sz w:val="24"/>
                <w:szCs w:val="24"/>
              </w:rPr>
              <w:t xml:space="preserve">Код </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w:t>
            </w:r>
          </w:p>
        </w:tc>
        <w:tc>
          <w:tcPr>
            <w:tcW w:w="7796"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2</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w:t>
            </w:r>
          </w:p>
        </w:tc>
      </w:tr>
      <w:tr w:rsidR="006C6BF9" w:rsidRPr="006C6BF9" w:rsidTr="000002BC">
        <w:tblPrEx>
          <w:tblBorders>
            <w:insideH w:val="nil"/>
          </w:tblBorders>
        </w:tblPrEx>
        <w:tc>
          <w:tcPr>
            <w:tcW w:w="1985"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Сельскохозяйственное использование</w:t>
            </w:r>
          </w:p>
        </w:tc>
        <w:tc>
          <w:tcPr>
            <w:tcW w:w="7796" w:type="dxa"/>
            <w:gridSpan w:val="2"/>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Ведение сельского хозяйства.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0E4105">
                <w:rPr>
                  <w:rFonts w:ascii="Times New Roman" w:eastAsia="Times New Roman" w:hAnsi="Times New Roman"/>
                  <w:color w:val="0000FF"/>
                  <w:sz w:val="24"/>
                  <w:szCs w:val="24"/>
                  <w:lang w:eastAsia="ru-RU"/>
                </w:rPr>
                <w:t>кодами 1.1</w:t>
              </w:r>
            </w:hyperlink>
            <w:r w:rsidRPr="000E4105">
              <w:rPr>
                <w:rFonts w:ascii="Times New Roman" w:eastAsia="Times New Roman" w:hAnsi="Times New Roman"/>
                <w:sz w:val="24"/>
                <w:szCs w:val="24"/>
                <w:lang w:eastAsia="ru-RU"/>
              </w:rPr>
              <w:t xml:space="preserve"> - </w:t>
            </w:r>
            <w:hyperlink w:anchor="P124" w:history="1">
              <w:r w:rsidRPr="000E4105">
                <w:rPr>
                  <w:rFonts w:ascii="Times New Roman" w:eastAsia="Times New Roman" w:hAnsi="Times New Roman"/>
                  <w:color w:val="0000FF"/>
                  <w:sz w:val="24"/>
                  <w:szCs w:val="24"/>
                  <w:lang w:eastAsia="ru-RU"/>
                </w:rPr>
                <w:t>1.20</w:t>
              </w:r>
            </w:hyperlink>
            <w:r w:rsidRPr="000E4105">
              <w:rPr>
                <w:rFonts w:ascii="Times New Roman" w:eastAsia="Times New Roman" w:hAnsi="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134" w:type="dxa"/>
            <w:tcBorders>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1.0</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Растениеводство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связанной с выращиванием сельскохозяйственных культур.</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0E4105">
                <w:rPr>
                  <w:rFonts w:ascii="Times New Roman" w:eastAsia="Times New Roman" w:hAnsi="Times New Roman"/>
                  <w:color w:val="0000FF"/>
                  <w:sz w:val="24"/>
                  <w:szCs w:val="24"/>
                  <w:lang w:eastAsia="ru-RU"/>
                </w:rPr>
                <w:t>кодами 1.2</w:t>
              </w:r>
            </w:hyperlink>
            <w:r w:rsidRPr="000E4105">
              <w:rPr>
                <w:rFonts w:ascii="Times New Roman" w:eastAsia="Times New Roman" w:hAnsi="Times New Roman"/>
                <w:sz w:val="24"/>
                <w:szCs w:val="24"/>
                <w:lang w:eastAsia="ru-RU"/>
              </w:rPr>
              <w:t xml:space="preserve"> - </w:t>
            </w:r>
            <w:hyperlink w:anchor="P66" w:history="1">
              <w:r w:rsidRPr="000E4105">
                <w:rPr>
                  <w:rFonts w:ascii="Times New Roman" w:eastAsia="Times New Roman" w:hAnsi="Times New Roman"/>
                  <w:color w:val="0000FF"/>
                  <w:sz w:val="24"/>
                  <w:szCs w:val="24"/>
                  <w:lang w:eastAsia="ru-RU"/>
                </w:rPr>
                <w:t>1.6</w:t>
              </w:r>
            </w:hyperlink>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0" w:name="P51"/>
            <w:bookmarkEnd w:id="150"/>
            <w:r w:rsidRPr="000E4105">
              <w:rPr>
                <w:rFonts w:ascii="Times New Roman" w:eastAsia="Times New Roman" w:hAnsi="Times New Roman"/>
                <w:sz w:val="24"/>
                <w:szCs w:val="24"/>
                <w:lang w:eastAsia="ru-RU"/>
              </w:rPr>
              <w:t>1.1</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Выращивание зерновых и иных сельскохозяйственных культур</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1" w:name="P54"/>
            <w:bookmarkEnd w:id="151"/>
            <w:r w:rsidRPr="000E4105">
              <w:rPr>
                <w:rFonts w:ascii="Times New Roman" w:eastAsia="Times New Roman" w:hAnsi="Times New Roman"/>
                <w:sz w:val="24"/>
                <w:szCs w:val="24"/>
                <w:lang w:eastAsia="ru-RU"/>
              </w:rPr>
              <w:t>1.2</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Овощеводство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1.3</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Выращивание тонизирующих, лекарственных, цветочных культур</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1.4</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Садоводство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1.5</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Выращивание льна и конопли</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2" w:name="P66"/>
            <w:bookmarkEnd w:id="152"/>
            <w:r w:rsidRPr="000E4105">
              <w:rPr>
                <w:rFonts w:ascii="Times New Roman" w:eastAsia="Times New Roman" w:hAnsi="Times New Roman"/>
                <w:sz w:val="24"/>
                <w:szCs w:val="24"/>
                <w:lang w:eastAsia="ru-RU"/>
              </w:rPr>
              <w:t>1.6</w:t>
            </w:r>
          </w:p>
        </w:tc>
      </w:tr>
      <w:tr w:rsidR="006C6BF9" w:rsidRPr="006C6BF9" w:rsidTr="000002BC">
        <w:tblPrEx>
          <w:tblBorders>
            <w:insideH w:val="nil"/>
          </w:tblBorders>
        </w:tblPrEx>
        <w:tc>
          <w:tcPr>
            <w:tcW w:w="1985"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Животноводство</w:t>
            </w:r>
          </w:p>
        </w:tc>
        <w:tc>
          <w:tcPr>
            <w:tcW w:w="7796" w:type="dxa"/>
            <w:gridSpan w:val="2"/>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E4105">
                <w:rPr>
                  <w:rFonts w:ascii="Times New Roman" w:eastAsia="Times New Roman" w:hAnsi="Times New Roman"/>
                  <w:color w:val="0000FF"/>
                  <w:sz w:val="24"/>
                  <w:szCs w:val="24"/>
                  <w:lang w:eastAsia="ru-RU"/>
                </w:rPr>
                <w:t>кодами 1.8</w:t>
              </w:r>
            </w:hyperlink>
            <w:r w:rsidRPr="000E4105">
              <w:rPr>
                <w:rFonts w:ascii="Times New Roman" w:eastAsia="Times New Roman" w:hAnsi="Times New Roman"/>
                <w:sz w:val="24"/>
                <w:szCs w:val="24"/>
                <w:lang w:eastAsia="ru-RU"/>
              </w:rPr>
              <w:t xml:space="preserve"> - </w:t>
            </w:r>
            <w:hyperlink w:anchor="P91" w:history="1">
              <w:r w:rsidRPr="000E4105">
                <w:rPr>
                  <w:rFonts w:ascii="Times New Roman" w:eastAsia="Times New Roman" w:hAnsi="Times New Roman"/>
                  <w:color w:val="0000FF"/>
                  <w:sz w:val="24"/>
                  <w:szCs w:val="24"/>
                  <w:lang w:eastAsia="ru-RU"/>
                </w:rPr>
                <w:t>1.11</w:t>
              </w:r>
            </w:hyperlink>
            <w:r w:rsidRPr="000E4105">
              <w:rPr>
                <w:rFonts w:ascii="Times New Roman" w:eastAsia="Times New Roman" w:hAnsi="Times New Roman"/>
                <w:sz w:val="24"/>
                <w:szCs w:val="24"/>
                <w:lang w:eastAsia="ru-RU"/>
              </w:rPr>
              <w:t xml:space="preserve">, </w:t>
            </w:r>
            <w:hyperlink w:anchor="P107" w:history="1">
              <w:r w:rsidRPr="000E4105">
                <w:rPr>
                  <w:rFonts w:ascii="Times New Roman" w:eastAsia="Times New Roman" w:hAnsi="Times New Roman"/>
                  <w:color w:val="0000FF"/>
                  <w:sz w:val="24"/>
                  <w:szCs w:val="24"/>
                  <w:lang w:eastAsia="ru-RU"/>
                </w:rPr>
                <w:t>1.15</w:t>
              </w:r>
            </w:hyperlink>
            <w:r w:rsidRPr="000E4105">
              <w:rPr>
                <w:rFonts w:ascii="Times New Roman" w:eastAsia="Times New Roman" w:hAnsi="Times New Roman"/>
                <w:sz w:val="24"/>
                <w:szCs w:val="24"/>
                <w:lang w:eastAsia="ru-RU"/>
              </w:rPr>
              <w:t xml:space="preserve">, </w:t>
            </w:r>
            <w:hyperlink w:anchor="P120" w:history="1">
              <w:r w:rsidRPr="000E4105">
                <w:rPr>
                  <w:rFonts w:ascii="Times New Roman" w:eastAsia="Times New Roman" w:hAnsi="Times New Roman"/>
                  <w:color w:val="0000FF"/>
                  <w:sz w:val="24"/>
                  <w:szCs w:val="24"/>
                  <w:lang w:eastAsia="ru-RU"/>
                </w:rPr>
                <w:t>1.19</w:t>
              </w:r>
            </w:hyperlink>
            <w:r w:rsidRPr="000E4105">
              <w:rPr>
                <w:rFonts w:ascii="Times New Roman" w:eastAsia="Times New Roman" w:hAnsi="Times New Roman"/>
                <w:sz w:val="24"/>
                <w:szCs w:val="24"/>
                <w:lang w:eastAsia="ru-RU"/>
              </w:rPr>
              <w:t xml:space="preserve">, </w:t>
            </w:r>
            <w:hyperlink w:anchor="P124" w:history="1">
              <w:r w:rsidRPr="000E4105">
                <w:rPr>
                  <w:rFonts w:ascii="Times New Roman" w:eastAsia="Times New Roman" w:hAnsi="Times New Roman"/>
                  <w:color w:val="0000FF"/>
                  <w:sz w:val="24"/>
                  <w:szCs w:val="24"/>
                  <w:lang w:eastAsia="ru-RU"/>
                </w:rPr>
                <w:t>1.20</w:t>
              </w:r>
            </w:hyperlink>
          </w:p>
        </w:tc>
        <w:tc>
          <w:tcPr>
            <w:tcW w:w="1134" w:type="dxa"/>
            <w:tcBorders>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1.7</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Скотоводство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3" w:name="P76"/>
            <w:bookmarkEnd w:id="153"/>
            <w:r w:rsidRPr="000E4105">
              <w:rPr>
                <w:rFonts w:ascii="Times New Roman" w:eastAsia="Times New Roman" w:hAnsi="Times New Roman"/>
                <w:sz w:val="24"/>
                <w:szCs w:val="24"/>
                <w:lang w:eastAsia="ru-RU"/>
              </w:rPr>
              <w:lastRenderedPageBreak/>
              <w:t>1.8</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Звероводство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связанной с разведением в неволе ценных пушных зверей;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1.9</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Птицеводство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1.10</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Свиноводство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связанной с разведением свиней;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4" w:name="P91"/>
            <w:bookmarkEnd w:id="154"/>
            <w:r w:rsidRPr="000E4105">
              <w:rPr>
                <w:rFonts w:ascii="Times New Roman" w:eastAsia="Times New Roman" w:hAnsi="Times New Roman"/>
                <w:sz w:val="24"/>
                <w:szCs w:val="24"/>
                <w:lang w:eastAsia="ru-RU"/>
              </w:rPr>
              <w:t>1.11</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Пчеловодство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сооружений, используемых для хранения и первичной переработки продукции пчеловодства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1.12</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Рыбоводство</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0E4105">
              <w:rPr>
                <w:rFonts w:ascii="Times New Roman" w:eastAsia="Times New Roman" w:hAnsi="Times New Roman"/>
                <w:sz w:val="24"/>
                <w:szCs w:val="24"/>
                <w:lang w:eastAsia="ru-RU"/>
              </w:rPr>
              <w:t>аквакультуры</w:t>
            </w:r>
            <w:proofErr w:type="spellEnd"/>
            <w:r w:rsidRPr="000E4105">
              <w:rPr>
                <w:rFonts w:ascii="Times New Roman" w:eastAsia="Times New Roman" w:hAnsi="Times New Roman"/>
                <w:sz w:val="24"/>
                <w:szCs w:val="24"/>
                <w:lang w:eastAsia="ru-RU"/>
              </w:rPr>
              <w:t>);</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сооружений, оборудования, необходимых для осуществления рыбоводства (</w:t>
            </w:r>
            <w:proofErr w:type="spellStart"/>
            <w:r w:rsidRPr="000E4105">
              <w:rPr>
                <w:rFonts w:ascii="Times New Roman" w:eastAsia="Times New Roman" w:hAnsi="Times New Roman"/>
                <w:sz w:val="24"/>
                <w:szCs w:val="24"/>
                <w:lang w:eastAsia="ru-RU"/>
              </w:rPr>
              <w:t>аквакультуры</w:t>
            </w:r>
            <w:proofErr w:type="spellEnd"/>
            <w:r w:rsidRPr="000E4105">
              <w:rPr>
                <w:rFonts w:ascii="Times New Roman" w:eastAsia="Times New Roman" w:hAnsi="Times New Roman"/>
                <w:sz w:val="24"/>
                <w:szCs w:val="24"/>
                <w:lang w:eastAsia="ru-RU"/>
              </w:rPr>
              <w:t>)</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1.13</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Научное обеспечение сельского хозяйства</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коллекций генетических ресурсов растений</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1.14</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Хранение и переработка сельскохозяйственной продукции</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5" w:name="P107"/>
            <w:bookmarkEnd w:id="155"/>
            <w:r w:rsidRPr="000E4105">
              <w:rPr>
                <w:rFonts w:ascii="Times New Roman" w:eastAsia="Times New Roman" w:hAnsi="Times New Roman"/>
                <w:sz w:val="24"/>
                <w:szCs w:val="24"/>
                <w:lang w:eastAsia="ru-RU"/>
              </w:rPr>
              <w:t>1.15</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Ведение личного подсобного хозяйства на полевых участках</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1.16</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Питомники</w:t>
            </w:r>
          </w:p>
        </w:tc>
        <w:tc>
          <w:tcPr>
            <w:tcW w:w="7796" w:type="dxa"/>
            <w:gridSpan w:val="2"/>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Выращивание и реализация подроста деревьев и кустарников, </w:t>
            </w:r>
            <w:r w:rsidRPr="000E4105">
              <w:rPr>
                <w:rFonts w:ascii="Times New Roman" w:eastAsia="Times New Roman" w:hAnsi="Times New Roman"/>
                <w:sz w:val="24"/>
                <w:szCs w:val="24"/>
                <w:lang w:eastAsia="ru-RU"/>
              </w:rPr>
              <w:lastRenderedPageBreak/>
              <w:t>используемых в сельском хозяйстве, а также иных сельскохозяйственных культур для получения рассады и семян;</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1134" w:type="dxa"/>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1.17</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Обеспечение сельскохозяйственного производства</w:t>
            </w:r>
          </w:p>
        </w:tc>
        <w:tc>
          <w:tcPr>
            <w:tcW w:w="7796"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1.18</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Сенокошение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Кошение трав, сбор и заготовка сена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6" w:name="P120"/>
            <w:bookmarkEnd w:id="156"/>
            <w:r w:rsidRPr="000E4105">
              <w:rPr>
                <w:rFonts w:ascii="Times New Roman" w:eastAsia="Times New Roman" w:hAnsi="Times New Roman"/>
                <w:sz w:val="24"/>
                <w:szCs w:val="24"/>
                <w:lang w:eastAsia="ru-RU"/>
              </w:rPr>
              <w:t>1.19</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Выпас сельскохозяйственных животных</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Выпас сельскохозяйственных животных</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7" w:name="P124"/>
            <w:bookmarkEnd w:id="157"/>
            <w:r w:rsidRPr="000E4105">
              <w:rPr>
                <w:rFonts w:ascii="Times New Roman" w:eastAsia="Times New Roman" w:hAnsi="Times New Roman"/>
                <w:sz w:val="24"/>
                <w:szCs w:val="24"/>
                <w:lang w:eastAsia="ru-RU"/>
              </w:rPr>
              <w:t>1.20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Жилая застройка</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жилых помещений различного вида и обеспечение проживания в них.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0E4105">
                <w:rPr>
                  <w:rFonts w:ascii="Times New Roman" w:eastAsia="Times New Roman" w:hAnsi="Times New Roman"/>
                  <w:color w:val="0000FF"/>
                  <w:sz w:val="24"/>
                  <w:szCs w:val="24"/>
                  <w:lang w:eastAsia="ru-RU"/>
                </w:rPr>
                <w:t>кодами 2.1</w:t>
              </w:r>
            </w:hyperlink>
            <w:r w:rsidRPr="000E4105">
              <w:rPr>
                <w:rFonts w:ascii="Times New Roman" w:eastAsia="Times New Roman" w:hAnsi="Times New Roman"/>
                <w:sz w:val="24"/>
                <w:szCs w:val="24"/>
                <w:lang w:eastAsia="ru-RU"/>
              </w:rPr>
              <w:t xml:space="preserve"> - </w:t>
            </w:r>
            <w:hyperlink w:anchor="P160" w:history="1">
              <w:r w:rsidRPr="000E4105">
                <w:rPr>
                  <w:rFonts w:ascii="Times New Roman" w:eastAsia="Times New Roman" w:hAnsi="Times New Roman"/>
                  <w:color w:val="0000FF"/>
                  <w:sz w:val="24"/>
                  <w:szCs w:val="24"/>
                  <w:lang w:eastAsia="ru-RU"/>
                </w:rPr>
                <w:t>2.3</w:t>
              </w:r>
            </w:hyperlink>
            <w:r w:rsidRPr="000E4105">
              <w:rPr>
                <w:rFonts w:ascii="Times New Roman" w:eastAsia="Times New Roman" w:hAnsi="Times New Roman"/>
                <w:sz w:val="24"/>
                <w:szCs w:val="24"/>
                <w:lang w:eastAsia="ru-RU"/>
              </w:rPr>
              <w:t xml:space="preserve">, </w:t>
            </w:r>
            <w:hyperlink w:anchor="P171" w:history="1">
              <w:r w:rsidRPr="000E4105">
                <w:rPr>
                  <w:rFonts w:ascii="Times New Roman" w:eastAsia="Times New Roman" w:hAnsi="Times New Roman"/>
                  <w:color w:val="0000FF"/>
                  <w:sz w:val="24"/>
                  <w:szCs w:val="24"/>
                  <w:lang w:eastAsia="ru-RU"/>
                </w:rPr>
                <w:t>2.5</w:t>
              </w:r>
            </w:hyperlink>
            <w:r w:rsidRPr="000E4105">
              <w:rPr>
                <w:rFonts w:ascii="Times New Roman" w:eastAsia="Times New Roman" w:hAnsi="Times New Roman"/>
                <w:sz w:val="24"/>
                <w:szCs w:val="24"/>
                <w:lang w:eastAsia="ru-RU"/>
              </w:rPr>
              <w:t xml:space="preserve"> - </w:t>
            </w:r>
            <w:hyperlink w:anchor="P186" w:history="1">
              <w:r w:rsidRPr="000E4105">
                <w:rPr>
                  <w:rFonts w:ascii="Times New Roman" w:eastAsia="Times New Roman" w:hAnsi="Times New Roman"/>
                  <w:color w:val="0000FF"/>
                  <w:sz w:val="24"/>
                  <w:szCs w:val="24"/>
                  <w:lang w:eastAsia="ru-RU"/>
                </w:rPr>
                <w:t>2.7.1</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2.0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Для индивидуального жилищного строительства</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выращивание сельскохозяйственных культур;</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индивидуальных гаражей и хозяйственных построек</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bookmarkStart w:id="158" w:name="P140"/>
            <w:bookmarkEnd w:id="158"/>
            <w:r w:rsidRPr="000E4105">
              <w:rPr>
                <w:rFonts w:ascii="Times New Roman" w:eastAsia="Times New Roman" w:hAnsi="Times New Roman"/>
                <w:sz w:val="24"/>
                <w:szCs w:val="24"/>
                <w:lang w:eastAsia="ru-RU"/>
              </w:rPr>
              <w:t>2.1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Малоэтажная многоквартирная жилая застройка</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спортивных и детских площадок, площадок для отдыха;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2.1.1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Для ведения личного подсобного </w:t>
            </w:r>
            <w:r w:rsidRPr="000E4105">
              <w:rPr>
                <w:rFonts w:ascii="Times New Roman" w:eastAsia="Times New Roman" w:hAnsi="Times New Roman"/>
                <w:sz w:val="24"/>
                <w:szCs w:val="24"/>
                <w:lang w:eastAsia="ru-RU"/>
              </w:rPr>
              <w:lastRenderedPageBreak/>
              <w:t>хозяйства (приусадебный земельный участок)</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 xml:space="preserve">Размещение жилого дома, указанного в описании вида разрешенного использования с </w:t>
            </w:r>
            <w:hyperlink w:anchor="P140" w:history="1">
              <w:r w:rsidRPr="000E4105">
                <w:rPr>
                  <w:rFonts w:ascii="Times New Roman" w:eastAsia="Times New Roman" w:hAnsi="Times New Roman"/>
                  <w:color w:val="0000FF"/>
                  <w:sz w:val="24"/>
                  <w:szCs w:val="24"/>
                  <w:lang w:eastAsia="ru-RU"/>
                </w:rPr>
                <w:t>кодом 2.1</w:t>
              </w:r>
            </w:hyperlink>
            <w:r w:rsidRPr="000E4105">
              <w:rPr>
                <w:rFonts w:ascii="Times New Roman" w:eastAsia="Times New Roman" w:hAnsi="Times New Roman"/>
                <w:sz w:val="24"/>
                <w:szCs w:val="24"/>
                <w:lang w:eastAsia="ru-RU"/>
              </w:rPr>
              <w:t>;</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производство сельскохозяйственной продукции;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размещение гаража и иных вспомогательных сооружений;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содержание сельскохозяйственных животных</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2.2</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Блокированная жилая застройка</w:t>
            </w:r>
          </w:p>
        </w:tc>
        <w:tc>
          <w:tcPr>
            <w:tcW w:w="7796"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разведение декоративных и плодовых деревьев, овощных и ягодных культур;</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индивидуальных гаражей и иных вспомогательных сооружений;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спортивных и детских площадок, площадок для отдыха</w:t>
            </w:r>
          </w:p>
        </w:tc>
        <w:tc>
          <w:tcPr>
            <w:tcW w:w="1134" w:type="dxa"/>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59" w:name="P160"/>
            <w:bookmarkEnd w:id="159"/>
            <w:r w:rsidRPr="000E4105">
              <w:rPr>
                <w:rFonts w:ascii="Times New Roman" w:eastAsia="Times New Roman" w:hAnsi="Times New Roman"/>
                <w:sz w:val="24"/>
                <w:szCs w:val="24"/>
                <w:lang w:eastAsia="ru-RU"/>
              </w:rPr>
              <w:t>2.3</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Передвижное жилье</w:t>
            </w:r>
          </w:p>
        </w:tc>
        <w:tc>
          <w:tcPr>
            <w:tcW w:w="7796"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2.4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proofErr w:type="spellStart"/>
            <w:r w:rsidRPr="000E4105">
              <w:rPr>
                <w:rFonts w:ascii="Times New Roman" w:eastAsia="Times New Roman" w:hAnsi="Times New Roman"/>
                <w:sz w:val="24"/>
                <w:szCs w:val="24"/>
                <w:lang w:eastAsia="ru-RU"/>
              </w:rPr>
              <w:t>Среднеэтажная</w:t>
            </w:r>
            <w:proofErr w:type="spellEnd"/>
            <w:r w:rsidRPr="000E4105">
              <w:rPr>
                <w:rFonts w:ascii="Times New Roman" w:eastAsia="Times New Roman" w:hAnsi="Times New Roman"/>
                <w:sz w:val="24"/>
                <w:szCs w:val="24"/>
                <w:lang w:eastAsia="ru-RU"/>
              </w:rPr>
              <w:t xml:space="preserve"> жилая застройка</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многоквартирных домов этажностью не выше восьми этажей;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благоустройство и озеленение;</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подземных гаражей и автостоянок;</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спортивных и детских площадок, площадок для отдыха;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0" w:name="P171"/>
            <w:bookmarkEnd w:id="160"/>
            <w:r w:rsidRPr="000E4105">
              <w:rPr>
                <w:rFonts w:ascii="Times New Roman" w:eastAsia="Times New Roman" w:hAnsi="Times New Roman"/>
                <w:sz w:val="24"/>
                <w:szCs w:val="24"/>
                <w:lang w:eastAsia="ru-RU"/>
              </w:rPr>
              <w:t>2.5</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Многоэтажная жилая застройка (высотная застройка)</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многоквартирных домов этажностью девять этажей и выше;</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благоустройство и озеленение придомовых территорий;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спортивных и детских площадок, хозяйственных площадок и площадок для отдыха;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2.6</w:t>
            </w:r>
          </w:p>
        </w:tc>
      </w:tr>
      <w:tr w:rsidR="006C6BF9" w:rsidRPr="006C6BF9" w:rsidTr="000002BC">
        <w:tblPrEx>
          <w:tblBorders>
            <w:insideH w:val="nil"/>
          </w:tblBorders>
        </w:tblPrEx>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Обслуживание жилой застройки</w:t>
            </w:r>
          </w:p>
        </w:tc>
        <w:tc>
          <w:tcPr>
            <w:tcW w:w="7796"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0E4105">
                <w:rPr>
                  <w:rFonts w:ascii="Times New Roman" w:eastAsia="Times New Roman" w:hAnsi="Times New Roman"/>
                  <w:color w:val="0000FF"/>
                  <w:sz w:val="24"/>
                  <w:szCs w:val="24"/>
                  <w:lang w:eastAsia="ru-RU"/>
                </w:rPr>
                <w:t>кодами 3.1</w:t>
              </w:r>
            </w:hyperlink>
            <w:r w:rsidRPr="000E4105">
              <w:rPr>
                <w:rFonts w:ascii="Times New Roman" w:eastAsia="Times New Roman" w:hAnsi="Times New Roman"/>
                <w:sz w:val="24"/>
                <w:szCs w:val="24"/>
                <w:lang w:eastAsia="ru-RU"/>
              </w:rPr>
              <w:t xml:space="preserve">, </w:t>
            </w:r>
            <w:hyperlink w:anchor="P204" w:history="1">
              <w:r w:rsidRPr="000E4105">
                <w:rPr>
                  <w:rFonts w:ascii="Times New Roman" w:eastAsia="Times New Roman" w:hAnsi="Times New Roman"/>
                  <w:color w:val="0000FF"/>
                  <w:sz w:val="24"/>
                  <w:szCs w:val="24"/>
                  <w:lang w:eastAsia="ru-RU"/>
                </w:rPr>
                <w:t>3.2</w:t>
              </w:r>
            </w:hyperlink>
            <w:r w:rsidRPr="000E4105">
              <w:rPr>
                <w:rFonts w:ascii="Times New Roman" w:eastAsia="Times New Roman" w:hAnsi="Times New Roman"/>
                <w:sz w:val="24"/>
                <w:szCs w:val="24"/>
                <w:lang w:eastAsia="ru-RU"/>
              </w:rPr>
              <w:t xml:space="preserve">, </w:t>
            </w:r>
            <w:hyperlink w:anchor="P226" w:history="1">
              <w:r w:rsidRPr="000E4105">
                <w:rPr>
                  <w:rFonts w:ascii="Times New Roman" w:eastAsia="Times New Roman" w:hAnsi="Times New Roman"/>
                  <w:color w:val="0000FF"/>
                  <w:sz w:val="24"/>
                  <w:szCs w:val="24"/>
                  <w:lang w:eastAsia="ru-RU"/>
                </w:rPr>
                <w:t>3.3</w:t>
              </w:r>
            </w:hyperlink>
            <w:r w:rsidRPr="000E4105">
              <w:rPr>
                <w:rFonts w:ascii="Times New Roman" w:eastAsia="Times New Roman" w:hAnsi="Times New Roman"/>
                <w:sz w:val="24"/>
                <w:szCs w:val="24"/>
                <w:lang w:eastAsia="ru-RU"/>
              </w:rPr>
              <w:t xml:space="preserve">, </w:t>
            </w:r>
            <w:hyperlink w:anchor="P230" w:history="1">
              <w:r w:rsidRPr="000E4105">
                <w:rPr>
                  <w:rFonts w:ascii="Times New Roman" w:eastAsia="Times New Roman" w:hAnsi="Times New Roman"/>
                  <w:color w:val="0000FF"/>
                  <w:sz w:val="24"/>
                  <w:szCs w:val="24"/>
                  <w:lang w:eastAsia="ru-RU"/>
                </w:rPr>
                <w:t>3.4</w:t>
              </w:r>
            </w:hyperlink>
            <w:r w:rsidRPr="000E4105">
              <w:rPr>
                <w:rFonts w:ascii="Times New Roman" w:eastAsia="Times New Roman" w:hAnsi="Times New Roman"/>
                <w:sz w:val="24"/>
                <w:szCs w:val="24"/>
                <w:lang w:eastAsia="ru-RU"/>
              </w:rPr>
              <w:t xml:space="preserve">, </w:t>
            </w:r>
            <w:hyperlink w:anchor="P234" w:history="1">
              <w:r w:rsidRPr="000E4105">
                <w:rPr>
                  <w:rFonts w:ascii="Times New Roman" w:eastAsia="Times New Roman" w:hAnsi="Times New Roman"/>
                  <w:color w:val="0000FF"/>
                  <w:sz w:val="24"/>
                  <w:szCs w:val="24"/>
                  <w:lang w:eastAsia="ru-RU"/>
                </w:rPr>
                <w:t>3.4.1</w:t>
              </w:r>
            </w:hyperlink>
            <w:r w:rsidRPr="000E4105">
              <w:rPr>
                <w:rFonts w:ascii="Times New Roman" w:eastAsia="Times New Roman" w:hAnsi="Times New Roman"/>
                <w:sz w:val="24"/>
                <w:szCs w:val="24"/>
                <w:lang w:eastAsia="ru-RU"/>
              </w:rPr>
              <w:t xml:space="preserve">, </w:t>
            </w:r>
            <w:hyperlink w:anchor="P252" w:history="1">
              <w:r w:rsidRPr="000E4105">
                <w:rPr>
                  <w:rFonts w:ascii="Times New Roman" w:eastAsia="Times New Roman" w:hAnsi="Times New Roman"/>
                  <w:color w:val="0000FF"/>
                  <w:sz w:val="24"/>
                  <w:szCs w:val="24"/>
                  <w:lang w:eastAsia="ru-RU"/>
                </w:rPr>
                <w:t>3.5.1</w:t>
              </w:r>
            </w:hyperlink>
            <w:r w:rsidRPr="000E4105">
              <w:rPr>
                <w:rFonts w:ascii="Times New Roman" w:eastAsia="Times New Roman" w:hAnsi="Times New Roman"/>
                <w:sz w:val="24"/>
                <w:szCs w:val="24"/>
                <w:lang w:eastAsia="ru-RU"/>
              </w:rPr>
              <w:t xml:space="preserve">, </w:t>
            </w:r>
            <w:hyperlink w:anchor="P260" w:history="1">
              <w:r w:rsidRPr="000E4105">
                <w:rPr>
                  <w:rFonts w:ascii="Times New Roman" w:eastAsia="Times New Roman" w:hAnsi="Times New Roman"/>
                  <w:color w:val="0000FF"/>
                  <w:sz w:val="24"/>
                  <w:szCs w:val="24"/>
                  <w:lang w:eastAsia="ru-RU"/>
                </w:rPr>
                <w:t>3.6</w:t>
              </w:r>
            </w:hyperlink>
            <w:r w:rsidRPr="000E4105">
              <w:rPr>
                <w:rFonts w:ascii="Times New Roman" w:eastAsia="Times New Roman" w:hAnsi="Times New Roman"/>
                <w:sz w:val="24"/>
                <w:szCs w:val="24"/>
                <w:lang w:eastAsia="ru-RU"/>
              </w:rPr>
              <w:t xml:space="preserve">, </w:t>
            </w:r>
            <w:hyperlink w:anchor="P276" w:history="1">
              <w:r w:rsidRPr="000E4105">
                <w:rPr>
                  <w:rFonts w:ascii="Times New Roman" w:eastAsia="Times New Roman" w:hAnsi="Times New Roman"/>
                  <w:color w:val="0000FF"/>
                  <w:sz w:val="24"/>
                  <w:szCs w:val="24"/>
                  <w:lang w:eastAsia="ru-RU"/>
                </w:rPr>
                <w:t>3.7</w:t>
              </w:r>
            </w:hyperlink>
            <w:r w:rsidRPr="000E4105">
              <w:rPr>
                <w:rFonts w:ascii="Times New Roman" w:eastAsia="Times New Roman" w:hAnsi="Times New Roman"/>
                <w:sz w:val="24"/>
                <w:szCs w:val="24"/>
                <w:lang w:eastAsia="ru-RU"/>
              </w:rPr>
              <w:t xml:space="preserve">, </w:t>
            </w:r>
            <w:hyperlink w:anchor="P320" w:history="1">
              <w:r w:rsidRPr="000E4105">
                <w:rPr>
                  <w:rFonts w:ascii="Times New Roman" w:eastAsia="Times New Roman" w:hAnsi="Times New Roman"/>
                  <w:color w:val="0000FF"/>
                  <w:sz w:val="24"/>
                  <w:szCs w:val="24"/>
                  <w:lang w:eastAsia="ru-RU"/>
                </w:rPr>
                <w:t>3.10.1</w:t>
              </w:r>
            </w:hyperlink>
            <w:r w:rsidRPr="000E4105">
              <w:rPr>
                <w:rFonts w:ascii="Times New Roman" w:eastAsia="Times New Roman" w:hAnsi="Times New Roman"/>
                <w:sz w:val="24"/>
                <w:szCs w:val="24"/>
                <w:lang w:eastAsia="ru-RU"/>
              </w:rPr>
              <w:t xml:space="preserve">, </w:t>
            </w:r>
            <w:hyperlink w:anchor="P335" w:history="1">
              <w:r w:rsidRPr="000E4105">
                <w:rPr>
                  <w:rFonts w:ascii="Times New Roman" w:eastAsia="Times New Roman" w:hAnsi="Times New Roman"/>
                  <w:color w:val="0000FF"/>
                  <w:sz w:val="24"/>
                  <w:szCs w:val="24"/>
                  <w:lang w:eastAsia="ru-RU"/>
                </w:rPr>
                <w:t>4.1</w:t>
              </w:r>
            </w:hyperlink>
            <w:r w:rsidRPr="000E4105">
              <w:rPr>
                <w:rFonts w:ascii="Times New Roman" w:eastAsia="Times New Roman" w:hAnsi="Times New Roman"/>
                <w:sz w:val="24"/>
                <w:szCs w:val="24"/>
                <w:lang w:eastAsia="ru-RU"/>
              </w:rPr>
              <w:t xml:space="preserve">, </w:t>
            </w:r>
            <w:hyperlink w:anchor="P344" w:history="1">
              <w:r w:rsidRPr="000E4105">
                <w:rPr>
                  <w:rFonts w:ascii="Times New Roman" w:eastAsia="Times New Roman" w:hAnsi="Times New Roman"/>
                  <w:color w:val="0000FF"/>
                  <w:sz w:val="24"/>
                  <w:szCs w:val="24"/>
                  <w:lang w:eastAsia="ru-RU"/>
                </w:rPr>
                <w:t>4.3</w:t>
              </w:r>
            </w:hyperlink>
            <w:r w:rsidRPr="000E4105">
              <w:rPr>
                <w:rFonts w:ascii="Times New Roman" w:eastAsia="Times New Roman" w:hAnsi="Times New Roman"/>
                <w:sz w:val="24"/>
                <w:szCs w:val="24"/>
                <w:lang w:eastAsia="ru-RU"/>
              </w:rPr>
              <w:t xml:space="preserve">, </w:t>
            </w:r>
            <w:hyperlink w:anchor="P349" w:history="1">
              <w:r w:rsidRPr="000E4105">
                <w:rPr>
                  <w:rFonts w:ascii="Times New Roman" w:eastAsia="Times New Roman" w:hAnsi="Times New Roman"/>
                  <w:color w:val="0000FF"/>
                  <w:sz w:val="24"/>
                  <w:szCs w:val="24"/>
                  <w:lang w:eastAsia="ru-RU"/>
                </w:rPr>
                <w:t>4.4</w:t>
              </w:r>
            </w:hyperlink>
            <w:r w:rsidRPr="000E4105">
              <w:rPr>
                <w:rFonts w:ascii="Times New Roman" w:eastAsia="Times New Roman" w:hAnsi="Times New Roman"/>
                <w:sz w:val="24"/>
                <w:szCs w:val="24"/>
                <w:lang w:eastAsia="ru-RU"/>
              </w:rPr>
              <w:t xml:space="preserve">, </w:t>
            </w:r>
            <w:hyperlink w:anchor="P356" w:history="1">
              <w:r w:rsidRPr="000E4105">
                <w:rPr>
                  <w:rFonts w:ascii="Times New Roman" w:eastAsia="Times New Roman" w:hAnsi="Times New Roman"/>
                  <w:color w:val="0000FF"/>
                  <w:sz w:val="24"/>
                  <w:szCs w:val="24"/>
                  <w:lang w:eastAsia="ru-RU"/>
                </w:rPr>
                <w:t>4.6</w:t>
              </w:r>
            </w:hyperlink>
            <w:r w:rsidRPr="000E4105">
              <w:rPr>
                <w:rFonts w:ascii="Times New Roman" w:eastAsia="Times New Roman" w:hAnsi="Times New Roman"/>
                <w:sz w:val="24"/>
                <w:szCs w:val="24"/>
                <w:lang w:eastAsia="ru-RU"/>
              </w:rPr>
              <w:t xml:space="preserve">, </w:t>
            </w:r>
            <w:hyperlink w:anchor="P424" w:history="1">
              <w:r w:rsidRPr="000E4105">
                <w:rPr>
                  <w:rFonts w:ascii="Times New Roman" w:eastAsia="Times New Roman" w:hAnsi="Times New Roman"/>
                  <w:color w:val="0000FF"/>
                  <w:sz w:val="24"/>
                  <w:szCs w:val="24"/>
                  <w:lang w:eastAsia="ru-RU"/>
                </w:rPr>
                <w:t>5.1.2</w:t>
              </w:r>
            </w:hyperlink>
            <w:r w:rsidRPr="000E4105">
              <w:rPr>
                <w:rFonts w:ascii="Times New Roman" w:eastAsia="Times New Roman" w:hAnsi="Times New Roman"/>
                <w:sz w:val="24"/>
                <w:szCs w:val="24"/>
                <w:lang w:eastAsia="ru-RU"/>
              </w:rPr>
              <w:t xml:space="preserve">, </w:t>
            </w:r>
            <w:hyperlink w:anchor="P428" w:history="1">
              <w:r w:rsidRPr="000E4105">
                <w:rPr>
                  <w:rFonts w:ascii="Times New Roman" w:eastAsia="Times New Roman" w:hAnsi="Times New Roman"/>
                  <w:color w:val="0000FF"/>
                  <w:sz w:val="24"/>
                  <w:szCs w:val="24"/>
                  <w:lang w:eastAsia="ru-RU"/>
                </w:rPr>
                <w:t>5.1.3</w:t>
              </w:r>
            </w:hyperlink>
            <w:r w:rsidRPr="000E4105">
              <w:rPr>
                <w:rFonts w:ascii="Times New Roman" w:eastAsia="Times New Roman" w:hAnsi="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2.7</w:t>
            </w:r>
          </w:p>
        </w:tc>
      </w:tr>
      <w:tr w:rsidR="006C6BF9" w:rsidRPr="006C6BF9" w:rsidTr="000002BC">
        <w:tblPrEx>
          <w:tblBorders>
            <w:insideH w:val="nil"/>
          </w:tblBorders>
        </w:tblPrEx>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Хранение автотранспорта</w:t>
            </w:r>
          </w:p>
        </w:tc>
        <w:tc>
          <w:tcPr>
            <w:tcW w:w="7796"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4105">
              <w:rPr>
                <w:rFonts w:ascii="Times New Roman" w:eastAsia="Times New Roman" w:hAnsi="Times New Roman"/>
                <w:sz w:val="24"/>
                <w:szCs w:val="24"/>
                <w:lang w:eastAsia="ru-RU"/>
              </w:rPr>
              <w:t>машино-места</w:t>
            </w:r>
            <w:proofErr w:type="spellEnd"/>
            <w:r w:rsidRPr="000E4105">
              <w:rPr>
                <w:rFonts w:ascii="Times New Roman" w:eastAsia="Times New Roman" w:hAnsi="Times New Roman"/>
                <w:sz w:val="24"/>
                <w:szCs w:val="24"/>
                <w:lang w:eastAsia="ru-RU"/>
              </w:rPr>
              <w:t xml:space="preserve">, за исключением гаражей, размещение которых предусмотрено содержанием вида разрешенного использования с </w:t>
            </w:r>
            <w:hyperlink w:anchor="P382" w:history="1">
              <w:r w:rsidRPr="000E4105">
                <w:rPr>
                  <w:rFonts w:ascii="Times New Roman" w:eastAsia="Times New Roman" w:hAnsi="Times New Roman"/>
                  <w:color w:val="0000FF"/>
                  <w:sz w:val="24"/>
                  <w:szCs w:val="24"/>
                  <w:lang w:eastAsia="ru-RU"/>
                </w:rPr>
                <w:t>кодом 4.9</w:t>
              </w:r>
            </w:hyperlink>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1" w:name="P186"/>
            <w:bookmarkEnd w:id="161"/>
            <w:r w:rsidRPr="000E4105">
              <w:rPr>
                <w:rFonts w:ascii="Times New Roman" w:eastAsia="Times New Roman" w:hAnsi="Times New Roman"/>
                <w:sz w:val="24"/>
                <w:szCs w:val="24"/>
                <w:lang w:eastAsia="ru-RU"/>
              </w:rPr>
              <w:t>2.7.1</w:t>
            </w:r>
          </w:p>
        </w:tc>
      </w:tr>
      <w:tr w:rsidR="006C6BF9" w:rsidRPr="006C6BF9" w:rsidTr="000002BC">
        <w:tblPrEx>
          <w:tblBorders>
            <w:insideH w:val="nil"/>
          </w:tblBorders>
        </w:tblPrEx>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Общественное </w:t>
            </w:r>
            <w:r w:rsidRPr="000E4105">
              <w:rPr>
                <w:rFonts w:ascii="Times New Roman" w:eastAsia="Times New Roman" w:hAnsi="Times New Roman"/>
                <w:sz w:val="24"/>
                <w:szCs w:val="24"/>
                <w:lang w:eastAsia="ru-RU"/>
              </w:rPr>
              <w:lastRenderedPageBreak/>
              <w:t>использование объектов капитального строительства</w:t>
            </w:r>
          </w:p>
        </w:tc>
        <w:tc>
          <w:tcPr>
            <w:tcW w:w="7796"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 xml:space="preserve">Размещение объектов капитального строительства в целях обеспечения </w:t>
            </w:r>
            <w:r w:rsidRPr="000E4105">
              <w:rPr>
                <w:rFonts w:ascii="Times New Roman" w:eastAsia="Times New Roman" w:hAnsi="Times New Roman"/>
                <w:sz w:val="24"/>
                <w:szCs w:val="24"/>
                <w:lang w:eastAsia="ru-RU"/>
              </w:rPr>
              <w:lastRenderedPageBreak/>
              <w:t xml:space="preserve">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0E4105">
                <w:rPr>
                  <w:rFonts w:ascii="Times New Roman" w:eastAsia="Times New Roman" w:hAnsi="Times New Roman"/>
                  <w:color w:val="0000FF"/>
                  <w:sz w:val="24"/>
                  <w:szCs w:val="24"/>
                  <w:lang w:eastAsia="ru-RU"/>
                </w:rPr>
                <w:t>кодами 3.1</w:t>
              </w:r>
            </w:hyperlink>
            <w:r w:rsidRPr="000E4105">
              <w:rPr>
                <w:rFonts w:ascii="Times New Roman" w:eastAsia="Times New Roman" w:hAnsi="Times New Roman"/>
                <w:sz w:val="24"/>
                <w:szCs w:val="24"/>
                <w:lang w:eastAsia="ru-RU"/>
              </w:rPr>
              <w:t xml:space="preserve"> - </w:t>
            </w:r>
            <w:hyperlink w:anchor="P324" w:history="1">
              <w:r w:rsidRPr="000E4105">
                <w:rPr>
                  <w:rFonts w:ascii="Times New Roman" w:eastAsia="Times New Roman" w:hAnsi="Times New Roman"/>
                  <w:color w:val="0000FF"/>
                  <w:sz w:val="24"/>
                  <w:szCs w:val="24"/>
                  <w:lang w:eastAsia="ru-RU"/>
                </w:rPr>
                <w:t>3.10.2</w:t>
              </w:r>
            </w:hyperlink>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2" w:name="P190"/>
            <w:bookmarkEnd w:id="162"/>
            <w:r w:rsidRPr="000E4105">
              <w:rPr>
                <w:rFonts w:ascii="Times New Roman" w:eastAsia="Times New Roman" w:hAnsi="Times New Roman"/>
                <w:sz w:val="24"/>
                <w:szCs w:val="24"/>
                <w:lang w:eastAsia="ru-RU"/>
              </w:rPr>
              <w:lastRenderedPageBreak/>
              <w:t>3.0</w:t>
            </w:r>
          </w:p>
        </w:tc>
      </w:tr>
      <w:tr w:rsidR="006C6BF9" w:rsidRPr="006C6BF9" w:rsidTr="000002BC">
        <w:tblPrEx>
          <w:tblBorders>
            <w:insideH w:val="nil"/>
          </w:tblBorders>
        </w:tblPrEx>
        <w:tc>
          <w:tcPr>
            <w:tcW w:w="1985" w:type="dxa"/>
            <w:tcBorders>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bookmarkStart w:id="163" w:name="P192"/>
            <w:bookmarkEnd w:id="163"/>
            <w:r w:rsidRPr="000E4105">
              <w:rPr>
                <w:rFonts w:ascii="Times New Roman" w:eastAsia="Times New Roman" w:hAnsi="Times New Roman"/>
                <w:sz w:val="24"/>
                <w:szCs w:val="24"/>
                <w:lang w:eastAsia="ru-RU"/>
              </w:rPr>
              <w:lastRenderedPageBreak/>
              <w:t>Коммунальное обслуживание</w:t>
            </w:r>
          </w:p>
        </w:tc>
        <w:tc>
          <w:tcPr>
            <w:tcW w:w="7796"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0E4105">
                <w:rPr>
                  <w:rFonts w:ascii="Times New Roman" w:eastAsia="Times New Roman" w:hAnsi="Times New Roman"/>
                  <w:color w:val="0000FF"/>
                  <w:sz w:val="24"/>
                  <w:szCs w:val="24"/>
                  <w:lang w:eastAsia="ru-RU"/>
                </w:rPr>
                <w:t>кодами 3.1.1</w:t>
              </w:r>
            </w:hyperlink>
            <w:r w:rsidRPr="000E4105">
              <w:rPr>
                <w:rFonts w:ascii="Times New Roman" w:eastAsia="Times New Roman" w:hAnsi="Times New Roman"/>
                <w:sz w:val="24"/>
                <w:szCs w:val="24"/>
                <w:lang w:eastAsia="ru-RU"/>
              </w:rPr>
              <w:t xml:space="preserve"> - </w:t>
            </w:r>
            <w:hyperlink w:anchor="P202" w:history="1">
              <w:r w:rsidRPr="000E4105">
                <w:rPr>
                  <w:rFonts w:ascii="Times New Roman" w:eastAsia="Times New Roman" w:hAnsi="Times New Roman"/>
                  <w:color w:val="0000FF"/>
                  <w:sz w:val="24"/>
                  <w:szCs w:val="24"/>
                  <w:lang w:eastAsia="ru-RU"/>
                </w:rPr>
                <w:t>3.1.2</w:t>
              </w:r>
            </w:hyperlink>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Предоставление коммунальных услуг</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4" w:name="P198"/>
            <w:bookmarkEnd w:id="164"/>
            <w:r w:rsidRPr="000E4105">
              <w:rPr>
                <w:rFonts w:ascii="Times New Roman" w:eastAsia="Times New Roman" w:hAnsi="Times New Roman"/>
                <w:sz w:val="24"/>
                <w:szCs w:val="24"/>
                <w:lang w:eastAsia="ru-RU"/>
              </w:rPr>
              <w:t>3.1.1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5" w:name="P202"/>
            <w:bookmarkEnd w:id="165"/>
            <w:r w:rsidRPr="000E4105">
              <w:rPr>
                <w:rFonts w:ascii="Times New Roman" w:eastAsia="Times New Roman" w:hAnsi="Times New Roman"/>
                <w:sz w:val="24"/>
                <w:szCs w:val="24"/>
                <w:lang w:eastAsia="ru-RU"/>
              </w:rPr>
              <w:t>3.1.2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66" w:name="P204"/>
            <w:bookmarkEnd w:id="166"/>
            <w:r w:rsidRPr="000E4105">
              <w:rPr>
                <w:rFonts w:ascii="Times New Roman" w:eastAsia="Times New Roman" w:hAnsi="Times New Roman"/>
                <w:sz w:val="24"/>
                <w:szCs w:val="24"/>
                <w:lang w:eastAsia="ru-RU"/>
              </w:rPr>
              <w:t>Социальное обслуживание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0E4105">
                <w:rPr>
                  <w:rFonts w:ascii="Times New Roman" w:eastAsia="Times New Roman" w:hAnsi="Times New Roman"/>
                  <w:color w:val="0000FF"/>
                  <w:sz w:val="24"/>
                  <w:szCs w:val="24"/>
                  <w:lang w:eastAsia="ru-RU"/>
                </w:rPr>
                <w:t>кодами 3.2.1</w:t>
              </w:r>
            </w:hyperlink>
            <w:r w:rsidRPr="000E4105">
              <w:rPr>
                <w:rFonts w:ascii="Times New Roman" w:eastAsia="Times New Roman" w:hAnsi="Times New Roman"/>
                <w:sz w:val="24"/>
                <w:szCs w:val="24"/>
                <w:lang w:eastAsia="ru-RU"/>
              </w:rPr>
              <w:t xml:space="preserve"> - </w:t>
            </w:r>
            <w:hyperlink w:anchor="P224" w:history="1">
              <w:r w:rsidRPr="000E4105">
                <w:rPr>
                  <w:rFonts w:ascii="Times New Roman" w:eastAsia="Times New Roman" w:hAnsi="Times New Roman"/>
                  <w:color w:val="0000FF"/>
                  <w:sz w:val="24"/>
                  <w:szCs w:val="24"/>
                  <w:lang w:eastAsia="ru-RU"/>
                </w:rPr>
                <w:t>3.2.4</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Дома социального обслуживания</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7" w:name="P211"/>
            <w:bookmarkEnd w:id="167"/>
            <w:r w:rsidRPr="000E4105">
              <w:rPr>
                <w:rFonts w:ascii="Times New Roman" w:eastAsia="Times New Roman" w:hAnsi="Times New Roman"/>
                <w:sz w:val="24"/>
                <w:szCs w:val="24"/>
                <w:lang w:eastAsia="ru-RU"/>
              </w:rPr>
              <w:t>3.2.1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Оказание социальной помощи населению</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некоммерческих фондов, благотворительных организаций, клубов по интересам</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3.2.2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Оказание услуг связи</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8" w:name="P220"/>
            <w:bookmarkEnd w:id="168"/>
            <w:r w:rsidRPr="000E4105">
              <w:rPr>
                <w:rFonts w:ascii="Times New Roman" w:eastAsia="Times New Roman" w:hAnsi="Times New Roman"/>
                <w:sz w:val="24"/>
                <w:szCs w:val="24"/>
                <w:lang w:eastAsia="ru-RU"/>
              </w:rPr>
              <w:t>3.2.3</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Общежития</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0E4105">
                <w:rPr>
                  <w:rFonts w:ascii="Times New Roman" w:eastAsia="Times New Roman" w:hAnsi="Times New Roman"/>
                  <w:color w:val="0000FF"/>
                  <w:sz w:val="24"/>
                  <w:szCs w:val="24"/>
                  <w:lang w:eastAsia="ru-RU"/>
                </w:rPr>
                <w:t>кодом 4.7</w:t>
              </w:r>
            </w:hyperlink>
          </w:p>
        </w:tc>
        <w:tc>
          <w:tcPr>
            <w:tcW w:w="1134" w:type="dxa"/>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69" w:name="P224"/>
            <w:bookmarkEnd w:id="169"/>
            <w:r w:rsidRPr="000E4105">
              <w:rPr>
                <w:rFonts w:ascii="Times New Roman" w:eastAsia="Times New Roman" w:hAnsi="Times New Roman"/>
                <w:sz w:val="24"/>
                <w:szCs w:val="24"/>
                <w:lang w:eastAsia="ru-RU"/>
              </w:rPr>
              <w:t>3.2.4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0" w:name="P226"/>
            <w:bookmarkEnd w:id="170"/>
            <w:r w:rsidRPr="000E4105">
              <w:rPr>
                <w:rFonts w:ascii="Times New Roman" w:eastAsia="Times New Roman" w:hAnsi="Times New Roman"/>
                <w:sz w:val="24"/>
                <w:szCs w:val="24"/>
                <w:lang w:eastAsia="ru-RU"/>
              </w:rPr>
              <w:t>Бытовое обслуживание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w:t>
            </w:r>
            <w:r w:rsidRPr="000E4105">
              <w:rPr>
                <w:rFonts w:ascii="Times New Roman" w:eastAsia="Times New Roman" w:hAnsi="Times New Roman"/>
                <w:sz w:val="24"/>
                <w:szCs w:val="24"/>
                <w:lang w:eastAsia="ru-RU"/>
              </w:rPr>
              <w:lastRenderedPageBreak/>
              <w:t>мелкого ремонта, ателье, бани, парикмахерские, прачечные, химчистки, похоронные бюро)</w:t>
            </w:r>
          </w:p>
        </w:tc>
        <w:tc>
          <w:tcPr>
            <w:tcW w:w="1134" w:type="dxa"/>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3.3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1" w:name="P230"/>
            <w:bookmarkEnd w:id="171"/>
            <w:r w:rsidRPr="000E4105">
              <w:rPr>
                <w:rFonts w:ascii="Times New Roman" w:eastAsia="Times New Roman" w:hAnsi="Times New Roman"/>
                <w:sz w:val="24"/>
                <w:szCs w:val="24"/>
                <w:lang w:eastAsia="ru-RU"/>
              </w:rPr>
              <w:lastRenderedPageBreak/>
              <w:t>Здравоохранение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0E4105">
                <w:rPr>
                  <w:rFonts w:ascii="Times New Roman" w:eastAsia="Times New Roman" w:hAnsi="Times New Roman"/>
                  <w:color w:val="0000FF"/>
                  <w:sz w:val="24"/>
                  <w:szCs w:val="24"/>
                  <w:lang w:eastAsia="ru-RU"/>
                </w:rPr>
                <w:t>кодами 3.4.1</w:t>
              </w:r>
            </w:hyperlink>
            <w:r w:rsidRPr="000E4105">
              <w:rPr>
                <w:rFonts w:ascii="Times New Roman" w:eastAsia="Times New Roman" w:hAnsi="Times New Roman"/>
                <w:sz w:val="24"/>
                <w:szCs w:val="24"/>
                <w:lang w:eastAsia="ru-RU"/>
              </w:rPr>
              <w:t xml:space="preserve"> - </w:t>
            </w:r>
            <w:hyperlink w:anchor="P238" w:history="1">
              <w:r w:rsidRPr="000E4105">
                <w:rPr>
                  <w:rFonts w:ascii="Times New Roman" w:eastAsia="Times New Roman" w:hAnsi="Times New Roman"/>
                  <w:color w:val="0000FF"/>
                  <w:sz w:val="24"/>
                  <w:szCs w:val="24"/>
                  <w:lang w:eastAsia="ru-RU"/>
                </w:rPr>
                <w:t>3.4.2</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2" w:name="P234"/>
            <w:bookmarkEnd w:id="172"/>
            <w:r w:rsidRPr="000E4105">
              <w:rPr>
                <w:rFonts w:ascii="Times New Roman" w:eastAsia="Times New Roman" w:hAnsi="Times New Roman"/>
                <w:sz w:val="24"/>
                <w:szCs w:val="24"/>
                <w:lang w:eastAsia="ru-RU"/>
              </w:rPr>
              <w:t>Амбулаторно-поликлиническое обслуживание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3.4.1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3" w:name="P238"/>
            <w:bookmarkEnd w:id="173"/>
            <w:r w:rsidRPr="000E4105">
              <w:rPr>
                <w:rFonts w:ascii="Times New Roman" w:eastAsia="Times New Roman" w:hAnsi="Times New Roman"/>
                <w:sz w:val="24"/>
                <w:szCs w:val="24"/>
                <w:lang w:eastAsia="ru-RU"/>
              </w:rPr>
              <w:t>Стационарное медицинское обслуживание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станций скорой помощи;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площадок санитарной авиации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3.4.2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Медицинские организации особого назначения</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3.4.3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Образование и просвещение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0E4105">
                <w:rPr>
                  <w:rFonts w:ascii="Times New Roman" w:eastAsia="Times New Roman" w:hAnsi="Times New Roman"/>
                  <w:color w:val="0000FF"/>
                  <w:sz w:val="24"/>
                  <w:szCs w:val="24"/>
                  <w:lang w:eastAsia="ru-RU"/>
                </w:rPr>
                <w:t>кодами 3.5.1</w:t>
              </w:r>
            </w:hyperlink>
            <w:r w:rsidRPr="000E4105">
              <w:rPr>
                <w:rFonts w:ascii="Times New Roman" w:eastAsia="Times New Roman" w:hAnsi="Times New Roman"/>
                <w:sz w:val="24"/>
                <w:szCs w:val="24"/>
                <w:lang w:eastAsia="ru-RU"/>
              </w:rPr>
              <w:t xml:space="preserve"> - </w:t>
            </w:r>
            <w:hyperlink w:anchor="P256" w:history="1">
              <w:r w:rsidRPr="000E4105">
                <w:rPr>
                  <w:rFonts w:ascii="Times New Roman" w:eastAsia="Times New Roman" w:hAnsi="Times New Roman"/>
                  <w:color w:val="0000FF"/>
                  <w:sz w:val="24"/>
                  <w:szCs w:val="24"/>
                  <w:lang w:eastAsia="ru-RU"/>
                </w:rPr>
                <w:t>3.5.2</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3.5</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4" w:name="P252"/>
            <w:bookmarkEnd w:id="174"/>
            <w:r w:rsidRPr="000E4105">
              <w:rPr>
                <w:rFonts w:ascii="Times New Roman" w:eastAsia="Times New Roman" w:hAnsi="Times New Roman"/>
                <w:sz w:val="24"/>
                <w:szCs w:val="24"/>
                <w:lang w:eastAsia="ru-RU"/>
              </w:rPr>
              <w:t>Дошкольное, начальное и среднее общее образование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3.5.1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5" w:name="P256"/>
            <w:bookmarkEnd w:id="175"/>
            <w:r w:rsidRPr="000E4105">
              <w:rPr>
                <w:rFonts w:ascii="Times New Roman" w:eastAsia="Times New Roman" w:hAnsi="Times New Roman"/>
                <w:sz w:val="24"/>
                <w:szCs w:val="24"/>
                <w:lang w:eastAsia="ru-RU"/>
              </w:rPr>
              <w:t>Среднее и высшее профессиональное образование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3.5.2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6" w:name="P260"/>
            <w:bookmarkEnd w:id="176"/>
            <w:r w:rsidRPr="000E4105">
              <w:rPr>
                <w:rFonts w:ascii="Times New Roman" w:eastAsia="Times New Roman" w:hAnsi="Times New Roman"/>
                <w:sz w:val="24"/>
                <w:szCs w:val="24"/>
                <w:lang w:eastAsia="ru-RU"/>
              </w:rPr>
              <w:t>Культурное развитие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0E4105">
                <w:rPr>
                  <w:rFonts w:ascii="Times New Roman" w:eastAsia="Times New Roman" w:hAnsi="Times New Roman"/>
                  <w:color w:val="0000FF"/>
                  <w:sz w:val="24"/>
                  <w:szCs w:val="24"/>
                  <w:lang w:eastAsia="ru-RU"/>
                </w:rPr>
                <w:t>кодами 3.6.1</w:t>
              </w:r>
            </w:hyperlink>
            <w:r w:rsidRPr="000E4105">
              <w:rPr>
                <w:rFonts w:ascii="Times New Roman" w:eastAsia="Times New Roman" w:hAnsi="Times New Roman"/>
                <w:sz w:val="24"/>
                <w:szCs w:val="24"/>
                <w:lang w:eastAsia="ru-RU"/>
              </w:rPr>
              <w:t xml:space="preserve"> - </w:t>
            </w:r>
            <w:hyperlink w:anchor="P274" w:history="1">
              <w:r w:rsidRPr="000E4105">
                <w:rPr>
                  <w:rFonts w:ascii="Times New Roman" w:eastAsia="Times New Roman" w:hAnsi="Times New Roman"/>
                  <w:color w:val="0000FF"/>
                  <w:sz w:val="24"/>
                  <w:szCs w:val="24"/>
                  <w:lang w:eastAsia="ru-RU"/>
                </w:rPr>
                <w:t>3.6.3</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3.6</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Объекты культурно-досуговой деятельности</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77" w:name="P266"/>
            <w:bookmarkEnd w:id="177"/>
            <w:r w:rsidRPr="000E4105">
              <w:rPr>
                <w:rFonts w:ascii="Times New Roman" w:eastAsia="Times New Roman" w:hAnsi="Times New Roman"/>
                <w:sz w:val="24"/>
                <w:szCs w:val="24"/>
                <w:lang w:eastAsia="ru-RU"/>
              </w:rPr>
              <w:t>3.6.1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Парки культуры и отдыха</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парков культуры и отдыха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3.6.2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Цирки и зверинцы</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78" w:name="P274"/>
            <w:bookmarkEnd w:id="178"/>
            <w:r w:rsidRPr="000E4105">
              <w:rPr>
                <w:rFonts w:ascii="Times New Roman" w:eastAsia="Times New Roman" w:hAnsi="Times New Roman"/>
                <w:sz w:val="24"/>
                <w:szCs w:val="24"/>
                <w:lang w:eastAsia="ru-RU"/>
              </w:rPr>
              <w:t>3.6.3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79" w:name="P276"/>
            <w:bookmarkEnd w:id="179"/>
            <w:r w:rsidRPr="000E4105">
              <w:rPr>
                <w:rFonts w:ascii="Times New Roman" w:eastAsia="Times New Roman" w:hAnsi="Times New Roman"/>
                <w:sz w:val="24"/>
                <w:szCs w:val="24"/>
                <w:lang w:eastAsia="ru-RU"/>
              </w:rPr>
              <w:t>Религиозное использование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0E4105">
                <w:rPr>
                  <w:rFonts w:ascii="Times New Roman" w:eastAsia="Times New Roman" w:hAnsi="Times New Roman"/>
                  <w:color w:val="0000FF"/>
                  <w:sz w:val="24"/>
                  <w:szCs w:val="24"/>
                  <w:lang w:eastAsia="ru-RU"/>
                </w:rPr>
                <w:t>кодами 3.7.1</w:t>
              </w:r>
            </w:hyperlink>
            <w:r w:rsidRPr="000E4105">
              <w:rPr>
                <w:rFonts w:ascii="Times New Roman" w:eastAsia="Times New Roman" w:hAnsi="Times New Roman"/>
                <w:sz w:val="24"/>
                <w:szCs w:val="24"/>
                <w:lang w:eastAsia="ru-RU"/>
              </w:rPr>
              <w:t xml:space="preserve"> - </w:t>
            </w:r>
            <w:hyperlink w:anchor="P286" w:history="1">
              <w:r w:rsidRPr="000E4105">
                <w:rPr>
                  <w:rFonts w:ascii="Times New Roman" w:eastAsia="Times New Roman" w:hAnsi="Times New Roman"/>
                  <w:color w:val="0000FF"/>
                  <w:sz w:val="24"/>
                  <w:szCs w:val="24"/>
                  <w:lang w:eastAsia="ru-RU"/>
                </w:rPr>
                <w:t>3.7.2</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3.7</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религиозных обрядов</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0" w:name="P282"/>
            <w:bookmarkEnd w:id="180"/>
            <w:r w:rsidRPr="000E4105">
              <w:rPr>
                <w:rFonts w:ascii="Times New Roman" w:eastAsia="Times New Roman" w:hAnsi="Times New Roman"/>
                <w:sz w:val="24"/>
                <w:szCs w:val="24"/>
                <w:lang w:eastAsia="ru-RU"/>
              </w:rPr>
              <w:t>3.7.1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Религиозное управление и образование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1" w:name="P286"/>
            <w:bookmarkEnd w:id="181"/>
            <w:r w:rsidRPr="000E4105">
              <w:rPr>
                <w:rFonts w:ascii="Times New Roman" w:eastAsia="Times New Roman" w:hAnsi="Times New Roman"/>
                <w:sz w:val="24"/>
                <w:szCs w:val="24"/>
                <w:lang w:eastAsia="ru-RU"/>
              </w:rPr>
              <w:t>3.7.2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Общественное управление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0E4105">
                <w:rPr>
                  <w:rFonts w:ascii="Times New Roman" w:eastAsia="Times New Roman" w:hAnsi="Times New Roman"/>
                  <w:color w:val="0000FF"/>
                  <w:sz w:val="24"/>
                  <w:szCs w:val="24"/>
                  <w:lang w:eastAsia="ru-RU"/>
                </w:rPr>
                <w:t>кодами 3.8.1</w:t>
              </w:r>
            </w:hyperlink>
            <w:r w:rsidRPr="000E4105">
              <w:rPr>
                <w:rFonts w:ascii="Times New Roman" w:eastAsia="Times New Roman" w:hAnsi="Times New Roman"/>
                <w:sz w:val="24"/>
                <w:szCs w:val="24"/>
                <w:lang w:eastAsia="ru-RU"/>
              </w:rPr>
              <w:t xml:space="preserve"> - </w:t>
            </w:r>
            <w:hyperlink w:anchor="P298" w:history="1">
              <w:r w:rsidRPr="000E4105">
                <w:rPr>
                  <w:rFonts w:ascii="Times New Roman" w:eastAsia="Times New Roman" w:hAnsi="Times New Roman"/>
                  <w:color w:val="0000FF"/>
                  <w:sz w:val="24"/>
                  <w:szCs w:val="24"/>
                  <w:lang w:eastAsia="ru-RU"/>
                </w:rPr>
                <w:t>3.8.2</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3.8</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Государственное управление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2" w:name="P294"/>
            <w:bookmarkEnd w:id="182"/>
            <w:r w:rsidRPr="000E4105">
              <w:rPr>
                <w:rFonts w:ascii="Times New Roman" w:eastAsia="Times New Roman" w:hAnsi="Times New Roman"/>
                <w:sz w:val="24"/>
                <w:szCs w:val="24"/>
                <w:lang w:eastAsia="ru-RU"/>
              </w:rPr>
              <w:t>3.8.1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Представительская деятельность</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3" w:name="P298"/>
            <w:bookmarkEnd w:id="183"/>
            <w:r w:rsidRPr="000E4105">
              <w:rPr>
                <w:rFonts w:ascii="Times New Roman" w:eastAsia="Times New Roman" w:hAnsi="Times New Roman"/>
                <w:sz w:val="24"/>
                <w:szCs w:val="24"/>
                <w:lang w:eastAsia="ru-RU"/>
              </w:rPr>
              <w:t>3.8.2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научной деятельности</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0E4105">
                <w:rPr>
                  <w:rFonts w:ascii="Times New Roman" w:eastAsia="Times New Roman" w:hAnsi="Times New Roman"/>
                  <w:color w:val="0000FF"/>
                  <w:sz w:val="24"/>
                  <w:szCs w:val="24"/>
                  <w:lang w:eastAsia="ru-RU"/>
                </w:rPr>
                <w:t>кодами 3.9.1</w:t>
              </w:r>
            </w:hyperlink>
            <w:r w:rsidRPr="000E4105">
              <w:rPr>
                <w:rFonts w:ascii="Times New Roman" w:eastAsia="Times New Roman" w:hAnsi="Times New Roman"/>
                <w:sz w:val="24"/>
                <w:szCs w:val="24"/>
                <w:lang w:eastAsia="ru-RU"/>
              </w:rPr>
              <w:t xml:space="preserve"> - </w:t>
            </w:r>
            <w:hyperlink w:anchor="P314" w:history="1">
              <w:r w:rsidRPr="000E4105">
                <w:rPr>
                  <w:rFonts w:ascii="Times New Roman" w:eastAsia="Times New Roman" w:hAnsi="Times New Roman"/>
                  <w:color w:val="0000FF"/>
                  <w:sz w:val="24"/>
                  <w:szCs w:val="24"/>
                  <w:lang w:eastAsia="ru-RU"/>
                </w:rPr>
                <w:t>3.9.3</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3.9</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деятельности в области гидрометеорологии и смежных с ней областях</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4" w:name="P306"/>
            <w:bookmarkEnd w:id="184"/>
            <w:r w:rsidRPr="000E4105">
              <w:rPr>
                <w:rFonts w:ascii="Times New Roman" w:eastAsia="Times New Roman" w:hAnsi="Times New Roman"/>
                <w:sz w:val="24"/>
                <w:szCs w:val="24"/>
                <w:lang w:eastAsia="ru-RU"/>
              </w:rPr>
              <w:t>3.9.1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Проведение научных исследований</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3.9.2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Проведение научных испытаний</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w:t>
            </w:r>
            <w:r w:rsidRPr="000E4105">
              <w:rPr>
                <w:rFonts w:ascii="Times New Roman" w:eastAsia="Times New Roman" w:hAnsi="Times New Roman"/>
                <w:sz w:val="24"/>
                <w:szCs w:val="24"/>
                <w:lang w:eastAsia="ru-RU"/>
              </w:rPr>
              <w:lastRenderedPageBreak/>
              <w:t>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5" w:name="P314"/>
            <w:bookmarkEnd w:id="185"/>
            <w:r w:rsidRPr="000E4105">
              <w:rPr>
                <w:rFonts w:ascii="Times New Roman" w:eastAsia="Times New Roman" w:hAnsi="Times New Roman"/>
                <w:sz w:val="24"/>
                <w:szCs w:val="24"/>
                <w:lang w:eastAsia="ru-RU"/>
              </w:rPr>
              <w:lastRenderedPageBreak/>
              <w:t>3.9.3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Ветеринарное обслуживание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0E4105">
                <w:rPr>
                  <w:rFonts w:ascii="Times New Roman" w:eastAsia="Times New Roman" w:hAnsi="Times New Roman"/>
                  <w:color w:val="0000FF"/>
                  <w:sz w:val="24"/>
                  <w:szCs w:val="24"/>
                  <w:lang w:eastAsia="ru-RU"/>
                </w:rPr>
                <w:t>кодами 3.10.1</w:t>
              </w:r>
            </w:hyperlink>
            <w:r w:rsidRPr="000E4105">
              <w:rPr>
                <w:rFonts w:ascii="Times New Roman" w:eastAsia="Times New Roman" w:hAnsi="Times New Roman"/>
                <w:sz w:val="24"/>
                <w:szCs w:val="24"/>
                <w:lang w:eastAsia="ru-RU"/>
              </w:rPr>
              <w:t xml:space="preserve"> - </w:t>
            </w:r>
            <w:hyperlink w:anchor="P324" w:history="1">
              <w:r w:rsidRPr="000E4105">
                <w:rPr>
                  <w:rFonts w:ascii="Times New Roman" w:eastAsia="Times New Roman" w:hAnsi="Times New Roman"/>
                  <w:color w:val="0000FF"/>
                  <w:sz w:val="24"/>
                  <w:szCs w:val="24"/>
                  <w:lang w:eastAsia="ru-RU"/>
                </w:rPr>
                <w:t>3.10.2</w:t>
              </w:r>
            </w:hyperlink>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3.10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86" w:name="P320"/>
            <w:bookmarkEnd w:id="186"/>
            <w:r w:rsidRPr="000E4105">
              <w:rPr>
                <w:rFonts w:ascii="Times New Roman" w:eastAsia="Times New Roman" w:hAnsi="Times New Roman"/>
                <w:sz w:val="24"/>
                <w:szCs w:val="24"/>
                <w:lang w:eastAsia="ru-RU"/>
              </w:rPr>
              <w:t>Амбулаторное ветеринарное обслуживание</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3.10.1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87" w:name="P324"/>
            <w:bookmarkEnd w:id="187"/>
            <w:r w:rsidRPr="000E4105">
              <w:rPr>
                <w:rFonts w:ascii="Times New Roman" w:eastAsia="Times New Roman" w:hAnsi="Times New Roman"/>
                <w:sz w:val="24"/>
                <w:szCs w:val="24"/>
                <w:lang w:eastAsia="ru-RU"/>
              </w:rPr>
              <w:t>Приюты для животных</w:t>
            </w:r>
          </w:p>
        </w:tc>
        <w:tc>
          <w:tcPr>
            <w:tcW w:w="7796"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организации гостиниц для животных</w:t>
            </w:r>
          </w:p>
        </w:tc>
        <w:tc>
          <w:tcPr>
            <w:tcW w:w="1134"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3.10.2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Предпринимательство</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0E4105">
                <w:rPr>
                  <w:rFonts w:ascii="Times New Roman" w:eastAsia="Times New Roman" w:hAnsi="Times New Roman"/>
                  <w:color w:val="0000FF"/>
                  <w:sz w:val="24"/>
                  <w:szCs w:val="24"/>
                  <w:lang w:eastAsia="ru-RU"/>
                </w:rPr>
                <w:t>кодами 4.1</w:t>
              </w:r>
            </w:hyperlink>
            <w:r w:rsidRPr="000E4105">
              <w:rPr>
                <w:rFonts w:ascii="Times New Roman" w:eastAsia="Times New Roman" w:hAnsi="Times New Roman"/>
                <w:sz w:val="24"/>
                <w:szCs w:val="24"/>
                <w:lang w:eastAsia="ru-RU"/>
              </w:rPr>
              <w:t xml:space="preserve"> - </w:t>
            </w:r>
            <w:hyperlink w:anchor="P404" w:history="1">
              <w:r w:rsidRPr="000E4105">
                <w:rPr>
                  <w:rFonts w:ascii="Times New Roman" w:eastAsia="Times New Roman" w:hAnsi="Times New Roman"/>
                  <w:color w:val="0000FF"/>
                  <w:sz w:val="24"/>
                  <w:szCs w:val="24"/>
                  <w:lang w:eastAsia="ru-RU"/>
                </w:rPr>
                <w:t>4.10</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88" w:name="P333"/>
            <w:bookmarkEnd w:id="188"/>
            <w:r w:rsidRPr="000E4105">
              <w:rPr>
                <w:rFonts w:ascii="Times New Roman" w:eastAsia="Times New Roman" w:hAnsi="Times New Roman"/>
                <w:sz w:val="24"/>
                <w:szCs w:val="24"/>
                <w:lang w:eastAsia="ru-RU"/>
              </w:rPr>
              <w:t>4.0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bookmarkStart w:id="189" w:name="P335"/>
            <w:bookmarkEnd w:id="189"/>
            <w:r w:rsidRPr="000E4105">
              <w:rPr>
                <w:rFonts w:ascii="Times New Roman" w:eastAsia="Times New Roman" w:hAnsi="Times New Roman"/>
                <w:sz w:val="24"/>
                <w:szCs w:val="24"/>
                <w:lang w:eastAsia="ru-RU"/>
              </w:rPr>
              <w:t>Деловое управление</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Объекты торговли (торговые центры, торгово-развлекательные центры (комплексы)</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0E4105">
                <w:rPr>
                  <w:rFonts w:ascii="Times New Roman" w:eastAsia="Times New Roman" w:hAnsi="Times New Roman"/>
                  <w:color w:val="0000FF"/>
                  <w:sz w:val="24"/>
                  <w:szCs w:val="24"/>
                  <w:lang w:eastAsia="ru-RU"/>
                </w:rPr>
                <w:t>кодами 4.5</w:t>
              </w:r>
            </w:hyperlink>
            <w:r w:rsidRPr="000E4105">
              <w:rPr>
                <w:rFonts w:ascii="Times New Roman" w:eastAsia="Times New Roman" w:hAnsi="Times New Roman"/>
                <w:sz w:val="24"/>
                <w:szCs w:val="24"/>
                <w:lang w:eastAsia="ru-RU"/>
              </w:rPr>
              <w:t xml:space="preserve"> - </w:t>
            </w:r>
            <w:hyperlink w:anchor="P374" w:history="1">
              <w:r w:rsidRPr="000E4105">
                <w:rPr>
                  <w:rFonts w:ascii="Times New Roman" w:eastAsia="Times New Roman" w:hAnsi="Times New Roman"/>
                  <w:color w:val="0000FF"/>
                  <w:sz w:val="24"/>
                  <w:szCs w:val="24"/>
                  <w:lang w:eastAsia="ru-RU"/>
                </w:rPr>
                <w:t>4.8.2</w:t>
              </w:r>
            </w:hyperlink>
            <w:r w:rsidRPr="000E4105">
              <w:rPr>
                <w:rFonts w:ascii="Times New Roman" w:eastAsia="Times New Roman" w:hAnsi="Times New Roman"/>
                <w:sz w:val="24"/>
                <w:szCs w:val="24"/>
                <w:lang w:eastAsia="ru-RU"/>
              </w:rPr>
              <w:t>;</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гаражей и (или) стоянок для автомобилей сотрудников и посетителей торгового центра</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4.2</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90" w:name="P344"/>
            <w:bookmarkEnd w:id="190"/>
            <w:r w:rsidRPr="000E4105">
              <w:rPr>
                <w:rFonts w:ascii="Times New Roman" w:eastAsia="Times New Roman" w:hAnsi="Times New Roman"/>
                <w:sz w:val="24"/>
                <w:szCs w:val="24"/>
                <w:lang w:eastAsia="ru-RU"/>
              </w:rPr>
              <w:t>Рынки</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гаражей и (или) стоянок для автомобилей сотрудников и посетителей рынка</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4.3</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91" w:name="P349"/>
            <w:bookmarkEnd w:id="191"/>
            <w:r w:rsidRPr="000E4105">
              <w:rPr>
                <w:rFonts w:ascii="Times New Roman" w:eastAsia="Times New Roman" w:hAnsi="Times New Roman"/>
                <w:sz w:val="24"/>
                <w:szCs w:val="24"/>
                <w:lang w:eastAsia="ru-RU"/>
              </w:rPr>
              <w:t>Магазины</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Банковская и страховая деятельность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2" w:name="P354"/>
            <w:bookmarkEnd w:id="192"/>
            <w:r w:rsidRPr="000E4105">
              <w:rPr>
                <w:rFonts w:ascii="Times New Roman" w:eastAsia="Times New Roman" w:hAnsi="Times New Roman"/>
                <w:sz w:val="24"/>
                <w:szCs w:val="24"/>
                <w:lang w:eastAsia="ru-RU"/>
              </w:rPr>
              <w:t>4.5</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193" w:name="P356"/>
            <w:bookmarkEnd w:id="193"/>
            <w:r w:rsidRPr="000E4105">
              <w:rPr>
                <w:rFonts w:ascii="Times New Roman" w:eastAsia="Times New Roman" w:hAnsi="Times New Roman"/>
                <w:sz w:val="24"/>
                <w:szCs w:val="24"/>
                <w:lang w:eastAsia="ru-RU"/>
              </w:rPr>
              <w:lastRenderedPageBreak/>
              <w:t>Общественное питание</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4.6</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Гостиничное обслуживание</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4" w:name="P362"/>
            <w:bookmarkEnd w:id="194"/>
            <w:r w:rsidRPr="000E4105">
              <w:rPr>
                <w:rFonts w:ascii="Times New Roman" w:eastAsia="Times New Roman" w:hAnsi="Times New Roman"/>
                <w:sz w:val="24"/>
                <w:szCs w:val="24"/>
                <w:lang w:eastAsia="ru-RU"/>
              </w:rPr>
              <w:t>4.7</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Развлечения</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0E4105">
                <w:rPr>
                  <w:rFonts w:ascii="Times New Roman" w:eastAsia="Times New Roman" w:hAnsi="Times New Roman"/>
                  <w:color w:val="0000FF"/>
                  <w:sz w:val="24"/>
                  <w:szCs w:val="24"/>
                  <w:lang w:eastAsia="ru-RU"/>
                </w:rPr>
                <w:t>кодами 4.8.1</w:t>
              </w:r>
            </w:hyperlink>
            <w:r w:rsidRPr="000E4105">
              <w:rPr>
                <w:rFonts w:ascii="Times New Roman" w:eastAsia="Times New Roman" w:hAnsi="Times New Roman"/>
                <w:sz w:val="24"/>
                <w:szCs w:val="24"/>
                <w:lang w:eastAsia="ru-RU"/>
              </w:rPr>
              <w:t xml:space="preserve"> - </w:t>
            </w:r>
            <w:hyperlink w:anchor="P378" w:history="1">
              <w:r w:rsidRPr="000E4105">
                <w:rPr>
                  <w:rFonts w:ascii="Times New Roman" w:eastAsia="Times New Roman" w:hAnsi="Times New Roman"/>
                  <w:color w:val="0000FF"/>
                  <w:sz w:val="24"/>
                  <w:szCs w:val="24"/>
                  <w:lang w:eastAsia="ru-RU"/>
                </w:rPr>
                <w:t>4.8.3</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4.8</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Развлекательные мероприятия</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5" w:name="P370"/>
            <w:bookmarkEnd w:id="195"/>
            <w:r w:rsidRPr="000E4105">
              <w:rPr>
                <w:rFonts w:ascii="Times New Roman" w:eastAsia="Times New Roman" w:hAnsi="Times New Roman"/>
                <w:sz w:val="24"/>
                <w:szCs w:val="24"/>
                <w:lang w:eastAsia="ru-RU"/>
              </w:rPr>
              <w:t>4.8.1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Проведение азартных игр</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6" w:name="P374"/>
            <w:bookmarkEnd w:id="196"/>
            <w:r w:rsidRPr="000E4105">
              <w:rPr>
                <w:rFonts w:ascii="Times New Roman" w:eastAsia="Times New Roman" w:hAnsi="Times New Roman"/>
                <w:sz w:val="24"/>
                <w:szCs w:val="24"/>
                <w:lang w:eastAsia="ru-RU"/>
              </w:rPr>
              <w:t>4.8.2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Проведение азартных игр в игорных зонах</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7" w:name="P378"/>
            <w:bookmarkEnd w:id="197"/>
            <w:r w:rsidRPr="000E4105">
              <w:rPr>
                <w:rFonts w:ascii="Times New Roman" w:eastAsia="Times New Roman" w:hAnsi="Times New Roman"/>
                <w:sz w:val="24"/>
                <w:szCs w:val="24"/>
                <w:lang w:eastAsia="ru-RU"/>
              </w:rPr>
              <w:t>4.8.3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Служебные гаражи</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E4105">
                <w:rPr>
                  <w:rFonts w:ascii="Times New Roman" w:eastAsia="Times New Roman" w:hAnsi="Times New Roman"/>
                  <w:color w:val="0000FF"/>
                  <w:sz w:val="24"/>
                  <w:szCs w:val="24"/>
                  <w:lang w:eastAsia="ru-RU"/>
                </w:rPr>
                <w:t>кодами 3.0</w:t>
              </w:r>
            </w:hyperlink>
            <w:r w:rsidRPr="000E4105">
              <w:rPr>
                <w:rFonts w:ascii="Times New Roman" w:eastAsia="Times New Roman" w:hAnsi="Times New Roman"/>
                <w:sz w:val="24"/>
                <w:szCs w:val="24"/>
                <w:lang w:eastAsia="ru-RU"/>
              </w:rPr>
              <w:t xml:space="preserve">, </w:t>
            </w:r>
            <w:hyperlink w:anchor="P333" w:history="1">
              <w:r w:rsidRPr="000E4105">
                <w:rPr>
                  <w:rFonts w:ascii="Times New Roman" w:eastAsia="Times New Roman" w:hAnsi="Times New Roman"/>
                  <w:color w:val="0000FF"/>
                  <w:sz w:val="24"/>
                  <w:szCs w:val="24"/>
                  <w:lang w:eastAsia="ru-RU"/>
                </w:rPr>
                <w:t>4.0</w:t>
              </w:r>
            </w:hyperlink>
            <w:r w:rsidRPr="000E4105">
              <w:rPr>
                <w:rFonts w:ascii="Times New Roman" w:eastAsia="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8" w:name="P382"/>
            <w:bookmarkEnd w:id="198"/>
            <w:r w:rsidRPr="000E4105">
              <w:rPr>
                <w:rFonts w:ascii="Times New Roman" w:eastAsia="Times New Roman" w:hAnsi="Times New Roman"/>
                <w:sz w:val="24"/>
                <w:szCs w:val="24"/>
                <w:lang w:eastAsia="ru-RU"/>
              </w:rPr>
              <w:t>4.9</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Объекты дорожного сервиса</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0E4105">
                <w:rPr>
                  <w:rFonts w:ascii="Times New Roman" w:eastAsia="Times New Roman" w:hAnsi="Times New Roman"/>
                  <w:color w:val="0000FF"/>
                  <w:sz w:val="24"/>
                  <w:szCs w:val="24"/>
                  <w:lang w:eastAsia="ru-RU"/>
                </w:rPr>
                <w:t>кодами 4.9.1.1</w:t>
              </w:r>
            </w:hyperlink>
            <w:r w:rsidRPr="000E4105">
              <w:rPr>
                <w:rFonts w:ascii="Times New Roman" w:eastAsia="Times New Roman" w:hAnsi="Times New Roman"/>
                <w:sz w:val="24"/>
                <w:szCs w:val="24"/>
                <w:lang w:eastAsia="ru-RU"/>
              </w:rPr>
              <w:t xml:space="preserve"> - </w:t>
            </w:r>
            <w:hyperlink w:anchor="P402" w:history="1">
              <w:r w:rsidRPr="000E4105">
                <w:rPr>
                  <w:rFonts w:ascii="Times New Roman" w:eastAsia="Times New Roman" w:hAnsi="Times New Roman"/>
                  <w:color w:val="0000FF"/>
                  <w:sz w:val="24"/>
                  <w:szCs w:val="24"/>
                  <w:lang w:eastAsia="ru-RU"/>
                </w:rPr>
                <w:t>4.9.1.4</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4.9.1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Заправка транспортных средств</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199" w:name="P390"/>
            <w:bookmarkEnd w:id="199"/>
            <w:r w:rsidRPr="000E4105">
              <w:rPr>
                <w:rFonts w:ascii="Times New Roman" w:eastAsia="Times New Roman" w:hAnsi="Times New Roman"/>
                <w:sz w:val="24"/>
                <w:szCs w:val="24"/>
                <w:lang w:eastAsia="ru-RU"/>
              </w:rPr>
              <w:t>4.9.1.1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дорожного отдыха</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4.9.1.2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Автомобильные мойки</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автомобильных моек, а также размещение магазинов сопутствующей торговли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4.9.1.3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Ремонт автомобилей</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00" w:name="P402"/>
            <w:bookmarkEnd w:id="200"/>
            <w:r w:rsidRPr="000E4105">
              <w:rPr>
                <w:rFonts w:ascii="Times New Roman" w:eastAsia="Times New Roman" w:hAnsi="Times New Roman"/>
                <w:sz w:val="24"/>
                <w:szCs w:val="24"/>
                <w:lang w:eastAsia="ru-RU"/>
              </w:rPr>
              <w:t>4.9.1.4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201" w:name="P404"/>
            <w:bookmarkEnd w:id="201"/>
            <w:r w:rsidRPr="000E4105">
              <w:rPr>
                <w:rFonts w:ascii="Times New Roman" w:eastAsia="Times New Roman" w:hAnsi="Times New Roman"/>
                <w:sz w:val="24"/>
                <w:szCs w:val="24"/>
                <w:lang w:eastAsia="ru-RU"/>
              </w:rPr>
              <w:t>Выставочно-ярмарочная деятельность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0E4105">
              <w:rPr>
                <w:rFonts w:ascii="Times New Roman" w:eastAsia="Times New Roman" w:hAnsi="Times New Roman"/>
                <w:sz w:val="24"/>
                <w:szCs w:val="24"/>
                <w:lang w:eastAsia="ru-RU"/>
              </w:rPr>
              <w:t>конгрессной</w:t>
            </w:r>
            <w:proofErr w:type="spellEnd"/>
            <w:r w:rsidRPr="000E4105">
              <w:rPr>
                <w:rFonts w:ascii="Times New Roman" w:eastAsia="Times New Roman" w:hAnsi="Times New Roman"/>
                <w:sz w:val="24"/>
                <w:szCs w:val="24"/>
                <w:lang w:eastAsia="ru-RU"/>
              </w:rPr>
              <w:t xml:space="preserve"> деятельности, включая деятельность, необходимую для </w:t>
            </w:r>
            <w:r w:rsidRPr="000E4105">
              <w:rPr>
                <w:rFonts w:ascii="Times New Roman" w:eastAsia="Times New Roman" w:hAnsi="Times New Roman"/>
                <w:sz w:val="24"/>
                <w:szCs w:val="24"/>
                <w:lang w:eastAsia="ru-RU"/>
              </w:rPr>
              <w:lastRenderedPageBreak/>
              <w:t>обслуживания указанных мероприятий (застройка экспозиционной площади, организация питания участников мероприятий)</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4.10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Отдых (рекреация)</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0E4105">
                <w:rPr>
                  <w:rFonts w:ascii="Times New Roman" w:eastAsia="Times New Roman" w:hAnsi="Times New Roman"/>
                  <w:color w:val="0000FF"/>
                  <w:sz w:val="24"/>
                  <w:szCs w:val="24"/>
                  <w:lang w:eastAsia="ru-RU"/>
                </w:rPr>
                <w:t>кодами 5.1</w:t>
              </w:r>
            </w:hyperlink>
            <w:r w:rsidRPr="000E4105">
              <w:rPr>
                <w:rFonts w:ascii="Times New Roman" w:eastAsia="Times New Roman" w:hAnsi="Times New Roman"/>
                <w:sz w:val="24"/>
                <w:szCs w:val="24"/>
                <w:lang w:eastAsia="ru-RU"/>
              </w:rPr>
              <w:t xml:space="preserve"> - </w:t>
            </w:r>
            <w:hyperlink w:anchor="P461" w:history="1">
              <w:r w:rsidRPr="000E4105">
                <w:rPr>
                  <w:rFonts w:ascii="Times New Roman" w:eastAsia="Times New Roman" w:hAnsi="Times New Roman"/>
                  <w:color w:val="0000FF"/>
                  <w:sz w:val="24"/>
                  <w:szCs w:val="24"/>
                  <w:lang w:eastAsia="ru-RU"/>
                </w:rPr>
                <w:t>5.5</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202" w:name="P414"/>
            <w:bookmarkEnd w:id="202"/>
            <w:r w:rsidRPr="000E4105">
              <w:rPr>
                <w:rFonts w:ascii="Times New Roman" w:eastAsia="Times New Roman" w:hAnsi="Times New Roman"/>
                <w:sz w:val="24"/>
                <w:szCs w:val="24"/>
                <w:lang w:eastAsia="ru-RU"/>
              </w:rPr>
              <w:t>Спорт</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0E4105">
                <w:rPr>
                  <w:rFonts w:ascii="Times New Roman" w:eastAsia="Times New Roman" w:hAnsi="Times New Roman"/>
                  <w:color w:val="0000FF"/>
                  <w:sz w:val="24"/>
                  <w:szCs w:val="24"/>
                  <w:lang w:eastAsia="ru-RU"/>
                </w:rPr>
                <w:t>кодами 5.1.1</w:t>
              </w:r>
            </w:hyperlink>
            <w:r w:rsidRPr="000E4105">
              <w:rPr>
                <w:rFonts w:ascii="Times New Roman" w:eastAsia="Times New Roman" w:hAnsi="Times New Roman"/>
                <w:sz w:val="24"/>
                <w:szCs w:val="24"/>
                <w:lang w:eastAsia="ru-RU"/>
              </w:rPr>
              <w:t xml:space="preserve"> - </w:t>
            </w:r>
            <w:hyperlink w:anchor="P444" w:history="1">
              <w:r w:rsidRPr="000E4105">
                <w:rPr>
                  <w:rFonts w:ascii="Times New Roman" w:eastAsia="Times New Roman" w:hAnsi="Times New Roman"/>
                  <w:color w:val="0000FF"/>
                  <w:sz w:val="24"/>
                  <w:szCs w:val="24"/>
                  <w:lang w:eastAsia="ru-RU"/>
                </w:rPr>
                <w:t>5.1.7</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спортивно-зрелищных мероприятий</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03" w:name="P420"/>
            <w:bookmarkEnd w:id="203"/>
            <w:r w:rsidRPr="000E4105">
              <w:rPr>
                <w:rFonts w:ascii="Times New Roman" w:eastAsia="Times New Roman" w:hAnsi="Times New Roman"/>
                <w:sz w:val="24"/>
                <w:szCs w:val="24"/>
                <w:lang w:eastAsia="ru-RU"/>
              </w:rPr>
              <w:t>5.1.1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занятий спортом в помещениях</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04" w:name="P424"/>
            <w:bookmarkEnd w:id="204"/>
            <w:r w:rsidRPr="000E4105">
              <w:rPr>
                <w:rFonts w:ascii="Times New Roman" w:eastAsia="Times New Roman" w:hAnsi="Times New Roman"/>
                <w:sz w:val="24"/>
                <w:szCs w:val="24"/>
                <w:lang w:eastAsia="ru-RU"/>
              </w:rPr>
              <w:t>5.1.2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Площадки для занятий спортом</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05" w:name="P428"/>
            <w:bookmarkEnd w:id="205"/>
            <w:r w:rsidRPr="000E4105">
              <w:rPr>
                <w:rFonts w:ascii="Times New Roman" w:eastAsia="Times New Roman" w:hAnsi="Times New Roman"/>
                <w:sz w:val="24"/>
                <w:szCs w:val="24"/>
                <w:lang w:eastAsia="ru-RU"/>
              </w:rPr>
              <w:t>5.1.3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Оборудованные площадки для занятий спортом</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5.1.4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Водный спорт</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5.1.5</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Авиационный спорт</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5.1.6</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Спортивные базы</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06" w:name="P444"/>
            <w:bookmarkEnd w:id="206"/>
            <w:r w:rsidRPr="000E4105">
              <w:rPr>
                <w:rFonts w:ascii="Times New Roman" w:eastAsia="Times New Roman" w:hAnsi="Times New Roman"/>
                <w:sz w:val="24"/>
                <w:szCs w:val="24"/>
                <w:lang w:eastAsia="ru-RU"/>
              </w:rPr>
              <w:t>5.1.7</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Природно-познавательный туризм</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осуществление необходимых природоохранных и </w:t>
            </w:r>
            <w:proofErr w:type="spellStart"/>
            <w:r w:rsidRPr="000E4105">
              <w:rPr>
                <w:rFonts w:ascii="Times New Roman" w:eastAsia="Times New Roman" w:hAnsi="Times New Roman"/>
                <w:sz w:val="24"/>
                <w:szCs w:val="24"/>
                <w:lang w:eastAsia="ru-RU"/>
              </w:rPr>
              <w:t>природовосстановительных</w:t>
            </w:r>
            <w:proofErr w:type="spellEnd"/>
            <w:r w:rsidRPr="000E4105">
              <w:rPr>
                <w:rFonts w:ascii="Times New Roman" w:eastAsia="Times New Roman" w:hAnsi="Times New Roman"/>
                <w:sz w:val="24"/>
                <w:szCs w:val="24"/>
                <w:lang w:eastAsia="ru-RU"/>
              </w:rPr>
              <w:t xml:space="preserve"> мероприятий</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5.2</w:t>
            </w:r>
          </w:p>
        </w:tc>
      </w:tr>
      <w:tr w:rsidR="006C6BF9" w:rsidRPr="006C6BF9" w:rsidTr="000002BC">
        <w:tblPrEx>
          <w:tblBorders>
            <w:insideH w:val="nil"/>
          </w:tblBorders>
        </w:tblPrEx>
        <w:tc>
          <w:tcPr>
            <w:tcW w:w="1985" w:type="dxa"/>
            <w:tcBorders>
              <w:bottom w:val="nil"/>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Туристическое обслуживание</w:t>
            </w:r>
          </w:p>
        </w:tc>
        <w:tc>
          <w:tcPr>
            <w:tcW w:w="7513"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детских лагерей</w:t>
            </w:r>
          </w:p>
        </w:tc>
        <w:tc>
          <w:tcPr>
            <w:tcW w:w="1417" w:type="dxa"/>
            <w:gridSpan w:val="2"/>
            <w:tcBorders>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5.2.1</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Охота и рыбалка</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5.3</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Причалы для маломерных судов</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5.4</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bookmarkStart w:id="207" w:name="P461"/>
            <w:bookmarkEnd w:id="207"/>
            <w:r w:rsidRPr="000E4105">
              <w:rPr>
                <w:rFonts w:ascii="Times New Roman" w:eastAsia="Times New Roman" w:hAnsi="Times New Roman"/>
                <w:sz w:val="24"/>
                <w:szCs w:val="24"/>
                <w:lang w:eastAsia="ru-RU"/>
              </w:rPr>
              <w:t>Поля для гольфа или конных прогулок</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конноспортивных манежей, не предусматривающих устройство трибун</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5.5</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Производственная деятельность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Недропользование</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геологических изысканий;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добыча полезных ископаемых открытым (карьеры, отвалы) и закрытым (шахты, скважины) способами;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Тяжелая промышленность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Автомобилестроительная промышленность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6.2.1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Легкая промышленность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текстильной, </w:t>
            </w:r>
            <w:proofErr w:type="spellStart"/>
            <w:r w:rsidRPr="000E4105">
              <w:rPr>
                <w:rFonts w:ascii="Times New Roman" w:eastAsia="Times New Roman" w:hAnsi="Times New Roman"/>
                <w:sz w:val="24"/>
                <w:szCs w:val="24"/>
                <w:lang w:eastAsia="ru-RU"/>
              </w:rPr>
              <w:t>фарфоро-фаянсовой</w:t>
            </w:r>
            <w:proofErr w:type="spellEnd"/>
            <w:r w:rsidRPr="000E4105">
              <w:rPr>
                <w:rFonts w:ascii="Times New Roman" w:eastAsia="Times New Roman" w:hAnsi="Times New Roman"/>
                <w:sz w:val="24"/>
                <w:szCs w:val="24"/>
                <w:lang w:eastAsia="ru-RU"/>
              </w:rPr>
              <w:t>, электронной промышленности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6.3</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Фармацевтическая промышленность</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6.3.1</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Пищевая промышленность</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6.4</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Нефтехимическая промышленность</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w:t>
            </w:r>
            <w:r w:rsidRPr="000E4105">
              <w:rPr>
                <w:rFonts w:ascii="Times New Roman" w:eastAsia="Times New Roman" w:hAnsi="Times New Roman"/>
                <w:sz w:val="24"/>
                <w:szCs w:val="24"/>
                <w:lang w:eastAsia="ru-RU"/>
              </w:rPr>
              <w:lastRenderedPageBreak/>
              <w:t>полимеров, химической продукции бытового назначения и подобной продукции, а также другие подобные промышленные предприятия</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6.5</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Строительная промышленность</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6.6</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Энергетика</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4105">
              <w:rPr>
                <w:rFonts w:ascii="Times New Roman" w:eastAsia="Times New Roman" w:hAnsi="Times New Roman"/>
                <w:sz w:val="24"/>
                <w:szCs w:val="24"/>
                <w:lang w:eastAsia="ru-RU"/>
              </w:rPr>
              <w:t>золоотвалов</w:t>
            </w:r>
            <w:proofErr w:type="spellEnd"/>
            <w:r w:rsidRPr="000E4105">
              <w:rPr>
                <w:rFonts w:ascii="Times New Roman" w:eastAsia="Times New Roman" w:hAnsi="Times New Roman"/>
                <w:sz w:val="24"/>
                <w:szCs w:val="24"/>
                <w:lang w:eastAsia="ru-RU"/>
              </w:rPr>
              <w:t>, гидротехнических сооружений);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E4105">
                <w:rPr>
                  <w:rFonts w:ascii="Times New Roman" w:eastAsia="Times New Roman" w:hAnsi="Times New Roman"/>
                  <w:color w:val="0000FF"/>
                  <w:sz w:val="24"/>
                  <w:szCs w:val="24"/>
                  <w:lang w:eastAsia="ru-RU"/>
                </w:rPr>
                <w:t>кодом 3.1</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6.7</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Атомная энергетика</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электросетевого хозяйства, обслуживающих атомные электростанции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6.7.1</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Связь</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E4105">
                <w:rPr>
                  <w:rFonts w:ascii="Times New Roman" w:eastAsia="Times New Roman" w:hAnsi="Times New Roman"/>
                  <w:color w:val="0000FF"/>
                  <w:sz w:val="24"/>
                  <w:szCs w:val="24"/>
                  <w:lang w:eastAsia="ru-RU"/>
                </w:rPr>
                <w:t>кодами 3.1.1</w:t>
              </w:r>
            </w:hyperlink>
            <w:r w:rsidRPr="000E4105">
              <w:rPr>
                <w:rFonts w:ascii="Times New Roman" w:eastAsia="Times New Roman" w:hAnsi="Times New Roman"/>
                <w:sz w:val="24"/>
                <w:szCs w:val="24"/>
                <w:lang w:eastAsia="ru-RU"/>
              </w:rPr>
              <w:t xml:space="preserve">, </w:t>
            </w:r>
            <w:hyperlink w:anchor="P220" w:history="1">
              <w:r w:rsidRPr="000E4105">
                <w:rPr>
                  <w:rFonts w:ascii="Times New Roman" w:eastAsia="Times New Roman" w:hAnsi="Times New Roman"/>
                  <w:color w:val="0000FF"/>
                  <w:sz w:val="24"/>
                  <w:szCs w:val="24"/>
                  <w:lang w:eastAsia="ru-RU"/>
                </w:rPr>
                <w:t>3.2.3</w:t>
              </w:r>
            </w:hyperlink>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6.8</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Склады</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6.9</w:t>
            </w:r>
          </w:p>
        </w:tc>
      </w:tr>
      <w:tr w:rsidR="006C6BF9" w:rsidRPr="006C6BF9" w:rsidTr="000002BC">
        <w:tblPrEx>
          <w:tblBorders>
            <w:insideH w:val="nil"/>
          </w:tblBorders>
        </w:tblPrEx>
        <w:tc>
          <w:tcPr>
            <w:tcW w:w="1985"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Складские площадки</w:t>
            </w:r>
          </w:p>
        </w:tc>
        <w:tc>
          <w:tcPr>
            <w:tcW w:w="7513"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417" w:type="dxa"/>
            <w:gridSpan w:val="2"/>
            <w:tcBorders>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6.9.1</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космической деятельности</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6.10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Целлюлозно-бумажная промышленность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w:t>
            </w:r>
            <w:r w:rsidRPr="000E4105">
              <w:rPr>
                <w:rFonts w:ascii="Times New Roman" w:eastAsia="Times New Roman" w:hAnsi="Times New Roman"/>
                <w:sz w:val="24"/>
                <w:szCs w:val="24"/>
                <w:lang w:eastAsia="ru-RU"/>
              </w:rPr>
              <w:lastRenderedPageBreak/>
              <w:t>полиграфической деятельности, тиражирования записанных носителей информации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6.11</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Научно-производственная деятельность</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технологических, промышленных, агропромышленных парков, бизнес-инкубаторов</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6.12</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Транспорт</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0E4105">
                <w:rPr>
                  <w:rFonts w:ascii="Times New Roman" w:eastAsia="Times New Roman" w:hAnsi="Times New Roman"/>
                  <w:color w:val="0000FF"/>
                  <w:sz w:val="24"/>
                  <w:szCs w:val="24"/>
                  <w:lang w:eastAsia="ru-RU"/>
                </w:rPr>
                <w:t>кодами 7.1</w:t>
              </w:r>
            </w:hyperlink>
            <w:r w:rsidRPr="000E4105">
              <w:rPr>
                <w:rFonts w:ascii="Times New Roman" w:eastAsia="Times New Roman" w:hAnsi="Times New Roman"/>
                <w:sz w:val="24"/>
                <w:szCs w:val="24"/>
                <w:lang w:eastAsia="ru-RU"/>
              </w:rPr>
              <w:t xml:space="preserve"> - </w:t>
            </w:r>
            <w:hyperlink w:anchor="P580" w:history="1">
              <w:r w:rsidRPr="000E4105">
                <w:rPr>
                  <w:rFonts w:ascii="Times New Roman" w:eastAsia="Times New Roman" w:hAnsi="Times New Roman"/>
                  <w:color w:val="0000FF"/>
                  <w:sz w:val="24"/>
                  <w:szCs w:val="24"/>
                  <w:lang w:eastAsia="ru-RU"/>
                </w:rPr>
                <w:t>7.5</w:t>
              </w:r>
            </w:hyperlink>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7.0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bookmarkStart w:id="208" w:name="P539"/>
            <w:bookmarkEnd w:id="208"/>
            <w:r w:rsidRPr="000E4105">
              <w:rPr>
                <w:rFonts w:ascii="Times New Roman" w:eastAsia="Times New Roman" w:hAnsi="Times New Roman"/>
                <w:sz w:val="24"/>
                <w:szCs w:val="24"/>
                <w:lang w:eastAsia="ru-RU"/>
              </w:rPr>
              <w:t>Железнодорожный транспорт</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0E4105">
                <w:rPr>
                  <w:rFonts w:ascii="Times New Roman" w:eastAsia="Times New Roman" w:hAnsi="Times New Roman"/>
                  <w:color w:val="0000FF"/>
                  <w:sz w:val="24"/>
                  <w:szCs w:val="24"/>
                  <w:lang w:eastAsia="ru-RU"/>
                </w:rPr>
                <w:t>кодами 7.1.1</w:t>
              </w:r>
            </w:hyperlink>
            <w:r w:rsidRPr="000E4105">
              <w:rPr>
                <w:rFonts w:ascii="Times New Roman" w:eastAsia="Times New Roman" w:hAnsi="Times New Roman"/>
                <w:sz w:val="24"/>
                <w:szCs w:val="24"/>
                <w:lang w:eastAsia="ru-RU"/>
              </w:rPr>
              <w:t xml:space="preserve"> - </w:t>
            </w:r>
            <w:hyperlink w:anchor="P550" w:history="1">
              <w:r w:rsidRPr="000E4105">
                <w:rPr>
                  <w:rFonts w:ascii="Times New Roman" w:eastAsia="Times New Roman" w:hAnsi="Times New Roman"/>
                  <w:color w:val="0000FF"/>
                  <w:sz w:val="24"/>
                  <w:szCs w:val="24"/>
                  <w:lang w:eastAsia="ru-RU"/>
                </w:rPr>
                <w:t>7.1.2</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7.1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Железнодорожные пути</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железнодорожных путей</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09" w:name="P545"/>
            <w:bookmarkEnd w:id="209"/>
            <w:r w:rsidRPr="000E4105">
              <w:rPr>
                <w:rFonts w:ascii="Times New Roman" w:eastAsia="Times New Roman" w:hAnsi="Times New Roman"/>
                <w:sz w:val="24"/>
                <w:szCs w:val="24"/>
                <w:lang w:eastAsia="ru-RU"/>
              </w:rPr>
              <w:t>7.1.1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Обслуживание железнодорожных перевозок</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0" w:name="P550"/>
            <w:bookmarkEnd w:id="210"/>
            <w:r w:rsidRPr="000E4105">
              <w:rPr>
                <w:rFonts w:ascii="Times New Roman" w:eastAsia="Times New Roman" w:hAnsi="Times New Roman"/>
                <w:sz w:val="24"/>
                <w:szCs w:val="24"/>
                <w:lang w:eastAsia="ru-RU"/>
              </w:rPr>
              <w:t>7.1.2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Автомобильный транспорт</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0E4105">
                <w:rPr>
                  <w:rFonts w:ascii="Times New Roman" w:eastAsia="Times New Roman" w:hAnsi="Times New Roman"/>
                  <w:color w:val="0000FF"/>
                  <w:sz w:val="24"/>
                  <w:szCs w:val="24"/>
                  <w:lang w:eastAsia="ru-RU"/>
                </w:rPr>
                <w:t>кодами 7.2.1</w:t>
              </w:r>
            </w:hyperlink>
            <w:r w:rsidRPr="000E4105">
              <w:rPr>
                <w:rFonts w:ascii="Times New Roman" w:eastAsia="Times New Roman" w:hAnsi="Times New Roman"/>
                <w:sz w:val="24"/>
                <w:szCs w:val="24"/>
                <w:lang w:eastAsia="ru-RU"/>
              </w:rPr>
              <w:t xml:space="preserve"> - </w:t>
            </w:r>
            <w:hyperlink w:anchor="P567" w:history="1">
              <w:r w:rsidRPr="000E4105">
                <w:rPr>
                  <w:rFonts w:ascii="Times New Roman" w:eastAsia="Times New Roman" w:hAnsi="Times New Roman"/>
                  <w:color w:val="0000FF"/>
                  <w:sz w:val="24"/>
                  <w:szCs w:val="24"/>
                  <w:lang w:eastAsia="ru-RU"/>
                </w:rPr>
                <w:t>7.2.3</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7.2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автомобильных дорог</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E4105">
                <w:rPr>
                  <w:rFonts w:ascii="Times New Roman" w:eastAsia="Times New Roman" w:hAnsi="Times New Roman"/>
                  <w:color w:val="0000FF"/>
                  <w:sz w:val="24"/>
                  <w:szCs w:val="24"/>
                  <w:lang w:eastAsia="ru-RU"/>
                </w:rPr>
                <w:t>кодами 2.7.1</w:t>
              </w:r>
            </w:hyperlink>
            <w:r w:rsidRPr="000E4105">
              <w:rPr>
                <w:rFonts w:ascii="Times New Roman" w:eastAsia="Times New Roman" w:hAnsi="Times New Roman"/>
                <w:sz w:val="24"/>
                <w:szCs w:val="24"/>
                <w:lang w:eastAsia="ru-RU"/>
              </w:rPr>
              <w:t xml:space="preserve">, </w:t>
            </w:r>
            <w:hyperlink w:anchor="P382" w:history="1">
              <w:r w:rsidRPr="000E4105">
                <w:rPr>
                  <w:rFonts w:ascii="Times New Roman" w:eastAsia="Times New Roman" w:hAnsi="Times New Roman"/>
                  <w:color w:val="0000FF"/>
                  <w:sz w:val="24"/>
                  <w:szCs w:val="24"/>
                  <w:lang w:eastAsia="ru-RU"/>
                </w:rPr>
                <w:t>4.9</w:t>
              </w:r>
            </w:hyperlink>
            <w:r w:rsidRPr="000E4105">
              <w:rPr>
                <w:rFonts w:ascii="Times New Roman" w:eastAsia="Times New Roman" w:hAnsi="Times New Roman"/>
                <w:sz w:val="24"/>
                <w:szCs w:val="24"/>
                <w:lang w:eastAsia="ru-RU"/>
              </w:rPr>
              <w:t xml:space="preserve">, </w:t>
            </w:r>
            <w:hyperlink w:anchor="P567" w:history="1">
              <w:r w:rsidRPr="000E4105">
                <w:rPr>
                  <w:rFonts w:ascii="Times New Roman" w:eastAsia="Times New Roman" w:hAnsi="Times New Roman"/>
                  <w:color w:val="0000FF"/>
                  <w:sz w:val="24"/>
                  <w:szCs w:val="24"/>
                  <w:lang w:eastAsia="ru-RU"/>
                </w:rPr>
                <w:t>7.2.3</w:t>
              </w:r>
            </w:hyperlink>
            <w:r w:rsidRPr="000E4105">
              <w:rPr>
                <w:rFonts w:ascii="Times New Roman" w:eastAsia="Times New Roman" w:hAnsi="Times New Roman"/>
                <w:sz w:val="24"/>
                <w:szCs w:val="24"/>
                <w:lang w:eastAsia="ru-RU"/>
              </w:rPr>
              <w:t>, а также некапитальных сооружений, предназначенных для охраны транспортных средств;</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1" w:name="P559"/>
            <w:bookmarkEnd w:id="211"/>
            <w:r w:rsidRPr="000E4105">
              <w:rPr>
                <w:rFonts w:ascii="Times New Roman" w:eastAsia="Times New Roman" w:hAnsi="Times New Roman"/>
                <w:sz w:val="24"/>
                <w:szCs w:val="24"/>
                <w:lang w:eastAsia="ru-RU"/>
              </w:rPr>
              <w:t>7.2.1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Обслуживание перевозок пассажиров</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E4105">
                <w:rPr>
                  <w:rFonts w:ascii="Times New Roman" w:eastAsia="Times New Roman" w:hAnsi="Times New Roman"/>
                  <w:color w:val="0000FF"/>
                  <w:sz w:val="24"/>
                  <w:szCs w:val="24"/>
                  <w:lang w:eastAsia="ru-RU"/>
                </w:rPr>
                <w:t>кодом 7.6</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7.2.2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Стоянки транспорта общего пользования</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2" w:name="P567"/>
            <w:bookmarkEnd w:id="212"/>
            <w:r w:rsidRPr="000E4105">
              <w:rPr>
                <w:rFonts w:ascii="Times New Roman" w:eastAsia="Times New Roman" w:hAnsi="Times New Roman"/>
                <w:sz w:val="24"/>
                <w:szCs w:val="24"/>
                <w:lang w:eastAsia="ru-RU"/>
              </w:rPr>
              <w:t>7.2.3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Водный транспорт</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искусственно созданных для судоходства внутренних водных путей, размещение объектов капитального строительства </w:t>
            </w:r>
            <w:r w:rsidRPr="000E4105">
              <w:rPr>
                <w:rFonts w:ascii="Times New Roman" w:eastAsia="Times New Roman" w:hAnsi="Times New Roman"/>
                <w:sz w:val="24"/>
                <w:szCs w:val="24"/>
                <w:lang w:eastAsia="ru-RU"/>
              </w:rPr>
              <w:lastRenderedPageBreak/>
              <w:t>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7.3</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Воздушный транспорт</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предназначенных для технического обслуживания и ремонта воздушных судов</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7.4</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Трубопроводный транспорт</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3" w:name="P580"/>
            <w:bookmarkEnd w:id="213"/>
            <w:r w:rsidRPr="000E4105">
              <w:rPr>
                <w:rFonts w:ascii="Times New Roman" w:eastAsia="Times New Roman" w:hAnsi="Times New Roman"/>
                <w:sz w:val="24"/>
                <w:szCs w:val="24"/>
                <w:lang w:eastAsia="ru-RU"/>
              </w:rPr>
              <w:t>7.5</w:t>
            </w:r>
          </w:p>
        </w:tc>
      </w:tr>
      <w:tr w:rsidR="006C6BF9" w:rsidRPr="006C6BF9" w:rsidTr="000002BC">
        <w:tblPrEx>
          <w:tblBorders>
            <w:insideH w:val="nil"/>
          </w:tblBorders>
        </w:tblPrEx>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Внеуличный транспорт</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0E4105">
              <w:rPr>
                <w:rFonts w:ascii="Times New Roman" w:eastAsia="Times New Roman" w:hAnsi="Times New Roman"/>
                <w:sz w:val="24"/>
                <w:szCs w:val="24"/>
                <w:lang w:eastAsia="ru-RU"/>
              </w:rPr>
              <w:t>электродепо</w:t>
            </w:r>
            <w:proofErr w:type="spellEnd"/>
            <w:r w:rsidRPr="000E4105">
              <w:rPr>
                <w:rFonts w:ascii="Times New Roman" w:eastAsia="Times New Roman" w:hAnsi="Times New Roman"/>
                <w:sz w:val="24"/>
                <w:szCs w:val="24"/>
                <w:lang w:eastAsia="ru-RU"/>
              </w:rPr>
              <w:t>, вентиляционных шахт;</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4" w:name="P584"/>
            <w:bookmarkEnd w:id="214"/>
            <w:r w:rsidRPr="000E4105">
              <w:rPr>
                <w:rFonts w:ascii="Times New Roman" w:eastAsia="Times New Roman" w:hAnsi="Times New Roman"/>
                <w:sz w:val="24"/>
                <w:szCs w:val="24"/>
                <w:lang w:eastAsia="ru-RU"/>
              </w:rPr>
              <w:t>7.6</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обороны и безопасности</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зданий военных училищ, военных институтов, военных университетов, военных академий;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обеспечивающих осуществление таможенной деятельности</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8.0</w:t>
            </w:r>
          </w:p>
        </w:tc>
      </w:tr>
      <w:tr w:rsidR="006C6BF9" w:rsidRPr="006C6BF9" w:rsidTr="000002BC">
        <w:tc>
          <w:tcPr>
            <w:tcW w:w="1985" w:type="dxa"/>
            <w:tcBorders>
              <w:top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вооруженных сил</w:t>
            </w:r>
          </w:p>
        </w:tc>
        <w:tc>
          <w:tcPr>
            <w:tcW w:w="7513" w:type="dxa"/>
            <w:tcBorders>
              <w:top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gridSpan w:val="2"/>
            <w:tcBorders>
              <w:top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8.1</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Охрана Государственной </w:t>
            </w:r>
            <w:r w:rsidRPr="000E4105">
              <w:rPr>
                <w:rFonts w:ascii="Times New Roman" w:eastAsia="Times New Roman" w:hAnsi="Times New Roman"/>
                <w:sz w:val="24"/>
                <w:szCs w:val="24"/>
                <w:lang w:eastAsia="ru-RU"/>
              </w:rPr>
              <w:lastRenderedPageBreak/>
              <w:t>границы Российской Федерации</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 xml:space="preserve">Размещение инженерных сооружений и заграждений, пограничных знаков, коммуникаций и других объектов, необходимых для </w:t>
            </w:r>
            <w:r w:rsidRPr="000E4105">
              <w:rPr>
                <w:rFonts w:ascii="Times New Roman" w:eastAsia="Times New Roman" w:hAnsi="Times New Roman"/>
                <w:sz w:val="24"/>
                <w:szCs w:val="24"/>
                <w:lang w:eastAsia="ru-RU"/>
              </w:rPr>
              <w:lastRenderedPageBreak/>
              <w:t>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8.2</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Обеспечение внутреннего правопорядка</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E4105">
              <w:rPr>
                <w:rFonts w:ascii="Times New Roman" w:eastAsia="Times New Roman" w:hAnsi="Times New Roman"/>
                <w:sz w:val="24"/>
                <w:szCs w:val="24"/>
                <w:lang w:eastAsia="ru-RU"/>
              </w:rPr>
              <w:t>Росгвардии</w:t>
            </w:r>
            <w:proofErr w:type="spellEnd"/>
            <w:r w:rsidRPr="000E4105">
              <w:rPr>
                <w:rFonts w:ascii="Times New Roman" w:eastAsia="Times New Roman" w:hAnsi="Times New Roman"/>
                <w:sz w:val="24"/>
                <w:szCs w:val="24"/>
                <w:lang w:eastAsia="ru-RU"/>
              </w:rPr>
              <w:t xml:space="preserve"> и спасательных служб, в которых существует военизированная служба;</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8.3</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Обеспечение деятельности по исполнению наказаний</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8.4</w:t>
            </w:r>
          </w:p>
        </w:tc>
      </w:tr>
      <w:tr w:rsidR="006C6BF9" w:rsidRPr="006C6BF9" w:rsidTr="000002BC">
        <w:tblPrEx>
          <w:tblBorders>
            <w:insideH w:val="nil"/>
          </w:tblBorders>
        </w:tblPrEx>
        <w:tc>
          <w:tcPr>
            <w:tcW w:w="1985"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Деятельность по особой охране и изучению природы</w:t>
            </w:r>
          </w:p>
        </w:tc>
        <w:tc>
          <w:tcPr>
            <w:tcW w:w="7513" w:type="dxa"/>
            <w:tcBorders>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7" w:type="dxa"/>
            <w:gridSpan w:val="2"/>
            <w:tcBorders>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9.0</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Охрана природных территорий</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9.1</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Курортная деятельность</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9.2</w:t>
            </w:r>
          </w:p>
        </w:tc>
      </w:tr>
      <w:tr w:rsidR="006C6BF9" w:rsidRPr="006C6BF9" w:rsidTr="000002BC">
        <w:tblPrEx>
          <w:tblBorders>
            <w:insideH w:val="nil"/>
          </w:tblBorders>
        </w:tblPrEx>
        <w:tc>
          <w:tcPr>
            <w:tcW w:w="1985" w:type="dxa"/>
            <w:tcBorders>
              <w:bottom w:val="single" w:sz="4" w:space="0" w:color="auto"/>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Санаторная деятельность</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обустройство лечебно-оздоровительных местностей (пляжи, бюветы, места добычи целебной грязи);</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лечебно-оздоровительных лагерей</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9.2.1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Историко-культурная деятельность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9.3</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Использование лесов</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Деятельность по заготовке, первичной обработке и вывозу древесины и </w:t>
            </w:r>
            <w:proofErr w:type="spellStart"/>
            <w:r w:rsidRPr="000E4105">
              <w:rPr>
                <w:rFonts w:ascii="Times New Roman" w:eastAsia="Times New Roman" w:hAnsi="Times New Roman"/>
                <w:sz w:val="24"/>
                <w:szCs w:val="24"/>
                <w:lang w:eastAsia="ru-RU"/>
              </w:rPr>
              <w:t>недревесных</w:t>
            </w:r>
            <w:proofErr w:type="spellEnd"/>
            <w:r w:rsidRPr="000E4105">
              <w:rPr>
                <w:rFonts w:ascii="Times New Roman" w:eastAsia="Times New Roman" w:hAnsi="Times New Roman"/>
                <w:sz w:val="24"/>
                <w:szCs w:val="24"/>
                <w:lang w:eastAsia="ru-RU"/>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0E4105">
                <w:rPr>
                  <w:rFonts w:ascii="Times New Roman" w:eastAsia="Times New Roman" w:hAnsi="Times New Roman"/>
                  <w:color w:val="0000FF"/>
                  <w:sz w:val="24"/>
                  <w:szCs w:val="24"/>
                  <w:lang w:eastAsia="ru-RU"/>
                </w:rPr>
                <w:t>кодами 10.1</w:t>
              </w:r>
            </w:hyperlink>
            <w:r w:rsidRPr="000E4105">
              <w:rPr>
                <w:rFonts w:ascii="Times New Roman" w:eastAsia="Times New Roman" w:hAnsi="Times New Roman"/>
                <w:sz w:val="24"/>
                <w:szCs w:val="24"/>
                <w:lang w:eastAsia="ru-RU"/>
              </w:rPr>
              <w:t xml:space="preserve"> - </w:t>
            </w:r>
            <w:hyperlink w:anchor="P644" w:history="1">
              <w:r w:rsidRPr="000E4105">
                <w:rPr>
                  <w:rFonts w:ascii="Times New Roman" w:eastAsia="Times New Roman" w:hAnsi="Times New Roman"/>
                  <w:color w:val="0000FF"/>
                  <w:sz w:val="24"/>
                  <w:szCs w:val="24"/>
                  <w:lang w:eastAsia="ru-RU"/>
                </w:rPr>
                <w:t>10.4</w:t>
              </w:r>
            </w:hyperlink>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10.0</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Заготовка древесины</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5" w:name="P635"/>
            <w:bookmarkEnd w:id="215"/>
            <w:r w:rsidRPr="000E4105">
              <w:rPr>
                <w:rFonts w:ascii="Times New Roman" w:eastAsia="Times New Roman" w:hAnsi="Times New Roman"/>
                <w:sz w:val="24"/>
                <w:szCs w:val="24"/>
                <w:lang w:eastAsia="ru-RU"/>
              </w:rPr>
              <w:t>10.1</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Лесные плантации</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10.2</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Заготовка лесных ресурсов</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Заготовка живицы, сбор </w:t>
            </w:r>
            <w:proofErr w:type="spellStart"/>
            <w:r w:rsidRPr="000E4105">
              <w:rPr>
                <w:rFonts w:ascii="Times New Roman" w:eastAsia="Times New Roman" w:hAnsi="Times New Roman"/>
                <w:sz w:val="24"/>
                <w:szCs w:val="24"/>
                <w:lang w:eastAsia="ru-RU"/>
              </w:rPr>
              <w:t>недревесных</w:t>
            </w:r>
            <w:proofErr w:type="spellEnd"/>
            <w:r w:rsidRPr="000E4105">
              <w:rPr>
                <w:rFonts w:ascii="Times New Roman" w:eastAsia="Times New Roman" w:hAnsi="Times New Roman"/>
                <w:sz w:val="24"/>
                <w:szCs w:val="24"/>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10.3</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Резервные леса</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Деятельность, связанная с охраной лесов</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6" w:name="P644"/>
            <w:bookmarkEnd w:id="216"/>
            <w:r w:rsidRPr="000E4105">
              <w:rPr>
                <w:rFonts w:ascii="Times New Roman" w:eastAsia="Times New Roman" w:hAnsi="Times New Roman"/>
                <w:sz w:val="24"/>
                <w:szCs w:val="24"/>
                <w:lang w:eastAsia="ru-RU"/>
              </w:rPr>
              <w:t>10.4</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Водные объекты</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Ледники, снежники, ручьи, реки, озера, болота, территориальные моря и другие поверхностные водные объекты</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11.0</w:t>
            </w:r>
          </w:p>
        </w:tc>
      </w:tr>
      <w:tr w:rsidR="006C6BF9" w:rsidRPr="006C6BF9" w:rsidTr="000002BC">
        <w:tc>
          <w:tcPr>
            <w:tcW w:w="1985"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Общее пользование водными объектами</w:t>
            </w:r>
          </w:p>
        </w:tc>
        <w:tc>
          <w:tcPr>
            <w:tcW w:w="7513" w:type="dxa"/>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gridSpan w:val="2"/>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11.1</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Специальное пользование водными объектами</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11.2</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Гидротехнические сооружения</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4105">
              <w:rPr>
                <w:rFonts w:ascii="Times New Roman" w:eastAsia="Times New Roman" w:hAnsi="Times New Roman"/>
                <w:sz w:val="24"/>
                <w:szCs w:val="24"/>
                <w:lang w:eastAsia="ru-RU"/>
              </w:rPr>
              <w:t>рыбозащитных</w:t>
            </w:r>
            <w:proofErr w:type="spellEnd"/>
            <w:r w:rsidRPr="000E4105">
              <w:rPr>
                <w:rFonts w:ascii="Times New Roman" w:eastAsia="Times New Roman" w:hAnsi="Times New Roman"/>
                <w:sz w:val="24"/>
                <w:szCs w:val="24"/>
                <w:lang w:eastAsia="ru-RU"/>
              </w:rPr>
              <w:t xml:space="preserve"> и рыбопропускных сооружений, берегозащитных сооружений)</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11.3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Земельные участки (территории) общего пользования</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E4105">
                <w:rPr>
                  <w:rFonts w:ascii="Times New Roman" w:eastAsia="Times New Roman" w:hAnsi="Times New Roman"/>
                  <w:color w:val="0000FF"/>
                  <w:sz w:val="24"/>
                  <w:szCs w:val="24"/>
                  <w:lang w:eastAsia="ru-RU"/>
                </w:rPr>
                <w:t>кодами 12.0.1</w:t>
              </w:r>
            </w:hyperlink>
            <w:r w:rsidRPr="000E4105">
              <w:rPr>
                <w:rFonts w:ascii="Times New Roman" w:eastAsia="Times New Roman" w:hAnsi="Times New Roman"/>
                <w:sz w:val="24"/>
                <w:szCs w:val="24"/>
                <w:lang w:eastAsia="ru-RU"/>
              </w:rPr>
              <w:t xml:space="preserve"> - </w:t>
            </w:r>
            <w:hyperlink w:anchor="P668" w:history="1">
              <w:r w:rsidRPr="000E4105">
                <w:rPr>
                  <w:rFonts w:ascii="Times New Roman" w:eastAsia="Times New Roman" w:hAnsi="Times New Roman"/>
                  <w:color w:val="0000FF"/>
                  <w:sz w:val="24"/>
                  <w:szCs w:val="24"/>
                  <w:lang w:eastAsia="ru-RU"/>
                </w:rPr>
                <w:t>12.0.2</w:t>
              </w:r>
            </w:hyperlink>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12.0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Улично-дорожная сеть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w:t>
            </w:r>
            <w:r w:rsidRPr="000E4105">
              <w:rPr>
                <w:rFonts w:ascii="Times New Roman" w:eastAsia="Times New Roman" w:hAnsi="Times New Roman"/>
                <w:sz w:val="24"/>
                <w:szCs w:val="24"/>
                <w:lang w:eastAsia="ru-RU"/>
              </w:rPr>
              <w:lastRenderedPageBreak/>
              <w:t xml:space="preserve">пунктов, пешеходных переходов, бульваров, площадей, проездов, велодорожек и объектов </w:t>
            </w:r>
            <w:proofErr w:type="spellStart"/>
            <w:r w:rsidRPr="000E4105">
              <w:rPr>
                <w:rFonts w:ascii="Times New Roman" w:eastAsia="Times New Roman" w:hAnsi="Times New Roman"/>
                <w:sz w:val="24"/>
                <w:szCs w:val="24"/>
                <w:lang w:eastAsia="ru-RU"/>
              </w:rPr>
              <w:t>велотранспортной</w:t>
            </w:r>
            <w:proofErr w:type="spellEnd"/>
            <w:r w:rsidRPr="000E4105">
              <w:rPr>
                <w:rFonts w:ascii="Times New Roman" w:eastAsia="Times New Roman" w:hAnsi="Times New Roman"/>
                <w:sz w:val="24"/>
                <w:szCs w:val="24"/>
                <w:lang w:eastAsia="ru-RU"/>
              </w:rPr>
              <w:t xml:space="preserve"> и инженерной инфраструктуры;</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E4105">
                <w:rPr>
                  <w:rFonts w:ascii="Times New Roman" w:eastAsia="Times New Roman" w:hAnsi="Times New Roman"/>
                  <w:color w:val="0000FF"/>
                  <w:sz w:val="24"/>
                  <w:szCs w:val="24"/>
                  <w:lang w:eastAsia="ru-RU"/>
                </w:rPr>
                <w:t>кодами 2.7.1</w:t>
              </w:r>
            </w:hyperlink>
            <w:r w:rsidRPr="000E4105">
              <w:rPr>
                <w:rFonts w:ascii="Times New Roman" w:eastAsia="Times New Roman" w:hAnsi="Times New Roman"/>
                <w:sz w:val="24"/>
                <w:szCs w:val="24"/>
                <w:lang w:eastAsia="ru-RU"/>
              </w:rPr>
              <w:t xml:space="preserve">, </w:t>
            </w:r>
            <w:hyperlink w:anchor="P382" w:history="1">
              <w:r w:rsidRPr="000E4105">
                <w:rPr>
                  <w:rFonts w:ascii="Times New Roman" w:eastAsia="Times New Roman" w:hAnsi="Times New Roman"/>
                  <w:color w:val="0000FF"/>
                  <w:sz w:val="24"/>
                  <w:szCs w:val="24"/>
                  <w:lang w:eastAsia="ru-RU"/>
                </w:rPr>
                <w:t>4.9</w:t>
              </w:r>
            </w:hyperlink>
            <w:r w:rsidRPr="000E4105">
              <w:rPr>
                <w:rFonts w:ascii="Times New Roman" w:eastAsia="Times New Roman" w:hAnsi="Times New Roman"/>
                <w:sz w:val="24"/>
                <w:szCs w:val="24"/>
                <w:lang w:eastAsia="ru-RU"/>
              </w:rPr>
              <w:t xml:space="preserve">, </w:t>
            </w:r>
            <w:hyperlink w:anchor="P567" w:history="1">
              <w:r w:rsidRPr="000E4105">
                <w:rPr>
                  <w:rFonts w:ascii="Times New Roman" w:eastAsia="Times New Roman" w:hAnsi="Times New Roman"/>
                  <w:color w:val="0000FF"/>
                  <w:sz w:val="24"/>
                  <w:szCs w:val="24"/>
                  <w:lang w:eastAsia="ru-RU"/>
                </w:rPr>
                <w:t>7.2.3</w:t>
              </w:r>
            </w:hyperlink>
            <w:r w:rsidRPr="000E4105">
              <w:rPr>
                <w:rFonts w:ascii="Times New Roman" w:eastAsia="Times New Roman" w:hAnsi="Times New Roman"/>
                <w:sz w:val="24"/>
                <w:szCs w:val="24"/>
                <w:lang w:eastAsia="ru-RU"/>
              </w:rPr>
              <w:t>, а также некапитальных сооружений, предназначенных для охраны транспортных средств</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7" w:name="P664"/>
            <w:bookmarkEnd w:id="217"/>
            <w:r w:rsidRPr="000E4105">
              <w:rPr>
                <w:rFonts w:ascii="Times New Roman" w:eastAsia="Times New Roman" w:hAnsi="Times New Roman"/>
                <w:sz w:val="24"/>
                <w:szCs w:val="24"/>
                <w:lang w:eastAsia="ru-RU"/>
              </w:rPr>
              <w:lastRenderedPageBreak/>
              <w:t>12.0.1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lastRenderedPageBreak/>
              <w:t>Благоустройство территории</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bookmarkStart w:id="218" w:name="P668"/>
            <w:bookmarkEnd w:id="218"/>
            <w:r w:rsidRPr="000E4105">
              <w:rPr>
                <w:rFonts w:ascii="Times New Roman" w:eastAsia="Times New Roman" w:hAnsi="Times New Roman"/>
                <w:sz w:val="24"/>
                <w:szCs w:val="24"/>
                <w:lang w:eastAsia="ru-RU"/>
              </w:rPr>
              <w:t>12.0.2</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Ритуальная деятельность</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кладбищ, крематориев и мест захоронения;</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соответствующих культовых сооружений;</w:t>
            </w:r>
          </w:p>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деятельности по производству продукции ритуально-обрядового назначения</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12.1</w:t>
            </w:r>
          </w:p>
        </w:tc>
      </w:tr>
      <w:tr w:rsidR="006C6BF9" w:rsidRPr="006C6BF9" w:rsidTr="000002BC">
        <w:tblPrEx>
          <w:tblBorders>
            <w:insideH w:val="nil"/>
          </w:tblBorders>
        </w:tblPrEx>
        <w:tc>
          <w:tcPr>
            <w:tcW w:w="1985" w:type="dxa"/>
            <w:tcBorders>
              <w:top w:val="single" w:sz="4" w:space="0" w:color="auto"/>
              <w:bottom w:val="nil"/>
            </w:tcBorders>
          </w:tcPr>
          <w:p w:rsidR="006C6BF9" w:rsidRPr="000E4105" w:rsidRDefault="006C6BF9" w:rsidP="006C6BF9">
            <w:pPr>
              <w:widowControl w:val="0"/>
              <w:autoSpaceDE w:val="0"/>
              <w:autoSpaceDN w:val="0"/>
              <w:spacing w:after="0" w:line="240" w:lineRule="auto"/>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Специальная деятельность</w:t>
            </w:r>
          </w:p>
        </w:tc>
        <w:tc>
          <w:tcPr>
            <w:tcW w:w="7513" w:type="dxa"/>
            <w:tcBorders>
              <w:top w:val="single" w:sz="4" w:space="0" w:color="auto"/>
              <w:bottom w:val="nil"/>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7" w:type="dxa"/>
            <w:gridSpan w:val="2"/>
            <w:tcBorders>
              <w:top w:val="single" w:sz="4" w:space="0" w:color="auto"/>
              <w:bottom w:val="nil"/>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12.2</w:t>
            </w:r>
          </w:p>
        </w:tc>
      </w:tr>
      <w:tr w:rsidR="006C6BF9" w:rsidRPr="006C6BF9" w:rsidTr="000002BC">
        <w:tc>
          <w:tcPr>
            <w:tcW w:w="1985"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Запас</w:t>
            </w:r>
          </w:p>
        </w:tc>
        <w:tc>
          <w:tcPr>
            <w:tcW w:w="7513" w:type="dxa"/>
            <w:tcBorders>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Отсутствие хозяйственной деятельности</w:t>
            </w:r>
          </w:p>
        </w:tc>
        <w:tc>
          <w:tcPr>
            <w:tcW w:w="1417" w:type="dxa"/>
            <w:gridSpan w:val="2"/>
            <w:tcBorders>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12.3</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Земельные участки общего назначения</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13.0</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Ведение огородничества</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13.1</w:t>
            </w:r>
          </w:p>
        </w:tc>
      </w:tr>
      <w:tr w:rsidR="006C6BF9" w:rsidRPr="006C6BF9" w:rsidTr="000002BC">
        <w:tblPrEx>
          <w:tblBorders>
            <w:insideH w:val="nil"/>
          </w:tblBorders>
        </w:tblPrEx>
        <w:tc>
          <w:tcPr>
            <w:tcW w:w="1985"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Ведение садоводства</w:t>
            </w:r>
          </w:p>
        </w:tc>
        <w:tc>
          <w:tcPr>
            <w:tcW w:w="7513" w:type="dxa"/>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both"/>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0E4105">
                <w:rPr>
                  <w:rFonts w:ascii="Times New Roman" w:eastAsia="Times New Roman" w:hAnsi="Times New Roman"/>
                  <w:color w:val="0000FF"/>
                  <w:sz w:val="24"/>
                  <w:szCs w:val="24"/>
                  <w:lang w:eastAsia="ru-RU"/>
                </w:rPr>
                <w:t>кодом 2.1</w:t>
              </w:r>
            </w:hyperlink>
            <w:r w:rsidRPr="000E4105">
              <w:rPr>
                <w:rFonts w:ascii="Times New Roman" w:eastAsia="Times New Roman" w:hAnsi="Times New Roman"/>
                <w:sz w:val="24"/>
                <w:szCs w:val="24"/>
                <w:lang w:eastAsia="ru-RU"/>
              </w:rPr>
              <w:t>, хозяйственных построек и гаражей</w:t>
            </w:r>
          </w:p>
        </w:tc>
        <w:tc>
          <w:tcPr>
            <w:tcW w:w="1417" w:type="dxa"/>
            <w:gridSpan w:val="2"/>
            <w:tcBorders>
              <w:top w:val="single" w:sz="4" w:space="0" w:color="auto"/>
              <w:bottom w:val="single" w:sz="4" w:space="0" w:color="auto"/>
            </w:tcBorders>
          </w:tcPr>
          <w:p w:rsidR="006C6BF9" w:rsidRPr="000E4105" w:rsidRDefault="006C6BF9" w:rsidP="006C6BF9">
            <w:pPr>
              <w:widowControl w:val="0"/>
              <w:autoSpaceDE w:val="0"/>
              <w:autoSpaceDN w:val="0"/>
              <w:spacing w:after="0" w:line="240" w:lineRule="auto"/>
              <w:jc w:val="center"/>
              <w:rPr>
                <w:rFonts w:ascii="Times New Roman" w:eastAsia="Times New Roman" w:hAnsi="Times New Roman"/>
                <w:sz w:val="24"/>
                <w:szCs w:val="24"/>
                <w:lang w:eastAsia="ru-RU"/>
              </w:rPr>
            </w:pPr>
            <w:r w:rsidRPr="000E4105">
              <w:rPr>
                <w:rFonts w:ascii="Times New Roman" w:eastAsia="Times New Roman" w:hAnsi="Times New Roman"/>
                <w:sz w:val="24"/>
                <w:szCs w:val="24"/>
                <w:lang w:eastAsia="ru-RU"/>
              </w:rPr>
              <w:t>13.2</w:t>
            </w:r>
          </w:p>
        </w:tc>
      </w:tr>
    </w:tbl>
    <w:p w:rsidR="00E63E70" w:rsidRDefault="00E63E70" w:rsidP="00E63E70"/>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19" w:name="_Toc17371028"/>
      <w:r w:rsidRPr="00757370">
        <w:rPr>
          <w:rFonts w:ascii="Times New Roman" w:eastAsia="Times New Roman" w:hAnsi="Times New Roman"/>
          <w:b/>
          <w:bCs/>
          <w:sz w:val="26"/>
          <w:szCs w:val="26"/>
          <w:lang w:eastAsia="ru-RU"/>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9"/>
    </w:p>
    <w:bookmarkEnd w:id="147"/>
    <w:bookmarkEnd w:id="148"/>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предельные (минимальные и (или) максимальные) размеры земельных участков, в том числе их площадь;</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пределах территориальных зон могут устанавливаться </w:t>
      </w:r>
      <w:proofErr w:type="spellStart"/>
      <w:r>
        <w:rPr>
          <w:rFonts w:ascii="Times New Roman" w:eastAsia="Times New Roman" w:hAnsi="Times New Roman"/>
          <w:sz w:val="24"/>
          <w:szCs w:val="24"/>
          <w:lang w:eastAsia="ru-RU"/>
        </w:rPr>
        <w:t>подзоны</w:t>
      </w:r>
      <w:proofErr w:type="spellEnd"/>
      <w:r>
        <w:rPr>
          <w:rFonts w:ascii="Times New Roman" w:eastAsia="Times New Roman" w:hAnsi="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0C69E3" w:rsidRDefault="000C69E3" w:rsidP="00E63E70">
      <w:pPr>
        <w:pStyle w:val="3"/>
        <w:ind w:left="0"/>
        <w:jc w:val="both"/>
        <w:rPr>
          <w:sz w:val="26"/>
        </w:rPr>
      </w:pPr>
    </w:p>
    <w:p w:rsidR="00E63E70" w:rsidRDefault="00E63E70" w:rsidP="00E63E70">
      <w:pPr>
        <w:spacing w:after="0"/>
        <w:sectPr w:rsidR="00E63E70" w:rsidSect="00B33E9D">
          <w:pgSz w:w="11906" w:h="16838"/>
          <w:pgMar w:top="289" w:right="567" w:bottom="295" w:left="567" w:header="709" w:footer="709" w:gutter="0"/>
          <w:cols w:space="720"/>
        </w:sectPr>
      </w:pPr>
    </w:p>
    <w:p w:rsidR="00E63E70" w:rsidRDefault="00E63E70" w:rsidP="00E63E70">
      <w:pPr>
        <w:pStyle w:val="ConsPlusNormal"/>
        <w:ind w:firstLine="540"/>
        <w:jc w:val="center"/>
        <w:rPr>
          <w:rFonts w:ascii="Times New Roman" w:hAnsi="Times New Roman"/>
          <w:b/>
          <w:bCs/>
          <w:sz w:val="24"/>
          <w:szCs w:val="24"/>
        </w:rPr>
      </w:pPr>
      <w:r>
        <w:rPr>
          <w:rFonts w:ascii="Times New Roman" w:hAnsi="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p w:rsidR="00E63E70" w:rsidRDefault="00E63E70" w:rsidP="00E63E70">
      <w:pPr>
        <w:widowControl w:val="0"/>
        <w:autoSpaceDE w:val="0"/>
        <w:autoSpaceDN w:val="0"/>
        <w:adjustRightInd w:val="0"/>
        <w:spacing w:after="0"/>
        <w:ind w:firstLine="360"/>
        <w:jc w:val="both"/>
        <w:rPr>
          <w:rFonts w:ascii="Times New Roman" w:hAnsi="Times New Roman"/>
          <w:b/>
          <w:sz w:val="26"/>
          <w:szCs w:val="26"/>
        </w:rPr>
      </w:pPr>
      <w:r>
        <w:rPr>
          <w:rFonts w:ascii="Times New Roman" w:hAnsi="Times New Roman"/>
          <w:b/>
          <w:sz w:val="26"/>
          <w:szCs w:val="26"/>
        </w:rPr>
        <w:t>Жилые зоны:</w:t>
      </w:r>
    </w:p>
    <w:p w:rsidR="00E63E70" w:rsidRDefault="00E63E70" w:rsidP="00E63E70">
      <w:pPr>
        <w:pStyle w:val="ConsPlusNormal"/>
        <w:ind w:firstLine="540"/>
        <w:rPr>
          <w:rFonts w:ascii="Times New Roman" w:hAnsi="Times New Roman"/>
          <w:sz w:val="26"/>
          <w:szCs w:val="26"/>
        </w:rPr>
      </w:pPr>
      <w:r>
        <w:rPr>
          <w:rFonts w:ascii="Times New Roman" w:hAnsi="Times New Roman"/>
          <w:sz w:val="26"/>
          <w:szCs w:val="26"/>
        </w:rPr>
        <w:t>Ж-1- Зона застройки малоэтажными жилыми домами</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054"/>
        <w:gridCol w:w="1355"/>
        <w:gridCol w:w="2552"/>
        <w:gridCol w:w="1984"/>
        <w:gridCol w:w="1418"/>
        <w:gridCol w:w="992"/>
        <w:gridCol w:w="3260"/>
        <w:gridCol w:w="992"/>
        <w:gridCol w:w="1137"/>
      </w:tblGrid>
      <w:tr w:rsidR="00263897" w:rsidRPr="00FE195F" w:rsidTr="00E12262">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rPr>
                <w:rFonts w:ascii="Times New Roman" w:hAnsi="Times New Roman"/>
                <w:sz w:val="20"/>
                <w:szCs w:val="20"/>
                <w:lang w:eastAsia="ru-RU"/>
              </w:rPr>
            </w:pPr>
            <w:r w:rsidRPr="00FE195F">
              <w:rPr>
                <w:rFonts w:ascii="Times New Roman" w:hAnsi="Times New Roman"/>
                <w:sz w:val="20"/>
                <w:szCs w:val="20"/>
                <w:lang w:eastAsia="ru-RU"/>
              </w:rPr>
              <w:t>Зона</w:t>
            </w:r>
          </w:p>
        </w:tc>
        <w:tc>
          <w:tcPr>
            <w:tcW w:w="6945" w:type="dxa"/>
            <w:gridSpan w:val="4"/>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bookmarkStart w:id="220" w:name="_Toc500857616"/>
            <w:proofErr w:type="spellStart"/>
            <w:r w:rsidRPr="00FE195F">
              <w:rPr>
                <w:rFonts w:ascii="Times New Roman" w:hAnsi="Times New Roman"/>
                <w:sz w:val="20"/>
                <w:szCs w:val="20"/>
                <w:lang w:eastAsia="ru-RU"/>
              </w:rPr>
              <w:t>Миним</w:t>
            </w:r>
            <w:proofErr w:type="spellEnd"/>
            <w:r w:rsidRPr="00FE195F">
              <w:rPr>
                <w:rFonts w:ascii="Times New Roman" w:hAnsi="Times New Roman"/>
                <w:sz w:val="20"/>
                <w:szCs w:val="20"/>
                <w:lang w:eastAsia="ru-RU"/>
              </w:rPr>
              <w:t>. площадь ЗУ,</w:t>
            </w:r>
            <w:bookmarkEnd w:id="220"/>
          </w:p>
          <w:p w:rsidR="00263897" w:rsidRPr="00FE195F" w:rsidRDefault="00263897" w:rsidP="00E12262">
            <w:pPr>
              <w:jc w:val="center"/>
              <w:rPr>
                <w:rFonts w:ascii="Times New Roman" w:hAnsi="Times New Roman"/>
                <w:sz w:val="20"/>
                <w:szCs w:val="20"/>
                <w:lang w:eastAsia="ru-RU"/>
              </w:rPr>
            </w:pPr>
            <w:r w:rsidRPr="00FE195F">
              <w:rPr>
                <w:rFonts w:ascii="Times New Roman" w:eastAsia="Times New Roman" w:hAnsi="Times New Roman"/>
                <w:bCs/>
                <w:sz w:val="20"/>
                <w:szCs w:val="20"/>
                <w:lang w:eastAsia="ru-RU"/>
              </w:rPr>
              <w:t>(га)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ind w:left="-108"/>
              <w:jc w:val="center"/>
              <w:outlineLvl w:val="3"/>
              <w:rPr>
                <w:rFonts w:ascii="Times New Roman" w:hAnsi="Times New Roman"/>
                <w:sz w:val="20"/>
                <w:szCs w:val="20"/>
                <w:lang w:eastAsia="ru-RU"/>
              </w:rPr>
            </w:pPr>
            <w:bookmarkStart w:id="221" w:name="_Toc500857617"/>
            <w:r w:rsidRPr="00FE195F">
              <w:rPr>
                <w:rFonts w:ascii="Times New Roman" w:hAnsi="Times New Roman"/>
                <w:sz w:val="20"/>
                <w:szCs w:val="20"/>
                <w:lang w:eastAsia="ru-RU"/>
              </w:rPr>
              <w:t>Максим. площадь ЗУ,</w:t>
            </w:r>
            <w:bookmarkEnd w:id="221"/>
          </w:p>
          <w:p w:rsidR="00263897" w:rsidRPr="00FE195F" w:rsidRDefault="00263897" w:rsidP="00E12262">
            <w:pPr>
              <w:ind w:left="-108"/>
              <w:jc w:val="center"/>
              <w:rPr>
                <w:rFonts w:ascii="Times New Roman" w:hAnsi="Times New Roman"/>
                <w:sz w:val="20"/>
                <w:szCs w:val="20"/>
                <w:lang w:eastAsia="ru-RU"/>
              </w:rPr>
            </w:pPr>
            <w:r w:rsidRPr="00FE195F">
              <w:rPr>
                <w:rFonts w:ascii="Times New Roman" w:hAnsi="Times New Roman"/>
                <w:sz w:val="20"/>
                <w:szCs w:val="20"/>
                <w:lang w:eastAsia="ru-RU"/>
              </w:rPr>
              <w:t>(</w:t>
            </w:r>
            <w:r w:rsidRPr="00FE195F">
              <w:rPr>
                <w:rFonts w:ascii="Times New Roman" w:eastAsia="Times New Roman" w:hAnsi="Times New Roman"/>
                <w:bCs/>
                <w:sz w:val="20"/>
                <w:szCs w:val="20"/>
                <w:lang w:eastAsia="ru-RU"/>
              </w:rPr>
              <w:t>га)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bookmarkStart w:id="222" w:name="_Toc500857618"/>
            <w:r w:rsidRPr="00FE195F">
              <w:rPr>
                <w:rFonts w:ascii="Times New Roman" w:hAnsi="Times New Roman"/>
                <w:sz w:val="20"/>
                <w:szCs w:val="20"/>
                <w:lang w:eastAsia="ru-RU"/>
              </w:rPr>
              <w:t>Предельна</w:t>
            </w:r>
            <w:bookmarkEnd w:id="222"/>
            <w:r w:rsidRPr="00FE195F">
              <w:rPr>
                <w:rFonts w:ascii="Times New Roman" w:hAnsi="Times New Roman"/>
                <w:sz w:val="20"/>
                <w:szCs w:val="20"/>
                <w:lang w:eastAsia="ru-RU"/>
              </w:rPr>
              <w:t xml:space="preserve"> высота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bookmarkStart w:id="223" w:name="_Toc500857619"/>
            <w:r w:rsidRPr="00FE195F">
              <w:rPr>
                <w:rFonts w:ascii="Times New Roman" w:hAnsi="Times New Roman"/>
                <w:sz w:val="20"/>
                <w:szCs w:val="20"/>
                <w:lang w:eastAsia="ru-RU"/>
              </w:rPr>
              <w:t>Максимальный процент застройки,</w:t>
            </w:r>
            <w:bookmarkEnd w:id="223"/>
            <w:r w:rsidRPr="00FE195F">
              <w:rPr>
                <w:rFonts w:ascii="Times New Roman" w:hAnsi="Times New Roman"/>
                <w:sz w:val="20"/>
                <w:szCs w:val="20"/>
                <w:lang w:eastAsia="ru-RU"/>
              </w:rPr>
              <w:t xml:space="preserve"> (%)</w:t>
            </w:r>
          </w:p>
        </w:tc>
      </w:tr>
      <w:tr w:rsidR="00263897" w:rsidRPr="00FE195F" w:rsidTr="00E12262">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Основные виды разрешенного использования</w:t>
            </w:r>
          </w:p>
        </w:tc>
        <w:tc>
          <w:tcPr>
            <w:tcW w:w="2552" w:type="dxa"/>
            <w:tcBorders>
              <w:top w:val="single" w:sz="4" w:space="0" w:color="auto"/>
              <w:left w:val="single" w:sz="4" w:space="0" w:color="auto"/>
              <w:bottom w:val="nil"/>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Условно разрешенные  виды разрешенного использования</w:t>
            </w:r>
          </w:p>
        </w:tc>
        <w:tc>
          <w:tcPr>
            <w:tcW w:w="1984" w:type="dxa"/>
            <w:tcBorders>
              <w:top w:val="single" w:sz="4" w:space="0" w:color="auto"/>
              <w:left w:val="single" w:sz="4" w:space="0" w:color="auto"/>
              <w:bottom w:val="nil"/>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bookmarkStart w:id="224" w:name="_Toc500857620"/>
            <w:r w:rsidRPr="00FE195F">
              <w:rPr>
                <w:rFonts w:ascii="Times New Roman" w:hAnsi="Times New Roman"/>
                <w:sz w:val="20"/>
                <w:szCs w:val="20"/>
                <w:lang w:eastAsia="ru-RU"/>
              </w:rPr>
              <w:t>Вспомогательные виды разрешенного использования</w:t>
            </w:r>
            <w:bookmarkEnd w:id="224"/>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r>
      <w:tr w:rsidR="00263897" w:rsidRPr="00FE195F" w:rsidTr="00E12262">
        <w:trPr>
          <w:trHeight w:val="1649"/>
        </w:trPr>
        <w:tc>
          <w:tcPr>
            <w:tcW w:w="676" w:type="dxa"/>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Ж-1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1333C" w:rsidRDefault="00C1333C" w:rsidP="00C1333C">
            <w:pPr>
              <w:pStyle w:val="TableParagraph"/>
              <w:spacing w:before="18"/>
              <w:ind w:left="125"/>
              <w:rPr>
                <w:rFonts w:ascii="Times New Roman"/>
                <w:sz w:val="20"/>
              </w:rPr>
            </w:pPr>
            <w:r>
              <w:rPr>
                <w:rFonts w:ascii="Times New Roman"/>
                <w:sz w:val="20"/>
              </w:rPr>
              <w:t>2.1, 2.1.1, 2.2, 2.3, 2.5,2.7.1, 3.1.1, 3.1.2, 3.2.1,3.2.2, 3.2.3, 3.2.4, 3.3, 3.4.1, 3.4.2, 3.5.1, 3.6, 3.7,3.8.1,3.10, 4.3, 4.4, 4.5, 4.6,4.7,4.8.1, 5.1.2, 8.3, 9.3, 12.0</w:t>
            </w:r>
            <w:r w:rsidR="00CE18CC">
              <w:rPr>
                <w:rFonts w:ascii="Times New Roman"/>
                <w:sz w:val="20"/>
              </w:rPr>
              <w:t>,</w:t>
            </w:r>
            <w:r w:rsidR="00CE18CC" w:rsidRPr="00C1333C">
              <w:rPr>
                <w:rFonts w:ascii="Times New Roman" w:hAnsi="Times New Roman"/>
                <w:sz w:val="20"/>
                <w:szCs w:val="20"/>
              </w:rPr>
              <w:t xml:space="preserve"> 13.1</w:t>
            </w:r>
          </w:p>
          <w:p w:rsidR="00263897" w:rsidRPr="00FE195F" w:rsidRDefault="00263897" w:rsidP="00E12262">
            <w:pPr>
              <w:outlineLvl w:val="3"/>
              <w:rPr>
                <w:rFonts w:ascii="Times New Roman" w:hAnsi="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jc w:val="center"/>
              <w:outlineLvl w:val="3"/>
              <w:rPr>
                <w:rFonts w:ascii="Times New Roman" w:hAnsi="Times New Roman"/>
                <w:sz w:val="20"/>
                <w:szCs w:val="20"/>
              </w:rPr>
            </w:pPr>
          </w:p>
          <w:p w:rsidR="00263897" w:rsidRPr="00FE195F" w:rsidRDefault="00C1333C" w:rsidP="00C1333C">
            <w:pPr>
              <w:outlineLvl w:val="3"/>
              <w:rPr>
                <w:rFonts w:ascii="Times New Roman" w:hAnsi="Times New Roman"/>
                <w:sz w:val="20"/>
                <w:szCs w:val="20"/>
              </w:rPr>
            </w:pPr>
            <w:r w:rsidRPr="00C1333C">
              <w:rPr>
                <w:rFonts w:ascii="Times New Roman" w:hAnsi="Times New Roman"/>
                <w:sz w:val="20"/>
                <w:szCs w:val="20"/>
              </w:rPr>
              <w:t>4.9.1.3, 4.</w:t>
            </w:r>
            <w:r>
              <w:rPr>
                <w:rFonts w:ascii="Times New Roman" w:hAnsi="Times New Roman"/>
                <w:sz w:val="20"/>
                <w:szCs w:val="20"/>
              </w:rPr>
              <w:t>9.1.4, 6.4, 6.8</w:t>
            </w:r>
          </w:p>
        </w:tc>
        <w:tc>
          <w:tcPr>
            <w:tcW w:w="1984"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outlineLvl w:val="3"/>
              <w:rPr>
                <w:rFonts w:ascii="Times New Roman" w:hAnsi="Times New Roman"/>
                <w:sz w:val="20"/>
                <w:szCs w:val="20"/>
                <w:lang w:eastAsia="ru-RU"/>
              </w:rPr>
            </w:pPr>
          </w:p>
          <w:p w:rsidR="00263897" w:rsidRPr="00FE195F" w:rsidRDefault="000C0BC7" w:rsidP="000C0BC7">
            <w:pPr>
              <w:outlineLvl w:val="3"/>
              <w:rPr>
                <w:rFonts w:ascii="Times New Roman" w:hAnsi="Times New Roman"/>
                <w:sz w:val="20"/>
                <w:szCs w:val="20"/>
                <w:lang w:eastAsia="ru-RU"/>
              </w:rPr>
            </w:pPr>
            <w:r>
              <w:rPr>
                <w:rFonts w:ascii="Times New Roman"/>
                <w:sz w:val="20"/>
              </w:rPr>
              <w:t>5.1.3, 7.5</w:t>
            </w:r>
          </w:p>
        </w:tc>
        <w:tc>
          <w:tcPr>
            <w:tcW w:w="1418"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0,0012</w:t>
            </w:r>
          </w:p>
        </w:tc>
        <w:tc>
          <w:tcPr>
            <w:tcW w:w="992"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0,50</w:t>
            </w:r>
          </w:p>
          <w:p w:rsidR="00263897" w:rsidRPr="00FE195F" w:rsidRDefault="00263897" w:rsidP="00E12262">
            <w:pPr>
              <w:spacing w:after="0"/>
              <w:jc w:val="center"/>
              <w:outlineLvl w:val="3"/>
              <w:rPr>
                <w:rFonts w:ascii="Times New Roman" w:hAnsi="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30 - от лесных насаждений в лесничествах (лесопарках) до всех строений*; </w:t>
            </w:r>
          </w:p>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5 - от границы ЗУ со стороны улицы до всех строений; </w:t>
            </w:r>
          </w:p>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проездов до всех строений; </w:t>
            </w:r>
          </w:p>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соседних участков до основного строения; </w:t>
            </w:r>
          </w:p>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1 - со стороны соседних участков до вспомогательного строения</w:t>
            </w:r>
          </w:p>
        </w:tc>
        <w:tc>
          <w:tcPr>
            <w:tcW w:w="992"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w:t>
            </w:r>
          </w:p>
        </w:tc>
        <w:tc>
          <w:tcPr>
            <w:tcW w:w="1137" w:type="dxa"/>
            <w:tcBorders>
              <w:top w:val="single" w:sz="4" w:space="0" w:color="auto"/>
              <w:left w:val="single" w:sz="4" w:space="0" w:color="auto"/>
              <w:bottom w:val="single" w:sz="4" w:space="0" w:color="auto"/>
              <w:right w:val="single" w:sz="4" w:space="0" w:color="auto"/>
            </w:tcBorders>
          </w:tcPr>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p>
          <w:p w:rsidR="00263897" w:rsidRPr="00FE195F" w:rsidRDefault="00263897" w:rsidP="00E12262">
            <w:pPr>
              <w:spacing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60</w:t>
            </w:r>
          </w:p>
        </w:tc>
      </w:tr>
      <w:tr w:rsidR="00263897" w:rsidRPr="00FE195F" w:rsidTr="00E12262">
        <w:tc>
          <w:tcPr>
            <w:tcW w:w="1730" w:type="dxa"/>
            <w:gridSpan w:val="2"/>
            <w:tcBorders>
              <w:top w:val="single" w:sz="4" w:space="0" w:color="auto"/>
              <w:left w:val="single" w:sz="4" w:space="0" w:color="auto"/>
              <w:bottom w:val="single" w:sz="4" w:space="0" w:color="auto"/>
              <w:right w:val="single" w:sz="4" w:space="0" w:color="auto"/>
            </w:tcBorders>
          </w:tcPr>
          <w:p w:rsidR="00263897" w:rsidRPr="00FE195F" w:rsidRDefault="00263897" w:rsidP="00E12262">
            <w:pPr>
              <w:jc w:val="center"/>
              <w:outlineLvl w:val="3"/>
              <w:rPr>
                <w:rFonts w:ascii="Times New Roman" w:hAnsi="Times New Roman"/>
                <w:sz w:val="20"/>
                <w:szCs w:val="20"/>
                <w:lang w:eastAsia="ru-RU"/>
              </w:rPr>
            </w:pPr>
            <w:bookmarkStart w:id="225" w:name="_Toc500857635"/>
          </w:p>
          <w:p w:rsidR="00263897" w:rsidRPr="00FE195F" w:rsidRDefault="00263897" w:rsidP="00E12262">
            <w:pPr>
              <w:jc w:val="center"/>
              <w:outlineLvl w:val="3"/>
              <w:rPr>
                <w:rFonts w:ascii="Times New Roman" w:hAnsi="Times New Roman"/>
                <w:sz w:val="20"/>
                <w:szCs w:val="20"/>
                <w:lang w:eastAsia="ru-RU"/>
              </w:rPr>
            </w:pPr>
            <w:r w:rsidRPr="00FE195F">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bookmarkEnd w:id="225"/>
          </w:p>
          <w:p w:rsidR="00263897" w:rsidRPr="00FE195F" w:rsidRDefault="00263897" w:rsidP="00E12262">
            <w:pPr>
              <w:jc w:val="center"/>
              <w:outlineLvl w:val="3"/>
              <w:rPr>
                <w:rFonts w:ascii="Times New Roman" w:hAnsi="Times New Roman"/>
                <w:sz w:val="20"/>
                <w:szCs w:val="20"/>
                <w:lang w:eastAsia="ru-RU"/>
              </w:rPr>
            </w:pPr>
          </w:p>
          <w:p w:rsidR="00263897" w:rsidRPr="00FE195F" w:rsidRDefault="00263897" w:rsidP="00E12262">
            <w:pPr>
              <w:jc w:val="center"/>
              <w:outlineLvl w:val="3"/>
              <w:rPr>
                <w:rFonts w:ascii="Times New Roman" w:hAnsi="Times New Roman"/>
                <w:sz w:val="20"/>
                <w:szCs w:val="20"/>
                <w:lang w:eastAsia="ru-RU"/>
              </w:rPr>
            </w:pPr>
          </w:p>
          <w:p w:rsidR="00263897" w:rsidRPr="00FE195F" w:rsidRDefault="00263897" w:rsidP="00E12262">
            <w:pPr>
              <w:jc w:val="center"/>
              <w:outlineLvl w:val="3"/>
              <w:rPr>
                <w:rFonts w:ascii="Times New Roman" w:hAnsi="Times New Roman"/>
                <w:sz w:val="20"/>
                <w:szCs w:val="20"/>
                <w:lang w:eastAsia="ru-RU"/>
              </w:rPr>
            </w:pPr>
          </w:p>
        </w:tc>
        <w:tc>
          <w:tcPr>
            <w:tcW w:w="13690" w:type="dxa"/>
            <w:gridSpan w:val="8"/>
            <w:tcBorders>
              <w:top w:val="single" w:sz="4" w:space="0" w:color="auto"/>
              <w:left w:val="single" w:sz="4" w:space="0" w:color="auto"/>
              <w:bottom w:val="single" w:sz="4" w:space="0" w:color="auto"/>
              <w:right w:val="single" w:sz="4" w:space="0" w:color="auto"/>
            </w:tcBorders>
            <w:vAlign w:val="center"/>
          </w:tcPr>
          <w:p w:rsidR="00263897" w:rsidRPr="00FE195F" w:rsidRDefault="00263897" w:rsidP="00E12262">
            <w:pPr>
              <w:spacing w:after="0" w:line="240" w:lineRule="auto"/>
              <w:jc w:val="both"/>
              <w:rPr>
                <w:rFonts w:ascii="Times New Roman" w:hAnsi="Times New Roman"/>
                <w:b/>
                <w:sz w:val="20"/>
                <w:szCs w:val="20"/>
              </w:rPr>
            </w:pPr>
            <w:r w:rsidRPr="00FE195F">
              <w:rPr>
                <w:rFonts w:ascii="Times New Roman" w:hAnsi="Times New Roman"/>
                <w:b/>
                <w:sz w:val="20"/>
                <w:szCs w:val="20"/>
              </w:rPr>
              <w:lastRenderedPageBreak/>
              <w:t>Предельные размеры земельных участков для индивидуального жилищного строительства и для ведения личного подсобного хозяйства в соответствии с Решением  Дзержинского Районного Собрания № 345 от 29.09.2009г.</w:t>
            </w:r>
          </w:p>
          <w:p w:rsidR="00263897" w:rsidRPr="00FE195F" w:rsidRDefault="00263897" w:rsidP="00E12262">
            <w:pPr>
              <w:keepNext/>
              <w:spacing w:after="0"/>
              <w:ind w:left="-105" w:firstLine="183"/>
              <w:jc w:val="both"/>
              <w:rPr>
                <w:rFonts w:ascii="Times New Roman" w:hAnsi="Times New Roman"/>
                <w:sz w:val="20"/>
                <w:szCs w:val="20"/>
                <w:lang w:eastAsia="ru-RU"/>
              </w:rPr>
            </w:pPr>
            <w:r w:rsidRPr="00FE195F">
              <w:rPr>
                <w:rFonts w:ascii="Times New Roman" w:hAnsi="Times New Roman"/>
                <w:sz w:val="20"/>
                <w:szCs w:val="20"/>
                <w:lang w:eastAsia="ru-RU"/>
              </w:rPr>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FE195F">
                <w:rPr>
                  <w:rFonts w:ascii="Times New Roman" w:hAnsi="Times New Roman"/>
                  <w:sz w:val="20"/>
                  <w:szCs w:val="20"/>
                  <w:lang w:eastAsia="ru-RU"/>
                </w:rPr>
                <w:t>6 м</w:t>
              </w:r>
            </w:smartTag>
            <w:r w:rsidRPr="00FE195F">
              <w:rPr>
                <w:rFonts w:ascii="Times New Roman" w:hAnsi="Times New Roman"/>
                <w:sz w:val="20"/>
                <w:szCs w:val="20"/>
                <w:lang w:eastAsia="ru-RU"/>
              </w:rPr>
              <w:t>.</w:t>
            </w:r>
          </w:p>
          <w:p w:rsidR="00263897" w:rsidRPr="00FE195F" w:rsidRDefault="00263897" w:rsidP="00E12262">
            <w:pPr>
              <w:keepNext/>
              <w:spacing w:after="0"/>
              <w:ind w:left="-105" w:firstLine="183"/>
              <w:jc w:val="both"/>
              <w:rPr>
                <w:rFonts w:ascii="Times New Roman" w:hAnsi="Times New Roman"/>
                <w:sz w:val="20"/>
                <w:szCs w:val="20"/>
                <w:lang w:eastAsia="ru-RU"/>
              </w:rPr>
            </w:pPr>
            <w:r w:rsidRPr="00FE195F">
              <w:rPr>
                <w:rFonts w:ascii="Times New Roman" w:hAnsi="Times New Roman"/>
                <w:sz w:val="20"/>
                <w:szCs w:val="20"/>
                <w:lang w:eastAsia="ru-RU"/>
              </w:rPr>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FE195F">
                <w:rPr>
                  <w:rFonts w:ascii="Times New Roman" w:hAnsi="Times New Roman"/>
                  <w:sz w:val="20"/>
                  <w:szCs w:val="20"/>
                  <w:lang w:eastAsia="ru-RU"/>
                </w:rPr>
                <w:t>12 м</w:t>
              </w:r>
            </w:smartTag>
            <w:r w:rsidRPr="00FE195F">
              <w:rPr>
                <w:rFonts w:ascii="Times New Roman" w:hAnsi="Times New Roman"/>
                <w:sz w:val="20"/>
                <w:szCs w:val="20"/>
                <w:lang w:eastAsia="ru-RU"/>
              </w:rPr>
              <w:t>.</w:t>
            </w:r>
          </w:p>
          <w:p w:rsidR="00263897" w:rsidRPr="00FE195F" w:rsidRDefault="00263897" w:rsidP="00E12262">
            <w:pPr>
              <w:keepNext/>
              <w:spacing w:after="0"/>
              <w:ind w:left="-105" w:firstLine="183"/>
              <w:jc w:val="both"/>
              <w:rPr>
                <w:rFonts w:ascii="Times New Roman" w:hAnsi="Times New Roman"/>
                <w:sz w:val="20"/>
                <w:szCs w:val="20"/>
                <w:lang w:eastAsia="ru-RU"/>
              </w:rPr>
            </w:pPr>
            <w:r w:rsidRPr="00FE195F">
              <w:rPr>
                <w:rFonts w:ascii="Times New Roman" w:hAnsi="Times New Roman"/>
                <w:sz w:val="20"/>
                <w:szCs w:val="20"/>
                <w:lang w:eastAsia="ru-RU"/>
              </w:rPr>
              <w:t xml:space="preserve">3. Минимальный отступ от границ землевладения до строений, а также между строениями: от лесных массивов до всех строений – 15; от границы ЗУ со стороны улицы до всех строений – 5; со стороны проездов до всех строений -3; - от границ соседнего участка до: основного строения – </w:t>
            </w:r>
            <w:smartTag w:uri="urn:schemas-microsoft-com:office:smarttags" w:element="metricconverter">
              <w:smartTagPr>
                <w:attr w:name="ProductID" w:val="3 м"/>
              </w:smartTagPr>
              <w:r w:rsidRPr="00FE195F">
                <w:rPr>
                  <w:rFonts w:ascii="Times New Roman" w:hAnsi="Times New Roman"/>
                  <w:sz w:val="20"/>
                  <w:szCs w:val="20"/>
                  <w:lang w:eastAsia="ru-RU"/>
                </w:rPr>
                <w:t>3 м</w:t>
              </w:r>
            </w:smartTag>
            <w:r w:rsidRPr="00FE195F">
              <w:rPr>
                <w:rFonts w:ascii="Times New Roman" w:hAnsi="Times New Roman"/>
                <w:sz w:val="20"/>
                <w:szCs w:val="20"/>
                <w:lang w:eastAsia="ru-RU"/>
              </w:rPr>
              <w:t xml:space="preserve">; хозяйственных и прочих строений без содержания животных – </w:t>
            </w:r>
            <w:smartTag w:uri="urn:schemas-microsoft-com:office:smarttags" w:element="metricconverter">
              <w:smartTagPr>
                <w:attr w:name="ProductID" w:val="1 м"/>
              </w:smartTagPr>
              <w:r w:rsidRPr="00FE195F">
                <w:rPr>
                  <w:rFonts w:ascii="Times New Roman" w:hAnsi="Times New Roman"/>
                  <w:sz w:val="20"/>
                  <w:szCs w:val="20"/>
                  <w:lang w:eastAsia="ru-RU"/>
                </w:rPr>
                <w:t>1 м</w:t>
              </w:r>
            </w:smartTag>
            <w:r w:rsidRPr="00FE195F">
              <w:rPr>
                <w:rFonts w:ascii="Times New Roman" w:hAnsi="Times New Roman"/>
                <w:sz w:val="20"/>
                <w:szCs w:val="20"/>
                <w:lang w:eastAsia="ru-RU"/>
              </w:rPr>
              <w:t>; отдельно стоящего гаража – 1м.</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FE195F">
                <w:rPr>
                  <w:rFonts w:ascii="Times New Roman" w:hAnsi="Times New Roman"/>
                  <w:sz w:val="20"/>
                  <w:szCs w:val="20"/>
                </w:rPr>
                <w:t>50 см</w:t>
              </w:r>
            </w:smartTag>
            <w:r w:rsidRPr="00FE195F">
              <w:rPr>
                <w:rFonts w:ascii="Times New Roman" w:hAnsi="Times New Roman"/>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FE195F">
                <w:rPr>
                  <w:rFonts w:ascii="Times New Roman" w:hAnsi="Times New Roman"/>
                  <w:sz w:val="20"/>
                  <w:szCs w:val="20"/>
                </w:rPr>
                <w:t>50 см</w:t>
              </w:r>
            </w:smartTag>
            <w:r w:rsidRPr="00FE195F">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FE195F">
                <w:rPr>
                  <w:rFonts w:ascii="Times New Roman" w:hAnsi="Times New Roman"/>
                  <w:sz w:val="20"/>
                  <w:szCs w:val="20"/>
                </w:rPr>
                <w:t>1 м</w:t>
              </w:r>
            </w:smartTag>
            <w:r w:rsidRPr="00FE195F">
              <w:rPr>
                <w:rFonts w:ascii="Times New Roman" w:hAnsi="Times New Roman"/>
                <w:sz w:val="20"/>
                <w:szCs w:val="20"/>
              </w:rPr>
              <w:t xml:space="preserve"> от границы соседнего участка, следует скат крыши ориентировать </w:t>
            </w:r>
            <w:r w:rsidRPr="00FE195F">
              <w:rPr>
                <w:rFonts w:ascii="Times New Roman" w:hAnsi="Times New Roman"/>
                <w:sz w:val="20"/>
                <w:szCs w:val="20"/>
              </w:rPr>
              <w:lastRenderedPageBreak/>
              <w:t>на свой участок.</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6. 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263897" w:rsidRPr="00FE195F" w:rsidRDefault="00263897" w:rsidP="00E12262">
            <w:pPr>
              <w:autoSpaceDE w:val="0"/>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7. Минимальное расстояние между длинными сторонами жилых зданий высотой 2-3 этажа – 15м.</w:t>
            </w:r>
          </w:p>
          <w:p w:rsidR="00263897" w:rsidRPr="00FE195F" w:rsidRDefault="00263897" w:rsidP="00E12262">
            <w:pPr>
              <w:autoSpaceDE w:val="0"/>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8. Минимальные разрывы между стенами зданий без окон из жилых комнат – 6м.</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9. Высота зданий  для всех вспомогательных строений:</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FE195F">
                <w:rPr>
                  <w:rFonts w:ascii="Times New Roman" w:hAnsi="Times New Roman"/>
                  <w:sz w:val="20"/>
                  <w:szCs w:val="20"/>
                </w:rPr>
                <w:t>4 м</w:t>
              </w:r>
            </w:smartTag>
            <w:r w:rsidRPr="00FE195F">
              <w:rPr>
                <w:rFonts w:ascii="Times New Roman" w:hAnsi="Times New Roman"/>
                <w:sz w:val="20"/>
                <w:szCs w:val="20"/>
              </w:rPr>
              <w:t>;</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FE195F">
                <w:rPr>
                  <w:rFonts w:ascii="Times New Roman" w:hAnsi="Times New Roman"/>
                  <w:sz w:val="20"/>
                  <w:szCs w:val="20"/>
                </w:rPr>
                <w:t>7 м</w:t>
              </w:r>
            </w:smartTag>
            <w:r w:rsidRPr="00FE195F">
              <w:rPr>
                <w:rFonts w:ascii="Times New Roman" w:hAnsi="Times New Roman"/>
                <w:sz w:val="20"/>
                <w:szCs w:val="20"/>
              </w:rPr>
              <w:t>.</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как исключение: шпили, башни, флагштоки - без ограничения.</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11. Требования к ограждениям земельных участков:</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а) характер ограждения, его высота должны быть единообразными как минимум на протяжении одного квартала с обеих сторон;</w:t>
            </w:r>
          </w:p>
          <w:p w:rsidR="00263897" w:rsidRPr="00FE195F" w:rsidRDefault="00263897" w:rsidP="00E12262">
            <w:pPr>
              <w:spacing w:after="0" w:line="240" w:lineRule="auto"/>
              <w:ind w:left="-105" w:firstLine="183"/>
              <w:jc w:val="both"/>
              <w:rPr>
                <w:rFonts w:ascii="Times New Roman" w:hAnsi="Times New Roman"/>
                <w:sz w:val="20"/>
                <w:szCs w:val="20"/>
              </w:rPr>
            </w:pPr>
            <w:r w:rsidRPr="00FE195F">
              <w:rPr>
                <w:rFonts w:ascii="Times New Roman" w:hAnsi="Times New Roman"/>
                <w:sz w:val="20"/>
                <w:szCs w:val="20"/>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FE195F">
                <w:rPr>
                  <w:rFonts w:ascii="Times New Roman" w:hAnsi="Times New Roman"/>
                  <w:sz w:val="20"/>
                  <w:szCs w:val="20"/>
                </w:rPr>
                <w:t>1,8 м</w:t>
              </w:r>
            </w:smartTag>
            <w:r w:rsidRPr="00FE195F">
              <w:rPr>
                <w:rFonts w:ascii="Times New Roman" w:hAnsi="Times New Roman"/>
                <w:sz w:val="20"/>
                <w:szCs w:val="20"/>
              </w:rPr>
              <w:t>, а фронтальная часть не более 2м.</w:t>
            </w:r>
          </w:p>
          <w:p w:rsidR="00263897" w:rsidRPr="00FE195F" w:rsidRDefault="00263897" w:rsidP="00E12262">
            <w:pPr>
              <w:spacing w:after="0" w:line="240" w:lineRule="auto"/>
              <w:ind w:left="105" w:right="22"/>
              <w:jc w:val="both"/>
              <w:rPr>
                <w:rFonts w:ascii="Times New Roman" w:hAnsi="Times New Roman"/>
                <w:spacing w:val="10"/>
                <w:sz w:val="20"/>
                <w:szCs w:val="20"/>
              </w:rPr>
            </w:pPr>
            <w:r w:rsidRPr="00FE195F">
              <w:rPr>
                <w:rFonts w:ascii="Times New Roman" w:hAnsi="Times New Roman"/>
                <w:b/>
                <w:bCs/>
                <w:i/>
                <w:spacing w:val="-1"/>
                <w:sz w:val="20"/>
                <w:szCs w:val="20"/>
              </w:rPr>
              <w:t>м</w:t>
            </w:r>
            <w:r w:rsidRPr="00FE195F">
              <w:rPr>
                <w:rFonts w:ascii="Times New Roman" w:hAnsi="Times New Roman"/>
                <w:b/>
                <w:bCs/>
                <w:i/>
                <w:spacing w:val="1"/>
                <w:sz w:val="20"/>
                <w:szCs w:val="20"/>
              </w:rPr>
              <w:t>ного</w:t>
            </w:r>
            <w:r w:rsidRPr="00FE195F">
              <w:rPr>
                <w:rFonts w:ascii="Times New Roman" w:hAnsi="Times New Roman"/>
                <w:b/>
                <w:bCs/>
                <w:i/>
                <w:spacing w:val="-3"/>
                <w:sz w:val="20"/>
                <w:szCs w:val="20"/>
              </w:rPr>
              <w:t>к</w:t>
            </w:r>
            <w:r w:rsidRPr="00FE195F">
              <w:rPr>
                <w:rFonts w:ascii="Times New Roman" w:hAnsi="Times New Roman"/>
                <w:b/>
                <w:bCs/>
                <w:i/>
                <w:spacing w:val="1"/>
                <w:sz w:val="20"/>
                <w:szCs w:val="20"/>
              </w:rPr>
              <w:t>в</w:t>
            </w:r>
            <w:r w:rsidRPr="00FE195F">
              <w:rPr>
                <w:rFonts w:ascii="Times New Roman" w:hAnsi="Times New Roman"/>
                <w:b/>
                <w:bCs/>
                <w:i/>
                <w:spacing w:val="-1"/>
                <w:sz w:val="20"/>
                <w:szCs w:val="20"/>
              </w:rPr>
              <w:t>ар</w:t>
            </w:r>
            <w:r w:rsidRPr="00FE195F">
              <w:rPr>
                <w:rFonts w:ascii="Times New Roman" w:hAnsi="Times New Roman"/>
                <w:b/>
                <w:bCs/>
                <w:i/>
                <w:spacing w:val="1"/>
                <w:sz w:val="20"/>
                <w:szCs w:val="20"/>
              </w:rPr>
              <w:t>ти</w:t>
            </w:r>
            <w:r w:rsidRPr="00FE195F">
              <w:rPr>
                <w:rFonts w:ascii="Times New Roman" w:hAnsi="Times New Roman"/>
                <w:b/>
                <w:bCs/>
                <w:i/>
                <w:spacing w:val="-1"/>
                <w:sz w:val="20"/>
                <w:szCs w:val="20"/>
              </w:rPr>
              <w:t>р</w:t>
            </w:r>
            <w:r w:rsidRPr="00FE195F">
              <w:rPr>
                <w:rFonts w:ascii="Times New Roman" w:hAnsi="Times New Roman"/>
                <w:b/>
                <w:bCs/>
                <w:i/>
                <w:spacing w:val="1"/>
                <w:sz w:val="20"/>
                <w:szCs w:val="20"/>
              </w:rPr>
              <w:t>но</w:t>
            </w:r>
            <w:r w:rsidRPr="00FE195F">
              <w:rPr>
                <w:rFonts w:ascii="Times New Roman" w:hAnsi="Times New Roman"/>
                <w:b/>
                <w:bCs/>
                <w:i/>
                <w:spacing w:val="-2"/>
                <w:sz w:val="20"/>
                <w:szCs w:val="20"/>
              </w:rPr>
              <w:t>г</w:t>
            </w:r>
            <w:r w:rsidRPr="00FE195F">
              <w:rPr>
                <w:rFonts w:ascii="Times New Roman" w:hAnsi="Times New Roman"/>
                <w:b/>
                <w:bCs/>
                <w:i/>
                <w:sz w:val="20"/>
                <w:szCs w:val="20"/>
              </w:rPr>
              <w:t xml:space="preserve">о </w:t>
            </w:r>
            <w:r w:rsidRPr="00FE195F">
              <w:rPr>
                <w:rFonts w:ascii="Times New Roman" w:hAnsi="Times New Roman"/>
                <w:b/>
                <w:bCs/>
                <w:i/>
                <w:spacing w:val="-1"/>
                <w:sz w:val="20"/>
                <w:szCs w:val="20"/>
              </w:rPr>
              <w:t>ж</w:t>
            </w:r>
            <w:r w:rsidRPr="00FE195F">
              <w:rPr>
                <w:rFonts w:ascii="Times New Roman" w:hAnsi="Times New Roman"/>
                <w:b/>
                <w:bCs/>
                <w:i/>
                <w:spacing w:val="1"/>
                <w:sz w:val="20"/>
                <w:szCs w:val="20"/>
              </w:rPr>
              <w:t>и</w:t>
            </w:r>
            <w:r w:rsidRPr="00FE195F">
              <w:rPr>
                <w:rFonts w:ascii="Times New Roman" w:hAnsi="Times New Roman"/>
                <w:b/>
                <w:bCs/>
                <w:i/>
                <w:spacing w:val="-1"/>
                <w:sz w:val="20"/>
                <w:szCs w:val="20"/>
              </w:rPr>
              <w:t>л</w:t>
            </w:r>
            <w:r w:rsidRPr="00FE195F">
              <w:rPr>
                <w:rFonts w:ascii="Times New Roman" w:hAnsi="Times New Roman"/>
                <w:b/>
                <w:bCs/>
                <w:i/>
                <w:spacing w:val="1"/>
                <w:sz w:val="20"/>
                <w:szCs w:val="20"/>
              </w:rPr>
              <w:t>о</w:t>
            </w:r>
            <w:r w:rsidRPr="00FE195F">
              <w:rPr>
                <w:rFonts w:ascii="Times New Roman" w:hAnsi="Times New Roman"/>
                <w:b/>
                <w:bCs/>
                <w:i/>
                <w:spacing w:val="-2"/>
                <w:sz w:val="20"/>
                <w:szCs w:val="20"/>
              </w:rPr>
              <w:t>г</w:t>
            </w:r>
            <w:r w:rsidRPr="00FE195F">
              <w:rPr>
                <w:rFonts w:ascii="Times New Roman" w:hAnsi="Times New Roman"/>
                <w:b/>
                <w:bCs/>
                <w:i/>
                <w:sz w:val="20"/>
                <w:szCs w:val="20"/>
              </w:rPr>
              <w:t>о д</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м</w:t>
            </w:r>
            <w:r w:rsidRPr="00FE195F">
              <w:rPr>
                <w:rFonts w:ascii="Times New Roman" w:hAnsi="Times New Roman"/>
                <w:b/>
                <w:bCs/>
                <w:i/>
                <w:sz w:val="20"/>
                <w:szCs w:val="20"/>
              </w:rPr>
              <w:t xml:space="preserve">а </w:t>
            </w:r>
          </w:p>
          <w:p w:rsidR="00263897" w:rsidRPr="00FE195F" w:rsidRDefault="00263897" w:rsidP="00E12262">
            <w:pPr>
              <w:spacing w:after="0" w:line="240" w:lineRule="auto"/>
              <w:ind w:left="-102" w:right="19" w:firstLine="180"/>
              <w:jc w:val="both"/>
              <w:rPr>
                <w:rFonts w:ascii="Times New Roman" w:hAnsi="Times New Roman"/>
                <w:sz w:val="20"/>
                <w:szCs w:val="20"/>
              </w:rPr>
            </w:pPr>
            <w:r w:rsidRPr="00FE195F">
              <w:rPr>
                <w:rFonts w:ascii="Times New Roman" w:hAnsi="Times New Roman"/>
                <w:b/>
                <w:bCs/>
                <w:i/>
                <w:spacing w:val="1"/>
                <w:sz w:val="20"/>
                <w:szCs w:val="20"/>
              </w:rPr>
              <w:t>о</w:t>
            </w:r>
            <w:r w:rsidRPr="00FE195F">
              <w:rPr>
                <w:rFonts w:ascii="Times New Roman" w:hAnsi="Times New Roman"/>
                <w:b/>
                <w:bCs/>
                <w:i/>
                <w:spacing w:val="-1"/>
                <w:sz w:val="20"/>
                <w:szCs w:val="20"/>
              </w:rPr>
              <w:t>б</w:t>
            </w:r>
            <w:r w:rsidRPr="00FE195F">
              <w:rPr>
                <w:rFonts w:ascii="Times New Roman" w:hAnsi="Times New Roman"/>
                <w:b/>
                <w:bCs/>
                <w:i/>
                <w:spacing w:val="1"/>
                <w:sz w:val="20"/>
                <w:szCs w:val="20"/>
              </w:rPr>
              <w:t>ъ</w:t>
            </w:r>
            <w:r w:rsidRPr="00FE195F">
              <w:rPr>
                <w:rFonts w:ascii="Times New Roman" w:hAnsi="Times New Roman"/>
                <w:b/>
                <w:bCs/>
                <w:i/>
                <w:spacing w:val="-1"/>
                <w:sz w:val="20"/>
                <w:szCs w:val="20"/>
              </w:rPr>
              <w:t>е</w:t>
            </w:r>
            <w:r w:rsidRPr="00FE195F">
              <w:rPr>
                <w:rFonts w:ascii="Times New Roman" w:hAnsi="Times New Roman"/>
                <w:b/>
                <w:bCs/>
                <w:i/>
                <w:spacing w:val="-3"/>
                <w:sz w:val="20"/>
                <w:szCs w:val="20"/>
              </w:rPr>
              <w:t>к</w:t>
            </w:r>
            <w:r w:rsidRPr="00FE195F">
              <w:rPr>
                <w:rFonts w:ascii="Times New Roman" w:hAnsi="Times New Roman"/>
                <w:b/>
                <w:bCs/>
                <w:i/>
                <w:spacing w:val="1"/>
                <w:sz w:val="20"/>
                <w:szCs w:val="20"/>
              </w:rPr>
              <w:t>т</w:t>
            </w:r>
            <w:r w:rsidRPr="00FE195F">
              <w:rPr>
                <w:rFonts w:ascii="Times New Roman" w:hAnsi="Times New Roman"/>
                <w:b/>
                <w:bCs/>
                <w:i/>
                <w:sz w:val="20"/>
                <w:szCs w:val="20"/>
              </w:rPr>
              <w:t xml:space="preserve">а </w:t>
            </w:r>
            <w:r w:rsidRPr="00FE195F">
              <w:rPr>
                <w:rFonts w:ascii="Times New Roman" w:hAnsi="Times New Roman"/>
                <w:b/>
                <w:bCs/>
                <w:i/>
                <w:spacing w:val="-1"/>
                <w:sz w:val="20"/>
                <w:szCs w:val="20"/>
              </w:rPr>
              <w:t>с</w:t>
            </w:r>
            <w:r w:rsidRPr="00FE195F">
              <w:rPr>
                <w:rFonts w:ascii="Times New Roman" w:hAnsi="Times New Roman"/>
                <w:b/>
                <w:bCs/>
                <w:i/>
                <w:spacing w:val="1"/>
                <w:sz w:val="20"/>
                <w:szCs w:val="20"/>
              </w:rPr>
              <w:t>оциа</w:t>
            </w:r>
            <w:r w:rsidRPr="00FE195F">
              <w:rPr>
                <w:rFonts w:ascii="Times New Roman" w:hAnsi="Times New Roman"/>
                <w:b/>
                <w:bCs/>
                <w:i/>
                <w:spacing w:val="-1"/>
                <w:sz w:val="20"/>
                <w:szCs w:val="20"/>
              </w:rPr>
              <w:t>ль</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г</w:t>
            </w:r>
            <w:r w:rsidRPr="00FE195F">
              <w:rPr>
                <w:rFonts w:ascii="Times New Roman" w:hAnsi="Times New Roman"/>
                <w:b/>
                <w:bCs/>
                <w:i/>
                <w:sz w:val="20"/>
                <w:szCs w:val="20"/>
              </w:rPr>
              <w:t>о</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бслуж</w:t>
            </w:r>
            <w:r w:rsidRPr="00FE195F">
              <w:rPr>
                <w:rFonts w:ascii="Times New Roman" w:hAnsi="Times New Roman"/>
                <w:b/>
                <w:bCs/>
                <w:i/>
                <w:spacing w:val="1"/>
                <w:sz w:val="20"/>
                <w:szCs w:val="20"/>
              </w:rPr>
              <w:t>ивани</w:t>
            </w:r>
            <w:r w:rsidRPr="00FE195F">
              <w:rPr>
                <w:rFonts w:ascii="Times New Roman" w:hAnsi="Times New Roman"/>
                <w:b/>
                <w:bCs/>
                <w:i/>
                <w:sz w:val="20"/>
                <w:szCs w:val="20"/>
              </w:rPr>
              <w:t xml:space="preserve">я </w:t>
            </w:r>
          </w:p>
          <w:p w:rsidR="00263897" w:rsidRPr="00FE195F" w:rsidRDefault="00263897" w:rsidP="00E12262">
            <w:pPr>
              <w:widowControl w:val="0"/>
              <w:autoSpaceDE w:val="0"/>
              <w:spacing w:after="0" w:line="240" w:lineRule="auto"/>
              <w:ind w:left="-105" w:firstLine="426"/>
              <w:jc w:val="both"/>
              <w:rPr>
                <w:rFonts w:ascii="Times New Roman" w:hAnsi="Times New Roman"/>
                <w:sz w:val="20"/>
                <w:szCs w:val="20"/>
              </w:rPr>
            </w:pPr>
            <w:r w:rsidRPr="00FE195F">
              <w:rPr>
                <w:rFonts w:ascii="Times New Roman" w:hAnsi="Times New Roman"/>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FE195F">
                <w:rPr>
                  <w:rFonts w:ascii="Times New Roman" w:hAnsi="Times New Roman"/>
                  <w:sz w:val="20"/>
                  <w:szCs w:val="20"/>
                </w:rPr>
                <w:t>2 метра</w:t>
              </w:r>
            </w:smartTag>
            <w:r w:rsidRPr="00FE195F">
              <w:rPr>
                <w:rFonts w:ascii="Times New Roman" w:hAnsi="Times New Roman"/>
                <w:sz w:val="20"/>
                <w:szCs w:val="20"/>
              </w:rPr>
              <w:t>.</w:t>
            </w:r>
          </w:p>
          <w:p w:rsidR="00263897" w:rsidRPr="00FE195F" w:rsidRDefault="00263897" w:rsidP="00E12262">
            <w:pPr>
              <w:widowControl w:val="0"/>
              <w:autoSpaceDE w:val="0"/>
              <w:spacing w:after="0" w:line="240" w:lineRule="auto"/>
              <w:ind w:left="-105" w:firstLine="426"/>
              <w:jc w:val="both"/>
              <w:rPr>
                <w:rFonts w:ascii="Times New Roman" w:hAnsi="Times New Roman"/>
                <w:sz w:val="20"/>
                <w:szCs w:val="20"/>
              </w:rPr>
            </w:pPr>
            <w:r w:rsidRPr="00FE195F">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FE195F">
                <w:rPr>
                  <w:rFonts w:ascii="Times New Roman" w:hAnsi="Times New Roman"/>
                  <w:sz w:val="20"/>
                  <w:szCs w:val="20"/>
                </w:rPr>
                <w:t>1,8 м</w:t>
              </w:r>
            </w:smartTag>
            <w:r w:rsidRPr="00FE195F">
              <w:rPr>
                <w:rFonts w:ascii="Times New Roman" w:hAnsi="Times New Roman"/>
                <w:sz w:val="20"/>
                <w:szCs w:val="20"/>
              </w:rPr>
              <w:t xml:space="preserve"> в число надземных этажей не включается.</w:t>
            </w:r>
          </w:p>
          <w:p w:rsidR="00263897" w:rsidRPr="00FE195F" w:rsidRDefault="00263897" w:rsidP="00E12262">
            <w:pPr>
              <w:widowControl w:val="0"/>
              <w:autoSpaceDE w:val="0"/>
              <w:spacing w:after="0" w:line="240" w:lineRule="auto"/>
              <w:ind w:left="-105" w:firstLine="426"/>
              <w:jc w:val="both"/>
              <w:rPr>
                <w:rFonts w:ascii="Times New Roman" w:hAnsi="Times New Roman"/>
                <w:sz w:val="20"/>
                <w:szCs w:val="20"/>
              </w:rPr>
            </w:pPr>
            <w:r w:rsidRPr="00FE195F">
              <w:rPr>
                <w:rFonts w:ascii="Times New Roman" w:hAnsi="Times New Roman"/>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263897" w:rsidRPr="00FE195F" w:rsidRDefault="00263897" w:rsidP="00E12262">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263897" w:rsidRPr="00FE195F" w:rsidRDefault="00263897" w:rsidP="00E12262">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FE195F">
                <w:rPr>
                  <w:rFonts w:ascii="Times New Roman" w:hAnsi="Times New Roman"/>
                  <w:sz w:val="20"/>
                  <w:szCs w:val="20"/>
                </w:rPr>
                <w:t>300 м</w:t>
              </w:r>
            </w:smartTag>
            <w:r w:rsidRPr="00FE195F">
              <w:rPr>
                <w:rFonts w:ascii="Times New Roman" w:hAnsi="Times New Roman"/>
                <w:sz w:val="20"/>
                <w:szCs w:val="20"/>
              </w:rPr>
              <w:t xml:space="preserve"> площадь озеленения допускается уменьшать, но не более чем на 30%.</w:t>
            </w:r>
          </w:p>
          <w:p w:rsidR="00263897" w:rsidRPr="00FE195F" w:rsidRDefault="00263897" w:rsidP="00E12262">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Расстояние между границей территорией жилой застройки и ближним краем лесопаркового массива следует принимать не менее 30 м.</w:t>
            </w:r>
          </w:p>
          <w:p w:rsidR="00263897" w:rsidRPr="00FE195F" w:rsidRDefault="00263897" w:rsidP="00E12262">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Озелененная территория может быть оборудована:</w:t>
            </w:r>
          </w:p>
          <w:p w:rsidR="00263897" w:rsidRPr="00FE195F" w:rsidRDefault="00263897" w:rsidP="00E12262">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263897" w:rsidRPr="00FE195F" w:rsidRDefault="00263897" w:rsidP="00E12262">
            <w:pPr>
              <w:widowControl w:val="0"/>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Pr="00FE195F">
              <w:rPr>
                <w:rFonts w:ascii="Times New Roman" w:hAnsi="Times New Roman"/>
                <w:sz w:val="20"/>
                <w:szCs w:val="20"/>
              </w:rPr>
              <w:t>электро</w:t>
            </w:r>
            <w:proofErr w:type="spellEnd"/>
            <w:r w:rsidRPr="00FE195F">
              <w:rPr>
                <w:rFonts w:ascii="Times New Roman" w:hAnsi="Times New Roman"/>
                <w:sz w:val="20"/>
                <w:szCs w:val="20"/>
              </w:rPr>
              <w:t xml:space="preserve">-, </w:t>
            </w:r>
            <w:proofErr w:type="spellStart"/>
            <w:r w:rsidRPr="00FE195F">
              <w:rPr>
                <w:rFonts w:ascii="Times New Roman" w:hAnsi="Times New Roman"/>
                <w:sz w:val="20"/>
                <w:szCs w:val="20"/>
              </w:rPr>
              <w:t>водо</w:t>
            </w:r>
            <w:proofErr w:type="spellEnd"/>
            <w:r w:rsidRPr="00FE195F">
              <w:rPr>
                <w:rFonts w:ascii="Times New Roman" w:hAnsi="Times New Roman"/>
                <w:sz w:val="20"/>
                <w:szCs w:val="20"/>
              </w:rPr>
              <w:t xml:space="preserve">-, </w:t>
            </w:r>
            <w:proofErr w:type="spellStart"/>
            <w:r w:rsidRPr="00FE195F">
              <w:rPr>
                <w:rFonts w:ascii="Times New Roman" w:hAnsi="Times New Roman"/>
                <w:sz w:val="20"/>
                <w:szCs w:val="20"/>
              </w:rPr>
              <w:t>газообеспечение</w:t>
            </w:r>
            <w:proofErr w:type="spellEnd"/>
            <w:r w:rsidRPr="00FE195F">
              <w:rPr>
                <w:rFonts w:ascii="Times New Roman" w:hAnsi="Times New Roman"/>
                <w:sz w:val="20"/>
                <w:szCs w:val="20"/>
              </w:rPr>
              <w:t xml:space="preserve">, </w:t>
            </w:r>
            <w:proofErr w:type="spellStart"/>
            <w:r w:rsidRPr="00FE195F">
              <w:rPr>
                <w:rFonts w:ascii="Times New Roman" w:hAnsi="Times New Roman"/>
                <w:sz w:val="20"/>
                <w:szCs w:val="20"/>
              </w:rPr>
              <w:t>канализование</w:t>
            </w:r>
            <w:proofErr w:type="spellEnd"/>
            <w:r w:rsidRPr="00FE195F">
              <w:rPr>
                <w:rFonts w:ascii="Times New Roman" w:hAnsi="Times New Roman"/>
                <w:sz w:val="20"/>
                <w:szCs w:val="20"/>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w:t>
            </w:r>
            <w:smartTag w:uri="urn:schemas-microsoft-com:office:smarttags" w:element="PersonName">
              <w:r w:rsidRPr="00FE195F">
                <w:rPr>
                  <w:rFonts w:ascii="Times New Roman" w:hAnsi="Times New Roman"/>
                  <w:sz w:val="20"/>
                  <w:szCs w:val="20"/>
                </w:rPr>
                <w:t>нина</w:t>
              </w:r>
            </w:smartTag>
            <w:r w:rsidRPr="00FE195F">
              <w:rPr>
                <w:rFonts w:ascii="Times New Roman" w:hAnsi="Times New Roman"/>
                <w:sz w:val="20"/>
                <w:szCs w:val="20"/>
              </w:rPr>
              <w:t>,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263897" w:rsidRPr="00FE195F" w:rsidRDefault="00263897" w:rsidP="00E12262">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263897" w:rsidRPr="00FE195F" w:rsidRDefault="00263897" w:rsidP="00E12262">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обособленные от жилой территории входы для посетителей;</w:t>
            </w:r>
          </w:p>
          <w:p w:rsidR="00263897" w:rsidRPr="00FE195F" w:rsidRDefault="00263897" w:rsidP="00E12262">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обособленные подъезды и площадки для парковки автомобилей, обслуживающих встроенный объект;</w:t>
            </w:r>
          </w:p>
          <w:p w:rsidR="00263897" w:rsidRPr="00FE195F" w:rsidRDefault="00263897" w:rsidP="00E12262">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самостоятельные шахты для вентиляции;</w:t>
            </w:r>
          </w:p>
          <w:p w:rsidR="00263897" w:rsidRPr="00FE195F" w:rsidRDefault="00263897" w:rsidP="00E12262">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lastRenderedPageBreak/>
              <w:t>отделение нежилых помещений от жилых противопожарными, звукоизолирующими перекрытиями и перегородками;</w:t>
            </w:r>
          </w:p>
          <w:p w:rsidR="00263897" w:rsidRPr="00FE195F" w:rsidRDefault="00263897" w:rsidP="00E12262">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индивидуальные системы инженерного обеспечения встроенных помещений (при технической необходимости).</w:t>
            </w:r>
          </w:p>
          <w:p w:rsidR="00263897" w:rsidRPr="00FE195F" w:rsidRDefault="00263897" w:rsidP="00E12262">
            <w:pPr>
              <w:spacing w:after="0" w:line="240" w:lineRule="auto"/>
              <w:jc w:val="both"/>
              <w:rPr>
                <w:rFonts w:ascii="Times New Roman" w:hAnsi="Times New Roman"/>
                <w:sz w:val="20"/>
                <w:szCs w:val="20"/>
              </w:rPr>
            </w:pPr>
          </w:p>
          <w:p w:rsidR="00263897" w:rsidRPr="00FE195F" w:rsidRDefault="00263897" w:rsidP="00E12262">
            <w:pPr>
              <w:spacing w:after="0" w:line="240" w:lineRule="auto"/>
              <w:ind w:firstLine="426"/>
              <w:jc w:val="both"/>
              <w:rPr>
                <w:rFonts w:ascii="Times New Roman" w:hAnsi="Times New Roman"/>
                <w:sz w:val="20"/>
                <w:szCs w:val="20"/>
              </w:rPr>
            </w:pPr>
            <w:r w:rsidRPr="00FE195F">
              <w:rPr>
                <w:rFonts w:ascii="Times New Roman" w:hAnsi="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263897" w:rsidRPr="00FE195F" w:rsidRDefault="00263897" w:rsidP="00E12262">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Участок, отводимый для размещения жилых зданий, должен:</w:t>
            </w:r>
          </w:p>
          <w:p w:rsidR="00263897" w:rsidRPr="00FE195F" w:rsidRDefault="00263897" w:rsidP="00263897">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63897" w:rsidRPr="00FE195F" w:rsidRDefault="00263897" w:rsidP="00263897">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63897" w:rsidRPr="00FE195F" w:rsidRDefault="00263897" w:rsidP="00263897">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63897" w:rsidRPr="00FE195F" w:rsidRDefault="00263897" w:rsidP="00E12262">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263897" w:rsidRPr="00FE195F" w:rsidRDefault="00263897" w:rsidP="00E12262">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63897" w:rsidRPr="00FE195F" w:rsidRDefault="00263897" w:rsidP="00E12262">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63897" w:rsidRPr="00FE195F" w:rsidRDefault="00263897" w:rsidP="00E12262">
            <w:pPr>
              <w:widowControl w:val="0"/>
              <w:autoSpaceDE w:val="0"/>
              <w:spacing w:after="0" w:line="240" w:lineRule="auto"/>
              <w:ind w:firstLine="426"/>
              <w:jc w:val="both"/>
              <w:rPr>
                <w:rFonts w:ascii="Times New Roman" w:hAnsi="Times New Roman"/>
                <w:sz w:val="20"/>
                <w:szCs w:val="20"/>
              </w:rPr>
            </w:pPr>
            <w:r w:rsidRPr="00FE195F">
              <w:rPr>
                <w:rFonts w:ascii="Times New Roman" w:hAnsi="Times New Roman"/>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263897" w:rsidRPr="00FE195F" w:rsidRDefault="00263897" w:rsidP="00E12262">
            <w:pPr>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263897" w:rsidRPr="00FE195F" w:rsidRDefault="00263897" w:rsidP="00E12262">
            <w:pPr>
              <w:autoSpaceDE w:val="0"/>
              <w:spacing w:after="0" w:line="240" w:lineRule="auto"/>
              <w:ind w:firstLine="540"/>
              <w:jc w:val="both"/>
              <w:rPr>
                <w:rFonts w:ascii="Times New Roman" w:hAnsi="Times New Roman"/>
                <w:sz w:val="20"/>
                <w:szCs w:val="20"/>
              </w:rPr>
            </w:pPr>
            <w:r w:rsidRPr="00FE195F">
              <w:rPr>
                <w:rFonts w:ascii="Times New Roman" w:hAnsi="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63897" w:rsidRPr="00FE195F" w:rsidRDefault="00263897" w:rsidP="00E12262">
            <w:pPr>
              <w:spacing w:after="0" w:line="240" w:lineRule="auto"/>
              <w:ind w:firstLine="540"/>
              <w:jc w:val="both"/>
              <w:rPr>
                <w:rFonts w:ascii="Times New Roman" w:hAnsi="Times New Roman"/>
                <w:b/>
                <w:sz w:val="20"/>
                <w:szCs w:val="20"/>
              </w:rPr>
            </w:pPr>
            <w:r w:rsidRPr="00FE195F">
              <w:rPr>
                <w:rFonts w:ascii="Times New Roman" w:hAnsi="Times New Roman"/>
                <w:b/>
                <w:sz w:val="20"/>
                <w:szCs w:val="20"/>
              </w:rPr>
              <w:t>Отдельно стоящие или встроенные в жилые дома гаражи, открытые стоянки:</w:t>
            </w:r>
          </w:p>
          <w:p w:rsidR="00263897" w:rsidRPr="00FE195F" w:rsidRDefault="00263897" w:rsidP="00E12262">
            <w:pPr>
              <w:suppressAutoHyphens/>
              <w:spacing w:after="0" w:line="240" w:lineRule="auto"/>
              <w:jc w:val="both"/>
              <w:rPr>
                <w:rFonts w:ascii="Times New Roman" w:hAnsi="Times New Roman"/>
                <w:sz w:val="20"/>
                <w:szCs w:val="20"/>
              </w:rPr>
            </w:pPr>
            <w:r w:rsidRPr="00FE195F">
              <w:rPr>
                <w:rFonts w:ascii="Times New Roman" w:hAnsi="Times New Roman"/>
                <w:sz w:val="20"/>
                <w:szCs w:val="20"/>
              </w:rPr>
              <w:t>- располагаются в пределах участка жилого дома.</w:t>
            </w:r>
          </w:p>
          <w:p w:rsidR="00263897" w:rsidRPr="00FE195F" w:rsidRDefault="00263897" w:rsidP="00E12262">
            <w:pPr>
              <w:suppressAutoHyphens/>
              <w:spacing w:after="0" w:line="240" w:lineRule="auto"/>
              <w:jc w:val="both"/>
              <w:rPr>
                <w:rFonts w:ascii="Times New Roman" w:hAnsi="Times New Roman"/>
                <w:sz w:val="20"/>
                <w:szCs w:val="20"/>
              </w:rPr>
            </w:pPr>
            <w:r w:rsidRPr="00FE195F">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263897" w:rsidRPr="00FE195F" w:rsidRDefault="00263897" w:rsidP="00E12262">
            <w:pPr>
              <w:suppressAutoHyphens/>
              <w:spacing w:after="0" w:line="240" w:lineRule="auto"/>
              <w:jc w:val="both"/>
              <w:rPr>
                <w:rFonts w:ascii="Times New Roman" w:hAnsi="Times New Roman"/>
                <w:sz w:val="20"/>
                <w:szCs w:val="20"/>
              </w:rPr>
            </w:pPr>
            <w:r w:rsidRPr="00FE195F">
              <w:rPr>
                <w:rFonts w:ascii="Times New Roman" w:hAnsi="Times New Roman"/>
                <w:sz w:val="20"/>
                <w:szCs w:val="20"/>
              </w:rPr>
              <w:t>-предельное количество этажей отдельно стоящего гаража – 1.</w:t>
            </w:r>
          </w:p>
          <w:p w:rsidR="00263897" w:rsidRPr="00FE195F" w:rsidRDefault="00263897" w:rsidP="00E12262">
            <w:pPr>
              <w:suppressAutoHyphens/>
              <w:spacing w:after="0" w:line="240" w:lineRule="auto"/>
              <w:ind w:left="-105"/>
              <w:jc w:val="both"/>
              <w:rPr>
                <w:rFonts w:ascii="Times New Roman" w:hAnsi="Times New Roman"/>
                <w:sz w:val="20"/>
                <w:szCs w:val="20"/>
                <w:u w:val="single"/>
              </w:rPr>
            </w:pPr>
            <w:r w:rsidRPr="00FE195F">
              <w:rPr>
                <w:rFonts w:ascii="Times New Roman" w:hAnsi="Times New Roman"/>
                <w:sz w:val="20"/>
                <w:szCs w:val="20"/>
              </w:rPr>
              <w:t xml:space="preserve">Строительство автомобильных моек при соблюдении </w:t>
            </w:r>
            <w:r w:rsidRPr="00FE195F">
              <w:rPr>
                <w:rFonts w:ascii="Times New Roman" w:hAnsi="Times New Roman"/>
                <w:sz w:val="20"/>
                <w:szCs w:val="20"/>
                <w:u w:val="single"/>
              </w:rPr>
              <w:t>СанПиН 2.2.1/2.1.1.1200-03</w:t>
            </w:r>
            <w:r w:rsidRPr="00FE195F">
              <w:rPr>
                <w:rFonts w:ascii="Times New Roman" w:hAnsi="Times New Roman"/>
                <w:sz w:val="20"/>
                <w:szCs w:val="20"/>
              </w:rPr>
              <w:t xml:space="preserve">  (Мойка автомобилей до двух постов - Класс V - санитарно-защитная зона 50 м).</w:t>
            </w:r>
          </w:p>
          <w:p w:rsidR="00263897" w:rsidRPr="00FE195F" w:rsidRDefault="00263897" w:rsidP="00E12262">
            <w:pPr>
              <w:keepNext/>
              <w:spacing w:after="0" w:line="240" w:lineRule="auto"/>
              <w:ind w:firstLine="709"/>
              <w:rPr>
                <w:rFonts w:ascii="Times New Roman" w:hAnsi="Times New Roman"/>
                <w:b/>
                <w:bCs/>
                <w:sz w:val="20"/>
                <w:szCs w:val="20"/>
                <w:lang w:eastAsia="ru-RU"/>
              </w:rPr>
            </w:pPr>
            <w:r w:rsidRPr="00FE195F">
              <w:rPr>
                <w:rFonts w:ascii="Times New Roman" w:hAnsi="Times New Roman"/>
                <w:b/>
                <w:bCs/>
                <w:i/>
                <w:iCs/>
                <w:sz w:val="20"/>
                <w:szCs w:val="20"/>
              </w:rPr>
              <w:t xml:space="preserve">Размещения культовых объектов </w:t>
            </w:r>
          </w:p>
          <w:p w:rsidR="00263897" w:rsidRPr="00FE195F" w:rsidRDefault="00263897" w:rsidP="00E12262">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FE195F">
              <w:rPr>
                <w:rFonts w:ascii="Times New Roman" w:eastAsia="Times New Roman" w:hAnsi="Times New Roman"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63897" w:rsidRPr="00FE195F" w:rsidRDefault="00263897" w:rsidP="00E12262">
            <w:pPr>
              <w:widowControl w:val="0"/>
              <w:autoSpaceDE w:val="0"/>
              <w:autoSpaceDN w:val="0"/>
              <w:adjustRightInd w:val="0"/>
              <w:spacing w:after="0" w:line="240" w:lineRule="auto"/>
              <w:rPr>
                <w:rFonts w:ascii="Times New Roman" w:eastAsia="Times New Roman" w:hAnsi="Times New Roman" w:cs="Arial"/>
                <w:sz w:val="20"/>
                <w:szCs w:val="20"/>
                <w:lang w:eastAsia="ru-RU"/>
              </w:rPr>
            </w:pPr>
          </w:p>
          <w:p w:rsidR="00263897" w:rsidRPr="00FE195F" w:rsidRDefault="00263897" w:rsidP="00E12262">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FE195F">
              <w:rPr>
                <w:rFonts w:ascii="Times New Roman" w:eastAsia="Times New Roman" w:hAnsi="Times New Roman" w:cs="Arial"/>
                <w:szCs w:val="20"/>
                <w:lang w:eastAsia="ru-RU"/>
              </w:rPr>
              <w:t>*</w:t>
            </w:r>
            <w:r w:rsidRPr="00FE195F">
              <w:rPr>
                <w:rFonts w:ascii="Times New Roman" w:eastAsia="Times New Roman" w:hAnsi="Times New Roman" w:cs="Arial"/>
                <w:sz w:val="20"/>
                <w:szCs w:val="20"/>
                <w:lang w:eastAsia="ru-RU"/>
              </w:rPr>
              <w:t xml:space="preserve"> — в соответствии с п. 4.14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Противопожарные расстояния от границ застройки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tc>
      </w:tr>
    </w:tbl>
    <w:p w:rsidR="00263897" w:rsidRDefault="00263897" w:rsidP="00E63E70">
      <w:pPr>
        <w:pStyle w:val="ConsPlusNormal"/>
        <w:ind w:firstLine="540"/>
        <w:rPr>
          <w:rFonts w:ascii="Times New Roman" w:hAnsi="Times New Roman"/>
          <w:b/>
          <w:bCs/>
          <w:sz w:val="26"/>
          <w:szCs w:val="26"/>
        </w:rPr>
      </w:pPr>
    </w:p>
    <w:p w:rsidR="00E63E70" w:rsidRDefault="00E63E70" w:rsidP="00E63E70">
      <w:pPr>
        <w:pStyle w:val="ConsPlusNormal"/>
        <w:ind w:firstLine="540"/>
        <w:jc w:val="right"/>
        <w:rPr>
          <w:rFonts w:ascii="Times New Roman" w:hAnsi="Times New Roman" w:cs="Times New Roman"/>
          <w:i/>
          <w:sz w:val="24"/>
          <w:szCs w:val="24"/>
        </w:rPr>
      </w:pPr>
    </w:p>
    <w:p w:rsidR="00E63E70" w:rsidRDefault="00E63E70" w:rsidP="001B7D0F">
      <w:pPr>
        <w:spacing w:after="0" w:line="240" w:lineRule="auto"/>
        <w:jc w:val="both"/>
        <w:rPr>
          <w:rFonts w:ascii="Times New Roman" w:hAnsi="Times New Roman"/>
          <w:b/>
          <w:sz w:val="26"/>
          <w:szCs w:val="26"/>
        </w:rPr>
      </w:pPr>
    </w:p>
    <w:p w:rsidR="00263897" w:rsidRDefault="00263897" w:rsidP="001B7D0F">
      <w:pPr>
        <w:spacing w:after="0" w:line="240" w:lineRule="auto"/>
        <w:jc w:val="both"/>
        <w:rPr>
          <w:rFonts w:ascii="Times New Roman" w:hAnsi="Times New Roman"/>
          <w:b/>
          <w:sz w:val="26"/>
          <w:szCs w:val="26"/>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Зоны промышленные, инженерной и транспортной инфраструктур:</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 xml:space="preserve">П-1 Производственная зона с размещением промышленных предприятий и складов V-IV классов вредности </w:t>
      </w:r>
      <w:r w:rsidR="00D7381D">
        <w:rPr>
          <w:rFonts w:ascii="Times New Roman" w:hAnsi="Times New Roman"/>
          <w:sz w:val="26"/>
          <w:szCs w:val="26"/>
        </w:rPr>
        <w:t>(санитарно-защитные зоны – до 100 м);</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ИТ  Зона инженерно-транспортной инфраструктуры</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850"/>
        <w:gridCol w:w="1843"/>
        <w:gridCol w:w="1559"/>
        <w:gridCol w:w="1984"/>
        <w:gridCol w:w="1985"/>
        <w:gridCol w:w="1701"/>
        <w:gridCol w:w="2410"/>
        <w:gridCol w:w="995"/>
        <w:gridCol w:w="1417"/>
      </w:tblGrid>
      <w:tr w:rsidR="001B7D0F" w:rsidRPr="003077F1" w:rsidTr="00546B7A">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6236" w:type="dxa"/>
            <w:gridSpan w:val="4"/>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1B7D0F" w:rsidRPr="003077F1" w:rsidRDefault="001B7D0F" w:rsidP="000002BC">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(га</w:t>
            </w:r>
            <w:r w:rsidRPr="003077F1">
              <w:rPr>
                <w:rFonts w:ascii="Times New Roman" w:hAnsi="Times New Roman"/>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 площадь ЗУ,</w:t>
            </w:r>
          </w:p>
          <w:p w:rsidR="001B7D0F" w:rsidRPr="003077F1" w:rsidRDefault="001B7D0F" w:rsidP="000002BC">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r w:rsidRPr="003077F1">
              <w:rPr>
                <w:rFonts w:ascii="Times New Roman" w:eastAsia="Times New Roman" w:hAnsi="Times New Roman"/>
                <w:bCs/>
                <w:sz w:val="20"/>
                <w:szCs w:val="20"/>
                <w:lang w:eastAsia="ru-RU"/>
              </w:rPr>
              <w:t>га</w:t>
            </w:r>
            <w:r w:rsidRPr="003077F1">
              <w:rPr>
                <w:rFonts w:ascii="Times New Roman" w:hAnsi="Times New Roman"/>
                <w:sz w:val="20"/>
                <w:szCs w:val="20"/>
                <w:lang w:eastAsia="ru-RU"/>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995" w:type="dxa"/>
            <w:vMerge w:val="restart"/>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 (%)</w:t>
            </w:r>
          </w:p>
        </w:tc>
      </w:tr>
      <w:tr w:rsidR="001B7D0F" w:rsidRPr="003077F1" w:rsidTr="00546B7A">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1B7D0F" w:rsidRPr="003077F1" w:rsidRDefault="001B7D0F" w:rsidP="000002BC">
            <w:pPr>
              <w:spacing w:after="0" w:line="240" w:lineRule="auto"/>
              <w:rPr>
                <w:rFonts w:ascii="Times New Roman" w:hAnsi="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1B7D0F" w:rsidRPr="003077F1" w:rsidRDefault="001B7D0F" w:rsidP="000002BC">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1559" w:type="dxa"/>
            <w:tcBorders>
              <w:top w:val="single" w:sz="4" w:space="0" w:color="auto"/>
              <w:left w:val="single" w:sz="4" w:space="0" w:color="auto"/>
              <w:bottom w:val="nil"/>
              <w:right w:val="single" w:sz="4" w:space="0" w:color="auto"/>
            </w:tcBorders>
            <w:hideMark/>
          </w:tcPr>
          <w:p w:rsidR="001B7D0F" w:rsidRPr="003077F1" w:rsidRDefault="001B7D0F" w:rsidP="000002BC">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1984" w:type="dxa"/>
            <w:tcBorders>
              <w:top w:val="single" w:sz="4" w:space="0" w:color="auto"/>
              <w:left w:val="single" w:sz="4" w:space="0" w:color="auto"/>
              <w:bottom w:val="nil"/>
              <w:right w:val="single" w:sz="4" w:space="0" w:color="auto"/>
            </w:tcBorders>
            <w:hideMark/>
          </w:tcPr>
          <w:p w:rsidR="001B7D0F" w:rsidRPr="003077F1" w:rsidRDefault="001B7D0F"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B7D0F" w:rsidRPr="003077F1" w:rsidRDefault="001B7D0F" w:rsidP="000002BC">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7D0F" w:rsidRPr="003077F1" w:rsidRDefault="001B7D0F" w:rsidP="000002BC">
            <w:pPr>
              <w:spacing w:after="0" w:line="240" w:lineRule="auto"/>
              <w:rPr>
                <w:rFonts w:ascii="Times New Roman" w:hAnsi="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B7D0F" w:rsidRPr="003077F1" w:rsidRDefault="001B7D0F" w:rsidP="000002BC">
            <w:pPr>
              <w:spacing w:after="0" w:line="240" w:lineRule="auto"/>
              <w:rPr>
                <w:rFonts w:ascii="Times New Roman" w:hAnsi="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1B7D0F" w:rsidRPr="003077F1" w:rsidRDefault="001B7D0F" w:rsidP="000002BC">
            <w:pPr>
              <w:spacing w:after="0" w:line="240" w:lineRule="auto"/>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B7D0F" w:rsidRPr="003077F1" w:rsidRDefault="001B7D0F" w:rsidP="000002BC">
            <w:pPr>
              <w:spacing w:after="0" w:line="240" w:lineRule="auto"/>
              <w:rPr>
                <w:rFonts w:ascii="Times New Roman" w:hAnsi="Times New Roman"/>
                <w:sz w:val="20"/>
                <w:szCs w:val="20"/>
                <w:lang w:eastAsia="ru-RU"/>
              </w:rPr>
            </w:pPr>
          </w:p>
        </w:tc>
      </w:tr>
      <w:tr w:rsidR="000002BC" w:rsidRPr="003077F1" w:rsidTr="00546B7A">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0002BC" w:rsidRPr="00351019" w:rsidRDefault="000002BC" w:rsidP="000002BC">
            <w:pPr>
              <w:jc w:val="center"/>
              <w:rPr>
                <w:rFonts w:ascii="Times New Roman" w:hAnsi="Times New Roman"/>
                <w:sz w:val="20"/>
                <w:szCs w:val="20"/>
                <w:lang w:eastAsia="ru-RU"/>
              </w:rPr>
            </w:pPr>
            <w:r w:rsidRPr="00351019">
              <w:rPr>
                <w:rFonts w:ascii="Times New Roman" w:hAnsi="Times New Roman"/>
                <w:sz w:val="20"/>
                <w:szCs w:val="20"/>
                <w:lang w:eastAsia="ru-RU"/>
              </w:rPr>
              <w:t>П-1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43946" w:rsidRPr="00443946" w:rsidRDefault="00443946" w:rsidP="00443946">
            <w:pPr>
              <w:jc w:val="center"/>
              <w:outlineLvl w:val="3"/>
              <w:rPr>
                <w:rFonts w:ascii="Times New Roman" w:hAnsi="Times New Roman"/>
                <w:sz w:val="20"/>
                <w:szCs w:val="20"/>
                <w:lang w:eastAsia="ru-RU" w:bidi="ru-RU"/>
              </w:rPr>
            </w:pPr>
            <w:r w:rsidRPr="00443946">
              <w:rPr>
                <w:rFonts w:ascii="Times New Roman" w:hAnsi="Times New Roman"/>
                <w:sz w:val="20"/>
                <w:szCs w:val="20"/>
                <w:lang w:eastAsia="ru-RU" w:bidi="ru-RU"/>
              </w:rPr>
              <w:t>2.7.1, 3.1.1, 4.4, 4.9.1, 6.0,</w:t>
            </w:r>
          </w:p>
          <w:p w:rsidR="000002BC" w:rsidRPr="00351019" w:rsidRDefault="00443946" w:rsidP="00443946">
            <w:pPr>
              <w:jc w:val="center"/>
              <w:outlineLvl w:val="3"/>
              <w:rPr>
                <w:rFonts w:ascii="Times New Roman" w:hAnsi="Times New Roman"/>
                <w:sz w:val="20"/>
                <w:szCs w:val="20"/>
                <w:lang w:eastAsia="ru-RU"/>
              </w:rPr>
            </w:pPr>
            <w:r w:rsidRPr="00443946">
              <w:rPr>
                <w:rFonts w:ascii="Times New Roman" w:hAnsi="Times New Roman"/>
                <w:sz w:val="20"/>
                <w:szCs w:val="20"/>
                <w:lang w:eastAsia="ru-RU" w:bidi="ru-RU"/>
              </w:rPr>
              <w:t>6.3, 6.4, 6.9</w:t>
            </w:r>
          </w:p>
        </w:tc>
        <w:tc>
          <w:tcPr>
            <w:tcW w:w="1559"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tabs>
                <w:tab w:val="left" w:pos="1125"/>
                <w:tab w:val="center" w:pos="1167"/>
              </w:tabs>
              <w:jc w:val="center"/>
              <w:outlineLvl w:val="3"/>
              <w:rPr>
                <w:rFonts w:ascii="Times New Roman" w:hAnsi="Times New Roman"/>
                <w:sz w:val="20"/>
                <w:szCs w:val="20"/>
                <w:lang w:eastAsia="ru-RU"/>
              </w:rPr>
            </w:pPr>
          </w:p>
          <w:p w:rsidR="000002BC" w:rsidRPr="00351019" w:rsidRDefault="000002BC" w:rsidP="00546B7A">
            <w:pPr>
              <w:tabs>
                <w:tab w:val="left" w:pos="1125"/>
                <w:tab w:val="center" w:pos="1167"/>
              </w:tabs>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tcPr>
          <w:p w:rsidR="000002BC" w:rsidRPr="007C4AB8" w:rsidRDefault="007C4AB8" w:rsidP="007C4AB8">
            <w:pPr>
              <w:pStyle w:val="TableParagraph"/>
              <w:spacing w:before="166"/>
              <w:ind w:left="136" w:right="121"/>
              <w:rPr>
                <w:rFonts w:ascii="Times New Roman"/>
                <w:sz w:val="20"/>
              </w:rPr>
            </w:pPr>
            <w:r>
              <w:rPr>
                <w:rFonts w:ascii="Times New Roman"/>
                <w:sz w:val="20"/>
              </w:rPr>
              <w:t>3.2.4, 4.6, 4.9,6.8,7.2,7.5</w:t>
            </w:r>
          </w:p>
        </w:tc>
        <w:tc>
          <w:tcPr>
            <w:tcW w:w="1985"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0,01</w:t>
            </w:r>
          </w:p>
        </w:tc>
        <w:tc>
          <w:tcPr>
            <w:tcW w:w="1701"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color w:val="FF0000"/>
                <w:sz w:val="20"/>
                <w:szCs w:val="20"/>
                <w:lang w:eastAsia="ru-RU"/>
              </w:rPr>
            </w:pPr>
          </w:p>
          <w:p w:rsidR="000002BC" w:rsidRPr="00351019" w:rsidRDefault="000002BC" w:rsidP="00546B7A">
            <w:pPr>
              <w:jc w:val="center"/>
              <w:rPr>
                <w:rFonts w:ascii="Times New Roman" w:hAnsi="Times New Roman"/>
                <w:sz w:val="20"/>
                <w:szCs w:val="20"/>
                <w:lang w:eastAsia="ru-RU"/>
              </w:rPr>
            </w:pPr>
            <w:r w:rsidRPr="00351019">
              <w:rPr>
                <w:rFonts w:ascii="Times New Roman" w:hAnsi="Times New Roman"/>
                <w:sz w:val="20"/>
                <w:szCs w:val="20"/>
                <w:lang w:eastAsia="ru-RU"/>
              </w:rPr>
              <w:t>200,0</w:t>
            </w:r>
          </w:p>
        </w:tc>
        <w:tc>
          <w:tcPr>
            <w:tcW w:w="2410"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7748A6">
            <w:pPr>
              <w:spacing w:after="0"/>
              <w:jc w:val="both"/>
              <w:outlineLvl w:val="3"/>
              <w:rPr>
                <w:rFonts w:ascii="Times New Roman" w:hAnsi="Times New Roman"/>
                <w:sz w:val="20"/>
                <w:szCs w:val="20"/>
                <w:lang w:eastAsia="ru-RU"/>
              </w:rPr>
            </w:pPr>
          </w:p>
          <w:p w:rsidR="00263897" w:rsidRPr="00FE195F" w:rsidRDefault="00263897" w:rsidP="00263897">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100 - от лесных массивов хвойных пород и мест разработки или открытого залегания торфа до всех строений*;</w:t>
            </w:r>
          </w:p>
          <w:p w:rsidR="00263897" w:rsidRPr="00FE195F" w:rsidRDefault="00263897" w:rsidP="00263897">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50 – от лесных массивов смешанных пород до всех строений*;</w:t>
            </w:r>
          </w:p>
          <w:p w:rsidR="00263897" w:rsidRPr="00FE195F" w:rsidRDefault="00263897" w:rsidP="00263897">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20 -  от лесных массивов лиственных пород до </w:t>
            </w:r>
            <w:r w:rsidRPr="00FE195F">
              <w:rPr>
                <w:rFonts w:ascii="Times New Roman" w:hAnsi="Times New Roman"/>
                <w:sz w:val="20"/>
                <w:szCs w:val="20"/>
                <w:lang w:eastAsia="ru-RU"/>
              </w:rPr>
              <w:lastRenderedPageBreak/>
              <w:t xml:space="preserve">всех строений *; </w:t>
            </w:r>
          </w:p>
          <w:p w:rsidR="00263897" w:rsidRPr="00FE195F" w:rsidRDefault="00263897" w:rsidP="00263897">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5 - от границы ЗУ со стороны улицы до всех строений; </w:t>
            </w:r>
          </w:p>
          <w:p w:rsidR="00263897" w:rsidRPr="00FE195F" w:rsidRDefault="00263897" w:rsidP="00263897">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проездов до всех строений; </w:t>
            </w:r>
          </w:p>
          <w:p w:rsidR="00263897" w:rsidRPr="00FE195F" w:rsidRDefault="00263897" w:rsidP="00263897">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1 - со стороны соседних участков до всех  строения; </w:t>
            </w:r>
          </w:p>
          <w:p w:rsidR="000002BC" w:rsidRPr="00351019" w:rsidRDefault="000002BC" w:rsidP="007748A6">
            <w:pPr>
              <w:spacing w:after="0"/>
              <w:jc w:val="both"/>
              <w:outlineLvl w:val="3"/>
              <w:rPr>
                <w:rFonts w:ascii="Times New Roman" w:hAnsi="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80</w:t>
            </w:r>
          </w:p>
        </w:tc>
      </w:tr>
      <w:tr w:rsidR="000002BC" w:rsidRPr="003077F1" w:rsidTr="00546B7A">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0002BC" w:rsidRPr="00351019" w:rsidRDefault="000002BC" w:rsidP="000002BC">
            <w:pPr>
              <w:jc w:val="center"/>
              <w:rPr>
                <w:rFonts w:ascii="Times New Roman" w:hAnsi="Times New Roman"/>
                <w:sz w:val="20"/>
                <w:szCs w:val="20"/>
                <w:lang w:eastAsia="ru-RU"/>
              </w:rPr>
            </w:pPr>
            <w:r w:rsidRPr="00351019">
              <w:rPr>
                <w:rFonts w:ascii="Times New Roman" w:hAnsi="Times New Roman"/>
                <w:sz w:val="20"/>
                <w:szCs w:val="20"/>
                <w:lang w:eastAsia="ru-RU"/>
              </w:rPr>
              <w:lastRenderedPageBreak/>
              <w:t>ИТ</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E4149" w:rsidRPr="007E4149" w:rsidRDefault="007E4149" w:rsidP="007E4149">
            <w:pPr>
              <w:jc w:val="center"/>
              <w:outlineLvl w:val="3"/>
              <w:rPr>
                <w:rFonts w:ascii="Times New Roman" w:hAnsi="Times New Roman"/>
                <w:sz w:val="20"/>
                <w:szCs w:val="20"/>
                <w:lang w:eastAsia="ru-RU" w:bidi="ru-RU"/>
              </w:rPr>
            </w:pPr>
            <w:r w:rsidRPr="007E4149">
              <w:rPr>
                <w:rFonts w:ascii="Times New Roman" w:hAnsi="Times New Roman"/>
                <w:sz w:val="20"/>
                <w:szCs w:val="20"/>
                <w:lang w:eastAsia="ru-RU" w:bidi="ru-RU"/>
              </w:rPr>
              <w:t>3.1.1, 6.8, 7.2, 7.5, 11.1, 11.3,</w:t>
            </w:r>
          </w:p>
          <w:p w:rsidR="000002BC" w:rsidRPr="00351019" w:rsidRDefault="007E4149" w:rsidP="007E4149">
            <w:pPr>
              <w:jc w:val="center"/>
              <w:outlineLvl w:val="3"/>
              <w:rPr>
                <w:rFonts w:ascii="Times New Roman" w:hAnsi="Times New Roman"/>
                <w:sz w:val="20"/>
                <w:szCs w:val="20"/>
                <w:lang w:eastAsia="ru-RU"/>
              </w:rPr>
            </w:pPr>
            <w:r w:rsidRPr="007E4149">
              <w:rPr>
                <w:rFonts w:ascii="Times New Roman" w:hAnsi="Times New Roman"/>
                <w:sz w:val="20"/>
                <w:szCs w:val="20"/>
                <w:lang w:eastAsia="ru-RU" w:bidi="ru-RU"/>
              </w:rPr>
              <w:t>12.0</w:t>
            </w:r>
          </w:p>
        </w:tc>
        <w:tc>
          <w:tcPr>
            <w:tcW w:w="1559"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tabs>
                <w:tab w:val="left" w:pos="1125"/>
                <w:tab w:val="center" w:pos="1167"/>
              </w:tabs>
              <w:spacing w:after="0"/>
              <w:jc w:val="center"/>
              <w:outlineLvl w:val="3"/>
              <w:rPr>
                <w:rFonts w:ascii="Times New Roman" w:hAnsi="Times New Roman"/>
                <w:sz w:val="20"/>
                <w:szCs w:val="20"/>
                <w:lang w:eastAsia="ru-RU"/>
              </w:rPr>
            </w:pPr>
          </w:p>
          <w:p w:rsidR="000002BC" w:rsidRPr="00351019" w:rsidRDefault="000002BC" w:rsidP="00546B7A">
            <w:pPr>
              <w:tabs>
                <w:tab w:val="left" w:pos="1125"/>
                <w:tab w:val="center" w:pos="1167"/>
              </w:tabs>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p w:rsidR="000002BC" w:rsidRPr="00351019" w:rsidRDefault="000002BC" w:rsidP="00546B7A">
            <w:pPr>
              <w:tabs>
                <w:tab w:val="left" w:pos="1125"/>
                <w:tab w:val="center" w:pos="1167"/>
              </w:tabs>
              <w:jc w:val="center"/>
              <w:outlineLvl w:val="3"/>
              <w:rPr>
                <w:rFonts w:ascii="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002BC" w:rsidRPr="00351019" w:rsidRDefault="000002BC" w:rsidP="00546B7A">
            <w:pPr>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0,001</w:t>
            </w:r>
          </w:p>
        </w:tc>
        <w:tc>
          <w:tcPr>
            <w:tcW w:w="1701"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color w:val="FF0000"/>
                <w:sz w:val="20"/>
                <w:szCs w:val="20"/>
                <w:lang w:eastAsia="ru-RU"/>
              </w:rPr>
            </w:pPr>
          </w:p>
          <w:p w:rsidR="000002BC" w:rsidRPr="00351019" w:rsidRDefault="000002BC" w:rsidP="00546B7A">
            <w:pPr>
              <w:spacing w:after="0"/>
              <w:jc w:val="center"/>
              <w:outlineLvl w:val="3"/>
              <w:rPr>
                <w:rFonts w:ascii="Times New Roman" w:hAnsi="Times New Roman"/>
                <w:color w:val="FF0000"/>
                <w:sz w:val="20"/>
                <w:szCs w:val="20"/>
                <w:lang w:eastAsia="ru-RU"/>
              </w:rPr>
            </w:pPr>
          </w:p>
          <w:p w:rsidR="000002BC" w:rsidRPr="00351019" w:rsidRDefault="000002BC" w:rsidP="00546B7A">
            <w:pPr>
              <w:spacing w:after="0"/>
              <w:jc w:val="center"/>
              <w:outlineLvl w:val="3"/>
              <w:rPr>
                <w:rFonts w:ascii="Times New Roman" w:hAnsi="Times New Roman"/>
                <w:color w:val="FF0000"/>
                <w:sz w:val="20"/>
                <w:szCs w:val="20"/>
                <w:lang w:eastAsia="ru-RU"/>
              </w:rPr>
            </w:pPr>
            <w:r w:rsidRPr="00351019">
              <w:rPr>
                <w:rFonts w:ascii="Times New Roman" w:hAnsi="Times New Roman"/>
                <w:sz w:val="20"/>
                <w:szCs w:val="20"/>
                <w:lang w:eastAsia="ru-RU"/>
              </w:rPr>
              <w:t>20,0</w:t>
            </w:r>
          </w:p>
        </w:tc>
        <w:tc>
          <w:tcPr>
            <w:tcW w:w="2410"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jc w:val="center"/>
              <w:rPr>
                <w:rFonts w:ascii="Times New Roman" w:hAnsi="Times New Roman"/>
                <w:sz w:val="20"/>
                <w:szCs w:val="20"/>
                <w:lang w:eastAsia="ru-RU"/>
              </w:rPr>
            </w:pPr>
          </w:p>
          <w:p w:rsidR="000002BC" w:rsidRPr="00351019" w:rsidRDefault="000002BC" w:rsidP="00546B7A">
            <w:pPr>
              <w:jc w:val="center"/>
              <w:rPr>
                <w:rFonts w:ascii="Times New Roman" w:hAnsi="Times New Roman"/>
                <w:sz w:val="20"/>
                <w:szCs w:val="20"/>
                <w:lang w:eastAsia="ru-RU"/>
              </w:rPr>
            </w:pPr>
            <w:r w:rsidRPr="00351019">
              <w:rPr>
                <w:rFonts w:ascii="Times New Roman" w:hAnsi="Times New Roman"/>
                <w:sz w:val="20"/>
                <w:szCs w:val="20"/>
                <w:lang w:eastAsia="ru-RU"/>
              </w:rPr>
              <w:t>1</w:t>
            </w:r>
          </w:p>
        </w:tc>
        <w:tc>
          <w:tcPr>
            <w:tcW w:w="995"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vAlign w:val="center"/>
          </w:tcPr>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p>
          <w:p w:rsidR="000002BC" w:rsidRPr="00351019" w:rsidRDefault="000002BC" w:rsidP="00546B7A">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80</w:t>
            </w:r>
          </w:p>
        </w:tc>
      </w:tr>
      <w:tr w:rsidR="001B7D0F" w:rsidRPr="003077F1" w:rsidTr="006D34F2">
        <w:trPr>
          <w:trHeight w:val="1544"/>
        </w:trPr>
        <w:tc>
          <w:tcPr>
            <w:tcW w:w="1526" w:type="dxa"/>
            <w:gridSpan w:val="2"/>
            <w:tcBorders>
              <w:top w:val="single" w:sz="4" w:space="0" w:color="auto"/>
              <w:left w:val="single" w:sz="4" w:space="0" w:color="auto"/>
              <w:bottom w:val="single" w:sz="4" w:space="0" w:color="auto"/>
              <w:right w:val="single" w:sz="4" w:space="0" w:color="auto"/>
            </w:tcBorders>
          </w:tcPr>
          <w:p w:rsidR="001B7D0F" w:rsidRPr="003077F1" w:rsidRDefault="001B7D0F" w:rsidP="000002BC">
            <w:pPr>
              <w:jc w:val="center"/>
              <w:outlineLvl w:val="3"/>
              <w:rPr>
                <w:rFonts w:ascii="Times New Roman" w:hAnsi="Times New Roman"/>
                <w:sz w:val="20"/>
                <w:szCs w:val="20"/>
                <w:lang w:eastAsia="ru-RU"/>
              </w:rPr>
            </w:pPr>
          </w:p>
          <w:p w:rsidR="001B7D0F" w:rsidRPr="003077F1" w:rsidRDefault="001B7D0F"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894" w:type="dxa"/>
            <w:gridSpan w:val="8"/>
            <w:tcBorders>
              <w:top w:val="single" w:sz="4" w:space="0" w:color="auto"/>
              <w:left w:val="single" w:sz="4" w:space="0" w:color="auto"/>
              <w:bottom w:val="single" w:sz="4" w:space="0" w:color="auto"/>
              <w:right w:val="single" w:sz="4" w:space="0" w:color="auto"/>
            </w:tcBorders>
            <w:vAlign w:val="center"/>
            <w:hideMark/>
          </w:tcPr>
          <w:p w:rsidR="001B7D0F" w:rsidRPr="00757370" w:rsidRDefault="001B7D0F" w:rsidP="00757370">
            <w:pPr>
              <w:pStyle w:val="afe"/>
              <w:rPr>
                <w:b/>
                <w:lang w:eastAsia="ru-RU"/>
              </w:rPr>
            </w:pPr>
            <w:r w:rsidRPr="00757370">
              <w:rPr>
                <w:b/>
                <w:lang w:eastAsia="ru-RU"/>
              </w:rPr>
              <w:t xml:space="preserve">Производственные зоны П-1 </w:t>
            </w:r>
          </w:p>
          <w:p w:rsidR="001B7D0F" w:rsidRPr="003077F1" w:rsidRDefault="001B7D0F" w:rsidP="000002BC">
            <w:pPr>
              <w:widowControl w:val="0"/>
              <w:autoSpaceDE w:val="0"/>
              <w:autoSpaceDN w:val="0"/>
              <w:adjustRightInd w:val="0"/>
              <w:spacing w:after="0"/>
              <w:ind w:firstLine="540"/>
              <w:rPr>
                <w:rFonts w:ascii="Times New Roman" w:hAnsi="Times New Roman"/>
                <w:sz w:val="20"/>
                <w:szCs w:val="20"/>
              </w:rPr>
            </w:pPr>
            <w:r w:rsidRPr="003077F1">
              <w:rPr>
                <w:rFonts w:ascii="Times New Roman" w:hAnsi="Times New Roman"/>
                <w:sz w:val="20"/>
                <w:szCs w:val="20"/>
              </w:rPr>
              <w:t xml:space="preserve">Требования к параметрам сооружений и границам земельных участков в соответствии с </w:t>
            </w:r>
            <w:hyperlink r:id="rId19" w:history="1">
              <w:r w:rsidRPr="003077F1">
                <w:rPr>
                  <w:color w:val="0000FF"/>
                  <w:sz w:val="20"/>
                  <w:szCs w:val="20"/>
                  <w:u w:val="single"/>
                </w:rPr>
                <w:t>региональными нормативами</w:t>
              </w:r>
            </w:hyperlink>
            <w:r w:rsidRPr="003077F1">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xml:space="preserve">         1.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xml:space="preserve">         3. Санитарно-защитная зона (СЗЗ) отделяет территорию промышленной площадки от жилой застройки, ландшафтно-рекреационной зоны, зоны отдыха.</w:t>
            </w:r>
          </w:p>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xml:space="preserve">        4. Режим содержания санитарно-защитных зон в соответствии с </w:t>
            </w:r>
            <w:hyperlink r:id="rId20" w:history="1">
              <w:r w:rsidRPr="003077F1">
                <w:rPr>
                  <w:color w:val="0000FF"/>
                  <w:sz w:val="20"/>
                  <w:szCs w:val="20"/>
                  <w:u w:val="single"/>
                </w:rPr>
                <w:t>СанПиН 2.2.1/2.1.1.1200-03</w:t>
              </w:r>
            </w:hyperlink>
            <w:r w:rsidRPr="003077F1">
              <w:rPr>
                <w:rFonts w:ascii="Times New Roman" w:hAnsi="Times New Roman"/>
                <w:sz w:val="20"/>
                <w:szCs w:val="20"/>
              </w:rPr>
              <w:t>.</w:t>
            </w:r>
          </w:p>
          <w:p w:rsidR="001B7D0F" w:rsidRPr="003077F1" w:rsidRDefault="001B7D0F" w:rsidP="000002BC">
            <w:pPr>
              <w:widowControl w:val="0"/>
              <w:autoSpaceDE w:val="0"/>
              <w:autoSpaceDN w:val="0"/>
              <w:adjustRightInd w:val="0"/>
              <w:spacing w:after="0"/>
              <w:ind w:firstLine="426"/>
              <w:rPr>
                <w:rFonts w:ascii="Times New Roman" w:hAnsi="Times New Roman"/>
                <w:sz w:val="20"/>
                <w:szCs w:val="20"/>
              </w:rPr>
            </w:pPr>
            <w:r w:rsidRPr="003077F1">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1B7D0F" w:rsidRPr="003077F1" w:rsidRDefault="001B7D0F" w:rsidP="000002BC">
            <w:pPr>
              <w:widowControl w:val="0"/>
              <w:autoSpaceDE w:val="0"/>
              <w:autoSpaceDN w:val="0"/>
              <w:adjustRightInd w:val="0"/>
              <w:spacing w:after="0"/>
              <w:ind w:firstLine="426"/>
              <w:rPr>
                <w:rFonts w:ascii="Times New Roman" w:hAnsi="Times New Roman"/>
                <w:sz w:val="20"/>
                <w:szCs w:val="20"/>
              </w:rPr>
            </w:pPr>
            <w:r w:rsidRPr="003077F1">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B7D0F" w:rsidRPr="003077F1" w:rsidRDefault="001B7D0F" w:rsidP="000002BC">
            <w:pPr>
              <w:widowControl w:val="0"/>
              <w:autoSpaceDE w:val="0"/>
              <w:autoSpaceDN w:val="0"/>
              <w:adjustRightInd w:val="0"/>
              <w:spacing w:after="0"/>
              <w:ind w:firstLine="426"/>
              <w:rPr>
                <w:rFonts w:ascii="Times New Roman" w:hAnsi="Times New Roman"/>
                <w:sz w:val="20"/>
                <w:szCs w:val="20"/>
              </w:rPr>
            </w:pPr>
            <w:r w:rsidRPr="003077F1">
              <w:rPr>
                <w:rFonts w:ascii="Times New Roman" w:hAnsi="Times New Roman"/>
                <w:sz w:val="20"/>
                <w:szCs w:val="20"/>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B7D0F" w:rsidRPr="003077F1" w:rsidRDefault="001B7D0F" w:rsidP="000002BC">
            <w:pPr>
              <w:widowControl w:val="0"/>
              <w:autoSpaceDE w:val="0"/>
              <w:autoSpaceDN w:val="0"/>
              <w:adjustRightInd w:val="0"/>
              <w:spacing w:after="0"/>
              <w:ind w:firstLine="426"/>
              <w:rPr>
                <w:rFonts w:ascii="Times New Roman" w:hAnsi="Times New Roman"/>
                <w:sz w:val="20"/>
                <w:szCs w:val="20"/>
              </w:rPr>
            </w:pPr>
            <w:r w:rsidRPr="003077F1">
              <w:rPr>
                <w:rFonts w:ascii="Times New Roman" w:hAnsi="Times New Roman"/>
                <w:sz w:val="20"/>
                <w:szCs w:val="20"/>
              </w:rPr>
              <w:t xml:space="preserve">8. </w:t>
            </w:r>
            <w:hyperlink r:id="rId21" w:history="1">
              <w:r w:rsidRPr="003077F1">
                <w:rPr>
                  <w:color w:val="0000FF"/>
                  <w:sz w:val="20"/>
                  <w:szCs w:val="20"/>
                  <w:u w:val="single"/>
                </w:rPr>
                <w:t>Показатели минимальной плотности</w:t>
              </w:r>
            </w:hyperlink>
            <w:r w:rsidRPr="003077F1">
              <w:rPr>
                <w:rFonts w:ascii="Times New Roman" w:hAnsi="Times New Roman"/>
                <w:sz w:val="20"/>
                <w:szCs w:val="20"/>
              </w:rPr>
              <w:t xml:space="preserve"> застройки площадок промышленных предприятий принимаются в соответствии с проектной документации.</w:t>
            </w:r>
          </w:p>
          <w:p w:rsidR="001B7D0F" w:rsidRPr="003077F1" w:rsidRDefault="001B7D0F" w:rsidP="000002BC">
            <w:pPr>
              <w:widowControl w:val="0"/>
              <w:autoSpaceDE w:val="0"/>
              <w:autoSpaceDN w:val="0"/>
              <w:adjustRightInd w:val="0"/>
              <w:spacing w:after="0"/>
              <w:ind w:firstLine="426"/>
              <w:rPr>
                <w:rFonts w:ascii="Times New Roman" w:hAnsi="Times New Roman"/>
                <w:sz w:val="20"/>
                <w:szCs w:val="20"/>
              </w:rPr>
            </w:pPr>
            <w:r w:rsidRPr="003077F1">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 %:</w:t>
            </w:r>
          </w:p>
          <w:tbl>
            <w:tblPr>
              <w:tblW w:w="0" w:type="auto"/>
              <w:tblInd w:w="75" w:type="dxa"/>
              <w:tblLayout w:type="fixed"/>
              <w:tblCellMar>
                <w:left w:w="75" w:type="dxa"/>
                <w:right w:w="75" w:type="dxa"/>
              </w:tblCellMar>
              <w:tblLook w:val="04A0"/>
            </w:tblPr>
            <w:tblGrid>
              <w:gridCol w:w="2948"/>
              <w:gridCol w:w="990"/>
            </w:tblGrid>
            <w:tr w:rsidR="001B7D0F" w:rsidRPr="003077F1" w:rsidTr="000002BC">
              <w:tc>
                <w:tcPr>
                  <w:tcW w:w="2948" w:type="dxa"/>
                  <w:hideMark/>
                </w:tcPr>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xml:space="preserve">До </w:t>
                  </w:r>
                  <w:smartTag w:uri="urn:schemas-microsoft-com:office:smarttags" w:element="metricconverter">
                    <w:smartTagPr>
                      <w:attr w:name="ProductID" w:val="100 м"/>
                    </w:smartTagPr>
                    <w:r w:rsidRPr="003077F1">
                      <w:rPr>
                        <w:rFonts w:ascii="Times New Roman" w:hAnsi="Times New Roman"/>
                        <w:sz w:val="20"/>
                        <w:szCs w:val="20"/>
                      </w:rPr>
                      <w:t>100 м</w:t>
                    </w:r>
                  </w:smartTag>
                </w:p>
              </w:tc>
              <w:tc>
                <w:tcPr>
                  <w:tcW w:w="990" w:type="dxa"/>
                  <w:hideMark/>
                </w:tcPr>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- 6%</w:t>
                  </w:r>
                </w:p>
              </w:tc>
            </w:tr>
            <w:tr w:rsidR="001B7D0F" w:rsidRPr="003077F1" w:rsidTr="000002BC">
              <w:tc>
                <w:tcPr>
                  <w:tcW w:w="2948" w:type="dxa"/>
                  <w:hideMark/>
                </w:tcPr>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xml:space="preserve">Свыше 100 до </w:t>
                  </w:r>
                  <w:smartTag w:uri="urn:schemas-microsoft-com:office:smarttags" w:element="metricconverter">
                    <w:smartTagPr>
                      <w:attr w:name="ProductID" w:val="1000 м"/>
                    </w:smartTagPr>
                    <w:r w:rsidRPr="003077F1">
                      <w:rPr>
                        <w:rFonts w:ascii="Times New Roman" w:hAnsi="Times New Roman"/>
                        <w:sz w:val="20"/>
                        <w:szCs w:val="20"/>
                      </w:rPr>
                      <w:t>1000 м</w:t>
                    </w:r>
                  </w:smartTag>
                </w:p>
              </w:tc>
              <w:tc>
                <w:tcPr>
                  <w:tcW w:w="990" w:type="dxa"/>
                  <w:hideMark/>
                </w:tcPr>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- 50%</w:t>
                  </w:r>
                </w:p>
              </w:tc>
            </w:tr>
            <w:tr w:rsidR="001B7D0F" w:rsidRPr="003077F1" w:rsidTr="000002BC">
              <w:tc>
                <w:tcPr>
                  <w:tcW w:w="2948" w:type="dxa"/>
                  <w:hideMark/>
                </w:tcPr>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xml:space="preserve">Свыше </w:t>
                  </w:r>
                  <w:smartTag w:uri="urn:schemas-microsoft-com:office:smarttags" w:element="metricconverter">
                    <w:smartTagPr>
                      <w:attr w:name="ProductID" w:val="1000 м"/>
                    </w:smartTagPr>
                    <w:r w:rsidRPr="003077F1">
                      <w:rPr>
                        <w:rFonts w:ascii="Times New Roman" w:hAnsi="Times New Roman"/>
                        <w:sz w:val="20"/>
                        <w:szCs w:val="20"/>
                      </w:rPr>
                      <w:t>1000 м</w:t>
                    </w:r>
                  </w:smartTag>
                </w:p>
              </w:tc>
              <w:tc>
                <w:tcPr>
                  <w:tcW w:w="990" w:type="dxa"/>
                  <w:hideMark/>
                </w:tcPr>
                <w:p w:rsidR="001B7D0F" w:rsidRPr="003077F1" w:rsidRDefault="001B7D0F" w:rsidP="000002BC">
                  <w:pPr>
                    <w:widowControl w:val="0"/>
                    <w:autoSpaceDE w:val="0"/>
                    <w:autoSpaceDN w:val="0"/>
                    <w:adjustRightInd w:val="0"/>
                    <w:spacing w:after="0"/>
                    <w:rPr>
                      <w:rFonts w:ascii="Times New Roman" w:hAnsi="Times New Roman"/>
                      <w:sz w:val="20"/>
                      <w:szCs w:val="20"/>
                    </w:rPr>
                  </w:pPr>
                  <w:r w:rsidRPr="003077F1">
                    <w:rPr>
                      <w:rFonts w:ascii="Times New Roman" w:hAnsi="Times New Roman"/>
                      <w:sz w:val="20"/>
                      <w:szCs w:val="20"/>
                    </w:rPr>
                    <w:t>- 40%</w:t>
                  </w:r>
                </w:p>
              </w:tc>
            </w:tr>
          </w:tbl>
          <w:p w:rsidR="001B7D0F" w:rsidRPr="003077F1" w:rsidRDefault="001B7D0F" w:rsidP="000002BC">
            <w:pPr>
              <w:widowControl w:val="0"/>
              <w:autoSpaceDE w:val="0"/>
              <w:autoSpaceDN w:val="0"/>
              <w:adjustRightInd w:val="0"/>
              <w:spacing w:after="0"/>
              <w:ind w:firstLine="540"/>
              <w:rPr>
                <w:rFonts w:ascii="Times New Roman" w:hAnsi="Times New Roman"/>
                <w:sz w:val="20"/>
                <w:szCs w:val="20"/>
              </w:rPr>
            </w:pPr>
            <w:r w:rsidRPr="003077F1">
              <w:rPr>
                <w:rFonts w:ascii="Times New Roman" w:hAnsi="Times New Roman"/>
                <w:sz w:val="20"/>
                <w:szCs w:val="20"/>
              </w:rPr>
              <w:lastRenderedPageBreak/>
              <w:t xml:space="preserve">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3077F1">
                <w:rPr>
                  <w:rFonts w:ascii="Times New Roman" w:hAnsi="Times New Roman"/>
                  <w:sz w:val="20"/>
                  <w:szCs w:val="20"/>
                </w:rPr>
                <w:t>50 м</w:t>
              </w:r>
            </w:smartTag>
            <w:r w:rsidRPr="003077F1">
              <w:rPr>
                <w:rFonts w:ascii="Times New Roman" w:hAnsi="Times New Roman"/>
                <w:sz w:val="20"/>
                <w:szCs w:val="20"/>
              </w:rPr>
              <w:t xml:space="preserve">, а при ширине зоны до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 xml:space="preserve"> - не менее </w:t>
            </w:r>
            <w:smartTag w:uri="urn:schemas-microsoft-com:office:smarttags" w:element="metricconverter">
              <w:smartTagPr>
                <w:attr w:name="ProductID" w:val="20 м"/>
              </w:smartTagPr>
              <w:r w:rsidRPr="003077F1">
                <w:rPr>
                  <w:rFonts w:ascii="Times New Roman" w:hAnsi="Times New Roman"/>
                  <w:sz w:val="20"/>
                  <w:szCs w:val="20"/>
                </w:rPr>
                <w:t>20 м</w:t>
              </w:r>
            </w:smartTag>
            <w:r w:rsidRPr="003077F1">
              <w:rPr>
                <w:rFonts w:ascii="Times New Roman" w:hAnsi="Times New Roman"/>
                <w:sz w:val="20"/>
                <w:szCs w:val="20"/>
              </w:rPr>
              <w:t>.</w:t>
            </w:r>
          </w:p>
          <w:p w:rsidR="001B7D0F" w:rsidRPr="003077F1" w:rsidRDefault="001B7D0F" w:rsidP="000002BC">
            <w:pPr>
              <w:widowControl w:val="0"/>
              <w:autoSpaceDE w:val="0"/>
              <w:autoSpaceDN w:val="0"/>
              <w:adjustRightInd w:val="0"/>
              <w:spacing w:after="0"/>
              <w:ind w:firstLine="540"/>
              <w:rPr>
                <w:rFonts w:ascii="Times New Roman" w:hAnsi="Times New Roman"/>
                <w:sz w:val="20"/>
                <w:szCs w:val="20"/>
              </w:rPr>
            </w:pPr>
            <w:r w:rsidRPr="003077F1">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B7D0F" w:rsidRPr="00757370" w:rsidRDefault="001B7D0F" w:rsidP="00757370">
            <w:pPr>
              <w:pStyle w:val="afe"/>
              <w:rPr>
                <w:b/>
                <w:lang w:eastAsia="ru-RU"/>
              </w:rPr>
            </w:pPr>
            <w:r w:rsidRPr="00757370">
              <w:rPr>
                <w:b/>
                <w:lang w:eastAsia="ru-RU"/>
              </w:rPr>
              <w:t>Зоны транспортной и инженерной инфраструктур</w:t>
            </w:r>
          </w:p>
          <w:p w:rsidR="001B7D0F" w:rsidRPr="003077F1" w:rsidRDefault="001B7D0F" w:rsidP="000002BC">
            <w:pPr>
              <w:widowControl w:val="0"/>
              <w:autoSpaceDE w:val="0"/>
              <w:autoSpaceDN w:val="0"/>
              <w:adjustRightInd w:val="0"/>
              <w:spacing w:after="0"/>
              <w:ind w:firstLine="540"/>
              <w:jc w:val="both"/>
              <w:rPr>
                <w:rFonts w:ascii="Times New Roman" w:hAnsi="Times New Roman"/>
                <w:sz w:val="20"/>
                <w:szCs w:val="20"/>
              </w:rPr>
            </w:pPr>
            <w:r w:rsidRPr="003077F1">
              <w:rPr>
                <w:rFonts w:ascii="Times New Roman" w:hAnsi="Times New Roman"/>
                <w:sz w:val="20"/>
                <w:szCs w:val="20"/>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1B7D0F" w:rsidRPr="003077F1" w:rsidRDefault="001B7D0F" w:rsidP="000002BC">
            <w:pPr>
              <w:widowControl w:val="0"/>
              <w:autoSpaceDE w:val="0"/>
              <w:autoSpaceDN w:val="0"/>
              <w:adjustRightInd w:val="0"/>
              <w:spacing w:after="0"/>
              <w:ind w:firstLine="540"/>
              <w:jc w:val="both"/>
              <w:outlineLvl w:val="5"/>
              <w:rPr>
                <w:rFonts w:ascii="Times New Roman" w:hAnsi="Times New Roman"/>
                <w:sz w:val="20"/>
                <w:szCs w:val="20"/>
              </w:rPr>
            </w:pPr>
            <w:r w:rsidRPr="003077F1">
              <w:rPr>
                <w:rFonts w:ascii="Times New Roman" w:hAnsi="Times New Roman"/>
                <w:sz w:val="20"/>
                <w:szCs w:val="20"/>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1B7D0F" w:rsidRPr="003077F1" w:rsidRDefault="001B7D0F" w:rsidP="000002BC">
            <w:pPr>
              <w:widowControl w:val="0"/>
              <w:autoSpaceDE w:val="0"/>
              <w:autoSpaceDN w:val="0"/>
              <w:adjustRightInd w:val="0"/>
              <w:spacing w:after="0"/>
              <w:ind w:firstLine="540"/>
              <w:jc w:val="both"/>
              <w:rPr>
                <w:rFonts w:ascii="Times New Roman" w:hAnsi="Times New Roman"/>
                <w:sz w:val="20"/>
                <w:szCs w:val="20"/>
              </w:rPr>
            </w:pPr>
            <w:r w:rsidRPr="003077F1">
              <w:rPr>
                <w:rFonts w:ascii="Times New Roman" w:hAnsi="Times New Roman"/>
                <w:sz w:val="20"/>
                <w:szCs w:val="20"/>
              </w:rPr>
              <w:t>3. Высотные параметры специальных сооружений определяются технологическими требованиями.</w:t>
            </w:r>
          </w:p>
          <w:p w:rsidR="001B7D0F" w:rsidRPr="003077F1" w:rsidRDefault="001B7D0F" w:rsidP="000002BC">
            <w:pPr>
              <w:widowControl w:val="0"/>
              <w:autoSpaceDE w:val="0"/>
              <w:autoSpaceDN w:val="0"/>
              <w:adjustRightInd w:val="0"/>
              <w:spacing w:after="0"/>
              <w:ind w:firstLine="540"/>
              <w:jc w:val="both"/>
              <w:rPr>
                <w:rFonts w:ascii="Times New Roman" w:hAnsi="Times New Roman"/>
                <w:sz w:val="20"/>
                <w:szCs w:val="20"/>
              </w:rPr>
            </w:pPr>
            <w:r w:rsidRPr="003077F1">
              <w:rPr>
                <w:rFonts w:ascii="Times New Roman" w:hAnsi="Times New Roman"/>
                <w:sz w:val="20"/>
                <w:szCs w:val="20"/>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1B7D0F" w:rsidRPr="003077F1" w:rsidRDefault="001B7D0F" w:rsidP="000002B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077F1">
              <w:rPr>
                <w:rFonts w:ascii="Times New Roman" w:eastAsia="Times New Roman" w:hAnsi="Times New Roman"/>
                <w:sz w:val="20"/>
                <w:szCs w:val="20"/>
                <w:lang w:eastAsia="ru-RU"/>
              </w:rPr>
              <w:t>5. Размеры зданий коллективных гаражей</w:t>
            </w:r>
            <w:r w:rsidRPr="003077F1">
              <w:rPr>
                <w:rFonts w:ascii="Times New Roman" w:eastAsia="Times New Roman" w:hAnsi="Times New Roman"/>
                <w:sz w:val="20"/>
                <w:szCs w:val="20"/>
                <w:lang w:eastAsia="ru-RU"/>
              </w:rPr>
              <w:tab/>
            </w:r>
          </w:p>
          <w:p w:rsidR="001B7D0F" w:rsidRPr="003077F1" w:rsidRDefault="001B7D0F" w:rsidP="001B7D0F">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3077F1">
              <w:rPr>
                <w:rFonts w:ascii="Times New Roman" w:eastAsia="Times New Roman" w:hAnsi="Times New Roman"/>
                <w:sz w:val="20"/>
                <w:szCs w:val="20"/>
                <w:lang w:eastAsia="ru-RU"/>
              </w:rPr>
              <w:t>количество надземных этажей – один;</w:t>
            </w:r>
          </w:p>
          <w:p w:rsidR="001B7D0F" w:rsidRPr="003077F1" w:rsidRDefault="001B7D0F" w:rsidP="001B7D0F">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3077F1">
              <w:rPr>
                <w:rFonts w:ascii="Times New Roman" w:eastAsia="Times New Roman" w:hAnsi="Times New Roman"/>
                <w:sz w:val="20"/>
                <w:szCs w:val="20"/>
                <w:lang w:eastAsia="ru-RU"/>
              </w:rPr>
              <w:t>площадью не более 60 кв.м;</w:t>
            </w:r>
          </w:p>
          <w:p w:rsidR="001B7D0F" w:rsidRPr="003077F1" w:rsidRDefault="001B7D0F" w:rsidP="001B7D0F">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3077F1">
              <w:rPr>
                <w:rFonts w:ascii="Times New Roman" w:eastAsia="Times New Roman" w:hAnsi="Times New Roman"/>
                <w:sz w:val="20"/>
                <w:szCs w:val="20"/>
                <w:lang w:eastAsia="ru-RU"/>
              </w:rPr>
              <w:t xml:space="preserve">высота от уровня земли до верха плоской кровли не более </w:t>
            </w:r>
            <w:smartTag w:uri="urn:schemas-microsoft-com:office:smarttags" w:element="metricconverter">
              <w:smartTagPr>
                <w:attr w:name="ProductID" w:val="4 м"/>
              </w:smartTagPr>
              <w:r w:rsidRPr="003077F1">
                <w:rPr>
                  <w:rFonts w:ascii="Times New Roman" w:eastAsia="Times New Roman" w:hAnsi="Times New Roman"/>
                  <w:sz w:val="20"/>
                  <w:szCs w:val="20"/>
                  <w:lang w:eastAsia="ru-RU"/>
                </w:rPr>
                <w:t>4 м</w:t>
              </w:r>
            </w:smartTag>
            <w:r w:rsidRPr="003077F1">
              <w:rPr>
                <w:rFonts w:ascii="Times New Roman" w:eastAsia="Times New Roman" w:hAnsi="Times New Roman"/>
                <w:sz w:val="20"/>
                <w:szCs w:val="20"/>
                <w:lang w:eastAsia="ru-RU"/>
              </w:rPr>
              <w:t>;</w:t>
            </w:r>
          </w:p>
          <w:p w:rsidR="001B7D0F" w:rsidRPr="003077F1" w:rsidRDefault="001B7D0F" w:rsidP="001B7D0F">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3077F1">
              <w:rPr>
                <w:rFonts w:ascii="Times New Roman" w:eastAsia="Times New Roman" w:hAnsi="Times New Roman"/>
                <w:sz w:val="20"/>
                <w:szCs w:val="20"/>
                <w:lang w:eastAsia="ru-RU"/>
              </w:rPr>
              <w:t>скатные кровли не допускаются.</w:t>
            </w:r>
          </w:p>
          <w:p w:rsidR="001B7D0F" w:rsidRPr="003077F1" w:rsidRDefault="001B7D0F" w:rsidP="000002BC">
            <w:pPr>
              <w:widowControl w:val="0"/>
              <w:autoSpaceDE w:val="0"/>
              <w:autoSpaceDN w:val="0"/>
              <w:adjustRightInd w:val="0"/>
              <w:spacing w:after="0"/>
              <w:ind w:firstLine="540"/>
              <w:jc w:val="both"/>
              <w:rPr>
                <w:rFonts w:ascii="Times New Roman" w:hAnsi="Times New Roman"/>
                <w:sz w:val="20"/>
                <w:szCs w:val="20"/>
              </w:rPr>
            </w:pPr>
            <w:r w:rsidRPr="003077F1">
              <w:rPr>
                <w:rFonts w:ascii="Times New Roman" w:hAnsi="Times New Roman"/>
                <w:sz w:val="20"/>
                <w:szCs w:val="20"/>
              </w:rPr>
              <w:t xml:space="preserve">6.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hyperlink r:id="rId22" w:history="1">
              <w:r w:rsidRPr="003077F1">
                <w:rPr>
                  <w:color w:val="000000"/>
                  <w:sz w:val="20"/>
                  <w:szCs w:val="20"/>
                  <w:u w:val="single"/>
                </w:rPr>
                <w:t>региональными нормативами</w:t>
              </w:r>
            </w:hyperlink>
            <w:r w:rsidRPr="003077F1">
              <w:rPr>
                <w:rFonts w:ascii="Times New Roman" w:hAnsi="Times New Roman"/>
                <w:sz w:val="20"/>
                <w:szCs w:val="20"/>
              </w:rPr>
              <w:t xml:space="preserve"> градостроительного проектирования;</w:t>
            </w:r>
          </w:p>
          <w:p w:rsidR="001B7D0F" w:rsidRDefault="001B7D0F" w:rsidP="000002BC">
            <w:pPr>
              <w:widowControl w:val="0"/>
              <w:autoSpaceDE w:val="0"/>
              <w:autoSpaceDN w:val="0"/>
              <w:adjustRightInd w:val="0"/>
              <w:spacing w:after="0"/>
              <w:ind w:firstLine="540"/>
              <w:jc w:val="both"/>
              <w:rPr>
                <w:rFonts w:ascii="Times New Roman" w:hAnsi="Times New Roman"/>
                <w:sz w:val="20"/>
                <w:szCs w:val="20"/>
              </w:rPr>
            </w:pPr>
            <w:r w:rsidRPr="003077F1">
              <w:rPr>
                <w:rFonts w:ascii="Times New Roman" w:hAnsi="Times New Roman"/>
                <w:sz w:val="20"/>
                <w:szCs w:val="20"/>
              </w:rPr>
              <w:t>- иными действующими нормативными актами и техническими регламентами.</w:t>
            </w:r>
          </w:p>
          <w:p w:rsidR="00263897" w:rsidRDefault="00263897" w:rsidP="000002BC">
            <w:pPr>
              <w:widowControl w:val="0"/>
              <w:autoSpaceDE w:val="0"/>
              <w:autoSpaceDN w:val="0"/>
              <w:adjustRightInd w:val="0"/>
              <w:spacing w:after="0"/>
              <w:ind w:firstLine="540"/>
              <w:jc w:val="both"/>
              <w:rPr>
                <w:rFonts w:ascii="Times New Roman" w:hAnsi="Times New Roman"/>
                <w:sz w:val="20"/>
                <w:szCs w:val="20"/>
              </w:rPr>
            </w:pPr>
          </w:p>
          <w:p w:rsidR="00263897" w:rsidRPr="003077F1" w:rsidRDefault="00263897" w:rsidP="000002BC">
            <w:pPr>
              <w:widowControl w:val="0"/>
              <w:autoSpaceDE w:val="0"/>
              <w:autoSpaceDN w:val="0"/>
              <w:adjustRightInd w:val="0"/>
              <w:spacing w:after="0"/>
              <w:ind w:firstLine="540"/>
              <w:jc w:val="both"/>
              <w:rPr>
                <w:rFonts w:ascii="Times New Roman" w:hAnsi="Times New Roman"/>
                <w:sz w:val="24"/>
                <w:szCs w:val="24"/>
              </w:rPr>
            </w:pPr>
            <w:r w:rsidRPr="00FE195F">
              <w:rPr>
                <w:rFonts w:ascii="Times New Roman" w:hAnsi="Times New Roman"/>
                <w:sz w:val="20"/>
                <w:szCs w:val="20"/>
              </w:rPr>
              <w:t xml:space="preserve">* </w:t>
            </w:r>
            <w:r w:rsidRPr="00FE195F">
              <w:rPr>
                <w:rFonts w:ascii="Times New Roman" w:eastAsia="Times New Roman" w:hAnsi="Times New Roman" w:cs="Arial"/>
                <w:sz w:val="20"/>
                <w:szCs w:val="20"/>
                <w:lang w:eastAsia="ru-RU"/>
              </w:rPr>
              <w:t>— в соответствии с п. 6.1.6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tc>
      </w:tr>
    </w:tbl>
    <w:p w:rsidR="006D34F2" w:rsidRDefault="006D34F2" w:rsidP="00E63E70">
      <w:pPr>
        <w:spacing w:after="0" w:line="240" w:lineRule="auto"/>
        <w:jc w:val="both"/>
        <w:rPr>
          <w:rFonts w:ascii="Times New Roman" w:hAnsi="Times New Roman"/>
          <w:sz w:val="24"/>
          <w:szCs w:val="24"/>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Зоны сельскохозяйственного использования:</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 xml:space="preserve">С-1 </w:t>
      </w:r>
      <w:r w:rsidR="00D85F1A">
        <w:rPr>
          <w:rFonts w:ascii="Times New Roman" w:hAnsi="Times New Roman"/>
          <w:sz w:val="26"/>
          <w:szCs w:val="26"/>
        </w:rPr>
        <w:t>Зона сельскохозяйственного использования</w:t>
      </w:r>
      <w:r>
        <w:rPr>
          <w:rFonts w:ascii="Times New Roman" w:hAnsi="Times New Roman"/>
          <w:sz w:val="26"/>
          <w:szCs w:val="26"/>
        </w:rPr>
        <w:t>;</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С-2 Зоны, занятые объектами сельскохозяйственного назначения и предназначенные для ведения сельского хозяйственного производства;</w:t>
      </w:r>
    </w:p>
    <w:p w:rsidR="00E63E70" w:rsidRDefault="00E63E70" w:rsidP="00E63E70">
      <w:pPr>
        <w:spacing w:after="0" w:line="240" w:lineRule="auto"/>
        <w:rPr>
          <w:rFonts w:ascii="Times New Roman" w:hAnsi="Times New Roman"/>
          <w:sz w:val="26"/>
          <w:szCs w:val="26"/>
        </w:rPr>
      </w:pPr>
      <w:r>
        <w:rPr>
          <w:rFonts w:ascii="Times New Roman" w:hAnsi="Times New Roman"/>
          <w:sz w:val="26"/>
          <w:szCs w:val="26"/>
        </w:rPr>
        <w:t>С-3  Зона размещения садово-дачных участков</w:t>
      </w:r>
    </w:p>
    <w:p w:rsidR="00263897" w:rsidRDefault="00263897" w:rsidP="00E63E70">
      <w:pPr>
        <w:spacing w:after="0" w:line="240" w:lineRule="auto"/>
        <w:rPr>
          <w:rFonts w:ascii="Times New Roman" w:hAnsi="Times New Roman"/>
          <w:sz w:val="26"/>
          <w:szCs w:val="26"/>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054"/>
        <w:gridCol w:w="1499"/>
        <w:gridCol w:w="1841"/>
        <w:gridCol w:w="2551"/>
        <w:gridCol w:w="1559"/>
        <w:gridCol w:w="993"/>
        <w:gridCol w:w="2976"/>
        <w:gridCol w:w="284"/>
        <w:gridCol w:w="853"/>
        <w:gridCol w:w="142"/>
        <w:gridCol w:w="992"/>
      </w:tblGrid>
      <w:tr w:rsidR="00263897" w:rsidRPr="00FE195F" w:rsidTr="00E12262">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rPr>
                <w:rFonts w:ascii="Times New Roman" w:hAnsi="Times New Roman"/>
                <w:sz w:val="20"/>
                <w:szCs w:val="20"/>
                <w:lang w:eastAsia="ru-RU"/>
              </w:rPr>
            </w:pPr>
            <w:r w:rsidRPr="00FE195F">
              <w:rPr>
                <w:rFonts w:ascii="Times New Roman" w:hAnsi="Times New Roman"/>
                <w:sz w:val="20"/>
                <w:szCs w:val="20"/>
                <w:lang w:eastAsia="ru-RU"/>
              </w:rPr>
              <w:t>Зона</w:t>
            </w:r>
          </w:p>
        </w:tc>
        <w:tc>
          <w:tcPr>
            <w:tcW w:w="6945" w:type="dxa"/>
            <w:gridSpan w:val="4"/>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proofErr w:type="spellStart"/>
            <w:r w:rsidRPr="00FE195F">
              <w:rPr>
                <w:rFonts w:ascii="Times New Roman" w:hAnsi="Times New Roman"/>
                <w:sz w:val="20"/>
                <w:szCs w:val="20"/>
                <w:lang w:eastAsia="ru-RU"/>
              </w:rPr>
              <w:t>Миним</w:t>
            </w:r>
            <w:proofErr w:type="spellEnd"/>
            <w:r w:rsidRPr="00FE195F">
              <w:rPr>
                <w:rFonts w:ascii="Times New Roman" w:hAnsi="Times New Roman"/>
                <w:sz w:val="20"/>
                <w:szCs w:val="20"/>
                <w:lang w:eastAsia="ru-RU"/>
              </w:rPr>
              <w:t>. площадь ЗУ,</w:t>
            </w:r>
          </w:p>
          <w:p w:rsidR="00263897" w:rsidRPr="00FE195F" w:rsidRDefault="00263897" w:rsidP="00E12262">
            <w:pPr>
              <w:jc w:val="center"/>
              <w:rPr>
                <w:rFonts w:ascii="Times New Roman" w:hAnsi="Times New Roman"/>
                <w:sz w:val="20"/>
                <w:szCs w:val="20"/>
                <w:lang w:eastAsia="ru-RU"/>
              </w:rPr>
            </w:pPr>
            <w:r w:rsidRPr="00FE195F">
              <w:rPr>
                <w:rFonts w:ascii="Times New Roman" w:eastAsia="Times New Roman" w:hAnsi="Times New Roman"/>
                <w:bCs/>
                <w:sz w:val="20"/>
                <w:szCs w:val="20"/>
                <w:lang w:eastAsia="ru-RU"/>
              </w:rPr>
              <w:t>(га)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ind w:left="-108"/>
              <w:jc w:val="center"/>
              <w:outlineLvl w:val="3"/>
              <w:rPr>
                <w:rFonts w:ascii="Times New Roman" w:hAnsi="Times New Roman"/>
                <w:sz w:val="20"/>
                <w:szCs w:val="20"/>
                <w:lang w:eastAsia="ru-RU"/>
              </w:rPr>
            </w:pPr>
            <w:r w:rsidRPr="00FE195F">
              <w:rPr>
                <w:rFonts w:ascii="Times New Roman" w:hAnsi="Times New Roman"/>
                <w:sz w:val="20"/>
                <w:szCs w:val="20"/>
                <w:lang w:eastAsia="ru-RU"/>
              </w:rPr>
              <w:t>Максим. площадь ЗУ,</w:t>
            </w:r>
          </w:p>
          <w:p w:rsidR="00263897" w:rsidRPr="00FE195F" w:rsidRDefault="00263897" w:rsidP="00E12262">
            <w:pPr>
              <w:ind w:left="-108"/>
              <w:jc w:val="center"/>
              <w:rPr>
                <w:rFonts w:ascii="Times New Roman" w:hAnsi="Times New Roman"/>
                <w:sz w:val="20"/>
                <w:szCs w:val="20"/>
                <w:lang w:eastAsia="ru-RU"/>
              </w:rPr>
            </w:pPr>
            <w:r w:rsidRPr="00FE195F">
              <w:rPr>
                <w:rFonts w:ascii="Times New Roman" w:hAnsi="Times New Roman"/>
                <w:sz w:val="20"/>
                <w:szCs w:val="20"/>
                <w:lang w:eastAsia="ru-RU"/>
              </w:rPr>
              <w:t>(</w:t>
            </w:r>
            <w:r w:rsidRPr="00FE195F">
              <w:rPr>
                <w:rFonts w:ascii="Times New Roman" w:eastAsia="Times New Roman" w:hAnsi="Times New Roman"/>
                <w:bCs/>
                <w:sz w:val="20"/>
                <w:szCs w:val="20"/>
                <w:lang w:eastAsia="ru-RU"/>
              </w:rPr>
              <w:t>га</w:t>
            </w:r>
            <w:r w:rsidRPr="00FE195F">
              <w:rPr>
                <w:rFonts w:ascii="Times New Roman" w:hAnsi="Times New Roman"/>
                <w:sz w:val="20"/>
                <w:szCs w:val="20"/>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9" w:type="dxa"/>
            <w:gridSpan w:val="3"/>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r w:rsidRPr="00FE195F">
              <w:rPr>
                <w:rFonts w:ascii="Times New Roman" w:hAnsi="Times New Roman"/>
                <w:sz w:val="20"/>
                <w:szCs w:val="20"/>
                <w:lang w:eastAsia="ru-RU"/>
              </w:rPr>
              <w:t>Предельна высота ЗСС,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r w:rsidRPr="00FE195F">
              <w:rPr>
                <w:rFonts w:ascii="Times New Roman" w:hAnsi="Times New Roman"/>
                <w:sz w:val="20"/>
                <w:szCs w:val="20"/>
                <w:lang w:eastAsia="ru-RU"/>
              </w:rPr>
              <w:t>Максимальный процент застройки ЗСС, (%)</w:t>
            </w:r>
          </w:p>
        </w:tc>
      </w:tr>
      <w:tr w:rsidR="00263897" w:rsidRPr="00FE195F" w:rsidTr="00E12262">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Основные виды разрешенного использования</w:t>
            </w:r>
          </w:p>
        </w:tc>
        <w:tc>
          <w:tcPr>
            <w:tcW w:w="1841" w:type="dxa"/>
            <w:tcBorders>
              <w:top w:val="single" w:sz="4" w:space="0" w:color="auto"/>
              <w:left w:val="single" w:sz="4" w:space="0" w:color="auto"/>
              <w:bottom w:val="nil"/>
              <w:right w:val="single" w:sz="4" w:space="0" w:color="auto"/>
            </w:tcBorders>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Условно разрешенные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263897" w:rsidRPr="00FE195F" w:rsidRDefault="00263897" w:rsidP="00E12262">
            <w:pPr>
              <w:jc w:val="center"/>
              <w:outlineLvl w:val="3"/>
              <w:rPr>
                <w:rFonts w:ascii="Times New Roman" w:hAnsi="Times New Roman"/>
                <w:sz w:val="20"/>
                <w:szCs w:val="20"/>
                <w:lang w:eastAsia="ru-RU"/>
              </w:rPr>
            </w:pPr>
            <w:r w:rsidRPr="00FE195F">
              <w:rPr>
                <w:rFonts w:ascii="Times New Roman" w:hAnsi="Times New Roman"/>
                <w:sz w:val="20"/>
                <w:szCs w:val="20"/>
                <w:lang w:eastAsia="ru-RU"/>
              </w:rPr>
              <w:t>Вспомогательные виды разрешенного использования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1279" w:type="dxa"/>
            <w:gridSpan w:val="3"/>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spacing w:after="0" w:line="240" w:lineRule="auto"/>
              <w:rPr>
                <w:rFonts w:ascii="Times New Roman" w:hAnsi="Times New Roman"/>
                <w:sz w:val="20"/>
                <w:szCs w:val="20"/>
                <w:lang w:eastAsia="ru-RU"/>
              </w:rPr>
            </w:pPr>
          </w:p>
        </w:tc>
      </w:tr>
      <w:tr w:rsidR="00263897" w:rsidRPr="00FE195F" w:rsidTr="00E12262">
        <w:trPr>
          <w:trHeight w:val="495"/>
        </w:trPr>
        <w:tc>
          <w:tcPr>
            <w:tcW w:w="676" w:type="dxa"/>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val="en-US" w:eastAsia="ru-RU"/>
              </w:rPr>
              <w:t>C</w:t>
            </w:r>
            <w:r w:rsidRPr="00FE195F">
              <w:rPr>
                <w:rFonts w:ascii="Times New Roman" w:hAnsi="Times New Roman"/>
                <w:sz w:val="20"/>
                <w:szCs w:val="20"/>
                <w:lang w:eastAsia="ru-RU"/>
              </w:rPr>
              <w:t>-1</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7E4149" w:rsidRDefault="007E4149" w:rsidP="007E4149">
            <w:pPr>
              <w:pStyle w:val="TableParagraph"/>
              <w:spacing w:line="221" w:lineRule="exact"/>
              <w:ind w:left="0"/>
              <w:rPr>
                <w:rFonts w:ascii="Times New Roman"/>
                <w:sz w:val="20"/>
              </w:rPr>
            </w:pPr>
            <w:r>
              <w:rPr>
                <w:rFonts w:ascii="Times New Roman"/>
                <w:sz w:val="20"/>
              </w:rPr>
              <w:t>1.1, 1.2,1.3, 1.4, 1.5, 1.6,</w:t>
            </w:r>
          </w:p>
          <w:p w:rsidR="00263897" w:rsidRPr="00FE195F" w:rsidRDefault="007E4149" w:rsidP="007E4149">
            <w:pPr>
              <w:spacing w:after="0"/>
              <w:outlineLvl w:val="3"/>
              <w:rPr>
                <w:rFonts w:ascii="Times New Roman" w:hAnsi="Times New Roman"/>
                <w:sz w:val="20"/>
                <w:szCs w:val="20"/>
                <w:lang w:eastAsia="ru-RU"/>
              </w:rPr>
            </w:pPr>
            <w:r>
              <w:rPr>
                <w:rFonts w:ascii="Times New Roman"/>
                <w:sz w:val="20"/>
              </w:rPr>
              <w:t>1.16, 1.19, 1.20, 13.1</w:t>
            </w:r>
          </w:p>
        </w:tc>
        <w:tc>
          <w:tcPr>
            <w:tcW w:w="1841"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tabs>
                <w:tab w:val="left" w:pos="1125"/>
                <w:tab w:val="center" w:pos="1167"/>
              </w:tabs>
              <w:spacing w:before="120" w:after="120"/>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120"/>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7799" w:type="dxa"/>
            <w:gridSpan w:val="7"/>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outlineLvl w:val="3"/>
              <w:rPr>
                <w:rFonts w:ascii="Times New Roman" w:hAnsi="Times New Roman"/>
                <w:sz w:val="20"/>
                <w:szCs w:val="20"/>
                <w:lang w:eastAsia="ru-RU"/>
              </w:rPr>
            </w:pPr>
            <w:r w:rsidRPr="00FE195F">
              <w:rPr>
                <w:rFonts w:ascii="Times New Roman" w:hAnsi="Times New Roman"/>
                <w:sz w:val="24"/>
                <w:szCs w:val="24"/>
              </w:rPr>
              <w:t>Не подлежат установлению</w:t>
            </w:r>
          </w:p>
        </w:tc>
      </w:tr>
      <w:tr w:rsidR="00263897" w:rsidRPr="00FE195F" w:rsidTr="00E12262">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val="en-US" w:eastAsia="ru-RU"/>
              </w:rPr>
              <w:t>C-</w:t>
            </w:r>
            <w:r w:rsidRPr="00FE195F">
              <w:rPr>
                <w:rFonts w:ascii="Times New Roman" w:hAnsi="Times New Roman"/>
                <w:sz w:val="20"/>
                <w:szCs w:val="20"/>
                <w:lang w:eastAsia="ru-RU"/>
              </w:rPr>
              <w:t>2</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7B1101" w:rsidRDefault="007B1101" w:rsidP="007B1101">
            <w:pPr>
              <w:pStyle w:val="TableParagraph"/>
              <w:ind w:left="108"/>
              <w:rPr>
                <w:rFonts w:ascii="Times New Roman"/>
                <w:sz w:val="20"/>
              </w:rPr>
            </w:pPr>
            <w:r>
              <w:rPr>
                <w:rFonts w:ascii="Times New Roman"/>
                <w:sz w:val="20"/>
              </w:rPr>
              <w:t>1.7,1.8,1.9,1.10,1.11,1.12,</w:t>
            </w:r>
          </w:p>
          <w:p w:rsidR="007B1101" w:rsidRDefault="007B1101" w:rsidP="007B1101">
            <w:pPr>
              <w:pStyle w:val="TableParagraph"/>
              <w:spacing w:before="30"/>
              <w:ind w:left="108"/>
              <w:rPr>
                <w:rFonts w:ascii="Times New Roman"/>
                <w:sz w:val="20"/>
              </w:rPr>
            </w:pPr>
            <w:r>
              <w:rPr>
                <w:rFonts w:ascii="Times New Roman"/>
                <w:sz w:val="20"/>
              </w:rPr>
              <w:t>1.13,1.14,1.15, 1.17,1.18,</w:t>
            </w:r>
          </w:p>
          <w:p w:rsidR="00263897" w:rsidRPr="00FE195F" w:rsidRDefault="007B1101" w:rsidP="007B1101">
            <w:pPr>
              <w:spacing w:after="0"/>
              <w:outlineLvl w:val="3"/>
              <w:rPr>
                <w:rFonts w:ascii="Times New Roman" w:hAnsi="Times New Roman"/>
                <w:sz w:val="20"/>
                <w:szCs w:val="20"/>
                <w:lang w:eastAsia="ru-RU"/>
              </w:rPr>
            </w:pPr>
            <w:r>
              <w:rPr>
                <w:rFonts w:ascii="Times New Roman"/>
                <w:sz w:val="20"/>
              </w:rPr>
              <w:t xml:space="preserve">  4.9, 4.10</w:t>
            </w:r>
          </w:p>
        </w:tc>
        <w:tc>
          <w:tcPr>
            <w:tcW w:w="1841"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360179" w:rsidRDefault="00360179" w:rsidP="00E12262">
            <w:pPr>
              <w:spacing w:before="120"/>
              <w:jc w:val="center"/>
              <w:outlineLvl w:val="3"/>
              <w:rPr>
                <w:rFonts w:ascii="Times New Roman"/>
                <w:sz w:val="20"/>
              </w:rPr>
            </w:pPr>
          </w:p>
          <w:p w:rsidR="00360179" w:rsidRDefault="00360179" w:rsidP="00E12262">
            <w:pPr>
              <w:spacing w:before="120"/>
              <w:jc w:val="center"/>
              <w:outlineLvl w:val="3"/>
              <w:rPr>
                <w:rFonts w:ascii="Times New Roman"/>
                <w:sz w:val="20"/>
              </w:rPr>
            </w:pPr>
          </w:p>
          <w:p w:rsidR="00360179" w:rsidRDefault="00360179" w:rsidP="00E12262">
            <w:pPr>
              <w:spacing w:before="120"/>
              <w:jc w:val="center"/>
              <w:outlineLvl w:val="3"/>
              <w:rPr>
                <w:rFonts w:ascii="Times New Roman"/>
                <w:sz w:val="20"/>
              </w:rPr>
            </w:pPr>
          </w:p>
          <w:p w:rsidR="00360179" w:rsidRDefault="00360179" w:rsidP="00E12262">
            <w:pPr>
              <w:spacing w:before="120"/>
              <w:jc w:val="center"/>
              <w:outlineLvl w:val="3"/>
              <w:rPr>
                <w:rFonts w:ascii="Times New Roman"/>
                <w:sz w:val="20"/>
              </w:rPr>
            </w:pPr>
          </w:p>
          <w:p w:rsidR="00263897" w:rsidRPr="00FE195F" w:rsidRDefault="00FE268F" w:rsidP="00E12262">
            <w:pPr>
              <w:spacing w:before="120"/>
              <w:jc w:val="center"/>
              <w:outlineLvl w:val="3"/>
              <w:rPr>
                <w:rFonts w:ascii="Times New Roman" w:hAnsi="Times New Roman"/>
                <w:sz w:val="20"/>
                <w:szCs w:val="20"/>
                <w:lang w:eastAsia="ru-RU"/>
              </w:rPr>
            </w:pPr>
            <w:r>
              <w:rPr>
                <w:rFonts w:ascii="Times New Roman"/>
                <w:sz w:val="20"/>
              </w:rPr>
              <w:t>3.1, 7.5</w:t>
            </w:r>
          </w:p>
        </w:tc>
        <w:tc>
          <w:tcPr>
            <w:tcW w:w="1559"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0,002</w:t>
            </w:r>
          </w:p>
        </w:tc>
        <w:tc>
          <w:tcPr>
            <w:tcW w:w="993"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200,0</w:t>
            </w:r>
          </w:p>
        </w:tc>
        <w:tc>
          <w:tcPr>
            <w:tcW w:w="3260"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100 - от лесных массивов хвойных пород и мест разработки или открытого залегания торфа до всех строений</w:t>
            </w:r>
            <w:r w:rsidRPr="00FE195F">
              <w:rPr>
                <w:rFonts w:ascii="Times New Roman" w:hAnsi="Times New Roman"/>
                <w:sz w:val="20"/>
                <w:szCs w:val="20"/>
              </w:rPr>
              <w:t>*</w:t>
            </w:r>
            <w:r w:rsidRPr="00FE195F">
              <w:rPr>
                <w:rFonts w:ascii="Times New Roman" w:hAnsi="Times New Roman"/>
                <w:sz w:val="20"/>
                <w:szCs w:val="20"/>
                <w:lang w:eastAsia="ru-RU"/>
              </w:rPr>
              <w:t>;</w:t>
            </w:r>
          </w:p>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50 – от лесных массивов смешанных пород до всех строений</w:t>
            </w:r>
            <w:r w:rsidRPr="00FE195F">
              <w:rPr>
                <w:rFonts w:ascii="Times New Roman" w:hAnsi="Times New Roman"/>
                <w:sz w:val="20"/>
                <w:szCs w:val="20"/>
              </w:rPr>
              <w:t>*</w:t>
            </w:r>
            <w:r w:rsidRPr="00FE195F">
              <w:rPr>
                <w:rFonts w:ascii="Times New Roman" w:hAnsi="Times New Roman"/>
                <w:sz w:val="20"/>
                <w:szCs w:val="20"/>
                <w:lang w:eastAsia="ru-RU"/>
              </w:rPr>
              <w:t>;</w:t>
            </w:r>
          </w:p>
          <w:p w:rsidR="00263897" w:rsidRPr="00FE195F" w:rsidRDefault="00263897" w:rsidP="00E12262">
            <w:pPr>
              <w:spacing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20 -  от лесных массивов лиственных пород до всех строений *; </w:t>
            </w:r>
          </w:p>
          <w:p w:rsidR="00263897" w:rsidRPr="00FE195F" w:rsidRDefault="00263897" w:rsidP="00E12262">
            <w:pPr>
              <w:spacing w:before="120"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5 - от границы ЗУ со стороны улицы до всех строений; </w:t>
            </w:r>
          </w:p>
          <w:p w:rsidR="00263897" w:rsidRPr="00FE195F" w:rsidRDefault="00263897" w:rsidP="00E12262">
            <w:pPr>
              <w:spacing w:before="120" w:after="0"/>
              <w:jc w:val="both"/>
              <w:outlineLvl w:val="3"/>
              <w:rPr>
                <w:rFonts w:ascii="Times New Roman" w:hAnsi="Times New Roman"/>
                <w:sz w:val="20"/>
                <w:szCs w:val="20"/>
                <w:lang w:eastAsia="ru-RU"/>
              </w:rPr>
            </w:pPr>
            <w:r w:rsidRPr="00FE195F">
              <w:rPr>
                <w:rFonts w:ascii="Times New Roman" w:hAnsi="Times New Roman"/>
                <w:sz w:val="20"/>
                <w:szCs w:val="20"/>
                <w:lang w:eastAsia="ru-RU"/>
              </w:rPr>
              <w:t xml:space="preserve">3 - со стороны проездов до всех строений; </w:t>
            </w:r>
          </w:p>
          <w:p w:rsidR="00263897" w:rsidRPr="00FE195F" w:rsidRDefault="00263897" w:rsidP="00E12262">
            <w:pPr>
              <w:spacing w:before="120" w:after="0"/>
              <w:jc w:val="both"/>
              <w:outlineLvl w:val="3"/>
              <w:rPr>
                <w:rFonts w:ascii="Times New Roman" w:hAnsi="Times New Roman"/>
                <w:sz w:val="20"/>
                <w:szCs w:val="20"/>
                <w:lang w:eastAsia="ru-RU"/>
              </w:rPr>
            </w:pPr>
            <w:r w:rsidRPr="00FE195F">
              <w:rPr>
                <w:rFonts w:ascii="Times New Roman" w:hAnsi="Times New Roman"/>
                <w:sz w:val="20"/>
                <w:szCs w:val="20"/>
                <w:lang w:eastAsia="ru-RU"/>
              </w:rPr>
              <w:t>1 - со стороны соседних участков до всех строений</w:t>
            </w:r>
          </w:p>
        </w:tc>
        <w:tc>
          <w:tcPr>
            <w:tcW w:w="853"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18</w:t>
            </w:r>
          </w:p>
        </w:tc>
        <w:tc>
          <w:tcPr>
            <w:tcW w:w="1134"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outlineLvl w:val="3"/>
              <w:rPr>
                <w:rFonts w:ascii="Times New Roman" w:hAnsi="Times New Roman"/>
                <w:sz w:val="20"/>
                <w:szCs w:val="20"/>
                <w:lang w:eastAsia="ru-RU"/>
              </w:rPr>
            </w:pPr>
            <w:r w:rsidRPr="00FE195F">
              <w:rPr>
                <w:rFonts w:ascii="Times New Roman" w:hAnsi="Times New Roman"/>
                <w:sz w:val="20"/>
                <w:szCs w:val="20"/>
                <w:lang w:eastAsia="ru-RU"/>
              </w:rPr>
              <w:t>80</w:t>
            </w:r>
          </w:p>
        </w:tc>
      </w:tr>
      <w:tr w:rsidR="00263897" w:rsidRPr="00FE195F" w:rsidTr="00E12262">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jc w:val="center"/>
              <w:rPr>
                <w:rFonts w:ascii="Times New Roman" w:hAnsi="Times New Roman"/>
                <w:sz w:val="20"/>
                <w:szCs w:val="20"/>
                <w:lang w:eastAsia="ru-RU"/>
              </w:rPr>
            </w:pPr>
            <w:r w:rsidRPr="00FE195F">
              <w:rPr>
                <w:rFonts w:ascii="Times New Roman" w:hAnsi="Times New Roman"/>
                <w:sz w:val="20"/>
                <w:szCs w:val="20"/>
                <w:lang w:eastAsia="ru-RU"/>
              </w:rPr>
              <w:t>С-3</w:t>
            </w:r>
          </w:p>
        </w:tc>
        <w:tc>
          <w:tcPr>
            <w:tcW w:w="2553"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ED0133" w:rsidP="00E12262">
            <w:pPr>
              <w:spacing w:before="120" w:after="0"/>
              <w:rPr>
                <w:rFonts w:ascii="Times New Roman" w:hAnsi="Times New Roman"/>
                <w:sz w:val="20"/>
                <w:szCs w:val="20"/>
              </w:rPr>
            </w:pPr>
            <w:r>
              <w:rPr>
                <w:rFonts w:ascii="Times New Roman"/>
                <w:sz w:val="20"/>
              </w:rPr>
              <w:t>4.4, 4.6,4.7,13.1,13.2,12.0</w:t>
            </w:r>
          </w:p>
        </w:tc>
        <w:tc>
          <w:tcPr>
            <w:tcW w:w="1841"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jc w:val="center"/>
              <w:rPr>
                <w:rFonts w:ascii="Times New Roman" w:hAnsi="Times New Roman"/>
                <w:sz w:val="20"/>
                <w:szCs w:val="20"/>
              </w:rPr>
            </w:pPr>
            <w:r w:rsidRPr="00FE195F">
              <w:rPr>
                <w:rFonts w:ascii="Times New Roman" w:hAnsi="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263897" w:rsidRPr="00FE195F" w:rsidRDefault="00ED0133" w:rsidP="007A2A15">
            <w:pPr>
              <w:spacing w:before="120" w:after="0" w:line="240" w:lineRule="auto"/>
              <w:jc w:val="center"/>
              <w:rPr>
                <w:rFonts w:ascii="Times New Roman" w:hAnsi="Times New Roman"/>
                <w:sz w:val="20"/>
                <w:szCs w:val="20"/>
              </w:rPr>
            </w:pPr>
            <w:r>
              <w:rPr>
                <w:rFonts w:ascii="Times New Roman"/>
                <w:sz w:val="20"/>
              </w:rPr>
              <w:t>3.1, 6.8, 7.5, 12.0</w:t>
            </w:r>
          </w:p>
        </w:tc>
        <w:tc>
          <w:tcPr>
            <w:tcW w:w="1559"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line="240" w:lineRule="auto"/>
              <w:jc w:val="center"/>
              <w:rPr>
                <w:rFonts w:ascii="Times New Roman" w:hAnsi="Times New Roman"/>
                <w:sz w:val="20"/>
                <w:szCs w:val="20"/>
              </w:rPr>
            </w:pPr>
            <w:r w:rsidRPr="00FE195F">
              <w:rPr>
                <w:rFonts w:ascii="Times New Roman" w:hAnsi="Times New Roman"/>
                <w:sz w:val="20"/>
                <w:szCs w:val="20"/>
              </w:rPr>
              <w:t>0,04</w:t>
            </w:r>
          </w:p>
        </w:tc>
        <w:tc>
          <w:tcPr>
            <w:tcW w:w="993"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line="240" w:lineRule="auto"/>
              <w:jc w:val="center"/>
              <w:rPr>
                <w:rFonts w:ascii="Times New Roman" w:hAnsi="Times New Roman"/>
                <w:sz w:val="20"/>
                <w:szCs w:val="20"/>
              </w:rPr>
            </w:pPr>
            <w:r w:rsidRPr="00FE195F">
              <w:rPr>
                <w:rFonts w:ascii="Times New Roman" w:hAnsi="Times New Roman"/>
                <w:sz w:val="20"/>
                <w:szCs w:val="20"/>
              </w:rPr>
              <w:t>0,50</w:t>
            </w:r>
          </w:p>
        </w:tc>
        <w:tc>
          <w:tcPr>
            <w:tcW w:w="3260"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line="240" w:lineRule="auto"/>
              <w:jc w:val="both"/>
              <w:rPr>
                <w:rFonts w:ascii="Times New Roman" w:hAnsi="Times New Roman"/>
                <w:sz w:val="20"/>
                <w:szCs w:val="20"/>
              </w:rPr>
            </w:pPr>
            <w:r w:rsidRPr="00FE195F">
              <w:rPr>
                <w:rFonts w:ascii="Times New Roman" w:hAnsi="Times New Roman"/>
                <w:sz w:val="20"/>
                <w:szCs w:val="20"/>
              </w:rPr>
              <w:t>30 - от лесных насаждений в лесничествах (лесопарках) до домов и хозяйственных построек**;</w:t>
            </w:r>
          </w:p>
          <w:p w:rsidR="00263897" w:rsidRPr="00FE195F" w:rsidRDefault="00263897" w:rsidP="00E12262">
            <w:pPr>
              <w:spacing w:before="120" w:after="0" w:line="240" w:lineRule="auto"/>
              <w:jc w:val="both"/>
              <w:rPr>
                <w:rFonts w:ascii="Times New Roman" w:hAnsi="Times New Roman"/>
                <w:sz w:val="20"/>
                <w:szCs w:val="20"/>
              </w:rPr>
            </w:pPr>
            <w:r w:rsidRPr="00FE195F">
              <w:rPr>
                <w:rFonts w:ascii="Times New Roman" w:hAnsi="Times New Roman"/>
                <w:sz w:val="20"/>
                <w:szCs w:val="20"/>
              </w:rPr>
              <w:t xml:space="preserve">5 - от границы ЗУ со стороны </w:t>
            </w:r>
            <w:r w:rsidRPr="00FE195F">
              <w:rPr>
                <w:rFonts w:ascii="Times New Roman" w:hAnsi="Times New Roman"/>
                <w:sz w:val="20"/>
                <w:szCs w:val="20"/>
              </w:rPr>
              <w:lastRenderedPageBreak/>
              <w:t xml:space="preserve">улицы до всех строений; </w:t>
            </w:r>
          </w:p>
          <w:p w:rsidR="00263897" w:rsidRPr="00FE195F" w:rsidRDefault="00263897" w:rsidP="00E12262">
            <w:pPr>
              <w:spacing w:before="120" w:after="0" w:line="240" w:lineRule="auto"/>
              <w:jc w:val="both"/>
              <w:rPr>
                <w:rFonts w:ascii="Times New Roman" w:hAnsi="Times New Roman"/>
                <w:sz w:val="20"/>
                <w:szCs w:val="20"/>
              </w:rPr>
            </w:pPr>
            <w:r w:rsidRPr="00FE195F">
              <w:rPr>
                <w:rFonts w:ascii="Times New Roman" w:hAnsi="Times New Roman"/>
                <w:sz w:val="20"/>
                <w:szCs w:val="20"/>
              </w:rPr>
              <w:t xml:space="preserve">3 - со стороны проездов до всех строений; </w:t>
            </w:r>
          </w:p>
          <w:p w:rsidR="00263897" w:rsidRPr="00FE195F" w:rsidRDefault="00263897" w:rsidP="00E12262">
            <w:pPr>
              <w:spacing w:before="120" w:after="0" w:line="240" w:lineRule="auto"/>
              <w:jc w:val="both"/>
              <w:rPr>
                <w:rFonts w:ascii="Times New Roman" w:hAnsi="Times New Roman"/>
                <w:sz w:val="20"/>
                <w:szCs w:val="20"/>
              </w:rPr>
            </w:pPr>
            <w:r w:rsidRPr="00FE195F">
              <w:rPr>
                <w:rFonts w:ascii="Times New Roman" w:hAnsi="Times New Roman"/>
                <w:sz w:val="20"/>
                <w:szCs w:val="20"/>
              </w:rPr>
              <w:t xml:space="preserve">3 - со стороны соседних участков до всех строений; </w:t>
            </w:r>
          </w:p>
        </w:tc>
        <w:tc>
          <w:tcPr>
            <w:tcW w:w="853" w:type="dxa"/>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line="240" w:lineRule="auto"/>
              <w:jc w:val="center"/>
              <w:rPr>
                <w:rFonts w:ascii="Times New Roman" w:hAnsi="Times New Roman"/>
                <w:sz w:val="20"/>
                <w:szCs w:val="20"/>
              </w:rPr>
            </w:pPr>
            <w:r w:rsidRPr="00FE195F">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263897" w:rsidRPr="00FE195F" w:rsidRDefault="00263897" w:rsidP="00E12262">
            <w:pPr>
              <w:spacing w:before="120" w:after="0" w:line="240" w:lineRule="auto"/>
              <w:jc w:val="center"/>
              <w:rPr>
                <w:rFonts w:ascii="Times New Roman" w:hAnsi="Times New Roman"/>
                <w:sz w:val="20"/>
                <w:szCs w:val="20"/>
              </w:rPr>
            </w:pPr>
            <w:r w:rsidRPr="00FE195F">
              <w:rPr>
                <w:rFonts w:ascii="Times New Roman" w:hAnsi="Times New Roman"/>
                <w:sz w:val="20"/>
                <w:szCs w:val="20"/>
              </w:rPr>
              <w:t xml:space="preserve"> 30</w:t>
            </w:r>
          </w:p>
        </w:tc>
      </w:tr>
      <w:tr w:rsidR="00263897" w:rsidRPr="00FE195F" w:rsidTr="00E12262">
        <w:trPr>
          <w:trHeight w:val="845"/>
        </w:trPr>
        <w:tc>
          <w:tcPr>
            <w:tcW w:w="1730" w:type="dxa"/>
            <w:gridSpan w:val="2"/>
            <w:tcBorders>
              <w:top w:val="single" w:sz="4" w:space="0" w:color="auto"/>
              <w:left w:val="single" w:sz="4" w:space="0" w:color="auto"/>
              <w:bottom w:val="single" w:sz="4" w:space="0" w:color="auto"/>
              <w:right w:val="single" w:sz="4" w:space="0" w:color="auto"/>
            </w:tcBorders>
          </w:tcPr>
          <w:p w:rsidR="00263897" w:rsidRPr="00FE195F" w:rsidRDefault="00263897" w:rsidP="00E12262">
            <w:pPr>
              <w:jc w:val="center"/>
              <w:outlineLvl w:val="3"/>
              <w:rPr>
                <w:rFonts w:ascii="Times New Roman" w:hAnsi="Times New Roman"/>
                <w:sz w:val="20"/>
                <w:szCs w:val="20"/>
                <w:lang w:eastAsia="ru-RU"/>
              </w:rPr>
            </w:pPr>
          </w:p>
          <w:p w:rsidR="00263897" w:rsidRPr="00FE195F" w:rsidRDefault="00263897" w:rsidP="00E12262">
            <w:pPr>
              <w:jc w:val="center"/>
              <w:outlineLvl w:val="3"/>
              <w:rPr>
                <w:rFonts w:ascii="Times New Roman" w:hAnsi="Times New Roman"/>
                <w:sz w:val="20"/>
                <w:szCs w:val="20"/>
                <w:lang w:eastAsia="ru-RU"/>
              </w:rPr>
            </w:pPr>
            <w:r w:rsidRPr="00FE195F">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10"/>
            <w:tcBorders>
              <w:top w:val="single" w:sz="4" w:space="0" w:color="auto"/>
              <w:left w:val="single" w:sz="4" w:space="0" w:color="auto"/>
              <w:bottom w:val="single" w:sz="4" w:space="0" w:color="auto"/>
              <w:right w:val="single" w:sz="4" w:space="0" w:color="auto"/>
            </w:tcBorders>
            <w:vAlign w:val="center"/>
            <w:hideMark/>
          </w:tcPr>
          <w:p w:rsidR="00263897" w:rsidRPr="00FE195F" w:rsidRDefault="00263897" w:rsidP="00E12262">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FE195F">
              <w:rPr>
                <w:rFonts w:ascii="Times New Roman" w:eastAsia="Times New Roman" w:hAnsi="Times New Roman"/>
                <w:sz w:val="20"/>
                <w:szCs w:val="20"/>
                <w:lang w:eastAsia="zh-CN"/>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w:t>
            </w:r>
            <w:r w:rsidRPr="00FE195F">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r w:rsidRPr="00FE195F">
              <w:rPr>
                <w:rFonts w:ascii="Times New Roman" w:eastAsia="Times New Roman" w:hAnsi="Times New Roman"/>
                <w:sz w:val="20"/>
                <w:szCs w:val="20"/>
                <w:lang w:eastAsia="zh-CN"/>
              </w:rPr>
              <w:t>, огородничества (</w:t>
            </w:r>
            <w:r w:rsidRPr="00FE195F">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FE195F">
              <w:rPr>
                <w:rFonts w:ascii="Times New Roman" w:eastAsia="Times New Roman" w:hAnsi="Times New Roman"/>
                <w:sz w:val="20"/>
                <w:szCs w:val="20"/>
                <w:lang w:eastAsia="zh-CN"/>
              </w:rPr>
              <w:t>), сенокошения (</w:t>
            </w:r>
            <w:r w:rsidRPr="00FE195F">
              <w:rPr>
                <w:rFonts w:ascii="Times New Roman" w:eastAsia="Times New Roman" w:hAnsi="Times New Roman"/>
                <w:iCs/>
                <w:sz w:val="20"/>
                <w:szCs w:val="20"/>
                <w:lang w:eastAsia="zh-CN"/>
              </w:rPr>
              <w:t>кошение трав, сбор и заготовка сена), выпаса сельскохозяйственных животных (выпас сельскохозяйственных животных)</w:t>
            </w:r>
            <w:r w:rsidRPr="00FE195F">
              <w:rPr>
                <w:rFonts w:ascii="Times New Roman" w:eastAsia="Times New Roman" w:hAnsi="Times New Roman"/>
                <w:sz w:val="20"/>
                <w:szCs w:val="20"/>
                <w:lang w:eastAsia="zh-CN"/>
              </w:rPr>
              <w:t>.</w:t>
            </w:r>
          </w:p>
          <w:p w:rsidR="00263897" w:rsidRPr="00FE195F" w:rsidRDefault="00263897" w:rsidP="00E12262">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FE195F">
              <w:rPr>
                <w:rFonts w:ascii="Times New Roman" w:eastAsia="Times New Roman" w:hAnsi="Times New Roman"/>
                <w:sz w:val="20"/>
                <w:szCs w:val="20"/>
                <w:lang w:eastAsia="zh-CN"/>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263897" w:rsidRPr="00FE195F" w:rsidRDefault="00263897" w:rsidP="00E12262">
            <w:pPr>
              <w:widowControl w:val="0"/>
              <w:autoSpaceDE w:val="0"/>
              <w:spacing w:after="0"/>
              <w:jc w:val="both"/>
              <w:rPr>
                <w:rFonts w:ascii="Times New Roman" w:hAnsi="Times New Roman"/>
                <w:b/>
                <w:bCs/>
                <w:sz w:val="20"/>
                <w:szCs w:val="20"/>
              </w:rPr>
            </w:pPr>
            <w:r w:rsidRPr="00FE195F">
              <w:rPr>
                <w:rFonts w:ascii="Times New Roman" w:hAnsi="Times New Roman"/>
                <w:b/>
                <w:bCs/>
                <w:i/>
                <w:spacing w:val="2"/>
                <w:sz w:val="20"/>
                <w:szCs w:val="20"/>
              </w:rPr>
              <w:t>д</w:t>
            </w:r>
            <w:r w:rsidRPr="00FE195F">
              <w:rPr>
                <w:rFonts w:ascii="Times New Roman" w:hAnsi="Times New Roman"/>
                <w:b/>
                <w:bCs/>
                <w:i/>
                <w:spacing w:val="-1"/>
                <w:sz w:val="20"/>
                <w:szCs w:val="20"/>
              </w:rPr>
              <w:t>л</w:t>
            </w:r>
            <w:r w:rsidRPr="00FE195F">
              <w:rPr>
                <w:rFonts w:ascii="Times New Roman" w:hAnsi="Times New Roman"/>
                <w:b/>
                <w:bCs/>
                <w:i/>
                <w:sz w:val="20"/>
                <w:szCs w:val="20"/>
              </w:rPr>
              <w:t xml:space="preserve">я </w:t>
            </w:r>
            <w:r w:rsidRPr="00FE195F">
              <w:rPr>
                <w:rFonts w:ascii="Times New Roman" w:hAnsi="Times New Roman"/>
                <w:b/>
                <w:bCs/>
                <w:i/>
                <w:spacing w:val="-1"/>
                <w:sz w:val="20"/>
                <w:szCs w:val="20"/>
              </w:rPr>
              <w:t>ж</w:t>
            </w:r>
            <w:r w:rsidRPr="00FE195F">
              <w:rPr>
                <w:rFonts w:ascii="Times New Roman" w:hAnsi="Times New Roman"/>
                <w:b/>
                <w:bCs/>
                <w:i/>
                <w:spacing w:val="1"/>
                <w:sz w:val="20"/>
                <w:szCs w:val="20"/>
              </w:rPr>
              <w:t>ив</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тн</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а</w:t>
            </w:r>
            <w:r w:rsidRPr="00FE195F">
              <w:rPr>
                <w:rFonts w:ascii="Times New Roman" w:hAnsi="Times New Roman"/>
                <w:b/>
                <w:bCs/>
                <w:i/>
                <w:sz w:val="20"/>
                <w:szCs w:val="20"/>
              </w:rPr>
              <w:t>,</w:t>
            </w:r>
            <w:r w:rsidRPr="00FE195F">
              <w:rPr>
                <w:rFonts w:ascii="Times New Roman" w:hAnsi="Times New Roman"/>
                <w:b/>
                <w:bCs/>
                <w:i/>
                <w:spacing w:val="1"/>
                <w:sz w:val="20"/>
                <w:szCs w:val="20"/>
              </w:rPr>
              <w:t>х</w:t>
            </w:r>
            <w:r w:rsidRPr="00FE195F">
              <w:rPr>
                <w:rFonts w:ascii="Times New Roman" w:hAnsi="Times New Roman"/>
                <w:b/>
                <w:bCs/>
                <w:i/>
                <w:spacing w:val="-1"/>
                <w:sz w:val="20"/>
                <w:szCs w:val="20"/>
              </w:rPr>
              <w:t>р</w:t>
            </w:r>
            <w:r w:rsidRPr="00FE195F">
              <w:rPr>
                <w:rFonts w:ascii="Times New Roman" w:hAnsi="Times New Roman"/>
                <w:b/>
                <w:bCs/>
                <w:i/>
                <w:spacing w:val="1"/>
                <w:sz w:val="20"/>
                <w:szCs w:val="20"/>
              </w:rPr>
              <w:t>ан</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н</w:t>
            </w:r>
            <w:r w:rsidRPr="00FE195F">
              <w:rPr>
                <w:rFonts w:ascii="Times New Roman" w:hAnsi="Times New Roman"/>
                <w:b/>
                <w:bCs/>
                <w:i/>
                <w:spacing w:val="-2"/>
                <w:sz w:val="20"/>
                <w:szCs w:val="20"/>
              </w:rPr>
              <w:t>и</w:t>
            </w:r>
            <w:r w:rsidRPr="00FE195F">
              <w:rPr>
                <w:rFonts w:ascii="Times New Roman" w:hAnsi="Times New Roman"/>
                <w:b/>
                <w:bCs/>
                <w:i/>
                <w:sz w:val="20"/>
                <w:szCs w:val="20"/>
              </w:rPr>
              <w:t xml:space="preserve">яи </w:t>
            </w:r>
            <w:r w:rsidRPr="00FE195F">
              <w:rPr>
                <w:rFonts w:ascii="Times New Roman" w:hAnsi="Times New Roman"/>
                <w:b/>
                <w:bCs/>
                <w:i/>
                <w:spacing w:val="1"/>
                <w:sz w:val="20"/>
                <w:szCs w:val="20"/>
              </w:rPr>
              <w:t>п</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р</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ра</w:t>
            </w:r>
            <w:r w:rsidRPr="00FE195F">
              <w:rPr>
                <w:rFonts w:ascii="Times New Roman" w:hAnsi="Times New Roman"/>
                <w:b/>
                <w:bCs/>
                <w:i/>
                <w:spacing w:val="-1"/>
                <w:sz w:val="20"/>
                <w:szCs w:val="20"/>
              </w:rPr>
              <w:t>бо</w:t>
            </w:r>
            <w:r w:rsidRPr="00FE195F">
              <w:rPr>
                <w:rFonts w:ascii="Times New Roman" w:hAnsi="Times New Roman"/>
                <w:b/>
                <w:bCs/>
                <w:i/>
                <w:spacing w:val="1"/>
                <w:sz w:val="20"/>
                <w:szCs w:val="20"/>
              </w:rPr>
              <w:t>т</w:t>
            </w:r>
            <w:r w:rsidRPr="00FE195F">
              <w:rPr>
                <w:rFonts w:ascii="Times New Roman" w:hAnsi="Times New Roman"/>
                <w:b/>
                <w:bCs/>
                <w:i/>
                <w:sz w:val="20"/>
                <w:szCs w:val="20"/>
              </w:rPr>
              <w:t xml:space="preserve">ки </w:t>
            </w:r>
            <w:r w:rsidRPr="00FE195F">
              <w:rPr>
                <w:rFonts w:ascii="Times New Roman" w:hAnsi="Times New Roman"/>
                <w:b/>
                <w:bCs/>
                <w:i/>
                <w:spacing w:val="-1"/>
                <w:sz w:val="20"/>
                <w:szCs w:val="20"/>
              </w:rPr>
              <w:t>сел</w:t>
            </w:r>
            <w:r w:rsidRPr="00FE195F">
              <w:rPr>
                <w:rFonts w:ascii="Times New Roman" w:hAnsi="Times New Roman"/>
                <w:b/>
                <w:bCs/>
                <w:i/>
                <w:spacing w:val="2"/>
                <w:sz w:val="20"/>
                <w:szCs w:val="20"/>
              </w:rPr>
              <w:t>ь</w:t>
            </w:r>
            <w:r w:rsidRPr="00FE195F">
              <w:rPr>
                <w:rFonts w:ascii="Times New Roman" w:hAnsi="Times New Roman"/>
                <w:b/>
                <w:bCs/>
                <w:i/>
                <w:spacing w:val="-1"/>
                <w:sz w:val="20"/>
                <w:szCs w:val="20"/>
              </w:rPr>
              <w:t>с</w:t>
            </w:r>
            <w:r w:rsidRPr="00FE195F">
              <w:rPr>
                <w:rFonts w:ascii="Times New Roman" w:hAnsi="Times New Roman"/>
                <w:b/>
                <w:bCs/>
                <w:i/>
                <w:sz w:val="20"/>
                <w:szCs w:val="20"/>
              </w:rPr>
              <w:t>к</w:t>
            </w:r>
            <w:r w:rsidRPr="00FE195F">
              <w:rPr>
                <w:rFonts w:ascii="Times New Roman" w:hAnsi="Times New Roman"/>
                <w:b/>
                <w:bCs/>
                <w:i/>
                <w:spacing w:val="1"/>
                <w:sz w:val="20"/>
                <w:szCs w:val="20"/>
              </w:rPr>
              <w:t>охо</w:t>
            </w:r>
            <w:r w:rsidRPr="00FE195F">
              <w:rPr>
                <w:rFonts w:ascii="Times New Roman" w:hAnsi="Times New Roman"/>
                <w:b/>
                <w:bCs/>
                <w:i/>
                <w:spacing w:val="-1"/>
                <w:sz w:val="20"/>
                <w:szCs w:val="20"/>
              </w:rPr>
              <w:t>з</w:t>
            </w:r>
            <w:r w:rsidRPr="00FE195F">
              <w:rPr>
                <w:rFonts w:ascii="Times New Roman" w:hAnsi="Times New Roman"/>
                <w:b/>
                <w:bCs/>
                <w:i/>
                <w:spacing w:val="1"/>
                <w:sz w:val="20"/>
                <w:szCs w:val="20"/>
              </w:rPr>
              <w:t>яй</w:t>
            </w:r>
            <w:r w:rsidRPr="00FE195F">
              <w:rPr>
                <w:rFonts w:ascii="Times New Roman" w:hAnsi="Times New Roman"/>
                <w:b/>
                <w:bCs/>
                <w:i/>
                <w:spacing w:val="-3"/>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о</w:t>
            </w:r>
            <w:r w:rsidRPr="00FE195F">
              <w:rPr>
                <w:rFonts w:ascii="Times New Roman" w:hAnsi="Times New Roman"/>
                <w:b/>
                <w:bCs/>
                <w:i/>
                <w:sz w:val="20"/>
                <w:szCs w:val="20"/>
              </w:rPr>
              <w:t xml:space="preserve">й </w:t>
            </w:r>
            <w:r w:rsidRPr="00FE195F">
              <w:rPr>
                <w:rFonts w:ascii="Times New Roman" w:hAnsi="Times New Roman"/>
                <w:b/>
                <w:bCs/>
                <w:i/>
                <w:spacing w:val="1"/>
                <w:sz w:val="20"/>
                <w:szCs w:val="20"/>
              </w:rPr>
              <w:t>про</w:t>
            </w:r>
            <w:r w:rsidRPr="00FE195F">
              <w:rPr>
                <w:rFonts w:ascii="Times New Roman" w:hAnsi="Times New Roman"/>
                <w:b/>
                <w:bCs/>
                <w:i/>
                <w:sz w:val="20"/>
                <w:szCs w:val="20"/>
              </w:rPr>
              <w:t>д</w:t>
            </w:r>
            <w:r w:rsidRPr="00FE195F">
              <w:rPr>
                <w:rFonts w:ascii="Times New Roman" w:hAnsi="Times New Roman"/>
                <w:b/>
                <w:bCs/>
                <w:i/>
                <w:spacing w:val="-1"/>
                <w:sz w:val="20"/>
                <w:szCs w:val="20"/>
              </w:rPr>
              <w:t>у</w:t>
            </w:r>
            <w:r w:rsidRPr="00FE195F">
              <w:rPr>
                <w:rFonts w:ascii="Times New Roman" w:hAnsi="Times New Roman"/>
                <w:b/>
                <w:bCs/>
                <w:i/>
                <w:sz w:val="20"/>
                <w:szCs w:val="20"/>
              </w:rPr>
              <w:t>к</w:t>
            </w:r>
            <w:r w:rsidRPr="00FE195F">
              <w:rPr>
                <w:rFonts w:ascii="Times New Roman" w:hAnsi="Times New Roman"/>
                <w:b/>
                <w:bCs/>
                <w:i/>
                <w:spacing w:val="1"/>
                <w:sz w:val="20"/>
                <w:szCs w:val="20"/>
              </w:rPr>
              <w:t>ц</w:t>
            </w:r>
            <w:r w:rsidRPr="00FE195F">
              <w:rPr>
                <w:rFonts w:ascii="Times New Roman" w:hAnsi="Times New Roman"/>
                <w:b/>
                <w:bCs/>
                <w:i/>
                <w:spacing w:val="-2"/>
                <w:sz w:val="20"/>
                <w:szCs w:val="20"/>
              </w:rPr>
              <w:t>и</w:t>
            </w:r>
            <w:r w:rsidRPr="00FE195F">
              <w:rPr>
                <w:rFonts w:ascii="Times New Roman" w:hAnsi="Times New Roman"/>
                <w:b/>
                <w:bCs/>
                <w:i/>
                <w:spacing w:val="1"/>
                <w:sz w:val="20"/>
                <w:szCs w:val="20"/>
              </w:rPr>
              <w:t>и</w:t>
            </w:r>
            <w:r w:rsidRPr="00FE195F">
              <w:rPr>
                <w:rFonts w:ascii="Times New Roman" w:hAnsi="Times New Roman"/>
                <w:b/>
                <w:bCs/>
                <w:i/>
                <w:sz w:val="20"/>
                <w:szCs w:val="20"/>
              </w:rPr>
              <w:t xml:space="preserve">, </w:t>
            </w:r>
            <w:r w:rsidRPr="00FE195F">
              <w:rPr>
                <w:rFonts w:ascii="Times New Roman" w:hAnsi="Times New Roman"/>
                <w:b/>
                <w:bCs/>
                <w:i/>
                <w:spacing w:val="-1"/>
                <w:sz w:val="20"/>
                <w:szCs w:val="20"/>
              </w:rPr>
              <w:t>с</w:t>
            </w:r>
            <w:r w:rsidRPr="00FE195F">
              <w:rPr>
                <w:rFonts w:ascii="Times New Roman" w:hAnsi="Times New Roman"/>
                <w:b/>
                <w:bCs/>
                <w:i/>
                <w:sz w:val="20"/>
                <w:szCs w:val="20"/>
              </w:rPr>
              <w:t>к</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т</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а</w:t>
            </w:r>
            <w:r w:rsidRPr="00FE195F">
              <w:rPr>
                <w:rFonts w:ascii="Times New Roman" w:hAnsi="Times New Roman"/>
                <w:b/>
                <w:bCs/>
                <w:i/>
                <w:sz w:val="20"/>
                <w:szCs w:val="20"/>
              </w:rPr>
              <w:t xml:space="preserve">, </w:t>
            </w:r>
            <w:r w:rsidRPr="00FE195F">
              <w:rPr>
                <w:rFonts w:ascii="Times New Roman" w:hAnsi="Times New Roman"/>
                <w:b/>
                <w:bCs/>
                <w:i/>
                <w:spacing w:val="-1"/>
                <w:sz w:val="20"/>
                <w:szCs w:val="20"/>
              </w:rPr>
              <w:t>с</w:t>
            </w:r>
            <w:r w:rsidRPr="00FE195F">
              <w:rPr>
                <w:rFonts w:ascii="Times New Roman" w:hAnsi="Times New Roman"/>
                <w:b/>
                <w:bCs/>
                <w:i/>
                <w:spacing w:val="1"/>
                <w:sz w:val="20"/>
                <w:szCs w:val="20"/>
              </w:rPr>
              <w:t>вин</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а</w:t>
            </w:r>
            <w:r w:rsidRPr="00FE195F">
              <w:rPr>
                <w:rFonts w:ascii="Times New Roman" w:hAnsi="Times New Roman"/>
                <w:b/>
                <w:bCs/>
                <w:i/>
                <w:sz w:val="20"/>
                <w:szCs w:val="20"/>
              </w:rPr>
              <w:t xml:space="preserve">, </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бес</w:t>
            </w:r>
            <w:r w:rsidRPr="00FE195F">
              <w:rPr>
                <w:rFonts w:ascii="Times New Roman" w:hAnsi="Times New Roman"/>
                <w:b/>
                <w:bCs/>
                <w:i/>
                <w:spacing w:val="1"/>
                <w:sz w:val="20"/>
                <w:szCs w:val="20"/>
              </w:rPr>
              <w:t>п</w:t>
            </w:r>
            <w:r w:rsidRPr="00FE195F">
              <w:rPr>
                <w:rFonts w:ascii="Times New Roman" w:hAnsi="Times New Roman"/>
                <w:b/>
                <w:bCs/>
                <w:i/>
                <w:spacing w:val="-1"/>
                <w:sz w:val="20"/>
                <w:szCs w:val="20"/>
              </w:rPr>
              <w:t>ече</w:t>
            </w:r>
            <w:r w:rsidRPr="00FE195F">
              <w:rPr>
                <w:rFonts w:ascii="Times New Roman" w:hAnsi="Times New Roman"/>
                <w:b/>
                <w:bCs/>
                <w:i/>
                <w:spacing w:val="1"/>
                <w:sz w:val="20"/>
                <w:szCs w:val="20"/>
              </w:rPr>
              <w:t>ни</w:t>
            </w:r>
            <w:r w:rsidRPr="00FE195F">
              <w:rPr>
                <w:rFonts w:ascii="Times New Roman" w:hAnsi="Times New Roman"/>
                <w:b/>
                <w:bCs/>
                <w:i/>
                <w:sz w:val="20"/>
                <w:szCs w:val="20"/>
              </w:rPr>
              <w:t xml:space="preserve">я </w:t>
            </w:r>
            <w:r w:rsidRPr="00FE195F">
              <w:rPr>
                <w:rFonts w:ascii="Times New Roman" w:hAnsi="Times New Roman"/>
                <w:b/>
                <w:bCs/>
                <w:i/>
                <w:spacing w:val="-1"/>
                <w:sz w:val="20"/>
                <w:szCs w:val="20"/>
              </w:rPr>
              <w:t>сел</w:t>
            </w:r>
            <w:r w:rsidRPr="00FE195F">
              <w:rPr>
                <w:rFonts w:ascii="Times New Roman" w:hAnsi="Times New Roman"/>
                <w:b/>
                <w:bCs/>
                <w:i/>
                <w:spacing w:val="2"/>
                <w:sz w:val="20"/>
                <w:szCs w:val="20"/>
              </w:rPr>
              <w:t>ь</w:t>
            </w:r>
            <w:r w:rsidRPr="00FE195F">
              <w:rPr>
                <w:rFonts w:ascii="Times New Roman" w:hAnsi="Times New Roman"/>
                <w:b/>
                <w:bCs/>
                <w:i/>
                <w:spacing w:val="-1"/>
                <w:sz w:val="20"/>
                <w:szCs w:val="20"/>
              </w:rPr>
              <w:t>с</w:t>
            </w:r>
            <w:r w:rsidRPr="00FE195F">
              <w:rPr>
                <w:rFonts w:ascii="Times New Roman" w:hAnsi="Times New Roman"/>
                <w:b/>
                <w:bCs/>
                <w:i/>
                <w:sz w:val="20"/>
                <w:szCs w:val="20"/>
              </w:rPr>
              <w:t>к</w:t>
            </w:r>
            <w:r w:rsidRPr="00FE195F">
              <w:rPr>
                <w:rFonts w:ascii="Times New Roman" w:hAnsi="Times New Roman"/>
                <w:b/>
                <w:bCs/>
                <w:i/>
                <w:spacing w:val="1"/>
                <w:sz w:val="20"/>
                <w:szCs w:val="20"/>
              </w:rPr>
              <w:t>охо</w:t>
            </w:r>
            <w:r w:rsidRPr="00FE195F">
              <w:rPr>
                <w:rFonts w:ascii="Times New Roman" w:hAnsi="Times New Roman"/>
                <w:b/>
                <w:bCs/>
                <w:i/>
                <w:spacing w:val="-1"/>
                <w:sz w:val="20"/>
                <w:szCs w:val="20"/>
              </w:rPr>
              <w:t>з</w:t>
            </w:r>
            <w:r w:rsidRPr="00FE195F">
              <w:rPr>
                <w:rFonts w:ascii="Times New Roman" w:hAnsi="Times New Roman"/>
                <w:b/>
                <w:bCs/>
                <w:i/>
                <w:spacing w:val="1"/>
                <w:sz w:val="20"/>
                <w:szCs w:val="20"/>
              </w:rPr>
              <w:t>яй</w:t>
            </w:r>
            <w:r w:rsidRPr="00FE195F">
              <w:rPr>
                <w:rFonts w:ascii="Times New Roman" w:hAnsi="Times New Roman"/>
                <w:b/>
                <w:bCs/>
                <w:i/>
                <w:spacing w:val="-3"/>
                <w:sz w:val="20"/>
                <w:szCs w:val="20"/>
              </w:rPr>
              <w:t>с</w:t>
            </w:r>
            <w:r w:rsidRPr="00FE195F">
              <w:rPr>
                <w:rFonts w:ascii="Times New Roman" w:hAnsi="Times New Roman"/>
                <w:b/>
                <w:bCs/>
                <w:i/>
                <w:spacing w:val="1"/>
                <w:sz w:val="20"/>
                <w:szCs w:val="20"/>
              </w:rPr>
              <w:t>тв</w:t>
            </w:r>
            <w:r w:rsidRPr="00FE195F">
              <w:rPr>
                <w:rFonts w:ascii="Times New Roman" w:hAnsi="Times New Roman"/>
                <w:b/>
                <w:bCs/>
                <w:i/>
                <w:spacing w:val="-1"/>
                <w:sz w:val="20"/>
                <w:szCs w:val="20"/>
              </w:rPr>
              <w:t>е</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н</w:t>
            </w:r>
            <w:r w:rsidRPr="00FE195F">
              <w:rPr>
                <w:rFonts w:ascii="Times New Roman" w:hAnsi="Times New Roman"/>
                <w:b/>
                <w:bCs/>
                <w:i/>
                <w:spacing w:val="1"/>
                <w:sz w:val="20"/>
                <w:szCs w:val="20"/>
              </w:rPr>
              <w:t>о</w:t>
            </w:r>
            <w:r w:rsidRPr="00FE195F">
              <w:rPr>
                <w:rFonts w:ascii="Times New Roman" w:hAnsi="Times New Roman"/>
                <w:b/>
                <w:bCs/>
                <w:i/>
                <w:spacing w:val="-2"/>
                <w:sz w:val="20"/>
                <w:szCs w:val="20"/>
              </w:rPr>
              <w:t>г</w:t>
            </w:r>
            <w:r w:rsidRPr="00FE195F">
              <w:rPr>
                <w:rFonts w:ascii="Times New Roman" w:hAnsi="Times New Roman"/>
                <w:b/>
                <w:bCs/>
                <w:i/>
                <w:sz w:val="20"/>
                <w:szCs w:val="20"/>
              </w:rPr>
              <w:t xml:space="preserve">о </w:t>
            </w:r>
            <w:r w:rsidRPr="00FE195F">
              <w:rPr>
                <w:rFonts w:ascii="Times New Roman" w:hAnsi="Times New Roman"/>
                <w:b/>
                <w:bCs/>
                <w:i/>
                <w:spacing w:val="1"/>
                <w:sz w:val="20"/>
                <w:szCs w:val="20"/>
              </w:rPr>
              <w:t>пр</w:t>
            </w:r>
            <w:r w:rsidRPr="00FE195F">
              <w:rPr>
                <w:rFonts w:ascii="Times New Roman" w:hAnsi="Times New Roman"/>
                <w:b/>
                <w:bCs/>
                <w:i/>
                <w:spacing w:val="-1"/>
                <w:sz w:val="20"/>
                <w:szCs w:val="20"/>
              </w:rPr>
              <w:t>о</w:t>
            </w:r>
            <w:r w:rsidRPr="00FE195F">
              <w:rPr>
                <w:rFonts w:ascii="Times New Roman" w:hAnsi="Times New Roman"/>
                <w:b/>
                <w:bCs/>
                <w:i/>
                <w:spacing w:val="1"/>
                <w:sz w:val="20"/>
                <w:szCs w:val="20"/>
              </w:rPr>
              <w:t>и</w:t>
            </w:r>
            <w:r w:rsidRPr="00FE195F">
              <w:rPr>
                <w:rFonts w:ascii="Times New Roman" w:hAnsi="Times New Roman"/>
                <w:b/>
                <w:bCs/>
                <w:i/>
                <w:spacing w:val="-1"/>
                <w:sz w:val="20"/>
                <w:szCs w:val="20"/>
              </w:rPr>
              <w:t>з</w:t>
            </w:r>
            <w:r w:rsidRPr="00FE195F">
              <w:rPr>
                <w:rFonts w:ascii="Times New Roman" w:hAnsi="Times New Roman"/>
                <w:b/>
                <w:bCs/>
                <w:i/>
                <w:spacing w:val="1"/>
                <w:sz w:val="20"/>
                <w:szCs w:val="20"/>
              </w:rPr>
              <w:t>во</w:t>
            </w:r>
            <w:r w:rsidRPr="00FE195F">
              <w:rPr>
                <w:rFonts w:ascii="Times New Roman" w:hAnsi="Times New Roman"/>
                <w:b/>
                <w:bCs/>
                <w:i/>
                <w:sz w:val="20"/>
                <w:szCs w:val="20"/>
              </w:rPr>
              <w:t>д</w:t>
            </w:r>
            <w:r w:rsidRPr="00FE195F">
              <w:rPr>
                <w:rFonts w:ascii="Times New Roman" w:hAnsi="Times New Roman"/>
                <w:b/>
                <w:bCs/>
                <w:i/>
                <w:spacing w:val="-4"/>
                <w:sz w:val="20"/>
                <w:szCs w:val="20"/>
              </w:rPr>
              <w:t>с</w:t>
            </w:r>
            <w:r w:rsidRPr="00FE195F">
              <w:rPr>
                <w:rFonts w:ascii="Times New Roman" w:hAnsi="Times New Roman"/>
                <w:b/>
                <w:bCs/>
                <w:i/>
                <w:spacing w:val="1"/>
                <w:sz w:val="20"/>
                <w:szCs w:val="20"/>
              </w:rPr>
              <w:t>тв</w:t>
            </w:r>
            <w:r w:rsidRPr="00FE195F">
              <w:rPr>
                <w:rFonts w:ascii="Times New Roman" w:hAnsi="Times New Roman"/>
                <w:b/>
                <w:bCs/>
                <w:i/>
                <w:sz w:val="20"/>
                <w:szCs w:val="20"/>
              </w:rPr>
              <w:t>а</w:t>
            </w:r>
            <w:r w:rsidRPr="00FE195F">
              <w:rPr>
                <w:rFonts w:ascii="Times New Roman" w:hAnsi="Times New Roman"/>
                <w:sz w:val="20"/>
                <w:szCs w:val="20"/>
              </w:rPr>
              <w:t xml:space="preserve">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FE195F">
                <w:rPr>
                  <w:rFonts w:ascii="Times New Roman" w:hAnsi="Times New Roman"/>
                  <w:sz w:val="20"/>
                  <w:szCs w:val="20"/>
                </w:rPr>
                <w:t>2 м</w:t>
              </w:r>
            </w:smartTag>
          </w:p>
          <w:p w:rsidR="00263897" w:rsidRPr="00FE195F" w:rsidRDefault="00263897" w:rsidP="00E12262">
            <w:pPr>
              <w:widowControl w:val="0"/>
              <w:autoSpaceDE w:val="0"/>
              <w:spacing w:after="0"/>
              <w:jc w:val="both"/>
              <w:rPr>
                <w:rFonts w:ascii="Times New Roman" w:hAnsi="Times New Roman"/>
                <w:sz w:val="20"/>
                <w:szCs w:val="20"/>
              </w:rPr>
            </w:pPr>
            <w:r w:rsidRPr="00FE195F">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FE195F">
                <w:rPr>
                  <w:rFonts w:ascii="Times New Roman" w:hAnsi="Times New Roman"/>
                  <w:sz w:val="20"/>
                  <w:szCs w:val="20"/>
                </w:rPr>
                <w:t>1000 м</w:t>
              </w:r>
            </w:smartTag>
            <w:r w:rsidRPr="00FE195F">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263897" w:rsidRPr="00FE195F" w:rsidRDefault="00263897" w:rsidP="00E12262">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FE195F">
              <w:rPr>
                <w:rFonts w:ascii="Times New Roman" w:eastAsia="Times New Roman" w:hAnsi="Times New Roman"/>
                <w:sz w:val="20"/>
                <w:szCs w:val="20"/>
                <w:lang w:eastAsia="zh-CN"/>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263897" w:rsidRPr="00FE195F" w:rsidRDefault="00263897" w:rsidP="00E12262">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color w:val="000000"/>
                <w:sz w:val="20"/>
                <w:szCs w:val="20"/>
              </w:rPr>
              <w:t xml:space="preserve">В зоне  </w:t>
            </w:r>
            <w:r w:rsidRPr="00FE195F">
              <w:rPr>
                <w:rFonts w:ascii="Times New Roman" w:hAnsi="Times New Roman"/>
                <w:sz w:val="20"/>
                <w:szCs w:val="20"/>
              </w:rPr>
              <w:t xml:space="preserve">С-3 – Зона размещения садовых и дачных </w:t>
            </w:r>
            <w:r w:rsidRPr="00FE195F">
              <w:rPr>
                <w:rFonts w:ascii="Times New Roman" w:eastAsia="Times New Roman" w:hAnsi="Times New Roman"/>
                <w:bCs/>
                <w:kern w:val="36"/>
                <w:sz w:val="20"/>
                <w:szCs w:val="20"/>
                <w:lang w:eastAsia="ru-RU"/>
              </w:rPr>
              <w:t>участков застройка территорий садоводческих (дачных) объединений в соответствии со следующими документами:</w:t>
            </w:r>
          </w:p>
          <w:p w:rsidR="00263897" w:rsidRPr="00FE195F" w:rsidRDefault="00263897" w:rsidP="00E12262">
            <w:pPr>
              <w:spacing w:after="0" w:line="240" w:lineRule="auto"/>
              <w:outlineLvl w:val="0"/>
              <w:rPr>
                <w:rFonts w:ascii="Times New Roman" w:eastAsia="Times New Roman" w:hAnsi="Times New Roman"/>
                <w:bCs/>
                <w:kern w:val="36"/>
                <w:sz w:val="20"/>
                <w:szCs w:val="20"/>
                <w:lang w:eastAsia="ru-RU"/>
              </w:rPr>
            </w:pPr>
            <w:r w:rsidRPr="00FE195F">
              <w:rPr>
                <w:rFonts w:ascii="Times New Roman" w:eastAsia="Times New Roman" w:hAnsi="Times New Roman"/>
                <w:bCs/>
                <w:kern w:val="36"/>
                <w:sz w:val="20"/>
                <w:szCs w:val="20"/>
                <w:lang w:eastAsia="ru-RU"/>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263897" w:rsidRPr="00FE195F" w:rsidRDefault="00263897" w:rsidP="00E12262">
            <w:pPr>
              <w:widowControl w:val="0"/>
              <w:autoSpaceDE w:val="0"/>
              <w:autoSpaceDN w:val="0"/>
              <w:adjustRightInd w:val="0"/>
              <w:spacing w:after="0" w:line="240" w:lineRule="auto"/>
              <w:jc w:val="both"/>
              <w:rPr>
                <w:rFonts w:ascii="Times New Roman" w:hAnsi="Times New Roman"/>
                <w:sz w:val="20"/>
                <w:szCs w:val="20"/>
              </w:rPr>
            </w:pPr>
            <w:r w:rsidRPr="00FE195F">
              <w:t>-</w:t>
            </w:r>
            <w:r w:rsidRPr="00FE195F">
              <w:rPr>
                <w:rFonts w:ascii="Times New Roman" w:hAnsi="Times New Roman"/>
                <w:sz w:val="20"/>
                <w:szCs w:val="20"/>
              </w:rPr>
              <w:t>региональными нормативами градостроительного проектирования;</w:t>
            </w:r>
          </w:p>
          <w:p w:rsidR="00263897" w:rsidRPr="00FE195F" w:rsidRDefault="00263897" w:rsidP="00E12262">
            <w:pPr>
              <w:widowControl w:val="0"/>
              <w:autoSpaceDE w:val="0"/>
              <w:autoSpaceDN w:val="0"/>
              <w:adjustRightInd w:val="0"/>
              <w:spacing w:after="0" w:line="240" w:lineRule="auto"/>
              <w:jc w:val="both"/>
              <w:rPr>
                <w:rFonts w:ascii="Times New Roman" w:hAnsi="Times New Roman"/>
                <w:sz w:val="20"/>
                <w:szCs w:val="20"/>
              </w:rPr>
            </w:pPr>
            <w:r w:rsidRPr="00FE195F">
              <w:t xml:space="preserve">- </w:t>
            </w:r>
            <w:r w:rsidRPr="00FE195F">
              <w:rPr>
                <w:rFonts w:ascii="Times New Roman" w:hAnsi="Times New Roman"/>
                <w:sz w:val="20"/>
                <w:szCs w:val="20"/>
              </w:rPr>
              <w:t>иными действующими нормативными актами и техническими регламентами.</w:t>
            </w:r>
          </w:p>
          <w:p w:rsidR="00263897" w:rsidRPr="00FE195F" w:rsidRDefault="00263897" w:rsidP="00E12262">
            <w:pPr>
              <w:widowControl w:val="0"/>
              <w:autoSpaceDE w:val="0"/>
              <w:autoSpaceDN w:val="0"/>
              <w:adjustRightInd w:val="0"/>
              <w:spacing w:after="0" w:line="240" w:lineRule="auto"/>
              <w:jc w:val="both"/>
              <w:rPr>
                <w:rFonts w:ascii="Times New Roman" w:hAnsi="Times New Roman"/>
                <w:sz w:val="20"/>
                <w:szCs w:val="20"/>
              </w:rPr>
            </w:pPr>
          </w:p>
          <w:p w:rsidR="00263897" w:rsidRPr="00FE195F" w:rsidRDefault="00263897" w:rsidP="00E12262">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sz w:val="20"/>
                <w:szCs w:val="20"/>
              </w:rPr>
              <w:t>* — в соответствии с п. 6.1.6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263897" w:rsidRPr="00FE195F" w:rsidRDefault="00263897" w:rsidP="00E12262">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sz w:val="20"/>
                <w:szCs w:val="20"/>
              </w:rPr>
              <w:t xml:space="preserve">** — в соответствии с п. 4.14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Противопожарные расстояния от границ застройки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w:t>
            </w:r>
            <w:r w:rsidRPr="00FE195F">
              <w:rPr>
                <w:rFonts w:ascii="Times New Roman" w:hAnsi="Times New Roman"/>
                <w:sz w:val="20"/>
                <w:szCs w:val="20"/>
              </w:rPr>
              <w:lastRenderedPageBreak/>
              <w:t>приусадебных земельных участков до лесных насаждений в лесничествах (лесопарках) - не менее 30 м.</w:t>
            </w:r>
          </w:p>
        </w:tc>
      </w:tr>
    </w:tbl>
    <w:p w:rsidR="00E63E70" w:rsidRDefault="00E63E70" w:rsidP="00E63E70">
      <w:pPr>
        <w:spacing w:after="0" w:line="240" w:lineRule="auto"/>
        <w:jc w:val="center"/>
        <w:rPr>
          <w:rFonts w:ascii="Times New Roman" w:hAnsi="Times New Roman"/>
          <w:sz w:val="24"/>
          <w:szCs w:val="24"/>
        </w:rPr>
      </w:pPr>
    </w:p>
    <w:p w:rsidR="00E63E70"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Зоны рекреационного назначения:</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 xml:space="preserve">Р-1 </w:t>
      </w:r>
      <w:r w:rsidR="00100931">
        <w:rPr>
          <w:rFonts w:ascii="Times New Roman" w:hAnsi="Times New Roman"/>
          <w:sz w:val="26"/>
          <w:szCs w:val="26"/>
        </w:rPr>
        <w:t>Зона скверов, парков, бульваров, городских садов</w:t>
      </w:r>
      <w:r>
        <w:rPr>
          <w:rFonts w:ascii="Times New Roman" w:hAnsi="Times New Roman"/>
          <w:sz w:val="26"/>
          <w:szCs w:val="26"/>
        </w:rPr>
        <w:t>.</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Р-2 Зона водных объектов (пруды, озера, водохранилища, пляжи).</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277"/>
        <w:gridCol w:w="1275"/>
        <w:gridCol w:w="2550"/>
        <w:gridCol w:w="2835"/>
        <w:gridCol w:w="1134"/>
        <w:gridCol w:w="1134"/>
        <w:gridCol w:w="1845"/>
        <w:gridCol w:w="1701"/>
        <w:gridCol w:w="995"/>
      </w:tblGrid>
      <w:tr w:rsidR="00670D36" w:rsidRPr="003077F1" w:rsidTr="000002BC">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670D36" w:rsidRPr="003077F1" w:rsidRDefault="00670D36" w:rsidP="000002BC">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(га</w:t>
            </w:r>
            <w:r w:rsidRPr="003077F1">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 площадь ЗУ,</w:t>
            </w:r>
          </w:p>
          <w:p w:rsidR="00670D36" w:rsidRPr="003077F1" w:rsidRDefault="00670D36" w:rsidP="000002BC">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r w:rsidRPr="003077F1">
              <w:rPr>
                <w:rFonts w:ascii="Times New Roman" w:eastAsia="Times New Roman" w:hAnsi="Times New Roman"/>
                <w:bCs/>
                <w:sz w:val="20"/>
                <w:szCs w:val="20"/>
                <w:lang w:eastAsia="ru-RU"/>
              </w:rPr>
              <w:t>га</w:t>
            </w:r>
            <w:r w:rsidRPr="003077F1">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995" w:type="dxa"/>
            <w:vMerge w:val="restart"/>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 (%)</w:t>
            </w:r>
          </w:p>
        </w:tc>
      </w:tr>
      <w:tr w:rsidR="00670D36" w:rsidRPr="003077F1" w:rsidTr="000002BC">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70D36" w:rsidRPr="003077F1" w:rsidRDefault="00670D36" w:rsidP="000002BC">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670D36" w:rsidRPr="003077F1" w:rsidRDefault="00670D36" w:rsidP="000002BC">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670D36" w:rsidRPr="003077F1" w:rsidRDefault="00670D36"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0D36" w:rsidRPr="003077F1" w:rsidRDefault="00670D36" w:rsidP="000002BC">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0D36" w:rsidRPr="003077F1" w:rsidRDefault="00670D36" w:rsidP="000002BC">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670D36" w:rsidRPr="003077F1" w:rsidRDefault="00670D36" w:rsidP="000002BC">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0D36" w:rsidRPr="003077F1" w:rsidRDefault="00670D36" w:rsidP="000002BC">
            <w:pPr>
              <w:spacing w:after="0" w:line="240" w:lineRule="auto"/>
              <w:rPr>
                <w:rFonts w:ascii="Times New Roman" w:hAnsi="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70D36" w:rsidRPr="003077F1" w:rsidRDefault="00670D36" w:rsidP="000002BC">
            <w:pPr>
              <w:spacing w:after="0" w:line="240" w:lineRule="auto"/>
              <w:rPr>
                <w:rFonts w:ascii="Times New Roman" w:hAnsi="Times New Roman"/>
                <w:sz w:val="20"/>
                <w:szCs w:val="20"/>
                <w:lang w:eastAsia="ru-RU"/>
              </w:rPr>
            </w:pPr>
          </w:p>
        </w:tc>
      </w:tr>
      <w:tr w:rsidR="000002BC" w:rsidRPr="003077F1" w:rsidTr="000002BC">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0002BC" w:rsidRPr="00351019" w:rsidRDefault="000002BC" w:rsidP="000002BC">
            <w:pPr>
              <w:spacing w:before="120"/>
              <w:jc w:val="center"/>
              <w:rPr>
                <w:rFonts w:ascii="Times New Roman" w:hAnsi="Times New Roman"/>
                <w:sz w:val="20"/>
                <w:szCs w:val="20"/>
                <w:lang w:eastAsia="ru-RU"/>
              </w:rPr>
            </w:pPr>
            <w:r w:rsidRPr="00351019">
              <w:rPr>
                <w:rFonts w:ascii="Times New Roman" w:hAnsi="Times New Roman"/>
                <w:sz w:val="20"/>
                <w:szCs w:val="20"/>
                <w:lang w:eastAsia="ru-RU"/>
              </w:rPr>
              <w:t>Р-1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D6686" w:rsidRDefault="002D6686" w:rsidP="002D6686">
            <w:pPr>
              <w:pStyle w:val="TableParagraph"/>
              <w:spacing w:before="14"/>
              <w:ind w:left="0" w:right="243"/>
              <w:rPr>
                <w:rFonts w:ascii="Times New Roman"/>
                <w:sz w:val="20"/>
              </w:rPr>
            </w:pPr>
            <w:r>
              <w:rPr>
                <w:rFonts w:ascii="Times New Roman"/>
                <w:sz w:val="20"/>
              </w:rPr>
              <w:t>3.6.2, 5.1.3, 5.2, 5.3, 9.1,</w:t>
            </w:r>
          </w:p>
          <w:p w:rsidR="000002BC" w:rsidRPr="00351019" w:rsidRDefault="002D6686" w:rsidP="002D6686">
            <w:pPr>
              <w:spacing w:after="0"/>
              <w:outlineLvl w:val="3"/>
              <w:rPr>
                <w:rFonts w:ascii="Times New Roman" w:hAnsi="Times New Roman"/>
                <w:sz w:val="20"/>
                <w:szCs w:val="20"/>
                <w:lang w:eastAsia="ru-RU"/>
              </w:rPr>
            </w:pPr>
            <w:r>
              <w:rPr>
                <w:rFonts w:ascii="Times New Roman"/>
                <w:sz w:val="20"/>
              </w:rPr>
              <w:t>11.0, 11.1, 11.2, 11.3</w:t>
            </w:r>
          </w:p>
        </w:tc>
        <w:tc>
          <w:tcPr>
            <w:tcW w:w="2550" w:type="dxa"/>
            <w:tcBorders>
              <w:top w:val="single" w:sz="4" w:space="0" w:color="auto"/>
              <w:left w:val="single" w:sz="4" w:space="0" w:color="auto"/>
              <w:bottom w:val="single" w:sz="4" w:space="0" w:color="auto"/>
              <w:right w:val="single" w:sz="4" w:space="0" w:color="auto"/>
            </w:tcBorders>
            <w:hideMark/>
          </w:tcPr>
          <w:p w:rsidR="000002BC" w:rsidRPr="00351019" w:rsidRDefault="000002BC" w:rsidP="000002BC">
            <w:pPr>
              <w:tabs>
                <w:tab w:val="left" w:pos="1125"/>
                <w:tab w:val="center" w:pos="1167"/>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002BC" w:rsidRPr="00351019" w:rsidRDefault="00351A5F" w:rsidP="000002BC">
            <w:pPr>
              <w:tabs>
                <w:tab w:val="left" w:pos="420"/>
              </w:tabs>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6809" w:type="dxa"/>
            <w:gridSpan w:val="5"/>
            <w:tcBorders>
              <w:top w:val="single" w:sz="4" w:space="0" w:color="auto"/>
              <w:left w:val="single" w:sz="4" w:space="0" w:color="auto"/>
              <w:bottom w:val="single" w:sz="4" w:space="0" w:color="auto"/>
              <w:right w:val="single" w:sz="4" w:space="0" w:color="auto"/>
            </w:tcBorders>
            <w:hideMark/>
          </w:tcPr>
          <w:p w:rsidR="000002BC" w:rsidRPr="00351019" w:rsidRDefault="000002BC" w:rsidP="000002BC">
            <w:pPr>
              <w:spacing w:before="120" w:after="0"/>
              <w:jc w:val="center"/>
              <w:outlineLvl w:val="3"/>
              <w:rPr>
                <w:rFonts w:ascii="Times New Roman" w:hAnsi="Times New Roman"/>
                <w:strike/>
                <w:color w:val="FF0000"/>
                <w:sz w:val="20"/>
                <w:szCs w:val="20"/>
                <w:lang w:eastAsia="ru-RU"/>
              </w:rPr>
            </w:pPr>
            <w:r w:rsidRPr="00351019">
              <w:rPr>
                <w:rFonts w:ascii="Times New Roman" w:hAnsi="Times New Roman"/>
                <w:sz w:val="20"/>
                <w:szCs w:val="20"/>
              </w:rPr>
              <w:t>Не подлежат установлению</w:t>
            </w:r>
          </w:p>
        </w:tc>
      </w:tr>
      <w:tr w:rsidR="000002BC" w:rsidRPr="003077F1" w:rsidTr="000002BC">
        <w:trPr>
          <w:trHeight w:val="573"/>
        </w:trPr>
        <w:tc>
          <w:tcPr>
            <w:tcW w:w="674" w:type="dxa"/>
            <w:tcBorders>
              <w:top w:val="single" w:sz="4" w:space="0" w:color="auto"/>
              <w:left w:val="single" w:sz="4" w:space="0" w:color="auto"/>
              <w:bottom w:val="single" w:sz="4" w:space="0" w:color="auto"/>
              <w:right w:val="single" w:sz="4" w:space="0" w:color="auto"/>
            </w:tcBorders>
            <w:vAlign w:val="center"/>
            <w:hideMark/>
          </w:tcPr>
          <w:p w:rsidR="000002BC" w:rsidRPr="00351019" w:rsidRDefault="000002BC" w:rsidP="000002BC">
            <w:pPr>
              <w:spacing w:before="120"/>
              <w:jc w:val="center"/>
              <w:rPr>
                <w:rFonts w:ascii="Times New Roman" w:hAnsi="Times New Roman"/>
                <w:sz w:val="20"/>
                <w:szCs w:val="20"/>
                <w:lang w:eastAsia="ru-RU"/>
              </w:rPr>
            </w:pPr>
            <w:r w:rsidRPr="00351019">
              <w:rPr>
                <w:rFonts w:ascii="Times New Roman" w:hAnsi="Times New Roman"/>
                <w:sz w:val="20"/>
                <w:szCs w:val="20"/>
                <w:lang w:eastAsia="ru-RU"/>
              </w:rPr>
              <w:t>Р</w:t>
            </w:r>
            <w:r w:rsidRPr="00351019">
              <w:rPr>
                <w:rFonts w:ascii="Times New Roman" w:hAnsi="Times New Roman"/>
                <w:sz w:val="20"/>
                <w:szCs w:val="20"/>
                <w:lang w:val="en-US" w:eastAsia="ru-RU"/>
              </w:rPr>
              <w:t>-</w:t>
            </w:r>
            <w:r w:rsidRPr="00351019">
              <w:rPr>
                <w:rFonts w:ascii="Times New Roman" w:hAnsi="Times New Roman"/>
                <w:sz w:val="20"/>
                <w:szCs w:val="20"/>
                <w:lang w:eastAsia="ru-RU"/>
              </w:rPr>
              <w:t>2</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002BC" w:rsidRPr="00351019" w:rsidRDefault="000002BC" w:rsidP="00156CC9">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5.1,11.0, 11.1, 11.2, 11.3</w:t>
            </w:r>
          </w:p>
        </w:tc>
        <w:tc>
          <w:tcPr>
            <w:tcW w:w="2550" w:type="dxa"/>
            <w:tcBorders>
              <w:top w:val="single" w:sz="4" w:space="0" w:color="auto"/>
              <w:left w:val="single" w:sz="4" w:space="0" w:color="auto"/>
              <w:bottom w:val="single" w:sz="4" w:space="0" w:color="auto"/>
              <w:right w:val="single" w:sz="4" w:space="0" w:color="auto"/>
            </w:tcBorders>
            <w:hideMark/>
          </w:tcPr>
          <w:p w:rsidR="000002BC" w:rsidRPr="00351019" w:rsidRDefault="000002BC" w:rsidP="000002BC">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002BC" w:rsidRPr="00351019" w:rsidRDefault="005D24AE" w:rsidP="000002BC">
            <w:pPr>
              <w:spacing w:before="120"/>
              <w:jc w:val="center"/>
              <w:outlineLvl w:val="3"/>
              <w:rPr>
                <w:rFonts w:ascii="Times New Roman" w:hAnsi="Times New Roman"/>
                <w:sz w:val="20"/>
                <w:szCs w:val="20"/>
                <w:lang w:eastAsia="ru-RU"/>
              </w:rPr>
            </w:pPr>
            <w:r>
              <w:rPr>
                <w:rFonts w:ascii="Times New Roman" w:hAnsi="Times New Roman"/>
                <w:sz w:val="20"/>
                <w:szCs w:val="20"/>
                <w:lang w:eastAsia="ru-RU"/>
              </w:rPr>
              <w:t>12.0</w:t>
            </w:r>
          </w:p>
        </w:tc>
        <w:tc>
          <w:tcPr>
            <w:tcW w:w="6809" w:type="dxa"/>
            <w:gridSpan w:val="5"/>
            <w:tcBorders>
              <w:top w:val="single" w:sz="4" w:space="0" w:color="auto"/>
              <w:left w:val="single" w:sz="4" w:space="0" w:color="auto"/>
              <w:bottom w:val="single" w:sz="4" w:space="0" w:color="auto"/>
              <w:right w:val="single" w:sz="4" w:space="0" w:color="auto"/>
            </w:tcBorders>
            <w:hideMark/>
          </w:tcPr>
          <w:p w:rsidR="000002BC" w:rsidRPr="00351019" w:rsidRDefault="000002BC" w:rsidP="000002BC">
            <w:pPr>
              <w:spacing w:before="120" w:after="0"/>
              <w:jc w:val="center"/>
              <w:outlineLvl w:val="3"/>
              <w:rPr>
                <w:rFonts w:ascii="Times New Roman" w:hAnsi="Times New Roman"/>
                <w:strike/>
                <w:color w:val="FF0000"/>
                <w:sz w:val="20"/>
                <w:szCs w:val="20"/>
                <w:lang w:eastAsia="ru-RU"/>
              </w:rPr>
            </w:pPr>
            <w:r w:rsidRPr="00351019">
              <w:rPr>
                <w:rFonts w:ascii="Times New Roman" w:hAnsi="Times New Roman"/>
                <w:sz w:val="20"/>
                <w:szCs w:val="20"/>
              </w:rPr>
              <w:t>Не подлежат установлению</w:t>
            </w:r>
          </w:p>
        </w:tc>
      </w:tr>
      <w:tr w:rsidR="00670D36" w:rsidRPr="003077F1" w:rsidTr="000002BC">
        <w:trPr>
          <w:trHeight w:val="1833"/>
        </w:trPr>
        <w:tc>
          <w:tcPr>
            <w:tcW w:w="1951" w:type="dxa"/>
            <w:gridSpan w:val="2"/>
            <w:tcBorders>
              <w:top w:val="single" w:sz="4" w:space="0" w:color="auto"/>
              <w:left w:val="single" w:sz="4" w:space="0" w:color="auto"/>
              <w:bottom w:val="single" w:sz="4" w:space="0" w:color="auto"/>
              <w:right w:val="single" w:sz="4" w:space="0" w:color="auto"/>
            </w:tcBorders>
            <w:hideMark/>
          </w:tcPr>
          <w:p w:rsidR="00670D36" w:rsidRPr="003077F1" w:rsidRDefault="00670D36"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469" w:type="dxa"/>
            <w:gridSpan w:val="8"/>
            <w:tcBorders>
              <w:top w:val="single" w:sz="4" w:space="0" w:color="auto"/>
              <w:left w:val="single" w:sz="4" w:space="0" w:color="auto"/>
              <w:bottom w:val="single" w:sz="4" w:space="0" w:color="auto"/>
              <w:right w:val="single" w:sz="4" w:space="0" w:color="auto"/>
            </w:tcBorders>
            <w:vAlign w:val="center"/>
          </w:tcPr>
          <w:p w:rsidR="00670D36" w:rsidRPr="003077F1" w:rsidRDefault="00670D36" w:rsidP="000002BC">
            <w:pPr>
              <w:autoSpaceDE w:val="0"/>
              <w:spacing w:after="0"/>
              <w:jc w:val="both"/>
              <w:rPr>
                <w:rFonts w:ascii="Times New Roman" w:hAnsi="Times New Roman"/>
                <w:sz w:val="20"/>
                <w:szCs w:val="20"/>
              </w:rPr>
            </w:pPr>
            <w:r w:rsidRPr="003077F1">
              <w:rPr>
                <w:rFonts w:ascii="Times New Roman" w:hAnsi="Times New Roman"/>
                <w:sz w:val="20"/>
                <w:szCs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670D36" w:rsidRPr="003077F1" w:rsidRDefault="00670D36" w:rsidP="000002BC">
            <w:pPr>
              <w:autoSpaceDE w:val="0"/>
              <w:spacing w:after="0"/>
              <w:jc w:val="both"/>
              <w:rPr>
                <w:rFonts w:ascii="Times New Roman" w:hAnsi="Times New Roman"/>
                <w:sz w:val="20"/>
                <w:szCs w:val="20"/>
              </w:rPr>
            </w:pPr>
            <w:r w:rsidRPr="003077F1">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670D36" w:rsidRPr="0076768A" w:rsidRDefault="00670D36" w:rsidP="000002BC">
            <w:pPr>
              <w:autoSpaceDE w:val="0"/>
              <w:spacing w:after="0"/>
              <w:jc w:val="both"/>
              <w:rPr>
                <w:rFonts w:ascii="Times New Roman" w:hAnsi="Times New Roman"/>
                <w:sz w:val="20"/>
                <w:szCs w:val="20"/>
              </w:rPr>
            </w:pPr>
            <w:r w:rsidRPr="003077F1">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3077F1">
                <w:rPr>
                  <w:rFonts w:ascii="Times New Roman" w:hAnsi="Times New Roman"/>
                  <w:sz w:val="20"/>
                  <w:szCs w:val="20"/>
                </w:rPr>
                <w:t>50 метров</w:t>
              </w:r>
            </w:smartTag>
            <w:r w:rsidRPr="003077F1">
              <w:rPr>
                <w:rFonts w:ascii="Times New Roman" w:hAnsi="Times New Roman"/>
                <w:sz w:val="20"/>
                <w:szCs w:val="20"/>
              </w:rPr>
              <w:t xml:space="preserve"> от оси проезжей части прилегающей автодороги.  Максимальная высота капитальных ограждений земельных участков, 2.5 м</w:t>
            </w:r>
            <w:r w:rsidRPr="003077F1">
              <w:rPr>
                <w:rFonts w:ascii="Times New Roman" w:hAnsi="Times New Roman"/>
                <w:bCs/>
                <w:sz w:val="24"/>
                <w:szCs w:val="24"/>
                <w:lang w:val="en-US"/>
              </w:rPr>
              <w:t>.</w:t>
            </w:r>
          </w:p>
        </w:tc>
      </w:tr>
    </w:tbl>
    <w:p w:rsidR="00C274C9" w:rsidRDefault="00C274C9" w:rsidP="00E63E70">
      <w:pPr>
        <w:spacing w:after="0"/>
        <w:rPr>
          <w:rFonts w:ascii="Times New Roman" w:hAnsi="Times New Roman"/>
          <w:b/>
          <w:sz w:val="26"/>
          <w:szCs w:val="26"/>
        </w:rPr>
      </w:pPr>
    </w:p>
    <w:p w:rsidR="00C274C9" w:rsidRDefault="00C274C9" w:rsidP="00E63E70">
      <w:pPr>
        <w:spacing w:after="0"/>
        <w:rPr>
          <w:rFonts w:ascii="Times New Roman" w:hAnsi="Times New Roman"/>
          <w:b/>
          <w:sz w:val="26"/>
          <w:szCs w:val="26"/>
        </w:rPr>
      </w:pPr>
    </w:p>
    <w:p w:rsidR="00E63E70" w:rsidRDefault="00E63E70" w:rsidP="00E63E70">
      <w:pPr>
        <w:spacing w:after="0"/>
        <w:rPr>
          <w:rFonts w:ascii="Times New Roman" w:hAnsi="Times New Roman"/>
          <w:b/>
          <w:sz w:val="26"/>
          <w:szCs w:val="26"/>
        </w:rPr>
      </w:pPr>
      <w:r>
        <w:rPr>
          <w:rFonts w:ascii="Times New Roman" w:hAnsi="Times New Roman"/>
          <w:b/>
          <w:sz w:val="26"/>
          <w:szCs w:val="26"/>
        </w:rPr>
        <w:t>Зоны специального назначения:</w:t>
      </w:r>
    </w:p>
    <w:p w:rsidR="00E63E70" w:rsidRDefault="00E63E70" w:rsidP="00E63E70">
      <w:pPr>
        <w:spacing w:after="0" w:line="240" w:lineRule="auto"/>
        <w:jc w:val="both"/>
        <w:rPr>
          <w:rFonts w:ascii="Times New Roman" w:hAnsi="Times New Roman"/>
          <w:sz w:val="26"/>
          <w:szCs w:val="26"/>
        </w:rPr>
      </w:pPr>
      <w:r>
        <w:rPr>
          <w:rFonts w:ascii="Times New Roman" w:hAnsi="Times New Roman"/>
          <w:sz w:val="26"/>
          <w:szCs w:val="26"/>
        </w:rPr>
        <w:t>СН-1 Зона размещения кладбищ, скотомогильников.</w:t>
      </w:r>
    </w:p>
    <w:p w:rsidR="006D34F2" w:rsidRPr="006D34F2" w:rsidRDefault="006D34F2" w:rsidP="006D34F2">
      <w:pPr>
        <w:spacing w:after="0"/>
        <w:jc w:val="both"/>
        <w:rPr>
          <w:rFonts w:ascii="Times New Roman" w:hAnsi="Times New Roman"/>
          <w:sz w:val="26"/>
          <w:szCs w:val="26"/>
        </w:rPr>
      </w:pPr>
      <w:r>
        <w:rPr>
          <w:rFonts w:ascii="Times New Roman" w:hAnsi="Times New Roman"/>
          <w:sz w:val="26"/>
          <w:szCs w:val="26"/>
        </w:rPr>
        <w:t>СН-3 - Зона размещения специальных объектов</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053"/>
        <w:gridCol w:w="1499"/>
        <w:gridCol w:w="2550"/>
        <w:gridCol w:w="2835"/>
        <w:gridCol w:w="1134"/>
        <w:gridCol w:w="6"/>
        <w:gridCol w:w="1128"/>
        <w:gridCol w:w="1845"/>
        <w:gridCol w:w="1562"/>
        <w:gridCol w:w="1134"/>
      </w:tblGrid>
      <w:tr w:rsidR="006D34F2" w:rsidRPr="003077F1" w:rsidTr="006D34F2">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rPr>
                <w:rFonts w:ascii="Times New Roman" w:hAnsi="Times New Roman"/>
                <w:sz w:val="20"/>
                <w:szCs w:val="20"/>
                <w:lang w:eastAsia="ru-RU"/>
              </w:rPr>
            </w:pPr>
            <w:r w:rsidRPr="003077F1">
              <w:rPr>
                <w:rFonts w:ascii="Times New Roman" w:hAnsi="Times New Roman"/>
                <w:sz w:val="20"/>
                <w:szCs w:val="20"/>
                <w:lang w:eastAsia="ru-RU"/>
              </w:rPr>
              <w:lastRenderedPageBreak/>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6D34F2" w:rsidRPr="003077F1" w:rsidRDefault="006D34F2" w:rsidP="000002BC">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(га</w:t>
            </w:r>
            <w:r w:rsidRPr="003077F1">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 площадь ЗУ,</w:t>
            </w:r>
          </w:p>
          <w:p w:rsidR="006D34F2" w:rsidRPr="003077F1" w:rsidRDefault="006D34F2" w:rsidP="000002BC">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r w:rsidRPr="003077F1">
              <w:rPr>
                <w:rFonts w:ascii="Times New Roman" w:eastAsia="Times New Roman" w:hAnsi="Times New Roman"/>
                <w:bCs/>
                <w:sz w:val="20"/>
                <w:szCs w:val="20"/>
                <w:lang w:eastAsia="ru-RU"/>
              </w:rPr>
              <w:t>га</w:t>
            </w:r>
            <w:r w:rsidRPr="003077F1">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 (%)</w:t>
            </w:r>
          </w:p>
        </w:tc>
      </w:tr>
      <w:tr w:rsidR="006D34F2" w:rsidRPr="003077F1" w:rsidTr="006D34F2">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6D34F2" w:rsidRPr="003077F1" w:rsidRDefault="006D34F2" w:rsidP="000002BC">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6D34F2" w:rsidRPr="003077F1" w:rsidRDefault="006D34F2"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rPr>
                <w:rFonts w:ascii="Times New Roman" w:hAnsi="Times New Roman"/>
                <w:sz w:val="20"/>
                <w:szCs w:val="20"/>
                <w:lang w:eastAsia="ru-RU"/>
              </w:rPr>
            </w:pPr>
          </w:p>
        </w:tc>
      </w:tr>
      <w:tr w:rsidR="006D34F2" w:rsidRPr="003077F1" w:rsidTr="006D34F2">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before="120"/>
              <w:jc w:val="center"/>
              <w:rPr>
                <w:rFonts w:ascii="Times New Roman" w:hAnsi="Times New Roman"/>
                <w:sz w:val="20"/>
                <w:szCs w:val="20"/>
                <w:lang w:eastAsia="ru-RU"/>
              </w:rPr>
            </w:pPr>
            <w:r w:rsidRPr="003077F1">
              <w:rPr>
                <w:rFonts w:ascii="Times New Roman" w:hAnsi="Times New Roman"/>
                <w:sz w:val="20"/>
                <w:szCs w:val="20"/>
                <w:lang w:eastAsia="ru-RU"/>
              </w:rPr>
              <w:t>СН-1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D34F2" w:rsidRPr="003077F1" w:rsidRDefault="006D34F2" w:rsidP="000002BC">
            <w:pPr>
              <w:spacing w:after="0" w:line="240" w:lineRule="auto"/>
              <w:outlineLvl w:val="3"/>
              <w:rPr>
                <w:rFonts w:ascii="Times New Roman" w:hAnsi="Times New Roman"/>
                <w:sz w:val="20"/>
                <w:szCs w:val="20"/>
                <w:lang w:eastAsia="ru-RU"/>
              </w:rPr>
            </w:pPr>
            <w:r w:rsidRPr="003077F1">
              <w:rPr>
                <w:rFonts w:ascii="Times New Roman" w:hAnsi="Times New Roman"/>
                <w:sz w:val="20"/>
                <w:szCs w:val="20"/>
                <w:lang w:eastAsia="ru-RU"/>
              </w:rPr>
              <w:t>12.1</w:t>
            </w:r>
          </w:p>
        </w:tc>
        <w:tc>
          <w:tcPr>
            <w:tcW w:w="2550" w:type="dxa"/>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tabs>
                <w:tab w:val="left" w:pos="1125"/>
                <w:tab w:val="center" w:pos="1167"/>
              </w:tabs>
              <w:spacing w:before="120" w:after="12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spacing w:before="120" w:after="12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0,20</w:t>
            </w:r>
          </w:p>
        </w:tc>
        <w:tc>
          <w:tcPr>
            <w:tcW w:w="1128" w:type="dxa"/>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10,0</w:t>
            </w:r>
          </w:p>
        </w:tc>
        <w:tc>
          <w:tcPr>
            <w:tcW w:w="1845" w:type="dxa"/>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1</w:t>
            </w:r>
          </w:p>
        </w:tc>
        <w:tc>
          <w:tcPr>
            <w:tcW w:w="1562" w:type="dxa"/>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6D34F2" w:rsidRPr="003077F1" w:rsidRDefault="006D34F2" w:rsidP="000002BC">
            <w:pPr>
              <w:spacing w:before="120" w:after="0"/>
              <w:jc w:val="center"/>
              <w:outlineLvl w:val="3"/>
              <w:rPr>
                <w:rFonts w:ascii="Times New Roman" w:hAnsi="Times New Roman"/>
                <w:strike/>
                <w:sz w:val="20"/>
                <w:szCs w:val="20"/>
                <w:lang w:eastAsia="ru-RU"/>
              </w:rPr>
            </w:pPr>
            <w:r w:rsidRPr="003077F1">
              <w:rPr>
                <w:rFonts w:ascii="Times New Roman" w:hAnsi="Times New Roman"/>
                <w:sz w:val="20"/>
                <w:szCs w:val="20"/>
                <w:lang w:eastAsia="ru-RU"/>
              </w:rPr>
              <w:t>80</w:t>
            </w:r>
          </w:p>
        </w:tc>
      </w:tr>
      <w:tr w:rsidR="002C30FC" w:rsidRPr="003077F1" w:rsidTr="002C30FC">
        <w:trPr>
          <w:trHeight w:val="433"/>
        </w:trPr>
        <w:tc>
          <w:tcPr>
            <w:tcW w:w="674" w:type="dxa"/>
            <w:tcBorders>
              <w:top w:val="single" w:sz="4" w:space="0" w:color="auto"/>
              <w:left w:val="single" w:sz="4" w:space="0" w:color="auto"/>
              <w:bottom w:val="single" w:sz="4" w:space="0" w:color="auto"/>
              <w:right w:val="single" w:sz="4" w:space="0" w:color="auto"/>
            </w:tcBorders>
            <w:vAlign w:val="center"/>
          </w:tcPr>
          <w:p w:rsidR="002C30FC" w:rsidRPr="003077F1" w:rsidRDefault="002C30FC" w:rsidP="000002BC">
            <w:pPr>
              <w:spacing w:before="120"/>
              <w:jc w:val="center"/>
              <w:rPr>
                <w:rFonts w:ascii="Times New Roman" w:hAnsi="Times New Roman"/>
                <w:sz w:val="20"/>
                <w:szCs w:val="20"/>
                <w:lang w:eastAsia="ru-RU"/>
              </w:rPr>
            </w:pPr>
            <w:r w:rsidRPr="003077F1">
              <w:rPr>
                <w:rFonts w:ascii="Times New Roman" w:hAnsi="Times New Roman"/>
                <w:sz w:val="20"/>
                <w:szCs w:val="20"/>
                <w:lang w:eastAsia="ru-RU"/>
              </w:rPr>
              <w:t>СН-3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C30FC" w:rsidRPr="003077F1" w:rsidRDefault="002C30FC" w:rsidP="000002BC">
            <w:pPr>
              <w:spacing w:after="0" w:line="240" w:lineRule="auto"/>
              <w:outlineLvl w:val="3"/>
              <w:rPr>
                <w:rFonts w:ascii="Times New Roman" w:hAnsi="Times New Roman"/>
                <w:sz w:val="20"/>
                <w:szCs w:val="20"/>
                <w:lang w:eastAsia="ru-RU"/>
              </w:rPr>
            </w:pPr>
            <w:r w:rsidRPr="003077F1">
              <w:rPr>
                <w:rFonts w:ascii="Times New Roman" w:hAnsi="Times New Roman"/>
                <w:sz w:val="20"/>
                <w:szCs w:val="20"/>
                <w:lang w:eastAsia="ru-RU"/>
              </w:rPr>
              <w:t>8.4</w:t>
            </w:r>
          </w:p>
        </w:tc>
        <w:tc>
          <w:tcPr>
            <w:tcW w:w="2550" w:type="dxa"/>
            <w:tcBorders>
              <w:top w:val="single" w:sz="4" w:space="0" w:color="auto"/>
              <w:left w:val="single" w:sz="4" w:space="0" w:color="auto"/>
              <w:bottom w:val="single" w:sz="4" w:space="0" w:color="auto"/>
              <w:right w:val="single" w:sz="4" w:space="0" w:color="auto"/>
            </w:tcBorders>
          </w:tcPr>
          <w:p w:rsidR="002C30FC" w:rsidRPr="003077F1" w:rsidRDefault="000B4FB1" w:rsidP="000002BC">
            <w:pPr>
              <w:tabs>
                <w:tab w:val="left" w:pos="1125"/>
                <w:tab w:val="center" w:pos="1167"/>
              </w:tabs>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2C30FC" w:rsidRPr="003077F1" w:rsidRDefault="000B4FB1" w:rsidP="000002BC">
            <w:pPr>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6809" w:type="dxa"/>
            <w:gridSpan w:val="6"/>
            <w:tcBorders>
              <w:top w:val="single" w:sz="4" w:space="0" w:color="auto"/>
              <w:left w:val="single" w:sz="4" w:space="0" w:color="auto"/>
              <w:bottom w:val="single" w:sz="4" w:space="0" w:color="auto"/>
              <w:right w:val="single" w:sz="4" w:space="0" w:color="auto"/>
            </w:tcBorders>
          </w:tcPr>
          <w:p w:rsidR="002C30FC" w:rsidRPr="003077F1" w:rsidRDefault="002C30FC" w:rsidP="000002BC">
            <w:pPr>
              <w:spacing w:before="120" w:after="0"/>
              <w:jc w:val="center"/>
              <w:outlineLvl w:val="3"/>
              <w:rPr>
                <w:rFonts w:ascii="Times New Roman" w:hAnsi="Times New Roman"/>
                <w:sz w:val="20"/>
                <w:szCs w:val="20"/>
                <w:lang w:eastAsia="ru-RU"/>
              </w:rPr>
            </w:pPr>
            <w:r>
              <w:rPr>
                <w:rFonts w:ascii="Times New Roman" w:hAnsi="Times New Roman"/>
                <w:sz w:val="24"/>
                <w:szCs w:val="24"/>
              </w:rPr>
              <w:t>Не подлежат установлению</w:t>
            </w:r>
          </w:p>
        </w:tc>
      </w:tr>
      <w:tr w:rsidR="006D34F2" w:rsidRPr="003077F1" w:rsidTr="006D34F2">
        <w:trPr>
          <w:trHeight w:val="1266"/>
        </w:trPr>
        <w:tc>
          <w:tcPr>
            <w:tcW w:w="1727" w:type="dxa"/>
            <w:gridSpan w:val="2"/>
            <w:tcBorders>
              <w:top w:val="single" w:sz="4" w:space="0" w:color="auto"/>
              <w:left w:val="single" w:sz="4" w:space="0" w:color="auto"/>
              <w:bottom w:val="single" w:sz="4" w:space="0" w:color="auto"/>
              <w:right w:val="single" w:sz="4" w:space="0" w:color="auto"/>
            </w:tcBorders>
          </w:tcPr>
          <w:p w:rsidR="006D34F2" w:rsidRPr="003077F1" w:rsidRDefault="006D34F2" w:rsidP="000002BC">
            <w:pPr>
              <w:jc w:val="center"/>
              <w:outlineLvl w:val="3"/>
              <w:rPr>
                <w:rFonts w:ascii="Times New Roman" w:hAnsi="Times New Roman"/>
                <w:sz w:val="20"/>
                <w:szCs w:val="20"/>
                <w:lang w:eastAsia="ru-RU"/>
              </w:rPr>
            </w:pPr>
          </w:p>
          <w:p w:rsidR="006D34F2" w:rsidRPr="003077F1" w:rsidRDefault="006D34F2" w:rsidP="000002BC">
            <w:pPr>
              <w:jc w:val="center"/>
              <w:outlineLvl w:val="3"/>
              <w:rPr>
                <w:rFonts w:ascii="Times New Roman" w:hAnsi="Times New Roman"/>
                <w:sz w:val="20"/>
                <w:szCs w:val="20"/>
                <w:lang w:eastAsia="ru-RU"/>
              </w:rPr>
            </w:pPr>
            <w:r w:rsidRPr="003077F1">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3" w:type="dxa"/>
            <w:gridSpan w:val="9"/>
            <w:tcBorders>
              <w:top w:val="single" w:sz="4" w:space="0" w:color="auto"/>
              <w:left w:val="single" w:sz="4" w:space="0" w:color="auto"/>
              <w:bottom w:val="single" w:sz="4" w:space="0" w:color="auto"/>
              <w:right w:val="single" w:sz="4" w:space="0" w:color="auto"/>
            </w:tcBorders>
            <w:vAlign w:val="center"/>
          </w:tcPr>
          <w:p w:rsidR="006D34F2" w:rsidRPr="003077F1" w:rsidRDefault="006D34F2" w:rsidP="000002BC">
            <w:pPr>
              <w:spacing w:after="0" w:line="240" w:lineRule="auto"/>
              <w:jc w:val="both"/>
              <w:rPr>
                <w:rFonts w:ascii="Times New Roman" w:eastAsia="Times New Roman" w:hAnsi="Times New Roman"/>
                <w:b/>
                <w:bCs/>
                <w:i/>
                <w:iCs/>
                <w:sz w:val="24"/>
                <w:szCs w:val="24"/>
              </w:rPr>
            </w:pPr>
            <w:r w:rsidRPr="003077F1">
              <w:rPr>
                <w:rFonts w:ascii="Times New Roman" w:eastAsia="Times New Roman" w:hAnsi="Times New Roman"/>
                <w:b/>
                <w:bCs/>
                <w:i/>
                <w:iCs/>
                <w:sz w:val="24"/>
                <w:szCs w:val="24"/>
              </w:rPr>
              <w:t>Зона размещения кладбищ, скотомогильников.</w:t>
            </w:r>
          </w:p>
          <w:p w:rsidR="006D34F2" w:rsidRPr="003077F1" w:rsidRDefault="006D34F2" w:rsidP="000002BC">
            <w:pPr>
              <w:spacing w:after="0" w:line="240" w:lineRule="auto"/>
              <w:jc w:val="both"/>
              <w:rPr>
                <w:rFonts w:ascii="Times New Roman" w:hAnsi="Times New Roman"/>
                <w:sz w:val="20"/>
                <w:szCs w:val="20"/>
              </w:rPr>
            </w:pPr>
            <w:r w:rsidRPr="003077F1">
              <w:rPr>
                <w:rFonts w:ascii="Times New Roman" w:hAnsi="Times New Roman"/>
                <w:sz w:val="20"/>
                <w:szCs w:val="20"/>
              </w:rPr>
              <w:t>1. Площадь мест захоронения должна быть не менее 65-70% общей площади кладбища:</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w:t>
            </w:r>
            <w:proofErr w:type="spellStart"/>
            <w:r w:rsidRPr="003077F1">
              <w:rPr>
                <w:rFonts w:ascii="Times New Roman" w:hAnsi="Times New Roman"/>
                <w:sz w:val="20"/>
                <w:szCs w:val="20"/>
              </w:rPr>
              <w:t>канализование</w:t>
            </w:r>
            <w:proofErr w:type="spellEnd"/>
            <w:r w:rsidRPr="003077F1">
              <w:rPr>
                <w:rFonts w:ascii="Times New Roman" w:hAnsi="Times New Roman"/>
                <w:sz w:val="20"/>
                <w:szCs w:val="20"/>
              </w:rPr>
              <w:t xml:space="preserve">, </w:t>
            </w:r>
            <w:proofErr w:type="spellStart"/>
            <w:r w:rsidRPr="003077F1">
              <w:rPr>
                <w:rFonts w:ascii="Times New Roman" w:hAnsi="Times New Roman"/>
                <w:sz w:val="20"/>
                <w:szCs w:val="20"/>
              </w:rPr>
              <w:t>водо</w:t>
            </w:r>
            <w:proofErr w:type="spellEnd"/>
            <w:r w:rsidRPr="003077F1">
              <w:rPr>
                <w:rFonts w:ascii="Times New Roman" w:hAnsi="Times New Roman"/>
                <w:sz w:val="20"/>
                <w:szCs w:val="20"/>
              </w:rPr>
              <w:t>-, тепло-, электроснабжение, благоустройство территории;</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sidRPr="003077F1">
                <w:rPr>
                  <w:rFonts w:ascii="Times New Roman" w:hAnsi="Times New Roman"/>
                  <w:sz w:val="20"/>
                  <w:szCs w:val="20"/>
                </w:rPr>
                <w:t>0,24 га</w:t>
              </w:r>
            </w:smartTag>
            <w:r w:rsidRPr="003077F1">
              <w:rPr>
                <w:rFonts w:ascii="Times New Roman" w:hAnsi="Times New Roman"/>
                <w:sz w:val="20"/>
                <w:szCs w:val="20"/>
              </w:rPr>
              <w:t>;</w:t>
            </w:r>
          </w:p>
          <w:p w:rsidR="006D34F2" w:rsidRPr="003077F1" w:rsidRDefault="006D34F2" w:rsidP="000002BC">
            <w:pPr>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3077F1">
                <w:rPr>
                  <w:rFonts w:ascii="Times New Roman" w:hAnsi="Times New Roman"/>
                  <w:sz w:val="20"/>
                  <w:szCs w:val="20"/>
                </w:rPr>
                <w:t>6 м</w:t>
              </w:r>
            </w:smartTag>
            <w:r w:rsidRPr="003077F1">
              <w:rPr>
                <w:rFonts w:ascii="Times New Roman" w:hAnsi="Times New Roman"/>
                <w:sz w:val="20"/>
                <w:szCs w:val="20"/>
              </w:rPr>
              <w:t>;</w:t>
            </w:r>
          </w:p>
          <w:p w:rsidR="006D34F2" w:rsidRPr="003077F1" w:rsidRDefault="006D34F2" w:rsidP="000002BC">
            <w:pPr>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3077F1">
                <w:rPr>
                  <w:rFonts w:ascii="Times New Roman" w:hAnsi="Times New Roman"/>
                  <w:sz w:val="20"/>
                  <w:szCs w:val="20"/>
                </w:rPr>
                <w:t>10 га</w:t>
              </w:r>
            </w:smartTag>
            <w:r w:rsidRPr="003077F1">
              <w:rPr>
                <w:rFonts w:ascii="Times New Roman" w:hAnsi="Times New Roman"/>
                <w:sz w:val="20"/>
                <w:szCs w:val="20"/>
              </w:rPr>
              <w:t xml:space="preserve">) до стен жилых домов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w:t>
            </w:r>
          </w:p>
          <w:p w:rsidR="006D34F2" w:rsidRPr="003077F1" w:rsidRDefault="006D34F2" w:rsidP="000002BC">
            <w:pPr>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3077F1">
                <w:rPr>
                  <w:rFonts w:ascii="Times New Roman" w:hAnsi="Times New Roman"/>
                  <w:sz w:val="20"/>
                  <w:szCs w:val="20"/>
                </w:rPr>
                <w:t>300 м</w:t>
              </w:r>
            </w:smartTag>
            <w:r w:rsidRPr="003077F1">
              <w:rPr>
                <w:rFonts w:ascii="Times New Roman" w:hAnsi="Times New Roman"/>
                <w:sz w:val="20"/>
                <w:szCs w:val="20"/>
              </w:rPr>
              <w:t>.</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sidRPr="003077F1">
                <w:rPr>
                  <w:rFonts w:ascii="Times New Roman" w:hAnsi="Times New Roman"/>
                  <w:sz w:val="20"/>
                  <w:szCs w:val="20"/>
                </w:rPr>
                <w:t>40 га</w:t>
              </w:r>
            </w:smartTag>
            <w:r w:rsidRPr="003077F1">
              <w:rPr>
                <w:rFonts w:ascii="Times New Roman" w:hAnsi="Times New Roman"/>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3.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4.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3077F1">
              <w:rPr>
                <w:rFonts w:ascii="Times New Roman" w:hAnsi="Times New Roman"/>
                <w:sz w:val="20"/>
                <w:szCs w:val="20"/>
              </w:rPr>
              <w:t>Роспотребнадзора</w:t>
            </w:r>
            <w:proofErr w:type="spellEnd"/>
            <w:r w:rsidRPr="003077F1">
              <w:rPr>
                <w:rFonts w:ascii="Times New Roman" w:hAnsi="Times New Roman"/>
                <w:sz w:val="20"/>
                <w:szCs w:val="20"/>
              </w:rPr>
              <w:t xml:space="preserve">, но принимать не менее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w:t>
            </w:r>
          </w:p>
          <w:p w:rsidR="006D34F2" w:rsidRPr="003077F1" w:rsidRDefault="006D34F2" w:rsidP="000002BC">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Ограничения использования земельных участков и объектов капитального строительства установлены </w:t>
            </w:r>
            <w:hyperlink r:id="rId23" w:history="1">
              <w:r w:rsidRPr="003077F1">
                <w:rPr>
                  <w:color w:val="000000"/>
                  <w:sz w:val="20"/>
                  <w:szCs w:val="20"/>
                  <w:u w:val="single"/>
                </w:rPr>
                <w:t>региональными нормативами</w:t>
              </w:r>
            </w:hyperlink>
            <w:r w:rsidRPr="003077F1">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tc>
      </w:tr>
    </w:tbl>
    <w:p w:rsidR="00E63E70" w:rsidRDefault="00E63E70" w:rsidP="00E63E70">
      <w:pPr>
        <w:pStyle w:val="ConsPlusNormal"/>
        <w:ind w:firstLine="0"/>
        <w:jc w:val="both"/>
        <w:rPr>
          <w:rFonts w:ascii="Times New Roman" w:hAnsi="Times New Roman" w:cs="Times New Roman"/>
        </w:rPr>
      </w:pPr>
      <w:r>
        <w:rPr>
          <w:rFonts w:ascii="Times New Roman" w:hAnsi="Times New Roman" w:cs="Times New Roman"/>
        </w:rPr>
        <w:t>&lt;3&gt; Текстовое наименование вида разрешенного использования земельного участка и его код (числовое обозначение) являются равнозначными.</w:t>
      </w:r>
    </w:p>
    <w:p w:rsidR="00E63E70" w:rsidRDefault="00E63E70" w:rsidP="00E63E70">
      <w:pPr>
        <w:pStyle w:val="ConsPlusNormal"/>
        <w:ind w:firstLine="0"/>
        <w:jc w:val="both"/>
        <w:rPr>
          <w:rFonts w:ascii="Times New Roman" w:hAnsi="Times New Roman" w:cs="Times New Roman"/>
        </w:rPr>
      </w:pPr>
      <w:r>
        <w:rPr>
          <w:rFonts w:ascii="Times New Roman" w:hAnsi="Times New Roman"/>
        </w:rPr>
        <w:t>ЗУ – земельный участок;</w:t>
      </w:r>
    </w:p>
    <w:p w:rsidR="00E63E70" w:rsidRDefault="00E63E70" w:rsidP="00E63E70">
      <w:pPr>
        <w:pStyle w:val="ConsPlusTitle"/>
        <w:rPr>
          <w:b w:val="0"/>
        </w:rPr>
      </w:pPr>
      <w:r>
        <w:rPr>
          <w:b w:val="0"/>
          <w:bCs w:val="0"/>
          <w:color w:val="000000"/>
          <w:sz w:val="20"/>
          <w:szCs w:val="20"/>
        </w:rPr>
        <w:t>ОКС – объекты капитального строительства (здания, строения и сооружения);</w:t>
      </w:r>
    </w:p>
    <w:p w:rsidR="00E63E70" w:rsidRDefault="00E63E70" w:rsidP="00E63E70">
      <w:pPr>
        <w:pStyle w:val="ConsPlusTitle"/>
        <w:rPr>
          <w:b w:val="0"/>
        </w:rPr>
      </w:pPr>
      <w:r>
        <w:rPr>
          <w:b w:val="0"/>
          <w:color w:val="000000"/>
          <w:sz w:val="20"/>
          <w:szCs w:val="20"/>
        </w:rPr>
        <w:t>ЗСС-здания, строения, сооружения.</w:t>
      </w:r>
    </w:p>
    <w:p w:rsidR="006C6BF9" w:rsidRDefault="006C6BF9">
      <w:pPr>
        <w:rPr>
          <w:rFonts w:ascii="Times New Roman" w:hAnsi="Times New Roman"/>
          <w:b/>
          <w:sz w:val="24"/>
          <w:szCs w:val="24"/>
        </w:rPr>
      </w:pPr>
      <w:r>
        <w:rPr>
          <w:rFonts w:ascii="Times New Roman" w:hAnsi="Times New Roman"/>
          <w:b/>
          <w:sz w:val="24"/>
          <w:szCs w:val="24"/>
        </w:rPr>
        <w:br w:type="page"/>
      </w:r>
    </w:p>
    <w:p w:rsidR="00E63E70" w:rsidRDefault="00E63E70" w:rsidP="00E63E70">
      <w:pPr>
        <w:spacing w:after="0" w:line="240" w:lineRule="auto"/>
        <w:rPr>
          <w:rFonts w:ascii="Times New Roman" w:hAnsi="Times New Roman"/>
          <w:b/>
          <w:sz w:val="24"/>
          <w:szCs w:val="24"/>
        </w:rPr>
        <w:sectPr w:rsidR="00E63E70">
          <w:pgSz w:w="16838" w:h="11906" w:orient="landscape"/>
          <w:pgMar w:top="1701" w:right="568" w:bottom="926" w:left="851" w:header="708" w:footer="708" w:gutter="0"/>
          <w:cols w:space="720"/>
        </w:sectPr>
      </w:pPr>
    </w:p>
    <w:p w:rsidR="006C6BF9" w:rsidRPr="00D94DD1" w:rsidRDefault="006C6BF9"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26" w:name="_Toc17371029"/>
      <w:bookmarkStart w:id="227" w:name="_Toc452336990"/>
      <w:bookmarkStart w:id="228" w:name="_Toc398890953"/>
      <w:bookmarkStart w:id="229" w:name="_Toc330317451"/>
      <w:bookmarkEnd w:id="142"/>
      <w:r w:rsidRPr="00D94DD1">
        <w:rPr>
          <w:rFonts w:ascii="Times New Roman" w:eastAsia="Times New Roman" w:hAnsi="Times New Roman"/>
          <w:b/>
          <w:bCs/>
          <w:sz w:val="26"/>
          <w:szCs w:val="26"/>
          <w:lang w:eastAsia="ru-RU"/>
        </w:rPr>
        <w:lastRenderedPageBreak/>
        <w:t>Статья 27. Нормы расчета стоянок</w:t>
      </w:r>
      <w:bookmarkEnd w:id="226"/>
    </w:p>
    <w:p w:rsidR="006C6BF9" w:rsidRDefault="006C6BF9" w:rsidP="006C6BF9">
      <w:pPr>
        <w:spacing w:after="0" w:line="240" w:lineRule="auto"/>
        <w:ind w:firstLine="426"/>
        <w:jc w:val="both"/>
        <w:rPr>
          <w:rFonts w:ascii="Times New Roman" w:hAnsi="Times New Roman"/>
          <w:sz w:val="24"/>
          <w:szCs w:val="24"/>
        </w:rPr>
      </w:pPr>
      <w:r>
        <w:rPr>
          <w:rFonts w:ascii="Times New Roman" w:hAnsi="Times New Roman"/>
          <w:sz w:val="24"/>
          <w:szCs w:val="24"/>
        </w:rPr>
        <w:t xml:space="preserve">1. Требуемое расчетное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парковки легковых автомобилей на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нормативов градостроительного проектирования муниципального района «Дзержинский район» Калужской области, утвержденных </w:t>
      </w:r>
      <w:proofErr w:type="spellStart"/>
      <w:r>
        <w:rPr>
          <w:rFonts w:ascii="Times New Roman" w:hAnsi="Times New Roman"/>
          <w:sz w:val="24"/>
          <w:szCs w:val="24"/>
        </w:rPr>
        <w:t>решениемДзержинского</w:t>
      </w:r>
      <w:proofErr w:type="spellEnd"/>
      <w:r>
        <w:rPr>
          <w:rFonts w:ascii="Times New Roman" w:hAnsi="Times New Roman"/>
          <w:sz w:val="24"/>
          <w:szCs w:val="24"/>
        </w:rPr>
        <w:t xml:space="preserve"> районного собрания от 14ноября  2017г. №272.</w:t>
      </w:r>
    </w:p>
    <w:p w:rsidR="006C6BF9" w:rsidRDefault="006C6BF9" w:rsidP="006C6BF9">
      <w:pPr>
        <w:spacing w:after="0" w:line="240" w:lineRule="auto"/>
        <w:ind w:firstLine="426"/>
        <w:jc w:val="both"/>
        <w:rPr>
          <w:rFonts w:ascii="Times New Roman" w:hAnsi="Times New Roman"/>
          <w:sz w:val="24"/>
          <w:szCs w:val="24"/>
        </w:rPr>
      </w:pPr>
      <w:r>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6C6BF9" w:rsidRDefault="006C6BF9" w:rsidP="006C6BF9">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6C6BF9" w:rsidRDefault="006C6BF9" w:rsidP="006C6BF9">
      <w:pPr>
        <w:spacing w:after="0" w:line="240" w:lineRule="auto"/>
        <w:ind w:firstLine="426"/>
        <w:jc w:val="both"/>
        <w:rPr>
          <w:rFonts w:ascii="Times New Roman" w:hAnsi="Times New Roman"/>
          <w:sz w:val="24"/>
          <w:szCs w:val="24"/>
        </w:rPr>
      </w:pPr>
      <w:r>
        <w:rPr>
          <w:rFonts w:ascii="Times New Roman" w:hAnsi="Times New Roman"/>
          <w:sz w:val="24"/>
          <w:szCs w:val="24"/>
        </w:rPr>
        <w:t xml:space="preserve">3. Требуемое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в местах организованного хранения автотранспортных средств следует определять из расчета на 1000 жителей:</w:t>
      </w:r>
    </w:p>
    <w:p w:rsidR="006C6BF9" w:rsidRDefault="006C6BF9" w:rsidP="006C6BF9">
      <w:pPr>
        <w:spacing w:after="0" w:line="240" w:lineRule="auto"/>
        <w:ind w:firstLine="426"/>
        <w:jc w:val="both"/>
        <w:rPr>
          <w:rFonts w:ascii="Times New Roman" w:hAnsi="Times New Roman"/>
          <w:sz w:val="24"/>
          <w:szCs w:val="24"/>
        </w:rPr>
      </w:pPr>
      <w:r>
        <w:rPr>
          <w:rFonts w:ascii="Times New Roman" w:hAnsi="Times New Roman"/>
          <w:sz w:val="24"/>
          <w:szCs w:val="24"/>
        </w:rPr>
        <w:t>- для хранения легковых автомобилей в частной собственности – 195-243.</w:t>
      </w:r>
    </w:p>
    <w:p w:rsidR="006C6BF9" w:rsidRDefault="006C6BF9" w:rsidP="006C6BF9">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6C6BF9" w:rsidRDefault="006C6BF9" w:rsidP="006C6BF9">
      <w:pPr>
        <w:spacing w:before="120" w:after="0" w:line="240" w:lineRule="auto"/>
        <w:ind w:firstLine="426"/>
        <w:jc w:val="both"/>
        <w:rPr>
          <w:rFonts w:ascii="Times New Roman" w:hAnsi="Times New Roman"/>
          <w:sz w:val="24"/>
          <w:szCs w:val="24"/>
        </w:rPr>
      </w:pPr>
      <w:r>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6C6BF9" w:rsidRDefault="006C6BF9" w:rsidP="006C6BF9">
      <w:pPr>
        <w:spacing w:before="120" w:after="0" w:line="240" w:lineRule="auto"/>
        <w:ind w:firstLine="426"/>
        <w:jc w:val="both"/>
        <w:rPr>
          <w:rFonts w:ascii="Times New Roman" w:hAnsi="Times New Roman"/>
          <w:sz w:val="24"/>
          <w:szCs w:val="24"/>
        </w:rPr>
      </w:pPr>
      <w:r>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6C6BF9" w:rsidRDefault="006C6BF9" w:rsidP="006C6BF9">
      <w:pPr>
        <w:spacing w:before="120" w:after="0" w:line="240" w:lineRule="auto"/>
        <w:ind w:firstLine="426"/>
        <w:jc w:val="both"/>
        <w:rPr>
          <w:rFonts w:ascii="Times New Roman" w:hAnsi="Times New Roman"/>
          <w:sz w:val="24"/>
          <w:szCs w:val="24"/>
        </w:rPr>
      </w:pPr>
      <w:r>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6C6BF9" w:rsidRDefault="006C6BF9" w:rsidP="006C6BF9">
      <w:pPr>
        <w:pStyle w:val="3"/>
        <w:ind w:left="0" w:firstLine="0"/>
        <w:jc w:val="both"/>
        <w:rPr>
          <w:sz w:val="26"/>
        </w:rPr>
      </w:pPr>
    </w:p>
    <w:p w:rsidR="006C6BF9" w:rsidRPr="00D94DD1" w:rsidRDefault="006C6BF9"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30" w:name="_Toc17371030"/>
      <w:r w:rsidRPr="00D94DD1">
        <w:rPr>
          <w:rFonts w:ascii="Times New Roman" w:eastAsia="Times New Roman" w:hAnsi="Times New Roman"/>
          <w:b/>
          <w:bCs/>
          <w:sz w:val="26"/>
          <w:szCs w:val="26"/>
          <w:lang w:eastAsia="ru-RU"/>
        </w:rPr>
        <w:t>Статья 28. Строительство и размещение строений и сооружений для животноводства на территории населенных пунктов в жилой зоне Ж1</w:t>
      </w:r>
      <w:bookmarkEnd w:id="230"/>
    </w:p>
    <w:p w:rsidR="006C6BF9" w:rsidRDefault="006C6BF9" w:rsidP="006C6BF9">
      <w:pPr>
        <w:spacing w:after="0" w:line="240" w:lineRule="auto"/>
        <w:ind w:firstLine="540"/>
        <w:jc w:val="both"/>
        <w:rPr>
          <w:rFonts w:ascii="Times New Roman" w:hAnsi="Times New Roman"/>
          <w:sz w:val="24"/>
          <w:szCs w:val="24"/>
        </w:rPr>
      </w:pPr>
      <w:r>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6C6BF9" w:rsidRDefault="006C6BF9" w:rsidP="006C6B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6C6BF9" w:rsidRDefault="006C6BF9" w:rsidP="006C6B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6C6BF9" w:rsidRDefault="006C6BF9" w:rsidP="006C6B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6C6BF9" w:rsidRDefault="006C6BF9" w:rsidP="006C6BF9">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Разрешается пристройка хозяйственного сарая (в том числе для скота и птицы) к усадебному или сблокированному дому при изоляции их от жилых комнат не </w:t>
      </w:r>
      <w:r>
        <w:rPr>
          <w:rFonts w:ascii="Times New Roman" w:hAnsi="Times New Roman"/>
          <w:sz w:val="24"/>
          <w:szCs w:val="24"/>
        </w:rPr>
        <w:lastRenderedPageBreak/>
        <w:t>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6C6BF9" w:rsidRDefault="006C6BF9" w:rsidP="006C6BF9">
      <w:pPr>
        <w:spacing w:line="240" w:lineRule="auto"/>
        <w:ind w:firstLine="540"/>
        <w:jc w:val="both"/>
        <w:rPr>
          <w:rFonts w:ascii="Times New Roman" w:hAnsi="Times New Roman"/>
          <w:sz w:val="24"/>
          <w:szCs w:val="24"/>
        </w:rPr>
      </w:pPr>
      <w:r>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9"/>
        <w:gridCol w:w="5824"/>
      </w:tblGrid>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Предельное количество взрослых особей (ед.)</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Коровы</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3</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3</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3</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50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10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50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20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Утки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25</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15</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5</w:t>
            </w:r>
          </w:p>
        </w:tc>
      </w:tr>
    </w:tbl>
    <w:p w:rsidR="006C6BF9" w:rsidRDefault="006C6BF9" w:rsidP="006C6BF9">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 таблице.</w:t>
      </w:r>
    </w:p>
    <w:p w:rsidR="006C6BF9" w:rsidRDefault="006C6BF9" w:rsidP="006C6BF9">
      <w:pPr>
        <w:pStyle w:val="ConsPlusNormal"/>
        <w:jc w:val="both"/>
        <w:rPr>
          <w:rFonts w:ascii="Times New Roman" w:hAnsi="Times New Roman" w:cs="Times New Roman"/>
          <w:sz w:val="24"/>
          <w:szCs w:val="24"/>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1"/>
        <w:gridCol w:w="6479"/>
      </w:tblGrid>
      <w:tr w:rsidR="006C6BF9" w:rsidTr="000002BC">
        <w:tc>
          <w:tcPr>
            <w:tcW w:w="3122"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6C6BF9" w:rsidTr="000002BC">
        <w:tc>
          <w:tcPr>
            <w:tcW w:w="3122"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80"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6C6BF9" w:rsidTr="000002BC">
        <w:tc>
          <w:tcPr>
            <w:tcW w:w="3122"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80"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bl>
    <w:p w:rsidR="006C6BF9" w:rsidRDefault="006C6BF9" w:rsidP="006C6BF9">
      <w:pPr>
        <w:spacing w:after="0" w:line="240" w:lineRule="auto"/>
        <w:ind w:firstLine="540"/>
        <w:jc w:val="both"/>
        <w:rPr>
          <w:rFonts w:ascii="Times New Roman" w:hAnsi="Times New Roman"/>
          <w:sz w:val="24"/>
          <w:szCs w:val="24"/>
        </w:rPr>
      </w:pPr>
      <w:r>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 </w:t>
      </w:r>
    </w:p>
    <w:p w:rsidR="006C6BF9" w:rsidRPr="006C6BF9" w:rsidRDefault="006C6BF9" w:rsidP="006C6BF9">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31" w:name="_Toc17371031"/>
      <w:r w:rsidRPr="00D94DD1">
        <w:rPr>
          <w:rFonts w:ascii="Times New Roman" w:eastAsia="Times New Roman" w:hAnsi="Times New Roman"/>
          <w:b/>
          <w:bCs/>
          <w:sz w:val="26"/>
          <w:szCs w:val="26"/>
          <w:lang w:eastAsia="ru-RU"/>
        </w:rPr>
        <w:t>Статья 29. Территори</w:t>
      </w:r>
      <w:r w:rsidR="00060C44" w:rsidRPr="00D94DD1">
        <w:rPr>
          <w:rFonts w:ascii="Times New Roman" w:eastAsia="Times New Roman" w:hAnsi="Times New Roman"/>
          <w:b/>
          <w:bCs/>
          <w:sz w:val="26"/>
          <w:szCs w:val="26"/>
          <w:lang w:eastAsia="ru-RU"/>
        </w:rPr>
        <w:t>и</w:t>
      </w:r>
      <w:r w:rsidRPr="00D94DD1">
        <w:rPr>
          <w:rFonts w:ascii="Times New Roman" w:eastAsia="Times New Roman" w:hAnsi="Times New Roman"/>
          <w:b/>
          <w:bCs/>
          <w:sz w:val="26"/>
          <w:szCs w:val="26"/>
          <w:lang w:eastAsia="ru-RU"/>
        </w:rPr>
        <w:t>, для которых градостроительные регламенты не устанавливаются.</w:t>
      </w:r>
      <w:bookmarkEnd w:id="227"/>
      <w:bookmarkEnd w:id="228"/>
      <w:bookmarkEnd w:id="231"/>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w:t>
      </w:r>
      <w:r>
        <w:rPr>
          <w:rFonts w:ascii="Times New Roman" w:hAnsi="Times New Roman"/>
          <w:sz w:val="24"/>
          <w:szCs w:val="24"/>
          <w:lang w:eastAsia="ru-RU"/>
        </w:rPr>
        <w:t xml:space="preserve"> зонами.</w:t>
      </w:r>
    </w:p>
    <w:p w:rsidR="00E63E70" w:rsidRPr="008D5ABB" w:rsidRDefault="00E63E70" w:rsidP="008D5ABB">
      <w:pPr>
        <w:pStyle w:val="afe"/>
        <w:jc w:val="both"/>
        <w:rPr>
          <w:rFonts w:ascii="Times New Roman" w:hAnsi="Times New Roman" w:cs="Times New Roman"/>
        </w:rPr>
      </w:pPr>
      <w:r w:rsidRPr="008D5ABB">
        <w:rPr>
          <w:rFonts w:ascii="Times New Roman" w:hAnsi="Times New Roman" w:cs="Times New Roman"/>
          <w:b/>
        </w:rPr>
        <w:t xml:space="preserve">Перечень территорий, для которых градостроительные регламенты не устанавливаются </w:t>
      </w:r>
      <w:r w:rsidRPr="008D5ABB">
        <w:rPr>
          <w:rFonts w:ascii="Times New Roman" w:hAnsi="Times New Roman" w:cs="Times New Roman"/>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w:t>
      </w:r>
      <w:r w:rsidRPr="008D5ABB">
        <w:rPr>
          <w:rFonts w:ascii="Times New Roman" w:hAnsi="Times New Roman" w:cs="Times New Roman"/>
        </w:rPr>
        <w:lastRenderedPageBreak/>
        <w:t>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п.6 ст.36 Градостроительного Кодекса РФ.</w:t>
      </w:r>
    </w:p>
    <w:p w:rsidR="000C69E3" w:rsidRDefault="000C69E3">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bookmarkStart w:id="232" w:name="_Toc17371032"/>
      <w:r>
        <w:rPr>
          <w:rFonts w:ascii="Times New Roman" w:eastAsia="Times New Roman" w:hAnsi="Times New Roman"/>
          <w:b/>
          <w:bCs/>
          <w:sz w:val="24"/>
          <w:szCs w:val="24"/>
          <w:lang w:eastAsia="ru-RU"/>
        </w:rPr>
        <w:lastRenderedPageBreak/>
        <w:t>РАЗДЕЛ 8. ТЕРРИТОРИИ, В ГРАНИЦАХ КОТОРЫХ ОСУЩЕСТВЛЯЕТСЯ ДЕЯТЕЛЬНОСТЬ ПО КОМПЛЕКСНОМУ  И УСТОЙЧИВОМУ РАЗВИТИЮ</w:t>
      </w:r>
      <w:bookmarkEnd w:id="232"/>
    </w:p>
    <w:p w:rsidR="00E63E70"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33" w:name="_Toc17371033"/>
      <w:r>
        <w:rPr>
          <w:rFonts w:ascii="Times New Roman" w:eastAsia="Times New Roman" w:hAnsi="Times New Roman"/>
          <w:b/>
          <w:bCs/>
          <w:sz w:val="26"/>
          <w:szCs w:val="26"/>
          <w:lang w:eastAsia="ru-RU"/>
        </w:rPr>
        <w:t>Статья 30. Комплексное развитие территории по инициативе органа местного самоуправления</w:t>
      </w:r>
      <w:bookmarkEnd w:id="233"/>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24" w:history="1">
        <w:r>
          <w:rPr>
            <w:rStyle w:val="a3"/>
            <w:sz w:val="24"/>
          </w:rPr>
          <w:t>кодекс</w:t>
        </w:r>
      </w:hyperlink>
      <w:r>
        <w:rPr>
          <w:rFonts w:ascii="Times New Roman" w:hAnsi="Times New Roman"/>
          <w:sz w:val="24"/>
          <w:szCs w:val="24"/>
        </w:rPr>
        <w:t>ом РФ.</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bookmarkStart w:id="234" w:name="_Toc465065765"/>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234"/>
      <w:r>
        <w:rPr>
          <w:rFonts w:ascii="Times New Roman" w:hAnsi="Times New Roman"/>
          <w:sz w:val="24"/>
          <w:szCs w:val="24"/>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E63E70" w:rsidRDefault="00E63E70" w:rsidP="00E63E70">
      <w:pPr>
        <w:keepNext/>
        <w:pageBreakBefore/>
        <w:spacing w:before="120" w:after="0" w:line="240" w:lineRule="auto"/>
        <w:ind w:firstLine="567"/>
        <w:jc w:val="center"/>
        <w:outlineLvl w:val="1"/>
        <w:rPr>
          <w:rFonts w:ascii="Times New Roman" w:eastAsia="Times New Roman" w:hAnsi="Times New Roman"/>
          <w:b/>
          <w:bCs/>
          <w:sz w:val="24"/>
          <w:szCs w:val="24"/>
          <w:lang w:eastAsia="ru-RU"/>
        </w:rPr>
      </w:pPr>
      <w:bookmarkStart w:id="235" w:name="_Toc398890955"/>
      <w:bookmarkStart w:id="236" w:name="_Toc336271806"/>
      <w:bookmarkStart w:id="237" w:name="_Toc336271786"/>
      <w:bookmarkStart w:id="238" w:name="_Toc452336991"/>
      <w:bookmarkStart w:id="239" w:name="_Toc17371034"/>
      <w:r>
        <w:rPr>
          <w:rFonts w:ascii="Times New Roman" w:eastAsia="Times New Roman" w:hAnsi="Times New Roman"/>
          <w:b/>
          <w:bCs/>
          <w:sz w:val="24"/>
          <w:szCs w:val="24"/>
          <w:lang w:eastAsia="ru-RU"/>
        </w:rPr>
        <w:lastRenderedPageBreak/>
        <w:t xml:space="preserve">РАЗДЕЛ 9. </w:t>
      </w:r>
      <w:bookmarkEnd w:id="229"/>
      <w:bookmarkEnd w:id="235"/>
      <w:bookmarkEnd w:id="236"/>
      <w:bookmarkEnd w:id="237"/>
      <w:r>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238"/>
      <w:bookmarkEnd w:id="239"/>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40" w:name="_Toc452336992"/>
      <w:bookmarkStart w:id="241" w:name="_Toc414831579"/>
      <w:bookmarkStart w:id="242" w:name="_Toc398890956"/>
      <w:bookmarkStart w:id="243" w:name="_Toc17371035"/>
      <w:bookmarkStart w:id="244" w:name="_Toc336271802"/>
      <w:bookmarkStart w:id="245" w:name="_Toc336271782"/>
      <w:r w:rsidRPr="00D94DD1">
        <w:rPr>
          <w:rFonts w:ascii="Times New Roman" w:eastAsia="Times New Roman" w:hAnsi="Times New Roman"/>
          <w:b/>
          <w:bCs/>
          <w:sz w:val="26"/>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40"/>
      <w:bookmarkEnd w:id="241"/>
      <w:bookmarkEnd w:id="242"/>
      <w:bookmarkEnd w:id="243"/>
    </w:p>
    <w:p w:rsidR="00E63E70" w:rsidRDefault="00E63E70" w:rsidP="00E63E70">
      <w:pPr>
        <w:tabs>
          <w:tab w:val="left" w:pos="851"/>
        </w:tabs>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 иным зонам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общественных обсуждений</w:t>
      </w:r>
      <w:r w:rsidR="009A22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или публичных слушаний, определенных разделом 2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 Видами зон действия градостроительных ограничений в соответствие с действующим законодательством также являются: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0C69E3" w:rsidRDefault="00E63E70" w:rsidP="000C69E3">
      <w:pPr>
        <w:tabs>
          <w:tab w:val="left" w:pos="851"/>
        </w:tabs>
        <w:spacing w:after="0" w:line="240" w:lineRule="auto"/>
        <w:ind w:firstLine="709"/>
        <w:jc w:val="both"/>
        <w:rPr>
          <w:rFonts w:ascii="Times New Roman" w:eastAsia="Times New Roman" w:hAnsi="Times New Roman"/>
          <w:b/>
          <w:bCs/>
          <w:sz w:val="26"/>
          <w:szCs w:val="26"/>
          <w:lang w:eastAsia="ru-RU"/>
        </w:rPr>
      </w:pPr>
      <w:r>
        <w:rPr>
          <w:rFonts w:ascii="Times New Roman" w:eastAsia="Times New Roman" w:hAnsi="Times New Roman"/>
          <w:sz w:val="24"/>
          <w:szCs w:val="24"/>
          <w:lang w:eastAsia="ru-RU"/>
        </w:rPr>
        <w:t>2) зоны</w:t>
      </w:r>
      <w:r w:rsidR="000C69E3">
        <w:rPr>
          <w:rFonts w:ascii="Times New Roman" w:eastAsia="Times New Roman" w:hAnsi="Times New Roman"/>
          <w:sz w:val="24"/>
          <w:szCs w:val="24"/>
          <w:lang w:eastAsia="ru-RU"/>
        </w:rPr>
        <w:t xml:space="preserve"> действия публичных сервитутов.</w:t>
      </w:r>
      <w:bookmarkStart w:id="246" w:name="_Toc452336993"/>
      <w:bookmarkStart w:id="247" w:name="_Toc414831580"/>
      <w:bookmarkStart w:id="248" w:name="_Toc398890957"/>
    </w:p>
    <w:p w:rsidR="000C69E3" w:rsidRDefault="000C69E3" w:rsidP="000C69E3">
      <w:pPr>
        <w:tabs>
          <w:tab w:val="left" w:pos="851"/>
        </w:tabs>
        <w:spacing w:after="0" w:line="240" w:lineRule="auto"/>
        <w:ind w:firstLine="709"/>
        <w:jc w:val="both"/>
        <w:rPr>
          <w:rFonts w:ascii="Times New Roman" w:eastAsia="Times New Roman" w:hAnsi="Times New Roman"/>
          <w:b/>
          <w:bCs/>
          <w:sz w:val="26"/>
          <w:szCs w:val="26"/>
          <w:lang w:eastAsia="ru-RU"/>
        </w:rPr>
      </w:pP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49" w:name="_Toc17371036"/>
      <w:r>
        <w:rPr>
          <w:rFonts w:ascii="Times New Roman" w:eastAsia="Times New Roman" w:hAnsi="Times New Roman"/>
          <w:b/>
          <w:bCs/>
          <w:sz w:val="26"/>
          <w:szCs w:val="26"/>
          <w:lang w:eastAsia="ru-RU"/>
        </w:rPr>
        <w:t>Статья 32. Перечень зон с особыми условиями использования территории.</w:t>
      </w:r>
      <w:bookmarkEnd w:id="246"/>
      <w:bookmarkEnd w:id="247"/>
      <w:bookmarkEnd w:id="248"/>
      <w:bookmarkEnd w:id="249"/>
    </w:p>
    <w:p w:rsidR="00E63E70" w:rsidRDefault="00E63E70" w:rsidP="00E63E70">
      <w:pPr>
        <w:tabs>
          <w:tab w:val="left" w:pos="851"/>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W w:w="9498" w:type="dxa"/>
        <w:tblInd w:w="-34" w:type="dxa"/>
        <w:tblLook w:val="04A0"/>
      </w:tblPr>
      <w:tblGrid>
        <w:gridCol w:w="9498"/>
      </w:tblGrid>
      <w:tr w:rsidR="00E63E70" w:rsidTr="00E63E70">
        <w:tc>
          <w:tcPr>
            <w:tcW w:w="9498" w:type="dxa"/>
            <w:hideMark/>
          </w:tcPr>
          <w:p w:rsidR="00E63E70" w:rsidRPr="000320F3" w:rsidRDefault="00E63E70">
            <w:pPr>
              <w:spacing w:after="0" w:line="240" w:lineRule="auto"/>
              <w:jc w:val="center"/>
              <w:rPr>
                <w:rFonts w:ascii="Times New Roman" w:eastAsia="Times New Roman" w:hAnsi="Times New Roman"/>
                <w:b/>
                <w:sz w:val="24"/>
                <w:szCs w:val="24"/>
                <w:lang w:eastAsia="ru-RU"/>
              </w:rPr>
            </w:pPr>
            <w:r w:rsidRPr="000320F3">
              <w:rPr>
                <w:rFonts w:ascii="Times New Roman" w:eastAsia="Times New Roman" w:hAnsi="Times New Roman"/>
                <w:b/>
                <w:sz w:val="24"/>
                <w:szCs w:val="24"/>
                <w:lang w:eastAsia="ru-RU"/>
              </w:rPr>
              <w:t>Наименование зон с особыми условиями использования территории</w:t>
            </w:r>
          </w:p>
        </w:tc>
      </w:tr>
      <w:tr w:rsidR="00E63E70" w:rsidTr="00E63E70">
        <w:tc>
          <w:tcPr>
            <w:tcW w:w="9498" w:type="dxa"/>
            <w:hideMark/>
          </w:tcPr>
          <w:p w:rsidR="00E63E70" w:rsidRPr="000320F3" w:rsidRDefault="00E63E70">
            <w:pPr>
              <w:spacing w:after="0" w:line="240" w:lineRule="auto"/>
              <w:rPr>
                <w:rFonts w:ascii="Times New Roman" w:eastAsia="Times New Roman" w:hAnsi="Times New Roman"/>
                <w:b/>
                <w:sz w:val="24"/>
                <w:szCs w:val="24"/>
                <w:lang w:eastAsia="ru-RU"/>
              </w:rPr>
            </w:pPr>
            <w:r w:rsidRPr="000320F3">
              <w:rPr>
                <w:rFonts w:ascii="Times New Roman" w:eastAsia="Times New Roman" w:hAnsi="Times New Roman"/>
                <w:b/>
                <w:bCs/>
                <w:kern w:val="32"/>
                <w:sz w:val="24"/>
                <w:szCs w:val="24"/>
                <w:lang w:eastAsia="ru-RU"/>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E63E70" w:rsidTr="00E63E70">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Санитарно-защитные зоны промышленных объектов и производств,</w:t>
            </w:r>
            <w:r w:rsidRPr="000320F3">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320F3">
              <w:rPr>
                <w:rFonts w:ascii="Times New Roman" w:eastAsia="Times New Roman" w:hAnsi="Times New Roman"/>
                <w:sz w:val="24"/>
                <w:szCs w:val="24"/>
                <w:lang w:eastAsia="ru-RU"/>
              </w:rPr>
              <w:t>, являющихся источниками воздействия на среду обитания и здоровье человека</w:t>
            </w:r>
          </w:p>
        </w:tc>
      </w:tr>
      <w:tr w:rsidR="00E63E70" w:rsidTr="00E63E70">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tc>
      </w:tr>
      <w:tr w:rsidR="00E63E70" w:rsidTr="00E63E70">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Зоны ограничения стационарных передающих радиотехнических объектов</w:t>
            </w:r>
          </w:p>
        </w:tc>
      </w:tr>
      <w:tr w:rsidR="00E63E70" w:rsidTr="00E63E70">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tc>
      </w:tr>
      <w:tr w:rsidR="00E63E70" w:rsidTr="00E63E70">
        <w:trPr>
          <w:trHeight w:val="34"/>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Придорожные полосы автомобильных дорог</w:t>
            </w:r>
          </w:p>
        </w:tc>
      </w:tr>
      <w:tr w:rsidR="00E63E70" w:rsidTr="00E63E70">
        <w:trPr>
          <w:trHeight w:val="34"/>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Санитарно-защитные зоны железных дорог</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Охранные зоны объектов газораспределительной сети</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Охранные зоны магистральных трубопроводов</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Охранные зоны объектов электросетевого хозяйства</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Охранные зоны объектов связи</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 xml:space="preserve">Зона санитарной охраны объектов </w:t>
            </w:r>
            <w:proofErr w:type="spellStart"/>
            <w:r w:rsidRPr="000320F3">
              <w:rPr>
                <w:rFonts w:ascii="Times New Roman" w:eastAsia="Times New Roman" w:hAnsi="Times New Roman"/>
                <w:sz w:val="24"/>
                <w:szCs w:val="24"/>
                <w:lang w:eastAsia="ru-RU"/>
              </w:rPr>
              <w:t>водообеспечивающей</w:t>
            </w:r>
            <w:proofErr w:type="spellEnd"/>
            <w:r w:rsidRPr="000320F3">
              <w:rPr>
                <w:rFonts w:ascii="Times New Roman" w:eastAsia="Times New Roman" w:hAnsi="Times New Roman"/>
                <w:sz w:val="24"/>
                <w:szCs w:val="24"/>
                <w:lang w:eastAsia="ru-RU"/>
              </w:rPr>
              <w:t xml:space="preserve"> сети</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Санитарно-защитные полосы водоводов</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val="en-US" w:eastAsia="ru-RU"/>
              </w:rPr>
              <w:t>I</w:t>
            </w:r>
            <w:r w:rsidRPr="000320F3">
              <w:rPr>
                <w:rFonts w:ascii="Times New Roman" w:eastAsia="Times New Roman" w:hAnsi="Times New Roman"/>
                <w:sz w:val="24"/>
                <w:szCs w:val="24"/>
                <w:lang w:eastAsia="ru-RU"/>
              </w:rPr>
              <w:t xml:space="preserve">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II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I</w:t>
            </w:r>
            <w:r w:rsidRPr="000320F3">
              <w:rPr>
                <w:rFonts w:ascii="Times New Roman" w:eastAsia="Times New Roman" w:hAnsi="Times New Roman"/>
                <w:sz w:val="24"/>
                <w:szCs w:val="24"/>
                <w:lang w:val="en-US" w:eastAsia="ru-RU"/>
              </w:rPr>
              <w:t>I</w:t>
            </w:r>
            <w:r w:rsidRPr="000320F3">
              <w:rPr>
                <w:rFonts w:ascii="Times New Roman" w:eastAsia="Times New Roman" w:hAnsi="Times New Roman"/>
                <w:sz w:val="24"/>
                <w:szCs w:val="24"/>
                <w:lang w:eastAsia="ru-RU"/>
              </w:rPr>
              <w:t>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val="en-US" w:eastAsia="ru-RU"/>
              </w:rPr>
              <w:t>I</w:t>
            </w:r>
            <w:r w:rsidRPr="000320F3">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I</w:t>
            </w:r>
            <w:r w:rsidRPr="000320F3">
              <w:rPr>
                <w:rFonts w:ascii="Times New Roman" w:eastAsia="Times New Roman" w:hAnsi="Times New Roman"/>
                <w:sz w:val="24"/>
                <w:szCs w:val="24"/>
                <w:lang w:val="en-US" w:eastAsia="ru-RU"/>
              </w:rPr>
              <w:t>I</w:t>
            </w:r>
            <w:r w:rsidRPr="000320F3">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proofErr w:type="spellStart"/>
            <w:r w:rsidRPr="000320F3">
              <w:rPr>
                <w:rFonts w:ascii="Times New Roman" w:eastAsia="Times New Roman" w:hAnsi="Times New Roman"/>
                <w:sz w:val="24"/>
                <w:szCs w:val="24"/>
                <w:lang w:eastAsia="ru-RU"/>
              </w:rPr>
              <w:t>Водоохранные</w:t>
            </w:r>
            <w:proofErr w:type="spellEnd"/>
            <w:r w:rsidRPr="000320F3">
              <w:rPr>
                <w:rFonts w:ascii="Times New Roman" w:eastAsia="Times New Roman" w:hAnsi="Times New Roman"/>
                <w:sz w:val="24"/>
                <w:szCs w:val="24"/>
                <w:lang w:eastAsia="ru-RU"/>
              </w:rPr>
              <w:t xml:space="preserve"> зоны</w:t>
            </w:r>
          </w:p>
        </w:tc>
      </w:tr>
      <w:tr w:rsidR="00E63E70" w:rsidTr="00E63E70">
        <w:trPr>
          <w:trHeight w:val="28"/>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Прибрежные защитные полосы</w:t>
            </w:r>
          </w:p>
        </w:tc>
      </w:tr>
      <w:tr w:rsidR="00E63E70" w:rsidTr="00E63E70">
        <w:trPr>
          <w:trHeight w:val="28"/>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Береговые полосы</w:t>
            </w:r>
          </w:p>
        </w:tc>
      </w:tr>
      <w:tr w:rsidR="00E63E70" w:rsidTr="00E63E70">
        <w:trPr>
          <w:trHeight w:val="28"/>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Зона возможного затопления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 xml:space="preserve">Площади залегания полезных ископаемых </w:t>
            </w:r>
          </w:p>
        </w:tc>
      </w:tr>
      <w:tr w:rsidR="00E63E70" w:rsidTr="00E63E70">
        <w:trPr>
          <w:trHeight w:val="21"/>
        </w:trPr>
        <w:tc>
          <w:tcPr>
            <w:tcW w:w="9498" w:type="dxa"/>
            <w:hideMark/>
          </w:tcPr>
          <w:p w:rsidR="00E63E70" w:rsidRPr="000320F3" w:rsidRDefault="00E63E70">
            <w:pPr>
              <w:spacing w:after="0" w:line="240" w:lineRule="auto"/>
              <w:ind w:firstLine="33"/>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Особо охраняемые природные территории</w:t>
            </w:r>
          </w:p>
        </w:tc>
      </w:tr>
      <w:tr w:rsidR="00E63E70" w:rsidTr="00E63E70">
        <w:trPr>
          <w:trHeight w:val="21"/>
        </w:trPr>
        <w:tc>
          <w:tcPr>
            <w:tcW w:w="9498" w:type="dxa"/>
            <w:hideMark/>
          </w:tcPr>
          <w:p w:rsidR="00E63E70" w:rsidRPr="000320F3" w:rsidRDefault="00E63E70">
            <w:pPr>
              <w:spacing w:after="0" w:line="240" w:lineRule="auto"/>
              <w:ind w:firstLine="33"/>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Территория объектов культурного наследия</w:t>
            </w:r>
          </w:p>
        </w:tc>
      </w:tr>
      <w:tr w:rsidR="00E63E70" w:rsidTr="00E63E70">
        <w:trPr>
          <w:trHeight w:val="21"/>
        </w:trPr>
        <w:tc>
          <w:tcPr>
            <w:tcW w:w="9498" w:type="dxa"/>
            <w:hideMark/>
          </w:tcPr>
          <w:p w:rsidR="00E63E70" w:rsidRPr="000320F3" w:rsidRDefault="00E63E70">
            <w:pPr>
              <w:spacing w:after="0" w:line="240" w:lineRule="auto"/>
              <w:ind w:firstLine="33"/>
              <w:rPr>
                <w:rFonts w:ascii="Times New Roman" w:eastAsia="Times New Roman" w:hAnsi="Times New Roman"/>
                <w:sz w:val="24"/>
                <w:szCs w:val="24"/>
                <w:lang w:eastAsia="ru-RU"/>
              </w:rPr>
            </w:pPr>
            <w:r w:rsidRPr="000320F3">
              <w:rPr>
                <w:rFonts w:ascii="Times New Roman" w:eastAsia="Times New Roman" w:hAnsi="Times New Roman"/>
                <w:iCs/>
                <w:sz w:val="24"/>
                <w:szCs w:val="24"/>
                <w:lang w:eastAsia="ru-RU"/>
              </w:rPr>
              <w:t>Охранная зона объекта культурного наследия</w:t>
            </w:r>
          </w:p>
        </w:tc>
      </w:tr>
      <w:tr w:rsidR="00E63E70" w:rsidTr="00E63E70">
        <w:trPr>
          <w:trHeight w:val="21"/>
        </w:trPr>
        <w:tc>
          <w:tcPr>
            <w:tcW w:w="9498" w:type="dxa"/>
            <w:hideMark/>
          </w:tcPr>
          <w:p w:rsidR="00E63E70" w:rsidRPr="000320F3" w:rsidRDefault="00E63E70">
            <w:pPr>
              <w:spacing w:after="0" w:line="240" w:lineRule="auto"/>
              <w:ind w:firstLine="33"/>
              <w:rPr>
                <w:rFonts w:ascii="Times New Roman" w:eastAsia="Times New Roman" w:hAnsi="Times New Roman"/>
                <w:sz w:val="24"/>
                <w:szCs w:val="24"/>
                <w:lang w:eastAsia="ru-RU"/>
              </w:rPr>
            </w:pPr>
            <w:r w:rsidRPr="000320F3">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p>
        </w:tc>
      </w:tr>
      <w:tr w:rsidR="00E63E70" w:rsidTr="00E63E70">
        <w:trPr>
          <w:trHeight w:val="21"/>
        </w:trPr>
        <w:tc>
          <w:tcPr>
            <w:tcW w:w="9498" w:type="dxa"/>
            <w:hideMark/>
          </w:tcPr>
          <w:p w:rsidR="00E63E70" w:rsidRPr="000320F3" w:rsidRDefault="00E63E70">
            <w:pPr>
              <w:spacing w:after="0" w:line="240" w:lineRule="auto"/>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p>
        </w:tc>
      </w:tr>
      <w:tr w:rsidR="00E63E70" w:rsidTr="00E63E70">
        <w:trPr>
          <w:trHeight w:val="21"/>
        </w:trPr>
        <w:tc>
          <w:tcPr>
            <w:tcW w:w="9498" w:type="dxa"/>
          </w:tcPr>
          <w:p w:rsidR="000C69E3" w:rsidRDefault="000C69E3" w:rsidP="00C86451">
            <w:pPr>
              <w:pStyle w:val="15"/>
              <w:rPr>
                <w:rFonts w:ascii="Times New Roman" w:hAnsi="Times New Roman"/>
                <w:b/>
                <w:sz w:val="24"/>
                <w:szCs w:val="24"/>
              </w:rPr>
            </w:pPr>
          </w:p>
          <w:p w:rsidR="00C86451" w:rsidRPr="00D94DD1" w:rsidRDefault="00C86451"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50" w:name="_Toc17371037"/>
            <w:r w:rsidRPr="00D94DD1">
              <w:rPr>
                <w:rFonts w:ascii="Times New Roman" w:eastAsia="Times New Roman" w:hAnsi="Times New Roman"/>
                <w:b/>
                <w:bCs/>
                <w:sz w:val="26"/>
                <w:szCs w:val="26"/>
                <w:lang w:eastAsia="ru-RU"/>
              </w:rPr>
              <w:t xml:space="preserve">Статья </w:t>
            </w:r>
            <w:r w:rsidR="0007206C" w:rsidRPr="00D94DD1">
              <w:rPr>
                <w:rFonts w:ascii="Times New Roman" w:eastAsia="Times New Roman" w:hAnsi="Times New Roman"/>
                <w:b/>
                <w:bCs/>
                <w:sz w:val="26"/>
                <w:szCs w:val="26"/>
                <w:lang w:eastAsia="ru-RU"/>
              </w:rPr>
              <w:t>33</w:t>
            </w:r>
            <w:r w:rsidRPr="00D94DD1">
              <w:rPr>
                <w:rFonts w:ascii="Times New Roman" w:eastAsia="Times New Roman" w:hAnsi="Times New Roman"/>
                <w:b/>
                <w:bCs/>
                <w:sz w:val="26"/>
                <w:szCs w:val="26"/>
                <w:lang w:eastAsia="ru-RU"/>
              </w:rPr>
              <w:t xml:space="preserve">. </w:t>
            </w:r>
            <w:bookmarkStart w:id="251" w:name="_Toc325644556"/>
            <w:r w:rsidRPr="00D94DD1">
              <w:rPr>
                <w:rFonts w:ascii="Times New Roman" w:eastAsia="Times New Roman" w:hAnsi="Times New Roman"/>
                <w:b/>
                <w:bCs/>
                <w:sz w:val="26"/>
                <w:szCs w:val="26"/>
                <w:lang w:eastAsia="ru-RU"/>
              </w:rPr>
              <w:t xml:space="preserve">Ограничения в использовании земельных участков и </w:t>
            </w:r>
            <w:r w:rsidRPr="00D94DD1">
              <w:rPr>
                <w:rFonts w:ascii="Times New Roman" w:eastAsia="Times New Roman" w:hAnsi="Times New Roman"/>
                <w:b/>
                <w:bCs/>
                <w:sz w:val="26"/>
                <w:szCs w:val="26"/>
                <w:lang w:eastAsia="ru-RU"/>
              </w:rPr>
              <w:lastRenderedPageBreak/>
              <w:t>объектов капитального строительства в связи с установлением зон с особыми условиями использования.</w:t>
            </w:r>
            <w:bookmarkEnd w:id="250"/>
            <w:bookmarkEnd w:id="251"/>
          </w:p>
          <w:p w:rsidR="00C86451" w:rsidRPr="000320F3" w:rsidRDefault="00C86451" w:rsidP="00C86451">
            <w:pPr>
              <w:pStyle w:val="15"/>
              <w:rPr>
                <w:rFonts w:ascii="Times New Roman" w:hAnsi="Times New Roman"/>
                <w:sz w:val="24"/>
                <w:szCs w:val="24"/>
              </w:rPr>
            </w:pPr>
            <w:r w:rsidRPr="000320F3">
              <w:rPr>
                <w:rFonts w:ascii="Times New Roman" w:hAnsi="Times New Roman"/>
                <w:sz w:val="24"/>
                <w:szCs w:val="24"/>
              </w:rPr>
              <w:t xml:space="preserve">Особенности застройки и землепользования на территории национального парка «Угра» (населенные пункты </w:t>
            </w:r>
            <w:proofErr w:type="spellStart"/>
            <w:r w:rsidR="00B2041B" w:rsidRPr="000320F3">
              <w:rPr>
                <w:rFonts w:ascii="Times New Roman" w:hAnsi="Times New Roman"/>
                <w:sz w:val="24"/>
                <w:szCs w:val="24"/>
              </w:rPr>
              <w:t>д.Якшуново</w:t>
            </w:r>
            <w:proofErr w:type="spellEnd"/>
            <w:r w:rsidR="00B2041B" w:rsidRPr="000320F3">
              <w:rPr>
                <w:rFonts w:ascii="Times New Roman" w:hAnsi="Times New Roman"/>
                <w:sz w:val="24"/>
                <w:szCs w:val="24"/>
              </w:rPr>
              <w:t xml:space="preserve">, </w:t>
            </w:r>
            <w:proofErr w:type="spellStart"/>
            <w:r w:rsidR="00B2041B" w:rsidRPr="000320F3">
              <w:rPr>
                <w:rFonts w:ascii="Times New Roman" w:hAnsi="Times New Roman"/>
                <w:sz w:val="24"/>
                <w:szCs w:val="24"/>
              </w:rPr>
              <w:t>д.Свинухово</w:t>
            </w:r>
            <w:proofErr w:type="spellEnd"/>
            <w:r w:rsidRPr="000320F3">
              <w:rPr>
                <w:rFonts w:ascii="Times New Roman" w:hAnsi="Times New Roman"/>
                <w:sz w:val="24"/>
                <w:szCs w:val="24"/>
              </w:rPr>
              <w:t xml:space="preserve"> и земли иных категорий).</w:t>
            </w:r>
          </w:p>
          <w:p w:rsidR="00C86451" w:rsidRPr="000320F3" w:rsidRDefault="008B37EE" w:rsidP="00C86451">
            <w:pPr>
              <w:pStyle w:val="15"/>
              <w:rPr>
                <w:rFonts w:ascii="Times New Roman" w:hAnsi="Times New Roman"/>
                <w:b/>
                <w:sz w:val="24"/>
                <w:szCs w:val="24"/>
                <w:shd w:val="clear" w:color="auto" w:fill="FFFFFF"/>
              </w:rPr>
            </w:pPr>
            <w:r w:rsidRPr="000320F3">
              <w:rPr>
                <w:rFonts w:ascii="Times New Roman" w:hAnsi="Times New Roman"/>
                <w:b/>
                <w:sz w:val="24"/>
                <w:szCs w:val="24"/>
                <w:shd w:val="clear" w:color="auto" w:fill="FFFFFF"/>
              </w:rPr>
              <w:t>Г</w:t>
            </w:r>
            <w:r w:rsidR="00C86451" w:rsidRPr="000320F3">
              <w:rPr>
                <w:rFonts w:ascii="Times New Roman" w:hAnsi="Times New Roman"/>
                <w:b/>
                <w:sz w:val="24"/>
                <w:szCs w:val="24"/>
                <w:shd w:val="clear" w:color="auto" w:fill="FFFFFF"/>
              </w:rPr>
              <w:t>лава 1.</w:t>
            </w:r>
          </w:p>
          <w:p w:rsidR="00C86451" w:rsidRPr="000320F3" w:rsidRDefault="00C86451" w:rsidP="00C86451">
            <w:pPr>
              <w:pStyle w:val="15"/>
              <w:rPr>
                <w:rFonts w:ascii="Times New Roman" w:hAnsi="Times New Roman"/>
                <w:sz w:val="24"/>
                <w:szCs w:val="24"/>
              </w:rPr>
            </w:pPr>
            <w:r w:rsidRPr="000320F3">
              <w:rPr>
                <w:rFonts w:ascii="Times New Roman" w:hAnsi="Times New Roman"/>
                <w:sz w:val="24"/>
                <w:szCs w:val="24"/>
                <w:shd w:val="clear" w:color="auto" w:fill="FFFFFF"/>
              </w:rPr>
              <w:t xml:space="preserve">Застройка и землепользование в границах национального парка «Угра» осуществляются в соответствии </w:t>
            </w:r>
            <w:r w:rsidRPr="000320F3">
              <w:rPr>
                <w:rFonts w:ascii="Times New Roman" w:hAnsi="Times New Roman"/>
                <w:sz w:val="24"/>
                <w:szCs w:val="24"/>
              </w:rPr>
              <w:t xml:space="preserve">с Градостроительным Кодексом Российской Федерации от 29 декабря 2004 г. N 190-ФЗ, Земельным Кодексом Российской Федерации от 25 октября 2001 г. N 136-ФЗ, Федеральным законом от 10 января 2002 г. N 7-ФЗ «Об охране окружающей среды», Федеральным законом от 14 марта 1995 г. N 33-ФЗ «Об особо охраняемых </w:t>
            </w:r>
            <w:proofErr w:type="spellStart"/>
            <w:r w:rsidRPr="000320F3">
              <w:rPr>
                <w:rFonts w:ascii="Times New Roman" w:hAnsi="Times New Roman"/>
                <w:sz w:val="24"/>
                <w:szCs w:val="24"/>
              </w:rPr>
              <w:t>природныхтерриториях</w:t>
            </w:r>
            <w:proofErr w:type="spellEnd"/>
            <w:r w:rsidRPr="000320F3">
              <w:rPr>
                <w:rFonts w:ascii="Times New Roman" w:hAnsi="Times New Roman"/>
                <w:sz w:val="24"/>
                <w:szCs w:val="24"/>
              </w:rPr>
              <w:t>», Федеральным законом от 25 июня 2002 г. N 73-ФЗ "Об объектах культурного наследия (памятниках истории и культуры) народов Российской Федерации", Положением о национальном парке «Угра» утвержденным приказом Минприроды России 03.12.2015г №524 и зарегистрированным в Минюсте России 11.01.2016г., регистрационный номер 40538, методическими рекомендациями по порядку разработки, согласования, экспертизы и утверждения градостроительной документации муниципальных образований. Застройка и землепользование в границах национального парка осуществляется в соответствии с режимом особой охраны. На всех картах, сопровождающих данные Правила, должны быть обозначены границы национального парка и его охранной зоны.</w:t>
            </w:r>
          </w:p>
          <w:p w:rsidR="00C86451" w:rsidRPr="000320F3" w:rsidRDefault="008B37EE" w:rsidP="00C86451">
            <w:pPr>
              <w:pStyle w:val="15"/>
              <w:rPr>
                <w:rFonts w:ascii="Times New Roman" w:hAnsi="Times New Roman"/>
                <w:b/>
                <w:color w:val="000000"/>
                <w:sz w:val="24"/>
                <w:szCs w:val="24"/>
              </w:rPr>
            </w:pPr>
            <w:r w:rsidRPr="000320F3">
              <w:rPr>
                <w:rFonts w:ascii="Times New Roman" w:hAnsi="Times New Roman"/>
                <w:b/>
                <w:color w:val="000000"/>
                <w:sz w:val="24"/>
                <w:szCs w:val="24"/>
              </w:rPr>
              <w:t>Г</w:t>
            </w:r>
            <w:r w:rsidR="00C86451" w:rsidRPr="000320F3">
              <w:rPr>
                <w:rFonts w:ascii="Times New Roman" w:hAnsi="Times New Roman"/>
                <w:b/>
                <w:color w:val="000000"/>
                <w:sz w:val="24"/>
                <w:szCs w:val="24"/>
              </w:rPr>
              <w:t xml:space="preserve">лава 2. </w:t>
            </w:r>
          </w:p>
          <w:p w:rsidR="00C86451" w:rsidRPr="000320F3" w:rsidRDefault="00C86451" w:rsidP="00C86451">
            <w:pPr>
              <w:pStyle w:val="15"/>
              <w:rPr>
                <w:rFonts w:ascii="Times New Roman" w:hAnsi="Times New Roman"/>
                <w:sz w:val="24"/>
                <w:szCs w:val="24"/>
              </w:rPr>
            </w:pPr>
            <w:r w:rsidRPr="000320F3">
              <w:rPr>
                <w:rFonts w:ascii="Times New Roman" w:hAnsi="Times New Roman"/>
                <w:color w:val="000000"/>
                <w:sz w:val="24"/>
                <w:szCs w:val="24"/>
              </w:rPr>
              <w:t>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І) разведка и разработка полезных ископаемых;</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 деятельность, влекущая за собой нарушение почвенного покрова и геологических обнажений;</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3) деятельность, влекущая за собой изменения гидрологического режима;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4) предоставление на территории национального парка садоводческих и дачных участков;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6) заготовка древесины (за исключением заготовки гражданами древесины для собственных нужд);</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7) заготовка живицы;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8) заготовка пригодных для употребления в пищу лесных ресурсов (пищевых лесных ресурсов), других </w:t>
            </w:r>
            <w:proofErr w:type="spellStart"/>
            <w:r w:rsidRPr="000320F3">
              <w:rPr>
                <w:rFonts w:ascii="Times New Roman" w:hAnsi="Times New Roman"/>
                <w:color w:val="000000"/>
                <w:sz w:val="24"/>
                <w:szCs w:val="24"/>
              </w:rPr>
              <w:t>недревесных</w:t>
            </w:r>
            <w:proofErr w:type="spellEnd"/>
            <w:r w:rsidRPr="000320F3">
              <w:rPr>
                <w:rFonts w:ascii="Times New Roman" w:hAnsi="Times New Roman"/>
                <w:color w:val="000000"/>
                <w:sz w:val="24"/>
                <w:szCs w:val="24"/>
              </w:rPr>
              <w:t xml:space="preserve"> лесных ресурсов (за исключением заготовки гражданами таких ресурсов для собственных нужд);</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9)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исследовании Учреждения;</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10) промысловая, спортивная и любительская охота;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11) промышленное рыболовство;</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12) использование специальных пистолетов и ружей для подводной охоты;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13) деятельность, влекущая за собой нарушение условий обитания </w:t>
            </w:r>
            <w:proofErr w:type="spellStart"/>
            <w:r w:rsidRPr="000320F3">
              <w:rPr>
                <w:rFonts w:ascii="Times New Roman" w:hAnsi="Times New Roman"/>
                <w:color w:val="000000"/>
                <w:sz w:val="24"/>
                <w:szCs w:val="24"/>
              </w:rPr>
              <w:t>объеков</w:t>
            </w:r>
            <w:proofErr w:type="spellEnd"/>
            <w:r w:rsidRPr="000320F3">
              <w:rPr>
                <w:rFonts w:ascii="Times New Roman" w:hAnsi="Times New Roman"/>
                <w:color w:val="000000"/>
                <w:sz w:val="24"/>
                <w:szCs w:val="24"/>
              </w:rPr>
              <w:t xml:space="preserve"> животного и растительного мира;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14) интродукция живых организмов в целях их акклиматизации;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15) прогон домашних животных вне дорог и водных путей общего пользования и вне специально предусмотренных для этого мест;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16) сплав древесины по водотокам и водоемам;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17) организация массовых спортивных и зрелищных мероприятий за пределами </w:t>
            </w:r>
            <w:r w:rsidRPr="000320F3">
              <w:rPr>
                <w:rFonts w:ascii="Times New Roman" w:hAnsi="Times New Roman"/>
                <w:color w:val="000000"/>
                <w:sz w:val="24"/>
                <w:szCs w:val="24"/>
              </w:rPr>
              <w:lastRenderedPageBreak/>
              <w:t>специально предусмотренных для этого мест;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18) организация туристских стоянок и разведение костров за пределами специально предусмотренных для этого мест;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19) самовольное ведение археологических раскопок и иных поисковых работ, в том числе с использованием </w:t>
            </w:r>
            <w:proofErr w:type="spellStart"/>
            <w:r w:rsidRPr="000320F3">
              <w:rPr>
                <w:rFonts w:ascii="Times New Roman" w:hAnsi="Times New Roman"/>
                <w:color w:val="000000"/>
                <w:sz w:val="24"/>
                <w:szCs w:val="24"/>
              </w:rPr>
              <w:t>металлодетекторов</w:t>
            </w:r>
            <w:proofErr w:type="spellEnd"/>
            <w:r w:rsidRPr="000320F3">
              <w:rPr>
                <w:rFonts w:ascii="Times New Roman" w:hAnsi="Times New Roman"/>
                <w:color w:val="000000"/>
                <w:sz w:val="24"/>
                <w:szCs w:val="24"/>
              </w:rPr>
              <w:t>, кроме осуществляемых в рамках научно-исследовательской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20) нахождение с огнестрельным, пневматическим и метательным оружием, в т.ч.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спортивного и любительского рыболовства в соответствии с настоящим Положением;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21) взрывные работы;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22) пускание палов, выжигание растительности (за исключением противопожарных мероприятии, осуществляемых по согласованию с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23)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24)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25) мойка транспортных средств на берегах водных объектов;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26)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27) пролет летательных аппаратов ниже 500 метров над территорией национального парка без согласования с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28)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29)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30)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C86451" w:rsidRPr="000320F3" w:rsidRDefault="008B37EE" w:rsidP="00C86451">
            <w:pPr>
              <w:pStyle w:val="15"/>
              <w:rPr>
                <w:rFonts w:ascii="Times New Roman" w:hAnsi="Times New Roman"/>
                <w:b/>
                <w:color w:val="000000"/>
                <w:sz w:val="24"/>
                <w:szCs w:val="24"/>
              </w:rPr>
            </w:pPr>
            <w:r w:rsidRPr="000320F3">
              <w:rPr>
                <w:rFonts w:ascii="Times New Roman" w:hAnsi="Times New Roman"/>
                <w:b/>
                <w:color w:val="000000"/>
                <w:sz w:val="24"/>
                <w:szCs w:val="24"/>
              </w:rPr>
              <w:t>Г</w:t>
            </w:r>
            <w:r w:rsidR="00C86451" w:rsidRPr="000320F3">
              <w:rPr>
                <w:rFonts w:ascii="Times New Roman" w:hAnsi="Times New Roman"/>
                <w:b/>
                <w:color w:val="000000"/>
                <w:sz w:val="24"/>
                <w:szCs w:val="24"/>
              </w:rPr>
              <w:t xml:space="preserve">лава 3. </w:t>
            </w:r>
          </w:p>
          <w:p w:rsidR="00C86451" w:rsidRPr="000320F3" w:rsidRDefault="00C86451" w:rsidP="00C86451">
            <w:pPr>
              <w:pStyle w:val="15"/>
              <w:rPr>
                <w:rFonts w:ascii="Times New Roman" w:hAnsi="Times New Roman"/>
                <w:sz w:val="24"/>
                <w:szCs w:val="24"/>
                <w:lang w:eastAsia="en-US"/>
              </w:rPr>
            </w:pPr>
            <w:r w:rsidRPr="000320F3">
              <w:rPr>
                <w:rFonts w:ascii="Times New Roman" w:hAnsi="Times New Roman"/>
                <w:color w:val="000000"/>
                <w:sz w:val="24"/>
                <w:szCs w:val="24"/>
              </w:rPr>
              <w:t>На территории МО</w:t>
            </w:r>
            <w:r w:rsidRPr="000320F3">
              <w:rPr>
                <w:rFonts w:ascii="Times New Roman" w:hAnsi="Times New Roman"/>
                <w:sz w:val="24"/>
                <w:szCs w:val="24"/>
              </w:rPr>
              <w:t xml:space="preserve"> СП «</w:t>
            </w:r>
            <w:r w:rsidR="00535A75" w:rsidRPr="000320F3">
              <w:rPr>
                <w:rFonts w:ascii="Times New Roman" w:hAnsi="Times New Roman"/>
                <w:sz w:val="24"/>
                <w:szCs w:val="24"/>
              </w:rPr>
              <w:t>Село Совхоз Чкаловский</w:t>
            </w:r>
            <w:r w:rsidRPr="000320F3">
              <w:rPr>
                <w:rFonts w:ascii="Times New Roman" w:hAnsi="Times New Roman"/>
                <w:sz w:val="24"/>
                <w:szCs w:val="24"/>
              </w:rPr>
              <w:t>»  расположены три функциональные зоны национального парка «Угра»: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i/>
                <w:color w:val="000000"/>
                <w:sz w:val="24"/>
                <w:szCs w:val="24"/>
              </w:rPr>
              <w:t>Рекреационная зона</w:t>
            </w:r>
            <w:r w:rsidRPr="000320F3">
              <w:rPr>
                <w:rFonts w:ascii="Times New Roman" w:hAnsi="Times New Roman"/>
                <w:color w:val="000000"/>
                <w:sz w:val="24"/>
                <w:szCs w:val="24"/>
              </w:rPr>
              <w:t>,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В пределах рекреационной зоны дополнительно к ограничениям, перечисленным ранее, запрещаются отдых и ночлег за пределами предусмотренных для этого мест.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lastRenderedPageBreak/>
              <w:t>В рекреационной зоне допускаются:</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спортивное и любительское рыболовство;</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 xml:space="preserve">заготовка и сбор гражданами </w:t>
            </w:r>
            <w:proofErr w:type="spellStart"/>
            <w:r w:rsidRPr="000320F3">
              <w:rPr>
                <w:rFonts w:ascii="Times New Roman" w:hAnsi="Times New Roman"/>
                <w:color w:val="000000"/>
                <w:sz w:val="24"/>
                <w:szCs w:val="24"/>
              </w:rPr>
              <w:t>недревесных</w:t>
            </w:r>
            <w:proofErr w:type="spellEnd"/>
            <w:r w:rsidRPr="000320F3">
              <w:rPr>
                <w:rFonts w:ascii="Times New Roman" w:hAnsi="Times New Roman"/>
                <w:color w:val="000000"/>
                <w:sz w:val="24"/>
                <w:szCs w:val="24"/>
              </w:rPr>
              <w:t xml:space="preserve"> лесных ресурсов, пищевых лесных ресурсов и лекарственных растений для собственных нужд;</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заготовка гражданами древесины для собственных нужд на основании договоров купли-продажи лесных насаждений;</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организация и обустройство экскурсионных экологических троп и маршрутов,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смотровых площадок, туристических стоянок и мест отдыха;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строительство, реконструкция и эксплуатация гостевых домов и иных объектов рекреационной инфраструктуры;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размещение музеев и информационных центров Учреждения, в том числе с экспозицией под открытым небом;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сенокошение на участках, специально определенных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выпас и прогон домашних животных на участках, специально определенных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размещение ульев и пасек на участках, специально определенных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 xml:space="preserve">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 </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ab/>
              <w:t>работы по комплексному благоустройству территории.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i/>
                <w:color w:val="000000"/>
                <w:sz w:val="24"/>
                <w:szCs w:val="24"/>
              </w:rPr>
              <w:t>Зона охраны объектов культурного наследия (памятников истории и культуры) народов Российской Федерации</w:t>
            </w:r>
            <w:r w:rsidRPr="000320F3">
              <w:rPr>
                <w:rFonts w:ascii="Times New Roman" w:hAnsi="Times New Roman"/>
                <w:color w:val="000000"/>
                <w:sz w:val="24"/>
                <w:szCs w:val="24"/>
              </w:rPr>
              <w:t>, предназначена для сохранения указанных объектов, а также объектов, имеющих признаки объектов культурного наследия и в границах которой допускается осуществление необходимой для их сохранения деятельности, а также рекреационной деятельности.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В пределах зоны охраны объектов культурного наследия (памятников истории и культуры) народов Российской Федерации дополнительно к ограничениям, перечисленным ранее, запрещаются:</w:t>
            </w:r>
          </w:p>
          <w:p w:rsidR="00C86451" w:rsidRPr="000320F3" w:rsidRDefault="00C86451" w:rsidP="00C86451">
            <w:pPr>
              <w:pStyle w:val="15"/>
              <w:rPr>
                <w:rFonts w:ascii="Times New Roman" w:hAnsi="Times New Roman"/>
                <w:sz w:val="24"/>
                <w:szCs w:val="24"/>
              </w:rPr>
            </w:pPr>
            <w:r w:rsidRPr="000320F3">
              <w:rPr>
                <w:rFonts w:ascii="Times New Roman" w:hAnsi="Times New Roman"/>
                <w:sz w:val="24"/>
                <w:szCs w:val="24"/>
              </w:rPr>
              <w:t>любая хозяйственная деятельность, кроме сенокошения;</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отдых и ночлег за пределами предусмотренных для этого мест; </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В зоне охраны историко-культурных объектов допускаются:       </w:t>
            </w:r>
            <w:r w:rsidRPr="000320F3">
              <w:rPr>
                <w:rFonts w:ascii="Times New Roman" w:hAnsi="Times New Roman"/>
                <w:color w:val="000000"/>
                <w:sz w:val="24"/>
                <w:szCs w:val="24"/>
              </w:rPr>
              <w:tab/>
              <w:t>спортивное и любительское рыболовство;</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заготовка и сбор гражданами </w:t>
            </w:r>
            <w:proofErr w:type="spellStart"/>
            <w:r w:rsidRPr="000320F3">
              <w:rPr>
                <w:rFonts w:ascii="Times New Roman" w:hAnsi="Times New Roman"/>
                <w:color w:val="000000"/>
                <w:sz w:val="24"/>
                <w:szCs w:val="24"/>
              </w:rPr>
              <w:t>недревесных</w:t>
            </w:r>
            <w:proofErr w:type="spellEnd"/>
            <w:r w:rsidRPr="000320F3">
              <w:rPr>
                <w:rFonts w:ascii="Times New Roman" w:hAnsi="Times New Roman"/>
                <w:color w:val="000000"/>
                <w:sz w:val="24"/>
                <w:szCs w:val="24"/>
              </w:rPr>
              <w:t xml:space="preserve"> лесных ресурсов, пищевых лесных ресурсов и лекарственных растений для собственных нужд;           </w:t>
            </w:r>
            <w:r w:rsidRPr="000320F3">
              <w:rPr>
                <w:rFonts w:ascii="Times New Roman" w:hAnsi="Times New Roman"/>
                <w:color w:val="000000"/>
                <w:sz w:val="24"/>
                <w:szCs w:val="24"/>
              </w:rPr>
              <w:tab/>
              <w:t xml:space="preserve">   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организация и обустройство экскурсионных экологических троп и маршрутов;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размещение музеев и информационных центров, в том числе с экспозицией под открытым небом;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работы по комплексному благоустройству территории;            </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реставрация, ремонт и </w:t>
            </w:r>
            <w:proofErr w:type="spellStart"/>
            <w:r w:rsidRPr="000320F3">
              <w:rPr>
                <w:rFonts w:ascii="Times New Roman" w:hAnsi="Times New Roman"/>
                <w:color w:val="000000"/>
                <w:sz w:val="24"/>
                <w:szCs w:val="24"/>
              </w:rPr>
              <w:t>музеефикация</w:t>
            </w:r>
            <w:proofErr w:type="spellEnd"/>
            <w:r w:rsidRPr="000320F3">
              <w:rPr>
                <w:rFonts w:ascii="Times New Roman" w:hAnsi="Times New Roman"/>
                <w:color w:val="000000"/>
                <w:sz w:val="24"/>
                <w:szCs w:val="24"/>
              </w:rPr>
              <w:t xml:space="preserve"> историко-культурных объектов;            </w:t>
            </w:r>
            <w:r w:rsidRPr="000320F3">
              <w:rPr>
                <w:rFonts w:ascii="Times New Roman" w:hAnsi="Times New Roman"/>
                <w:color w:val="000000"/>
                <w:sz w:val="24"/>
                <w:szCs w:val="24"/>
              </w:rPr>
              <w:tab/>
              <w:t>проведение работ по восстановлению и поддержанию в традиционном состоянии приоритетных культурно-ландшафтных комплексов.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i/>
                <w:color w:val="000000"/>
                <w:sz w:val="24"/>
                <w:szCs w:val="24"/>
              </w:rPr>
              <w:t>Зона хозяйственного назначения</w:t>
            </w:r>
            <w:r w:rsidRPr="000320F3">
              <w:rPr>
                <w:rFonts w:ascii="Times New Roman" w:hAnsi="Times New Roman"/>
                <w:color w:val="000000"/>
                <w:sz w:val="24"/>
                <w:szCs w:val="24"/>
              </w:rPr>
              <w:t xml:space="preserve">, предназначенная для осуществления деятельности, направленной на обеспечение функционирования Учреждения и </w:t>
            </w:r>
            <w:r w:rsidRPr="000320F3">
              <w:rPr>
                <w:rFonts w:ascii="Times New Roman" w:hAnsi="Times New Roman"/>
                <w:color w:val="000000"/>
                <w:sz w:val="24"/>
                <w:szCs w:val="24"/>
              </w:rPr>
              <w:lastRenderedPageBreak/>
              <w:t>жизнедеятельности граждан, проживающих на территории национального парка.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В зоне хозяйственного назначения допускаются:</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спортивное и любительское рыболовство;</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заготовка гражданами древесины для собственных нужд на основании договоров купли-продажи лесных насаждений;</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заготовка и сбор гражданами </w:t>
            </w:r>
            <w:proofErr w:type="spellStart"/>
            <w:r w:rsidRPr="000320F3">
              <w:rPr>
                <w:rFonts w:ascii="Times New Roman" w:hAnsi="Times New Roman"/>
                <w:color w:val="000000"/>
                <w:sz w:val="24"/>
                <w:szCs w:val="24"/>
              </w:rPr>
              <w:t>недревесных</w:t>
            </w:r>
            <w:proofErr w:type="spellEnd"/>
            <w:r w:rsidRPr="000320F3">
              <w:rPr>
                <w:rFonts w:ascii="Times New Roman" w:hAnsi="Times New Roman"/>
                <w:color w:val="000000"/>
                <w:sz w:val="24"/>
                <w:szCs w:val="24"/>
              </w:rPr>
              <w:t xml:space="preserve"> лесных ресурсов, пищевых лесных ресурсов и лекарственных растений для собственных нужд;</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выпас и прогон домашних животных на участках, специально определенных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сенокошение на участках, специально определенных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размещение ульев и пасек на участках, специально определенных Учреждением;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организация и обустройство экскурсионных экологических троп и маршрутов;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размещение музеев и информационных центров Учреждения, в том числе с экспозицией под открытым небом;</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работы по комплексному благоустройству территории;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C86451" w:rsidRPr="000320F3" w:rsidRDefault="00C86451" w:rsidP="00C86451">
            <w:pPr>
              <w:pStyle w:val="15"/>
              <w:rPr>
                <w:rFonts w:ascii="Times New Roman" w:hAnsi="Times New Roman"/>
                <w:b/>
                <w:color w:val="000000"/>
                <w:sz w:val="24"/>
                <w:szCs w:val="24"/>
              </w:rPr>
            </w:pPr>
          </w:p>
          <w:p w:rsidR="00C86451" w:rsidRPr="000320F3" w:rsidRDefault="00AC2664" w:rsidP="00C86451">
            <w:pPr>
              <w:pStyle w:val="15"/>
              <w:rPr>
                <w:rFonts w:ascii="Times New Roman" w:hAnsi="Times New Roman"/>
                <w:b/>
                <w:color w:val="000000"/>
                <w:sz w:val="24"/>
                <w:szCs w:val="24"/>
              </w:rPr>
            </w:pPr>
            <w:r w:rsidRPr="000320F3">
              <w:rPr>
                <w:rFonts w:ascii="Times New Roman" w:hAnsi="Times New Roman"/>
                <w:b/>
                <w:color w:val="000000"/>
                <w:sz w:val="24"/>
                <w:szCs w:val="24"/>
              </w:rPr>
              <w:t>Глава</w:t>
            </w:r>
            <w:r w:rsidR="00C86451" w:rsidRPr="000320F3">
              <w:rPr>
                <w:rFonts w:ascii="Times New Roman" w:hAnsi="Times New Roman"/>
                <w:b/>
                <w:color w:val="000000"/>
                <w:sz w:val="24"/>
                <w:szCs w:val="24"/>
              </w:rPr>
              <w:t xml:space="preserve"> 4.</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Земельные участки, переданные национальному парку в постоянное (бессрочное) пользование, не подлежат приватизации. </w:t>
            </w:r>
          </w:p>
          <w:p w:rsidR="00C86451" w:rsidRPr="000320F3" w:rsidRDefault="00C86451" w:rsidP="00C86451">
            <w:pPr>
              <w:pStyle w:val="15"/>
              <w:rPr>
                <w:rFonts w:ascii="Times New Roman" w:hAnsi="Times New Roman"/>
                <w:b/>
                <w:color w:val="000000"/>
                <w:sz w:val="24"/>
                <w:szCs w:val="24"/>
              </w:rPr>
            </w:pPr>
          </w:p>
          <w:p w:rsidR="00C86451" w:rsidRPr="000320F3" w:rsidRDefault="00AC2664" w:rsidP="00C86451">
            <w:pPr>
              <w:pStyle w:val="15"/>
              <w:rPr>
                <w:rFonts w:ascii="Times New Roman" w:hAnsi="Times New Roman"/>
                <w:b/>
                <w:color w:val="000000"/>
                <w:sz w:val="24"/>
                <w:szCs w:val="24"/>
              </w:rPr>
            </w:pPr>
            <w:r w:rsidRPr="000320F3">
              <w:rPr>
                <w:rFonts w:ascii="Times New Roman" w:hAnsi="Times New Roman"/>
                <w:b/>
                <w:color w:val="000000"/>
                <w:sz w:val="24"/>
                <w:szCs w:val="24"/>
              </w:rPr>
              <w:t>Глава</w:t>
            </w:r>
            <w:r w:rsidR="00C86451" w:rsidRPr="000320F3">
              <w:rPr>
                <w:rFonts w:ascii="Times New Roman" w:hAnsi="Times New Roman"/>
                <w:b/>
                <w:color w:val="000000"/>
                <w:sz w:val="24"/>
                <w:szCs w:val="24"/>
              </w:rPr>
              <w:t xml:space="preserve"> 5.</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Предоставление земельных участков на землях населенных пунктов для ведения личного подсобного хозяйства, индивидуального жилищного строительства и огородничества допускается только в соответствии с утвержденным в установленном порядке генпланом поселения, согласованным с </w:t>
            </w:r>
            <w:r w:rsidR="004913EB">
              <w:rPr>
                <w:rFonts w:ascii="Times New Roman" w:hAnsi="Times New Roman"/>
                <w:color w:val="000000"/>
                <w:sz w:val="24"/>
                <w:szCs w:val="24"/>
              </w:rPr>
              <w:t xml:space="preserve">Министерством природных ресурсов и экологии Российской Федерации и </w:t>
            </w:r>
            <w:r w:rsidRPr="000320F3">
              <w:rPr>
                <w:rFonts w:ascii="Times New Roman" w:hAnsi="Times New Roman"/>
                <w:color w:val="000000"/>
                <w:sz w:val="24"/>
                <w:szCs w:val="24"/>
              </w:rPr>
              <w:t xml:space="preserve">дирекцией </w:t>
            </w:r>
            <w:r w:rsidR="004913EB">
              <w:rPr>
                <w:rFonts w:ascii="Times New Roman" w:hAnsi="Times New Roman"/>
                <w:color w:val="000000"/>
                <w:sz w:val="24"/>
                <w:szCs w:val="24"/>
              </w:rPr>
              <w:t>национального парка</w:t>
            </w:r>
            <w:r w:rsidRPr="000320F3">
              <w:rPr>
                <w:rFonts w:ascii="Times New Roman" w:hAnsi="Times New Roman"/>
                <w:color w:val="000000"/>
                <w:sz w:val="24"/>
                <w:szCs w:val="24"/>
              </w:rPr>
              <w:t xml:space="preserve"> «Угра». </w:t>
            </w:r>
          </w:p>
          <w:p w:rsidR="00C86451" w:rsidRPr="000320F3" w:rsidRDefault="00AC2664" w:rsidP="00C86451">
            <w:pPr>
              <w:pStyle w:val="15"/>
              <w:rPr>
                <w:rFonts w:ascii="Times New Roman" w:hAnsi="Times New Roman"/>
                <w:b/>
                <w:color w:val="000000"/>
                <w:sz w:val="24"/>
                <w:szCs w:val="24"/>
              </w:rPr>
            </w:pPr>
            <w:r w:rsidRPr="000320F3">
              <w:rPr>
                <w:rFonts w:ascii="Times New Roman" w:hAnsi="Times New Roman"/>
                <w:b/>
                <w:color w:val="000000"/>
                <w:sz w:val="24"/>
                <w:szCs w:val="24"/>
              </w:rPr>
              <w:t>Глава</w:t>
            </w:r>
            <w:r w:rsidR="00C86451" w:rsidRPr="000320F3">
              <w:rPr>
                <w:rFonts w:ascii="Times New Roman" w:hAnsi="Times New Roman"/>
                <w:b/>
                <w:color w:val="000000"/>
                <w:sz w:val="24"/>
                <w:szCs w:val="24"/>
              </w:rPr>
              <w:t xml:space="preserve"> 6.</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При предоставлении гражданам и юридическим лицам земельных участков в собственность, пользование,  аренду  в дирекцию парка для согласования направляются заявление с приложением следующих копий</w:t>
            </w:r>
            <w:r w:rsidR="004913EB" w:rsidRPr="004913EB">
              <w:rPr>
                <w:rFonts w:ascii="Times New Roman" w:hAnsi="Times New Roman"/>
                <w:color w:val="000000"/>
                <w:sz w:val="24"/>
                <w:szCs w:val="24"/>
              </w:rPr>
              <w:t>документов</w:t>
            </w:r>
            <w:r w:rsidRPr="000320F3">
              <w:rPr>
                <w:rFonts w:ascii="Times New Roman" w:hAnsi="Times New Roman"/>
                <w:color w:val="000000"/>
                <w:sz w:val="24"/>
                <w:szCs w:val="24"/>
              </w:rPr>
              <w:t>: ситуационный план расположения земельного участка   и при наличии акт выбора земельного участка, межевой план. </w:t>
            </w:r>
          </w:p>
          <w:p w:rsidR="00C86451" w:rsidRPr="000320F3" w:rsidRDefault="00AC2664" w:rsidP="00C86451">
            <w:pPr>
              <w:pStyle w:val="15"/>
              <w:rPr>
                <w:rFonts w:ascii="Times New Roman" w:hAnsi="Times New Roman"/>
                <w:b/>
                <w:color w:val="000000"/>
                <w:sz w:val="24"/>
                <w:szCs w:val="24"/>
              </w:rPr>
            </w:pPr>
            <w:r w:rsidRPr="000320F3">
              <w:rPr>
                <w:rFonts w:ascii="Times New Roman" w:hAnsi="Times New Roman"/>
                <w:b/>
                <w:color w:val="000000"/>
                <w:sz w:val="24"/>
                <w:szCs w:val="24"/>
              </w:rPr>
              <w:t>Глава</w:t>
            </w:r>
            <w:r w:rsidR="00C86451" w:rsidRPr="000320F3">
              <w:rPr>
                <w:rFonts w:ascii="Times New Roman" w:hAnsi="Times New Roman"/>
                <w:b/>
                <w:color w:val="000000"/>
                <w:sz w:val="24"/>
                <w:szCs w:val="24"/>
              </w:rPr>
              <w:t xml:space="preserve"> 7.</w:t>
            </w:r>
          </w:p>
          <w:p w:rsidR="004913EB"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В случае нового строительства, реконструкции жилых и хозяйственных объектов в границах земель населенных пунктов, собственники, пользователи, арендаторы </w:t>
            </w:r>
            <w:r w:rsidRPr="000320F3">
              <w:rPr>
                <w:rFonts w:ascii="Times New Roman" w:hAnsi="Times New Roman"/>
                <w:color w:val="000000"/>
                <w:sz w:val="24"/>
                <w:szCs w:val="24"/>
              </w:rPr>
              <w:lastRenderedPageBreak/>
              <w:t xml:space="preserve">земельных участков, где предполагается строительство, должны представить в </w:t>
            </w:r>
            <w:r w:rsidR="004913EB">
              <w:rPr>
                <w:rFonts w:ascii="Times New Roman" w:hAnsi="Times New Roman"/>
                <w:color w:val="000000"/>
                <w:sz w:val="24"/>
                <w:szCs w:val="24"/>
              </w:rPr>
              <w:t>Министерство</w:t>
            </w:r>
            <w:r w:rsidR="004913EB" w:rsidRPr="004913EB">
              <w:rPr>
                <w:rFonts w:ascii="Times New Roman" w:hAnsi="Times New Roman"/>
                <w:color w:val="000000"/>
                <w:sz w:val="24"/>
                <w:szCs w:val="24"/>
              </w:rPr>
              <w:t xml:space="preserve"> природных ресурсов и экологии Российской Федерации </w:t>
            </w:r>
            <w:r w:rsidR="004913EB">
              <w:rPr>
                <w:rFonts w:ascii="Times New Roman" w:hAnsi="Times New Roman"/>
                <w:color w:val="000000"/>
                <w:sz w:val="24"/>
                <w:szCs w:val="24"/>
              </w:rPr>
              <w:t xml:space="preserve">и </w:t>
            </w:r>
            <w:r w:rsidRPr="000320F3">
              <w:rPr>
                <w:rFonts w:ascii="Times New Roman" w:hAnsi="Times New Roman"/>
                <w:color w:val="000000"/>
                <w:sz w:val="24"/>
                <w:szCs w:val="24"/>
              </w:rPr>
              <w:t xml:space="preserve">дирекцию национального парка </w:t>
            </w:r>
            <w:r w:rsidR="004913EB" w:rsidRPr="004913EB">
              <w:rPr>
                <w:rFonts w:ascii="Times New Roman" w:hAnsi="Times New Roman"/>
                <w:color w:val="000000"/>
                <w:sz w:val="24"/>
                <w:szCs w:val="24"/>
              </w:rPr>
              <w:t>«Угра</w:t>
            </w:r>
            <w:r w:rsidR="004913EB">
              <w:rPr>
                <w:rFonts w:ascii="Times New Roman" w:hAnsi="Times New Roman"/>
                <w:color w:val="000000"/>
                <w:sz w:val="24"/>
                <w:szCs w:val="24"/>
              </w:rPr>
              <w:t xml:space="preserve">» </w:t>
            </w:r>
            <w:r w:rsidRPr="000320F3">
              <w:rPr>
                <w:rFonts w:ascii="Times New Roman" w:hAnsi="Times New Roman"/>
                <w:color w:val="000000"/>
                <w:sz w:val="24"/>
                <w:szCs w:val="24"/>
              </w:rPr>
              <w:t>на рассмотрени</w:t>
            </w:r>
            <w:r w:rsidR="004913EB">
              <w:rPr>
                <w:rFonts w:ascii="Times New Roman" w:hAnsi="Times New Roman"/>
                <w:color w:val="000000"/>
                <w:sz w:val="24"/>
                <w:szCs w:val="24"/>
              </w:rPr>
              <w:t xml:space="preserve">е следующие документы </w:t>
            </w:r>
          </w:p>
          <w:p w:rsidR="00C86451" w:rsidRDefault="004913EB" w:rsidP="00C86451">
            <w:pPr>
              <w:pStyle w:val="15"/>
              <w:rPr>
                <w:rFonts w:ascii="Times New Roman" w:hAnsi="Times New Roman"/>
                <w:color w:val="000000"/>
                <w:sz w:val="24"/>
                <w:szCs w:val="24"/>
              </w:rPr>
            </w:pPr>
            <w:r>
              <w:rPr>
                <w:rFonts w:ascii="Times New Roman" w:hAnsi="Times New Roman"/>
                <w:color w:val="000000"/>
                <w:sz w:val="24"/>
                <w:szCs w:val="24"/>
              </w:rPr>
              <w:t>- заявление или уведомление о планируемых строительстве или реконструкции объектов.</w:t>
            </w:r>
          </w:p>
          <w:p w:rsidR="004913EB" w:rsidRPr="000320F3" w:rsidRDefault="004913EB" w:rsidP="00C86451">
            <w:pPr>
              <w:pStyle w:val="15"/>
              <w:rPr>
                <w:rFonts w:ascii="Times New Roman" w:hAnsi="Times New Roman"/>
                <w:color w:val="000000"/>
                <w:sz w:val="24"/>
                <w:szCs w:val="24"/>
              </w:rPr>
            </w:pPr>
            <w:r>
              <w:rPr>
                <w:rFonts w:ascii="Times New Roman" w:hAnsi="Times New Roman"/>
                <w:color w:val="000000"/>
                <w:sz w:val="24"/>
                <w:szCs w:val="24"/>
              </w:rPr>
              <w:t>Копии:</w:t>
            </w:r>
          </w:p>
          <w:p w:rsidR="00C86451" w:rsidRPr="000320F3" w:rsidRDefault="004913EB" w:rsidP="00C86451">
            <w:pPr>
              <w:pStyle w:val="15"/>
              <w:rPr>
                <w:rFonts w:ascii="Times New Roman" w:hAnsi="Times New Roman"/>
                <w:color w:val="000000"/>
                <w:sz w:val="24"/>
                <w:szCs w:val="24"/>
              </w:rPr>
            </w:pPr>
            <w:r>
              <w:rPr>
                <w:rFonts w:ascii="Times New Roman" w:hAnsi="Times New Roman"/>
                <w:color w:val="000000"/>
                <w:sz w:val="24"/>
                <w:szCs w:val="24"/>
              </w:rPr>
              <w:t xml:space="preserve">- правоустанавливающих и (или) </w:t>
            </w:r>
            <w:proofErr w:type="spellStart"/>
            <w:r>
              <w:rPr>
                <w:rFonts w:ascii="Times New Roman" w:hAnsi="Times New Roman"/>
                <w:color w:val="000000"/>
                <w:sz w:val="24"/>
                <w:szCs w:val="24"/>
              </w:rPr>
              <w:t>правоудостоверяющих</w:t>
            </w:r>
            <w:proofErr w:type="spellEnd"/>
            <w:r w:rsidR="00C86451" w:rsidRPr="000320F3">
              <w:rPr>
                <w:rFonts w:ascii="Times New Roman" w:hAnsi="Times New Roman"/>
                <w:color w:val="000000"/>
                <w:sz w:val="24"/>
                <w:szCs w:val="24"/>
              </w:rPr>
              <w:t xml:space="preserve"> документ</w:t>
            </w:r>
            <w:r>
              <w:rPr>
                <w:rFonts w:ascii="Times New Roman" w:hAnsi="Times New Roman"/>
                <w:color w:val="000000"/>
                <w:sz w:val="24"/>
                <w:szCs w:val="24"/>
              </w:rPr>
              <w:t>ов</w:t>
            </w:r>
            <w:r w:rsidR="00C86451" w:rsidRPr="000320F3">
              <w:rPr>
                <w:rFonts w:ascii="Times New Roman" w:hAnsi="Times New Roman"/>
                <w:color w:val="000000"/>
                <w:sz w:val="24"/>
                <w:szCs w:val="24"/>
              </w:rPr>
              <w:t xml:space="preserve"> на земельный участок;</w:t>
            </w:r>
          </w:p>
          <w:p w:rsidR="00C86451" w:rsidRPr="000320F3" w:rsidRDefault="004913EB" w:rsidP="00C86451">
            <w:pPr>
              <w:pStyle w:val="15"/>
              <w:rPr>
                <w:rFonts w:ascii="Times New Roman" w:hAnsi="Times New Roman"/>
                <w:color w:val="000000"/>
                <w:sz w:val="24"/>
                <w:szCs w:val="24"/>
              </w:rPr>
            </w:pPr>
            <w:r>
              <w:rPr>
                <w:rFonts w:ascii="Times New Roman" w:hAnsi="Times New Roman"/>
                <w:color w:val="000000"/>
                <w:sz w:val="24"/>
                <w:szCs w:val="24"/>
              </w:rPr>
              <w:t>- схемы</w:t>
            </w:r>
            <w:r w:rsidR="00C86451" w:rsidRPr="000320F3">
              <w:rPr>
                <w:rFonts w:ascii="Times New Roman" w:hAnsi="Times New Roman"/>
                <w:color w:val="000000"/>
                <w:sz w:val="24"/>
                <w:szCs w:val="24"/>
              </w:rPr>
              <w:t xml:space="preserve"> планировочной организации земельного участка с обозначением места размещения объекта индивидуального жилищного с</w:t>
            </w:r>
            <w:r>
              <w:rPr>
                <w:rFonts w:ascii="Times New Roman" w:hAnsi="Times New Roman"/>
                <w:color w:val="000000"/>
                <w:sz w:val="24"/>
                <w:szCs w:val="24"/>
              </w:rPr>
              <w:t>троительства и градостроительного</w:t>
            </w:r>
            <w:r w:rsidR="00C86451" w:rsidRPr="000320F3">
              <w:rPr>
                <w:rFonts w:ascii="Times New Roman" w:hAnsi="Times New Roman"/>
                <w:color w:val="000000"/>
                <w:sz w:val="24"/>
                <w:szCs w:val="24"/>
              </w:rPr>
              <w:t xml:space="preserve"> план</w:t>
            </w:r>
            <w:r>
              <w:rPr>
                <w:rFonts w:ascii="Times New Roman" w:hAnsi="Times New Roman"/>
                <w:color w:val="000000"/>
                <w:sz w:val="24"/>
                <w:szCs w:val="24"/>
              </w:rPr>
              <w:t>а</w:t>
            </w:r>
            <w:r w:rsidR="00C86451" w:rsidRPr="000320F3">
              <w:rPr>
                <w:rFonts w:ascii="Times New Roman" w:hAnsi="Times New Roman"/>
                <w:color w:val="000000"/>
                <w:sz w:val="24"/>
                <w:szCs w:val="24"/>
              </w:rPr>
              <w:t>;</w:t>
            </w:r>
          </w:p>
          <w:p w:rsidR="00C86451" w:rsidRPr="000320F3" w:rsidRDefault="004913EB" w:rsidP="00C86451">
            <w:pPr>
              <w:pStyle w:val="15"/>
              <w:rPr>
                <w:rFonts w:ascii="Times New Roman" w:hAnsi="Times New Roman"/>
                <w:color w:val="000000"/>
                <w:sz w:val="24"/>
                <w:szCs w:val="24"/>
              </w:rPr>
            </w:pPr>
            <w:r>
              <w:rPr>
                <w:rFonts w:ascii="Times New Roman" w:hAnsi="Times New Roman"/>
                <w:color w:val="000000"/>
                <w:sz w:val="24"/>
                <w:szCs w:val="24"/>
              </w:rPr>
              <w:t>- схемы, отображающей</w:t>
            </w:r>
            <w:r w:rsidR="00C86451" w:rsidRPr="000320F3">
              <w:rPr>
                <w:rFonts w:ascii="Times New Roman" w:hAnsi="Times New Roman"/>
                <w:color w:val="000000"/>
                <w:sz w:val="24"/>
                <w:szCs w:val="24"/>
              </w:rPr>
              <w:t xml:space="preserve"> архитектурные решения (эскиз внешнего вида строения, материалы, используемые при строительстве, и цветовое решение).</w:t>
            </w:r>
          </w:p>
          <w:p w:rsidR="00C86451" w:rsidRPr="000320F3" w:rsidRDefault="00AC2664" w:rsidP="00C86451">
            <w:pPr>
              <w:pStyle w:val="15"/>
              <w:rPr>
                <w:rFonts w:ascii="Times New Roman" w:hAnsi="Times New Roman"/>
                <w:b/>
                <w:color w:val="000000"/>
                <w:sz w:val="24"/>
                <w:szCs w:val="24"/>
              </w:rPr>
            </w:pPr>
            <w:r w:rsidRPr="000320F3">
              <w:rPr>
                <w:rFonts w:ascii="Times New Roman" w:hAnsi="Times New Roman"/>
                <w:b/>
                <w:color w:val="000000"/>
                <w:sz w:val="24"/>
                <w:szCs w:val="24"/>
              </w:rPr>
              <w:t>Глава</w:t>
            </w:r>
            <w:r w:rsidR="00C86451" w:rsidRPr="000320F3">
              <w:rPr>
                <w:rFonts w:ascii="Times New Roman" w:hAnsi="Times New Roman"/>
                <w:b/>
                <w:color w:val="000000"/>
                <w:sz w:val="24"/>
                <w:szCs w:val="24"/>
              </w:rPr>
              <w:t xml:space="preserve"> 8.</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В связи с необходимостью сохранения сложившихся культурных ландшафтов и традиционного облика населенных пунктов, жилых и хозяйственных построек необходимо соблюдать предельные параметры разрешенного строительства: </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здания и сооружения располагаются по «красной линии» - порядку домов, не нарушая существующую планировочную структуру; продольные фасады домов располагаются параллельно оси проезда (прохода);</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основной строительный материал: дерево (бревно, брус) диаметром 200 – 300 </w:t>
            </w:r>
            <w:proofErr w:type="spellStart"/>
            <w:r w:rsidRPr="000320F3">
              <w:rPr>
                <w:rFonts w:ascii="Times New Roman" w:hAnsi="Times New Roman"/>
                <w:color w:val="000000"/>
                <w:sz w:val="24"/>
                <w:szCs w:val="24"/>
              </w:rPr>
              <w:t>мм.и</w:t>
            </w:r>
            <w:proofErr w:type="spellEnd"/>
            <w:r w:rsidRPr="000320F3">
              <w:rPr>
                <w:rFonts w:ascii="Times New Roman" w:hAnsi="Times New Roman"/>
                <w:color w:val="000000"/>
                <w:sz w:val="24"/>
                <w:szCs w:val="24"/>
              </w:rPr>
              <w:t xml:space="preserve"> кирпич;</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высота зданий и сооружений не выше 8 метров до конька крыши с количеством этажей не более 2-х с мансардой;</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кровля с двух- или четырехскатной крышей с уклоном ската – 35 – 45 градусов, исключая плоские крыши и конструкции ломаной формы с башнями и шпилями;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хозяйственные и подсобные здания и сооружения (включая гаражи)  располагаются в глубине хозяйственного двора или торцевым фасадом к проезду, исключая вынос их на красную линию улицы;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окна с выраженными вертикальными пропорциями с </w:t>
            </w:r>
            <w:proofErr w:type="spellStart"/>
            <w:r w:rsidRPr="000320F3">
              <w:rPr>
                <w:rFonts w:ascii="Times New Roman" w:hAnsi="Times New Roman"/>
                <w:color w:val="000000"/>
                <w:sz w:val="24"/>
                <w:szCs w:val="24"/>
              </w:rPr>
              <w:t>обязательнойрасстекловкой</w:t>
            </w:r>
            <w:proofErr w:type="spellEnd"/>
            <w:r w:rsidRPr="000320F3">
              <w:rPr>
                <w:rFonts w:ascii="Times New Roman" w:hAnsi="Times New Roman"/>
                <w:color w:val="000000"/>
                <w:sz w:val="24"/>
                <w:szCs w:val="24"/>
              </w:rPr>
              <w:t>, использование оконных блоков со стеклопакетами возможно при условии устройства оконных переплетов;</w:t>
            </w:r>
          </w:p>
          <w:p w:rsidR="00C86451" w:rsidRPr="000320F3" w:rsidRDefault="00C86451" w:rsidP="00C86451">
            <w:pPr>
              <w:pStyle w:val="15"/>
              <w:rPr>
                <w:rFonts w:ascii="Times New Roman" w:hAnsi="Times New Roman"/>
                <w:color w:val="000000"/>
                <w:sz w:val="24"/>
                <w:szCs w:val="24"/>
              </w:rPr>
            </w:pP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-устройство эркеров, лоджий, балконов, навесов возможно на внутренних фасадах здания, исключая уличные фасады;</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цветовые решения фасадов, крыш, заборов естественных цветовых оттенков зеленой (травяной) и желтой тональности характерных светлых, пастельных тонов;</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ограждения со стороны улицы </w:t>
            </w:r>
            <w:proofErr w:type="spellStart"/>
            <w:r w:rsidRPr="000320F3">
              <w:rPr>
                <w:rFonts w:ascii="Times New Roman" w:hAnsi="Times New Roman"/>
                <w:color w:val="000000"/>
                <w:sz w:val="24"/>
                <w:szCs w:val="24"/>
              </w:rPr>
              <w:t>светопрозрачные</w:t>
            </w:r>
            <w:proofErr w:type="spellEnd"/>
            <w:r w:rsidRPr="000320F3">
              <w:rPr>
                <w:rFonts w:ascii="Times New Roman" w:hAnsi="Times New Roman"/>
                <w:color w:val="000000"/>
                <w:sz w:val="24"/>
                <w:szCs w:val="24"/>
              </w:rPr>
              <w:t>, высотой не более 1,7 метра, исключая установку сплошных ограждений, ограждений из металла, кирпича, камня, любых видов панелей.</w:t>
            </w:r>
          </w:p>
          <w:p w:rsidR="00C86451" w:rsidRPr="000320F3" w:rsidRDefault="00AC2664" w:rsidP="00C86451">
            <w:pPr>
              <w:pStyle w:val="15"/>
              <w:rPr>
                <w:rFonts w:ascii="Times New Roman" w:hAnsi="Times New Roman"/>
                <w:b/>
                <w:color w:val="000000"/>
                <w:sz w:val="24"/>
                <w:szCs w:val="24"/>
              </w:rPr>
            </w:pPr>
            <w:r w:rsidRPr="000320F3">
              <w:rPr>
                <w:rFonts w:ascii="Times New Roman" w:hAnsi="Times New Roman"/>
                <w:b/>
                <w:color w:val="000000"/>
                <w:sz w:val="24"/>
                <w:szCs w:val="24"/>
              </w:rPr>
              <w:t>Глава</w:t>
            </w:r>
            <w:r w:rsidR="00C86451" w:rsidRPr="000320F3">
              <w:rPr>
                <w:rFonts w:ascii="Times New Roman" w:hAnsi="Times New Roman"/>
                <w:b/>
                <w:color w:val="000000"/>
                <w:sz w:val="24"/>
                <w:szCs w:val="24"/>
              </w:rPr>
              <w:t xml:space="preserve"> 9.</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 xml:space="preserve"> Разрешения на строительство и ввод объектов в эксплуатацию при осуществлении строительства, реконструкции, капитального ремонта объектов капитального строительства, выдается Министерством природных ресурсов и экологии Российской Федерации</w:t>
            </w:r>
            <w:r w:rsidRPr="000320F3">
              <w:rPr>
                <w:rFonts w:ascii="Times New Roman" w:hAnsi="Times New Roman"/>
                <w:sz w:val="24"/>
                <w:szCs w:val="24"/>
              </w:rPr>
              <w:t>, в ведении которого, находится национальный парк</w:t>
            </w:r>
            <w:r w:rsidRPr="000320F3">
              <w:rPr>
                <w:rFonts w:ascii="Times New Roman" w:hAnsi="Times New Roman"/>
                <w:color w:val="000000"/>
                <w:sz w:val="24"/>
                <w:szCs w:val="24"/>
              </w:rPr>
              <w:t>.</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В Приложении:</w:t>
            </w:r>
          </w:p>
          <w:p w:rsidR="00C86451" w:rsidRPr="000320F3" w:rsidRDefault="00C86451" w:rsidP="00C86451">
            <w:pPr>
              <w:pStyle w:val="15"/>
              <w:rPr>
                <w:rFonts w:ascii="Times New Roman" w:hAnsi="Times New Roman"/>
                <w:color w:val="000000"/>
                <w:sz w:val="24"/>
                <w:szCs w:val="24"/>
              </w:rPr>
            </w:pPr>
            <w:r w:rsidRPr="000320F3">
              <w:rPr>
                <w:rFonts w:ascii="Times New Roman" w:hAnsi="Times New Roman"/>
                <w:color w:val="000000"/>
                <w:sz w:val="24"/>
                <w:szCs w:val="24"/>
              </w:rPr>
              <w:t>1. Альбом возможных предложений и пояснений к главе 8, выполненный в национальном парке по проекту Еврокомиссии «Деревянная архитектура в культурном ландшафте: вызовы современности».</w:t>
            </w:r>
          </w:p>
          <w:p w:rsidR="00E63E70" w:rsidRPr="00796C66" w:rsidRDefault="00C86451" w:rsidP="00796C66">
            <w:pPr>
              <w:pStyle w:val="15"/>
              <w:rPr>
                <w:rFonts w:ascii="Times New Roman" w:hAnsi="Times New Roman"/>
                <w:color w:val="000000"/>
                <w:sz w:val="24"/>
                <w:szCs w:val="24"/>
              </w:rPr>
            </w:pPr>
            <w:r w:rsidRPr="000320F3">
              <w:rPr>
                <w:rFonts w:ascii="Times New Roman" w:hAnsi="Times New Roman"/>
                <w:color w:val="000000"/>
                <w:sz w:val="24"/>
                <w:szCs w:val="24"/>
              </w:rPr>
              <w:t>2. Эскизные проекты 5 вариантов деревянных и каменно-деревянных жилых домов различных ценовых категорий для предложений и интерпретации их застрой</w:t>
            </w:r>
            <w:r w:rsidR="00796C66">
              <w:rPr>
                <w:rFonts w:ascii="Times New Roman" w:hAnsi="Times New Roman"/>
                <w:color w:val="000000"/>
                <w:sz w:val="24"/>
                <w:szCs w:val="24"/>
              </w:rPr>
              <w:t>щиками на территории НП «Угра».</w:t>
            </w:r>
          </w:p>
        </w:tc>
      </w:tr>
    </w:tbl>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52" w:name="_Toc336271810"/>
      <w:bookmarkStart w:id="253" w:name="_Toc336271790"/>
      <w:bookmarkStart w:id="254" w:name="_Toc330317454"/>
      <w:bookmarkStart w:id="255" w:name="_Toc452336994"/>
      <w:bookmarkStart w:id="256" w:name="_Toc414831581"/>
      <w:bookmarkStart w:id="257" w:name="_Toc398890958"/>
      <w:bookmarkStart w:id="258" w:name="_Toc17371038"/>
      <w:r w:rsidRPr="00D94DD1">
        <w:rPr>
          <w:rFonts w:ascii="Times New Roman" w:eastAsia="Times New Roman" w:hAnsi="Times New Roman"/>
          <w:b/>
          <w:bCs/>
          <w:sz w:val="26"/>
          <w:szCs w:val="26"/>
          <w:lang w:eastAsia="ru-RU"/>
        </w:rPr>
        <w:lastRenderedPageBreak/>
        <w:t xml:space="preserve">Статья 34. Санитарно-защитные зоны </w:t>
      </w:r>
      <w:bookmarkEnd w:id="252"/>
      <w:bookmarkEnd w:id="253"/>
      <w:bookmarkEnd w:id="254"/>
      <w:r w:rsidRPr="00D94DD1">
        <w:rPr>
          <w:rFonts w:ascii="Times New Roman" w:eastAsia="Times New Roman" w:hAnsi="Times New Roman"/>
          <w:b/>
          <w:bCs/>
          <w:sz w:val="26"/>
          <w:szCs w:val="26"/>
          <w:lang w:eastAsia="ru-RU"/>
        </w:rPr>
        <w:t xml:space="preserve">промышленных объектов и </w:t>
      </w:r>
      <w:proofErr w:type="spellStart"/>
      <w:r w:rsidRPr="00D94DD1">
        <w:rPr>
          <w:rFonts w:ascii="Times New Roman" w:eastAsia="Times New Roman" w:hAnsi="Times New Roman"/>
          <w:b/>
          <w:bCs/>
          <w:sz w:val="26"/>
          <w:szCs w:val="26"/>
          <w:lang w:eastAsia="ru-RU"/>
        </w:rPr>
        <w:t>производств,объектов</w:t>
      </w:r>
      <w:proofErr w:type="spellEnd"/>
      <w:r w:rsidRPr="00D94DD1">
        <w:rPr>
          <w:rFonts w:ascii="Times New Roman" w:eastAsia="Times New Roman" w:hAnsi="Times New Roman"/>
          <w:b/>
          <w:bCs/>
          <w:sz w:val="26"/>
          <w:szCs w:val="26"/>
          <w:lang w:eastAsia="ru-RU"/>
        </w:rPr>
        <w:t xml:space="preserve">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55"/>
      <w:bookmarkEnd w:id="256"/>
      <w:bookmarkEnd w:id="257"/>
      <w:bookmarkEnd w:id="258"/>
    </w:p>
    <w:p w:rsidR="00E63E70" w:rsidRPr="00C10932" w:rsidRDefault="00E63E70" w:rsidP="00E63E70">
      <w:pPr>
        <w:spacing w:before="120" w:after="0" w:line="240" w:lineRule="auto"/>
        <w:ind w:firstLine="567"/>
        <w:jc w:val="both"/>
        <w:rPr>
          <w:rFonts w:ascii="Times New Roman" w:eastAsia="Times New Roman" w:hAnsi="Times New Roman"/>
          <w:b/>
          <w:sz w:val="24"/>
          <w:szCs w:val="24"/>
          <w:lang w:eastAsia="ru-RU"/>
        </w:rPr>
      </w:pPr>
      <w:r w:rsidRPr="00C10932">
        <w:rPr>
          <w:rFonts w:ascii="Times New Roman" w:eastAsia="Times New Roman" w:hAnsi="Times New Roman"/>
          <w:b/>
          <w:sz w:val="24"/>
          <w:szCs w:val="24"/>
          <w:lang w:eastAsia="ru-RU"/>
        </w:rPr>
        <w:t>Регламентирующий документ.</w:t>
      </w:r>
    </w:p>
    <w:p w:rsidR="00E63E70" w:rsidRPr="00C10932" w:rsidRDefault="00E63E70" w:rsidP="00E63E7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r w:rsidR="00645589" w:rsidRPr="00C10932">
        <w:rPr>
          <w:rFonts w:ascii="Times New Roman" w:eastAsia="Times New Roman" w:hAnsi="Times New Roman"/>
          <w:sz w:val="24"/>
          <w:szCs w:val="24"/>
          <w:lang w:eastAsia="ru-RU"/>
        </w:rPr>
        <w:t xml:space="preserve"> (в редакции от 25.04.2014)</w:t>
      </w:r>
      <w:r w:rsidRPr="00C10932">
        <w:rPr>
          <w:rFonts w:ascii="Times New Roman" w:eastAsia="Times New Roman" w:hAnsi="Times New Roman"/>
          <w:sz w:val="24"/>
          <w:szCs w:val="24"/>
          <w:lang w:eastAsia="ru-RU"/>
        </w:rPr>
        <w:t>.</w:t>
      </w:r>
    </w:p>
    <w:p w:rsidR="00E63E70" w:rsidRPr="00C10932" w:rsidRDefault="00E63E70" w:rsidP="00E63E7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12.18</w:t>
      </w:r>
      <w:r w:rsidRPr="00C10932">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sidRPr="00C10932">
        <w:rPr>
          <w:rFonts w:ascii="Times New Roman" w:eastAsia="Times New Roman" w:hAnsi="Times New Roman"/>
          <w:bCs/>
          <w:sz w:val="24"/>
          <w:szCs w:val="24"/>
          <w:lang w:eastAsia="ru-RU"/>
        </w:rPr>
        <w:t>СП 32.13330.2012 "Канализация. Наружные сети и сооружения</w:t>
      </w:r>
      <w:r>
        <w:rPr>
          <w:rFonts w:ascii="Times New Roman" w:eastAsia="Times New Roman" w:hAnsi="Times New Roman"/>
          <w:bCs/>
          <w:sz w:val="24"/>
          <w:szCs w:val="24"/>
          <w:lang w:eastAsia="ru-RU"/>
        </w:rPr>
        <w:t>", п. 4.20.</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eastAsia="Times New Roman" w:hAnsi="Times New Roman"/>
          <w:sz w:val="24"/>
          <w:szCs w:val="24"/>
          <w:lang w:eastAsia="ru-RU"/>
        </w:rPr>
        <w:t>промплощадки</w:t>
      </w:r>
      <w:proofErr w:type="spellEnd"/>
      <w:r>
        <w:rPr>
          <w:rFonts w:ascii="Times New Roman" w:eastAsia="Times New Roman" w:hAnsi="Times New Roman"/>
          <w:sz w:val="24"/>
          <w:szCs w:val="24"/>
          <w:lang w:eastAsia="ru-RU"/>
        </w:rPr>
        <w:t xml:space="preserve"> и/или от источника выбросов загрязняющих веществ.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Pr>
            <w:rFonts w:ascii="Times New Roman" w:eastAsia="Times New Roman" w:hAnsi="Times New Roman"/>
            <w:sz w:val="24"/>
            <w:szCs w:val="24"/>
            <w:lang w:eastAsia="ru-RU"/>
          </w:rPr>
          <w:t>1000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Pr>
            <w:rFonts w:ascii="Times New Roman" w:eastAsia="Times New Roman" w:hAnsi="Times New Roman"/>
            <w:sz w:val="24"/>
            <w:szCs w:val="24"/>
            <w:lang w:eastAsia="ru-RU"/>
          </w:rPr>
          <w:t>500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Pr>
            <w:rFonts w:ascii="Times New Roman" w:eastAsia="Times New Roman" w:hAnsi="Times New Roman"/>
            <w:sz w:val="24"/>
            <w:szCs w:val="24"/>
            <w:lang w:eastAsia="ru-RU"/>
          </w:rPr>
          <w:t>300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bookmarkStart w:id="259" w:name="_Toc268488690"/>
      <w:bookmarkStart w:id="260" w:name="_Toc268487870"/>
      <w:bookmarkStart w:id="261" w:name="_Toc268485786"/>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Pr>
          <w:rFonts w:ascii="Times New Roman" w:eastAsia="Times New Roman" w:hAnsi="Times New Roman"/>
          <w:bCs/>
          <w:sz w:val="24"/>
          <w:szCs w:val="24"/>
          <w:lang w:eastAsia="ru-RU"/>
        </w:rPr>
        <w:t>СП 42.13330.2011</w:t>
      </w:r>
      <w:r>
        <w:rPr>
          <w:rFonts w:ascii="Times New Roman" w:eastAsia="Times New Roman" w:hAnsi="Times New Roman"/>
          <w:sz w:val="24"/>
          <w:szCs w:val="24"/>
          <w:lang w:eastAsia="ru-RU"/>
        </w:rPr>
        <w:t xml:space="preserve">.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bookmarkStart w:id="262" w:name="_Toc301256041"/>
      <w:r>
        <w:rPr>
          <w:rFonts w:ascii="Times New Roman" w:eastAsia="Times New Roman" w:hAnsi="Times New Roman"/>
          <w:b/>
          <w:sz w:val="24"/>
          <w:szCs w:val="24"/>
          <w:lang w:eastAsia="ru-RU"/>
        </w:rPr>
        <w:t>Режим использования территории</w:t>
      </w:r>
      <w:bookmarkEnd w:id="259"/>
      <w:bookmarkEnd w:id="260"/>
      <w:bookmarkEnd w:id="261"/>
      <w:bookmarkEnd w:id="262"/>
      <w:r>
        <w:rPr>
          <w:rFonts w:ascii="Times New Roman" w:eastAsia="Times New Roman" w:hAnsi="Times New Roman"/>
          <w:b/>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w:t>
      </w:r>
      <w:r>
        <w:rPr>
          <w:rFonts w:ascii="Times New Roman" w:eastAsia="Times New Roman" w:hAnsi="Times New Roman"/>
          <w:sz w:val="24"/>
          <w:szCs w:val="24"/>
          <w:lang w:eastAsia="ru-RU"/>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Pr>
          <w:rFonts w:ascii="Times New Roman" w:eastAsia="Times New Roman" w:hAnsi="Times New Roman"/>
          <w:sz w:val="24"/>
          <w:szCs w:val="24"/>
          <w:lang w:eastAsia="ru-RU"/>
        </w:rPr>
        <w:t>электроподстанции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нефте</w:t>
      </w:r>
      <w:proofErr w:type="spellEnd"/>
      <w:r>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Pr>
          <w:rFonts w:ascii="Times New Roman" w:eastAsia="Times New Roman" w:hAnsi="Times New Roman"/>
          <w:sz w:val="24"/>
          <w:szCs w:val="24"/>
          <w:lang w:eastAsia="ru-RU"/>
        </w:rPr>
        <w:t>водоохлаждающие</w:t>
      </w:r>
      <w:proofErr w:type="spellEnd"/>
      <w:r>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63" w:name="_Toc398890959"/>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64" w:name="_Toc452336995"/>
      <w:bookmarkStart w:id="265" w:name="_Toc414831582"/>
      <w:bookmarkStart w:id="266" w:name="_Toc17371039"/>
      <w:r w:rsidRPr="00D94DD1">
        <w:rPr>
          <w:rFonts w:ascii="Times New Roman" w:eastAsia="Times New Roman" w:hAnsi="Times New Roman"/>
          <w:b/>
          <w:bCs/>
          <w:sz w:val="26"/>
          <w:szCs w:val="26"/>
          <w:lang w:eastAsia="ru-RU"/>
        </w:rPr>
        <w:t>Статья 35. Санитарно-защитные зоны стационарных передающих радиотехнических объектов.</w:t>
      </w:r>
      <w:bookmarkEnd w:id="263"/>
      <w:bookmarkEnd w:id="264"/>
      <w:bookmarkEnd w:id="265"/>
      <w:bookmarkEnd w:id="266"/>
    </w:p>
    <w:p w:rsidR="00E63E70" w:rsidRPr="006008EF" w:rsidRDefault="00E63E70" w:rsidP="00E63E70">
      <w:pPr>
        <w:spacing w:before="120" w:after="0" w:line="240" w:lineRule="auto"/>
        <w:ind w:firstLine="709"/>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E63E70" w:rsidRPr="006008EF" w:rsidRDefault="00E63E70" w:rsidP="00E63E70">
      <w:pPr>
        <w:spacing w:after="0" w:line="240" w:lineRule="auto"/>
        <w:ind w:firstLine="709"/>
        <w:jc w:val="both"/>
        <w:rPr>
          <w:rFonts w:ascii="Times New Roman" w:eastAsia="Times New Roman" w:hAnsi="Times New Roman"/>
          <w:sz w:val="24"/>
          <w:szCs w:val="24"/>
          <w:lang w:eastAsia="ru-RU"/>
        </w:rPr>
      </w:pPr>
      <w:r w:rsidRPr="006008EF">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E63E70" w:rsidRPr="00D94DD1"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67" w:name="_Toc336271811"/>
      <w:bookmarkStart w:id="268" w:name="_Toc336271791"/>
      <w:bookmarkStart w:id="269" w:name="_Toc330317455"/>
      <w:bookmarkStart w:id="270" w:name="_Toc452336997"/>
      <w:bookmarkStart w:id="271" w:name="_Toc414831584"/>
      <w:bookmarkStart w:id="272" w:name="_Toc398890961"/>
      <w:bookmarkStart w:id="273" w:name="_Toc17371040"/>
      <w:r w:rsidRPr="00D94DD1">
        <w:rPr>
          <w:rFonts w:ascii="Times New Roman" w:eastAsia="Times New Roman" w:hAnsi="Times New Roman"/>
          <w:b/>
          <w:bCs/>
          <w:sz w:val="26"/>
          <w:szCs w:val="26"/>
          <w:lang w:eastAsia="ru-RU"/>
        </w:rPr>
        <w:t xml:space="preserve">Статья 36. Зоны минимальных расстояний </w:t>
      </w:r>
      <w:bookmarkEnd w:id="267"/>
      <w:bookmarkEnd w:id="268"/>
      <w:bookmarkEnd w:id="269"/>
      <w:r w:rsidRPr="00D94DD1">
        <w:rPr>
          <w:rFonts w:ascii="Times New Roman" w:eastAsia="Times New Roman" w:hAnsi="Times New Roman"/>
          <w:b/>
          <w:bCs/>
          <w:sz w:val="26"/>
          <w:szCs w:val="26"/>
          <w:lang w:eastAsia="ru-RU"/>
        </w:rPr>
        <w:t>магистральных дорог улично-дорожной сети населенных пунктов до застройки.</w:t>
      </w:r>
      <w:bookmarkEnd w:id="270"/>
      <w:bookmarkEnd w:id="271"/>
      <w:bookmarkEnd w:id="272"/>
      <w:bookmarkEnd w:id="273"/>
    </w:p>
    <w:p w:rsidR="00E63E70" w:rsidRPr="006008EF" w:rsidRDefault="00E63E70" w:rsidP="00E63E70">
      <w:pPr>
        <w:spacing w:before="120" w:after="0" w:line="240" w:lineRule="auto"/>
        <w:ind w:firstLine="567"/>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6008EF">
        <w:rPr>
          <w:rFonts w:ascii="Times New Roman" w:eastAsia="Times New Roman" w:hAnsi="Times New Roman"/>
          <w:bCs/>
          <w:sz w:val="24"/>
          <w:szCs w:val="24"/>
          <w:lang w:eastAsia="ru-RU"/>
        </w:rPr>
        <w:t>СП 42.13330.2011 «СНиП 2.07.01-89* Градостроительство.</w:t>
      </w:r>
      <w:r>
        <w:rPr>
          <w:rFonts w:ascii="Times New Roman" w:eastAsia="Times New Roman" w:hAnsi="Times New Roman"/>
          <w:bCs/>
          <w:sz w:val="24"/>
          <w:szCs w:val="24"/>
          <w:lang w:eastAsia="ru-RU"/>
        </w:rPr>
        <w:t xml:space="preserve"> Планировка и застройка городских и сельских поселений», п. 11.6</w:t>
      </w:r>
      <w:r>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а при условии применения </w:t>
      </w:r>
      <w:proofErr w:type="spellStart"/>
      <w:r>
        <w:rPr>
          <w:rFonts w:ascii="Times New Roman" w:eastAsia="Times New Roman" w:hAnsi="Times New Roman"/>
          <w:sz w:val="24"/>
          <w:szCs w:val="24"/>
          <w:lang w:eastAsia="ru-RU"/>
        </w:rPr>
        <w:t>шумозащитных</w:t>
      </w:r>
      <w:proofErr w:type="spellEnd"/>
      <w:r>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Pr="00D94DD1"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74" w:name="_Toc452336998"/>
      <w:bookmarkStart w:id="275" w:name="_Toc414831585"/>
      <w:bookmarkStart w:id="276" w:name="_Toc398890962"/>
      <w:bookmarkStart w:id="277" w:name="_Toc17371041"/>
      <w:r w:rsidRPr="00D94DD1">
        <w:rPr>
          <w:rFonts w:ascii="Times New Roman" w:eastAsia="Times New Roman" w:hAnsi="Times New Roman"/>
          <w:b/>
          <w:bCs/>
          <w:sz w:val="26"/>
          <w:szCs w:val="26"/>
          <w:lang w:eastAsia="ru-RU"/>
        </w:rPr>
        <w:t>Статья 37. Придорожные полосы автомобильных дорог.</w:t>
      </w:r>
      <w:bookmarkEnd w:id="274"/>
      <w:bookmarkEnd w:id="275"/>
      <w:bookmarkEnd w:id="276"/>
      <w:bookmarkEnd w:id="277"/>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w:t>
      </w:r>
      <w:r w:rsidRPr="00D94FBC">
        <w:rPr>
          <w:rFonts w:ascii="Times New Roman" w:eastAsia="Times New Roman" w:hAnsi="Times New Roman"/>
          <w:sz w:val="24"/>
          <w:szCs w:val="24"/>
          <w:lang w:eastAsia="ru-RU"/>
        </w:rPr>
        <w:t>закон от 8.11.2007 г. № 257-ФЗ "Об автомобильных д</w:t>
      </w:r>
      <w:r>
        <w:rPr>
          <w:rFonts w:ascii="Times New Roman" w:eastAsia="Times New Roman" w:hAnsi="Times New Roman"/>
          <w:sz w:val="24"/>
          <w:szCs w:val="24"/>
          <w:lang w:eastAsia="ru-RU"/>
        </w:rPr>
        <w:t>орогах и о дорожной деятельности в Российской Федерации и о внесении изменений в отдельные законодательные акты Российской Федерации", ст. 26.</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двадцати пяти метров - для автомобильных дорог пятой категории;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построенных для объездов городов с численностью населения до двухсот пятидесяти тысяч человек;</w:t>
      </w:r>
    </w:p>
    <w:p w:rsidR="00E63E70" w:rsidRPr="00D94DD1"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78" w:name="_Toc452336999"/>
      <w:bookmarkStart w:id="279" w:name="_Toc414831586"/>
      <w:bookmarkStart w:id="280" w:name="_Toc398890963"/>
      <w:bookmarkStart w:id="281" w:name="_Toc17371042"/>
      <w:r w:rsidRPr="00D94DD1">
        <w:rPr>
          <w:rFonts w:ascii="Times New Roman" w:eastAsia="Times New Roman" w:hAnsi="Times New Roman"/>
          <w:b/>
          <w:bCs/>
          <w:sz w:val="26"/>
          <w:szCs w:val="26"/>
          <w:lang w:eastAsia="ru-RU"/>
        </w:rPr>
        <w:t>Статья 38. Санитарно-защитные зоны железных дорог.</w:t>
      </w:r>
      <w:bookmarkEnd w:id="278"/>
      <w:bookmarkEnd w:id="279"/>
      <w:bookmarkEnd w:id="280"/>
      <w:bookmarkEnd w:id="281"/>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bookmarkStart w:id="282" w:name="_Toc336271813"/>
      <w:bookmarkStart w:id="283" w:name="_Toc336271793"/>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FA4EB3">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8.20</w:t>
      </w:r>
      <w:r w:rsidRPr="00FA4EB3">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Pr>
          <w:rFonts w:ascii="Times New Roman" w:eastAsia="Times New Roman" w:hAnsi="Times New Roman"/>
          <w:sz w:val="24"/>
          <w:szCs w:val="24"/>
          <w:lang w:eastAsia="ru-RU"/>
        </w:rPr>
        <w:t>шумозащитных</w:t>
      </w:r>
      <w:proofErr w:type="spellEnd"/>
      <w:r>
        <w:rPr>
          <w:rFonts w:ascii="Times New Roman" w:eastAsia="Times New Roman" w:hAnsi="Times New Roman"/>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84" w:name="_Toc452337004"/>
      <w:bookmarkStart w:id="285" w:name="_Toc414831591"/>
      <w:bookmarkStart w:id="286" w:name="_Toc398890967"/>
      <w:bookmarkStart w:id="287" w:name="_Toc17371043"/>
      <w:bookmarkEnd w:id="282"/>
      <w:bookmarkEnd w:id="283"/>
      <w:r w:rsidRPr="00D94DD1">
        <w:rPr>
          <w:rFonts w:ascii="Times New Roman" w:eastAsia="Times New Roman" w:hAnsi="Times New Roman"/>
          <w:b/>
          <w:bCs/>
          <w:sz w:val="26"/>
          <w:szCs w:val="26"/>
          <w:lang w:eastAsia="ru-RU"/>
        </w:rPr>
        <w:t>Статья 39. Охранные зоны объектов газораспределительной сети.</w:t>
      </w:r>
      <w:bookmarkEnd w:id="284"/>
      <w:bookmarkEnd w:id="285"/>
      <w:bookmarkEnd w:id="286"/>
      <w:bookmarkEnd w:id="287"/>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Постановление </w:t>
      </w:r>
      <w:r w:rsidRPr="004A546C">
        <w:rPr>
          <w:rFonts w:ascii="Times New Roman" w:eastAsia="Times New Roman" w:hAnsi="Times New Roman"/>
          <w:sz w:val="24"/>
          <w:szCs w:val="24"/>
          <w:lang w:eastAsia="ru-RU"/>
        </w:rPr>
        <w:t xml:space="preserve">Правительства РФ от 20 ноября </w:t>
      </w:r>
      <w:smartTag w:uri="urn:schemas-microsoft-com:office:smarttags" w:element="metricconverter">
        <w:smartTagPr>
          <w:attr w:name="ProductID" w:val="2000 г"/>
        </w:smartTagPr>
        <w:r w:rsidRPr="004A546C">
          <w:rPr>
            <w:rFonts w:ascii="Times New Roman" w:eastAsia="Times New Roman" w:hAnsi="Times New Roman"/>
            <w:sz w:val="24"/>
            <w:szCs w:val="24"/>
            <w:lang w:eastAsia="ru-RU"/>
          </w:rPr>
          <w:t>2000 г</w:t>
        </w:r>
      </w:smartTag>
      <w:r w:rsidRPr="004A546C">
        <w:rPr>
          <w:rFonts w:ascii="Times New Roman" w:eastAsia="Times New Roman" w:hAnsi="Times New Roman"/>
          <w:sz w:val="24"/>
          <w:szCs w:val="24"/>
          <w:lang w:eastAsia="ru-RU"/>
        </w:rPr>
        <w:t>. № 878 "Об утверждении Правил охраны газораспределительных сетей".</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с каждой стороны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 с противоположной стороны;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eastAsia="Times New Roman" w:hAnsi="Times New Roman"/>
            <w:sz w:val="24"/>
            <w:szCs w:val="24"/>
            <w:lang w:eastAsia="ru-RU"/>
          </w:rPr>
          <w:t>10 метров</w:t>
        </w:r>
      </w:smartTag>
      <w:r>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eastAsia="Times New Roman" w:hAnsi="Times New Roman"/>
            <w:sz w:val="24"/>
            <w:szCs w:val="24"/>
            <w:lang w:eastAsia="ru-RU"/>
          </w:rPr>
          <w:t>6 метров</w:t>
        </w:r>
      </w:smartTag>
      <w:r>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Pr>
            <w:rFonts w:ascii="Times New Roman" w:eastAsia="Times New Roman" w:hAnsi="Times New Roman"/>
            <w:sz w:val="24"/>
            <w:szCs w:val="24"/>
            <w:lang w:eastAsia="ru-RU"/>
          </w:rPr>
          <w:t>3 метра</w:t>
        </w:r>
      </w:smartTag>
      <w:r>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88" w:name="_Toc452337005"/>
      <w:bookmarkStart w:id="289" w:name="_Toc414831592"/>
      <w:bookmarkStart w:id="290" w:name="_Toc398890968"/>
      <w:bookmarkStart w:id="291" w:name="_Toc17371044"/>
      <w:bookmarkStart w:id="292" w:name="_Toc336271814"/>
      <w:bookmarkStart w:id="293" w:name="_Toc336271794"/>
      <w:r w:rsidRPr="00D94DD1">
        <w:rPr>
          <w:rFonts w:ascii="Times New Roman" w:eastAsia="Times New Roman" w:hAnsi="Times New Roman"/>
          <w:b/>
          <w:bCs/>
          <w:sz w:val="26"/>
          <w:szCs w:val="26"/>
          <w:lang w:eastAsia="ru-RU"/>
        </w:rPr>
        <w:t>Статья 40. Охранные зоны магистральных трубопроводов.</w:t>
      </w:r>
      <w:bookmarkEnd w:id="288"/>
      <w:bookmarkEnd w:id="289"/>
      <w:bookmarkEnd w:id="290"/>
      <w:bookmarkEnd w:id="29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sidRPr="00D03166">
        <w:rPr>
          <w:rFonts w:ascii="Times New Roman" w:hAnsi="Times New Roman"/>
          <w:sz w:val="24"/>
          <w:szCs w:val="24"/>
        </w:rPr>
        <w:t>Правила охраны магистральных трубопроводов (утв. постановлением Госгортехнадзора РФ от 2</w:t>
      </w:r>
      <w:r w:rsidR="004B1B8E" w:rsidRPr="00D03166">
        <w:rPr>
          <w:rFonts w:ascii="Times New Roman" w:hAnsi="Times New Roman"/>
          <w:sz w:val="24"/>
          <w:szCs w:val="24"/>
        </w:rPr>
        <w:t>2</w:t>
      </w:r>
      <w:r w:rsidRPr="00D03166">
        <w:rPr>
          <w:rFonts w:ascii="Times New Roman" w:hAnsi="Times New Roman"/>
          <w:sz w:val="24"/>
          <w:szCs w:val="24"/>
        </w:rPr>
        <w:t xml:space="preserve"> апреля </w:t>
      </w:r>
      <w:smartTag w:uri="urn:schemas-microsoft-com:office:smarttags" w:element="metricconverter">
        <w:smartTagPr>
          <w:attr w:name="ProductID" w:val="1992 г"/>
        </w:smartTagPr>
        <w:r w:rsidRPr="00D03166">
          <w:rPr>
            <w:rFonts w:ascii="Times New Roman" w:hAnsi="Times New Roman"/>
            <w:sz w:val="24"/>
            <w:szCs w:val="24"/>
          </w:rPr>
          <w:t>1992 г</w:t>
        </w:r>
      </w:smartTag>
      <w:r w:rsidRPr="00D03166">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03166">
          <w:rPr>
            <w:rFonts w:ascii="Times New Roman" w:hAnsi="Times New Roman"/>
            <w:sz w:val="24"/>
            <w:szCs w:val="24"/>
          </w:rPr>
          <w:t>1992 г</w:t>
        </w:r>
      </w:smartTag>
      <w:r w:rsidRPr="00D03166">
        <w:rPr>
          <w:rFonts w:ascii="Times New Roman" w:hAnsi="Times New Roman"/>
          <w:sz w:val="24"/>
          <w:szCs w:val="24"/>
        </w:rPr>
        <w:t>.).</w:t>
      </w:r>
    </w:p>
    <w:p w:rsidR="00E63E70" w:rsidRDefault="00E63E70" w:rsidP="00E63E70">
      <w:pPr>
        <w:spacing w:after="0" w:line="240" w:lineRule="auto"/>
        <w:ind w:firstLine="709"/>
        <w:jc w:val="both"/>
        <w:rPr>
          <w:rFonts w:ascii="Times New Roman" w:hAnsi="Times New Roman"/>
          <w:sz w:val="24"/>
          <w:szCs w:val="24"/>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Для исключения возможности повреждения трубопроводов (при любом виде их прокладки) устанавливаются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емкостей для хранения и </w:t>
      </w:r>
      <w:proofErr w:type="spellStart"/>
      <w:r>
        <w:rPr>
          <w:rFonts w:ascii="Times New Roman" w:eastAsia="Times New Roman" w:hAnsi="Times New Roman"/>
          <w:sz w:val="24"/>
          <w:szCs w:val="24"/>
          <w:lang w:eastAsia="ru-RU"/>
        </w:rPr>
        <w:t>разгазирования</w:t>
      </w:r>
      <w:proofErr w:type="spellEnd"/>
      <w:r>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во все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 стороны.</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94" w:name="_Toc452337006"/>
      <w:bookmarkStart w:id="295" w:name="_Toc414831593"/>
      <w:bookmarkStart w:id="296" w:name="_Toc398890969"/>
      <w:bookmarkStart w:id="297" w:name="_Toc17371045"/>
      <w:r w:rsidRPr="00D94DD1">
        <w:rPr>
          <w:rFonts w:ascii="Times New Roman" w:eastAsia="Times New Roman" w:hAnsi="Times New Roman"/>
          <w:b/>
          <w:bCs/>
          <w:sz w:val="26"/>
          <w:szCs w:val="26"/>
          <w:lang w:eastAsia="ru-RU"/>
        </w:rPr>
        <w:t>Статья 41. Охранные зоны объектов электросетевого хозяйства.</w:t>
      </w:r>
      <w:bookmarkEnd w:id="292"/>
      <w:bookmarkEnd w:id="293"/>
      <w:bookmarkEnd w:id="294"/>
      <w:bookmarkEnd w:id="295"/>
      <w:bookmarkEnd w:id="296"/>
      <w:bookmarkEnd w:id="297"/>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 160</w:t>
      </w:r>
      <w:r>
        <w:rPr>
          <w:rFonts w:ascii="Times New Roman" w:eastAsia="Times New Roman" w:hAnsi="Times New Roman"/>
          <w:sz w:val="24"/>
          <w:szCs w:val="24"/>
          <w:lang w:eastAsia="ru-RU"/>
        </w:rPr>
        <w:t xml:space="preserve"> «</w:t>
      </w:r>
      <w:r>
        <w:rPr>
          <w:rFonts w:ascii="Times New Roman" w:hAnsi="Times New Roman"/>
          <w:sz w:val="24"/>
          <w:szCs w:val="24"/>
        </w:rPr>
        <w:t xml:space="preserve">О порядке установления охранных зон объектов </w:t>
      </w:r>
      <w:proofErr w:type="spellStart"/>
      <w:r>
        <w:rPr>
          <w:rFonts w:ascii="Times New Roman" w:hAnsi="Times New Roman"/>
          <w:sz w:val="24"/>
          <w:szCs w:val="24"/>
        </w:rPr>
        <w:t>электросетевогохозяйства</w:t>
      </w:r>
      <w:proofErr w:type="spellEnd"/>
      <w:r>
        <w:rPr>
          <w:rFonts w:ascii="Times New Roman" w:hAnsi="Times New Roman"/>
          <w:sz w:val="24"/>
          <w:szCs w:val="24"/>
        </w:rPr>
        <w:t xml:space="preserve"> и особых условий использования земельных участков, расположенных в границах таких зон».</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Pr>
          <w:rFonts w:ascii="Times New Roman" w:hAnsi="Times New Roman"/>
          <w:bCs/>
          <w:sz w:val="24"/>
          <w:szCs w:val="24"/>
        </w:rPr>
        <w:t>6.3.</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98" w:name="_Toc452337007"/>
      <w:bookmarkStart w:id="299" w:name="_Toc414831594"/>
      <w:bookmarkStart w:id="300" w:name="_Toc398890970"/>
      <w:bookmarkStart w:id="301" w:name="_Toc17371046"/>
      <w:r w:rsidRPr="00D94DD1">
        <w:rPr>
          <w:rFonts w:ascii="Times New Roman" w:eastAsia="Times New Roman" w:hAnsi="Times New Roman"/>
          <w:b/>
          <w:bCs/>
          <w:sz w:val="26"/>
          <w:szCs w:val="26"/>
          <w:lang w:eastAsia="ru-RU"/>
        </w:rPr>
        <w:t>Статья 42. Охранные зоны объектов связи.</w:t>
      </w:r>
      <w:bookmarkEnd w:id="298"/>
      <w:bookmarkEnd w:id="299"/>
      <w:bookmarkEnd w:id="300"/>
      <w:bookmarkEnd w:id="30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C6FCD" w:rsidRDefault="00E63E70" w:rsidP="00EC6FCD">
      <w:pPr>
        <w:autoSpaceDE w:val="0"/>
        <w:autoSpaceDN w:val="0"/>
        <w:adjustRightInd w:val="0"/>
        <w:spacing w:after="0" w:line="240" w:lineRule="auto"/>
        <w:ind w:left="540"/>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578 "Об утверждении Правил охраны линий и сооруже</w:t>
      </w:r>
      <w:r w:rsidR="00EC6FCD">
        <w:rPr>
          <w:rFonts w:ascii="Times New Roman" w:eastAsia="Times New Roman" w:hAnsi="Times New Roman"/>
          <w:sz w:val="24"/>
          <w:szCs w:val="24"/>
          <w:lang w:eastAsia="ru-RU"/>
        </w:rPr>
        <w:t>ний связи Российской Федерации" (</w:t>
      </w:r>
      <w:r w:rsidR="00EC6FCD">
        <w:rPr>
          <w:rFonts w:ascii="Times New Roman" w:eastAsiaTheme="minorHAnsi" w:hAnsi="Times New Roman"/>
          <w:sz w:val="24"/>
          <w:szCs w:val="24"/>
        </w:rPr>
        <w:t xml:space="preserve">данный документ применяется с учетом требований </w:t>
      </w:r>
      <w:hyperlink r:id="rId25" w:history="1">
        <w:r w:rsidR="00EC6FCD">
          <w:rPr>
            <w:rFonts w:ascii="Times New Roman" w:eastAsiaTheme="minorHAnsi" w:hAnsi="Times New Roman"/>
            <w:color w:val="0000FF"/>
            <w:sz w:val="24"/>
            <w:szCs w:val="24"/>
          </w:rPr>
          <w:t>статьи 106</w:t>
        </w:r>
      </w:hyperlink>
      <w:r w:rsidR="00EC6FCD">
        <w:rPr>
          <w:rFonts w:ascii="Times New Roman" w:eastAsiaTheme="minorHAnsi" w:hAnsi="Times New Roman"/>
          <w:sz w:val="24"/>
          <w:szCs w:val="24"/>
        </w:rPr>
        <w:t xml:space="preserve"> Земельного Кодекса РФ в соответствии с </w:t>
      </w:r>
      <w:hyperlink r:id="rId26" w:history="1">
        <w:r w:rsidR="00EC6FCD">
          <w:rPr>
            <w:rFonts w:ascii="Times New Roman" w:eastAsiaTheme="minorHAnsi" w:hAnsi="Times New Roman"/>
            <w:color w:val="0000FF"/>
            <w:sz w:val="24"/>
            <w:szCs w:val="24"/>
          </w:rPr>
          <w:t>частью 16 статьи 26</w:t>
        </w:r>
      </w:hyperlink>
      <w:r w:rsidR="00EC6FCD">
        <w:rPr>
          <w:rFonts w:ascii="Times New Roman" w:eastAsiaTheme="minorHAnsi" w:hAnsi="Times New Roman"/>
          <w:sz w:val="24"/>
          <w:szCs w:val="24"/>
        </w:rPr>
        <w:t xml:space="preserve"> ФЗ от 03.08.2018 N 342-ФЗ).</w:t>
      </w:r>
    </w:p>
    <w:p w:rsidR="00E63E70" w:rsidRDefault="00E63E70" w:rsidP="00E63E70">
      <w:pPr>
        <w:spacing w:after="0" w:line="240" w:lineRule="auto"/>
        <w:ind w:firstLine="709"/>
        <w:jc w:val="both"/>
        <w:rPr>
          <w:rFonts w:ascii="Times New Roman" w:eastAsia="Times New Roman" w:hAnsi="Times New Roman"/>
          <w:sz w:val="24"/>
          <w:szCs w:val="24"/>
          <w:lang w:eastAsia="ru-RU"/>
        </w:rPr>
      </w:pP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02" w:name="_Toc452337008"/>
      <w:bookmarkStart w:id="303" w:name="_Toc414831595"/>
      <w:bookmarkStart w:id="304" w:name="_Toc398890971"/>
      <w:bookmarkStart w:id="305" w:name="_Toc17371047"/>
      <w:r w:rsidRPr="00D94DD1">
        <w:rPr>
          <w:rFonts w:ascii="Times New Roman" w:eastAsia="Times New Roman" w:hAnsi="Times New Roman"/>
          <w:b/>
          <w:bCs/>
          <w:sz w:val="26"/>
          <w:szCs w:val="26"/>
          <w:lang w:eastAsia="ru-RU"/>
        </w:rPr>
        <w:t xml:space="preserve">Статья 43. Зона санитарной охраны объектов </w:t>
      </w:r>
      <w:proofErr w:type="spellStart"/>
      <w:r w:rsidRPr="00D94DD1">
        <w:rPr>
          <w:rFonts w:ascii="Times New Roman" w:eastAsia="Times New Roman" w:hAnsi="Times New Roman"/>
          <w:b/>
          <w:bCs/>
          <w:sz w:val="26"/>
          <w:szCs w:val="26"/>
          <w:lang w:eastAsia="ru-RU"/>
        </w:rPr>
        <w:t>водообеспечивающей</w:t>
      </w:r>
      <w:proofErr w:type="spellEnd"/>
      <w:r w:rsidRPr="00D94DD1">
        <w:rPr>
          <w:rFonts w:ascii="Times New Roman" w:eastAsia="Times New Roman" w:hAnsi="Times New Roman"/>
          <w:b/>
          <w:bCs/>
          <w:sz w:val="26"/>
          <w:szCs w:val="26"/>
          <w:lang w:eastAsia="ru-RU"/>
        </w:rPr>
        <w:t xml:space="preserve"> сети.</w:t>
      </w:r>
      <w:bookmarkEnd w:id="302"/>
      <w:bookmarkEnd w:id="303"/>
      <w:bookmarkEnd w:id="304"/>
      <w:bookmarkEnd w:id="30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 xml:space="preserve">СанПиН </w:t>
      </w:r>
      <w:r>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Pr>
          <w:rFonts w:ascii="Times New Roman" w:eastAsia="MS Mincho"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bCs/>
          <w:sz w:val="24"/>
          <w:szCs w:val="24"/>
          <w:shd w:val="clear" w:color="auto" w:fill="FFFFFF"/>
          <w:lang w:eastAsia="ru-RU"/>
        </w:rPr>
        <w:t xml:space="preserve">. </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остальных помещений (отстойники, </w:t>
      </w:r>
      <w:proofErr w:type="spellStart"/>
      <w:r>
        <w:rPr>
          <w:rFonts w:ascii="Times New Roman" w:eastAsia="Times New Roman" w:hAnsi="Times New Roman"/>
          <w:sz w:val="24"/>
          <w:szCs w:val="24"/>
          <w:lang w:eastAsia="ru-RU"/>
        </w:rPr>
        <w:t>реагентное</w:t>
      </w:r>
      <w:proofErr w:type="spellEnd"/>
      <w:r>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Pr>
            <w:rFonts w:ascii="Times New Roman" w:eastAsia="Times New Roman" w:hAnsi="Times New Roman"/>
            <w:sz w:val="24"/>
            <w:szCs w:val="24"/>
            <w:lang w:eastAsia="ru-RU"/>
          </w:rPr>
          <w:t>15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06" w:name="_Toc452337009"/>
      <w:bookmarkStart w:id="307" w:name="_Toc414831596"/>
      <w:bookmarkStart w:id="308" w:name="_Toc398890972"/>
      <w:bookmarkStart w:id="309" w:name="_Toc17371048"/>
      <w:r w:rsidRPr="00D94DD1">
        <w:rPr>
          <w:rFonts w:ascii="Times New Roman" w:eastAsia="Times New Roman" w:hAnsi="Times New Roman"/>
          <w:b/>
          <w:bCs/>
          <w:sz w:val="26"/>
          <w:szCs w:val="26"/>
          <w:lang w:eastAsia="ru-RU"/>
        </w:rPr>
        <w:t>Статья 44. Санитарно-защитные полосы водоводов.</w:t>
      </w:r>
      <w:bookmarkEnd w:id="306"/>
      <w:bookmarkEnd w:id="307"/>
      <w:bookmarkEnd w:id="308"/>
      <w:bookmarkEnd w:id="309"/>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Pr>
            <w:rFonts w:ascii="Times New Roman" w:eastAsia="Times New Roman" w:hAnsi="Times New Roman"/>
            <w:sz w:val="24"/>
            <w:szCs w:val="24"/>
            <w:lang w:eastAsia="ru-RU"/>
          </w:rPr>
          <w:t>20 м</w:t>
        </w:r>
      </w:smartTag>
      <w:r>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вне зависимости от диаметра водоводов.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10" w:name="_Toc452337011"/>
      <w:bookmarkStart w:id="311" w:name="_Toc414831598"/>
      <w:bookmarkStart w:id="312" w:name="_Toc398890974"/>
      <w:bookmarkStart w:id="313" w:name="_Toc17371049"/>
      <w:r w:rsidRPr="00D94DD1">
        <w:rPr>
          <w:rFonts w:ascii="Times New Roman" w:eastAsia="Times New Roman" w:hAnsi="Times New Roman"/>
          <w:b/>
          <w:bCs/>
          <w:sz w:val="26"/>
          <w:szCs w:val="26"/>
          <w:lang w:eastAsia="ru-RU"/>
        </w:rPr>
        <w:t>Статья 45. I пояс зоны санитарной охраны подземного источника питьевого водоснабжения.</w:t>
      </w:r>
      <w:bookmarkEnd w:id="310"/>
      <w:bookmarkEnd w:id="311"/>
      <w:bookmarkEnd w:id="312"/>
      <w:bookmarkEnd w:id="313"/>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при использовании недостаточно защищенных подземных вод.</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14" w:name="_Toc452337013"/>
      <w:bookmarkStart w:id="315" w:name="_Toc414831600"/>
      <w:bookmarkStart w:id="316" w:name="_Toc398890976"/>
      <w:bookmarkStart w:id="317" w:name="_Toc17371050"/>
      <w:r w:rsidRPr="00D94DD1">
        <w:rPr>
          <w:rFonts w:ascii="Times New Roman" w:eastAsia="Times New Roman" w:hAnsi="Times New Roman"/>
          <w:b/>
          <w:bCs/>
          <w:sz w:val="26"/>
          <w:szCs w:val="26"/>
          <w:lang w:eastAsia="ru-RU"/>
        </w:rPr>
        <w:t>Статья 46. II пояс зоны санитарной охраны подземного источника питьевого водоснабжения.</w:t>
      </w:r>
      <w:bookmarkEnd w:id="314"/>
      <w:bookmarkEnd w:id="315"/>
      <w:bookmarkEnd w:id="316"/>
      <w:bookmarkEnd w:id="317"/>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lastRenderedPageBreak/>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Pr>
          <w:rFonts w:ascii="Times New Roman" w:eastAsia="Times New Roman" w:hAnsi="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18" w:name="_Toc452337015"/>
      <w:bookmarkStart w:id="319" w:name="_Toc414831602"/>
      <w:bookmarkStart w:id="320" w:name="_Toc398890978"/>
      <w:bookmarkStart w:id="321" w:name="_Toc17371051"/>
      <w:r w:rsidRPr="00D94DD1">
        <w:rPr>
          <w:rFonts w:ascii="Times New Roman" w:eastAsia="Times New Roman" w:hAnsi="Times New Roman"/>
          <w:b/>
          <w:bCs/>
          <w:sz w:val="26"/>
          <w:szCs w:val="26"/>
          <w:lang w:eastAsia="ru-RU"/>
        </w:rPr>
        <w:t>Статья 47. III пояс зоны санитарной охраны подземного источника питьевого водоснабжения.</w:t>
      </w:r>
      <w:bookmarkEnd w:id="318"/>
      <w:bookmarkEnd w:id="319"/>
      <w:bookmarkEnd w:id="320"/>
      <w:bookmarkEnd w:id="32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bookmarkStart w:id="322" w:name="_Toc414831603"/>
      <w:bookmarkStart w:id="323" w:name="_Toc398890979"/>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24" w:name="_Toc452337016"/>
      <w:bookmarkStart w:id="325" w:name="_Toc17371052"/>
      <w:r w:rsidRPr="00D94DD1">
        <w:rPr>
          <w:rFonts w:ascii="Times New Roman" w:eastAsia="Times New Roman" w:hAnsi="Times New Roman"/>
          <w:b/>
          <w:bCs/>
          <w:sz w:val="26"/>
          <w:szCs w:val="26"/>
          <w:lang w:eastAsia="ru-RU"/>
        </w:rPr>
        <w:t>Статья 48. Зоны минимальных расстояний подземных инженерных сетей до зданий и сооружений, соседних инженерных подземных сетей.</w:t>
      </w:r>
      <w:bookmarkEnd w:id="322"/>
      <w:bookmarkEnd w:id="323"/>
      <w:bookmarkEnd w:id="324"/>
      <w:bookmarkEnd w:id="32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12.35, 12.36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7" w:anchor="i361832" w:tooltip="Таблица 15" w:history="1">
        <w:r>
          <w:rPr>
            <w:rStyle w:val="a3"/>
            <w:bCs/>
            <w:sz w:val="24"/>
          </w:rPr>
          <w:t>15</w:t>
        </w:r>
      </w:hyperlink>
      <w:r>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28" w:tooltip="Газораспределительные системы" w:history="1">
        <w:r>
          <w:rPr>
            <w:rStyle w:val="a3"/>
            <w:bCs/>
            <w:sz w:val="24"/>
          </w:rPr>
          <w:t>СП 62.13330</w:t>
        </w:r>
      </w:hyperlink>
      <w:r>
        <w:rPr>
          <w:rFonts w:ascii="Times New Roman" w:eastAsia="Times New Roman"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29" w:tooltip="Генеральные планы промышленных предприятий" w:history="1">
        <w:r>
          <w:rPr>
            <w:rStyle w:val="a3"/>
            <w:sz w:val="24"/>
          </w:rPr>
          <w:t>СП 18.13330</w:t>
        </w:r>
      </w:hyperlink>
      <w:r>
        <w:rPr>
          <w:rFonts w:ascii="Times New Roman" w:eastAsia="Times New Roman" w:hAnsi="Times New Roman"/>
          <w:sz w:val="24"/>
          <w:szCs w:val="24"/>
          <w:lang w:eastAsia="ru-RU"/>
        </w:rPr>
        <w:t>.</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26" w:name="_Toc452337017"/>
      <w:bookmarkStart w:id="327" w:name="_Toc414831604"/>
      <w:bookmarkStart w:id="328" w:name="_Toc398890980"/>
      <w:bookmarkStart w:id="329" w:name="_Toc17371053"/>
      <w:bookmarkStart w:id="330" w:name="_Toc336271816"/>
      <w:bookmarkStart w:id="331" w:name="_Toc336271796"/>
      <w:r w:rsidRPr="00D94DD1">
        <w:rPr>
          <w:rFonts w:ascii="Times New Roman" w:eastAsia="Times New Roman" w:hAnsi="Times New Roman"/>
          <w:b/>
          <w:bCs/>
          <w:sz w:val="26"/>
          <w:szCs w:val="26"/>
          <w:lang w:eastAsia="ru-RU"/>
        </w:rPr>
        <w:t xml:space="preserve">Статья 49. </w:t>
      </w:r>
      <w:proofErr w:type="spellStart"/>
      <w:r w:rsidRPr="00D94DD1">
        <w:rPr>
          <w:rFonts w:ascii="Times New Roman" w:eastAsia="Times New Roman" w:hAnsi="Times New Roman"/>
          <w:b/>
          <w:bCs/>
          <w:sz w:val="26"/>
          <w:szCs w:val="26"/>
          <w:lang w:eastAsia="ru-RU"/>
        </w:rPr>
        <w:t>Водоохранные</w:t>
      </w:r>
      <w:proofErr w:type="spellEnd"/>
      <w:r w:rsidRPr="00D94DD1">
        <w:rPr>
          <w:rFonts w:ascii="Times New Roman" w:eastAsia="Times New Roman" w:hAnsi="Times New Roman"/>
          <w:b/>
          <w:bCs/>
          <w:sz w:val="26"/>
          <w:szCs w:val="26"/>
          <w:lang w:eastAsia="ru-RU"/>
        </w:rPr>
        <w:t xml:space="preserve"> зоны.</w:t>
      </w:r>
      <w:bookmarkEnd w:id="326"/>
      <w:bookmarkEnd w:id="327"/>
      <w:bookmarkEnd w:id="328"/>
      <w:bookmarkEnd w:id="329"/>
    </w:p>
    <w:p w:rsidR="00E63E70" w:rsidRDefault="00E63E70" w:rsidP="00E63E70">
      <w:pPr>
        <w:spacing w:before="120"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940C49" w:rsidRDefault="00940C49" w:rsidP="00E63E70">
      <w:pPr>
        <w:spacing w:after="0" w:line="240" w:lineRule="auto"/>
        <w:ind w:firstLine="709"/>
        <w:jc w:val="both"/>
        <w:rPr>
          <w:rFonts w:ascii="Times New Roman" w:eastAsia="Times New Roman" w:hAnsi="Times New Roman"/>
          <w:sz w:val="24"/>
          <w:szCs w:val="24"/>
          <w:lang w:eastAsia="ru-RU"/>
        </w:rPr>
      </w:pPr>
      <w:r w:rsidRPr="00940C49">
        <w:rPr>
          <w:rFonts w:ascii="Times New Roman" w:eastAsia="Times New Roman" w:hAnsi="Times New Roman"/>
          <w:sz w:val="24"/>
          <w:szCs w:val="24"/>
          <w:lang w:eastAsia="ru-RU"/>
        </w:rPr>
        <w:t>"Водный кодекс Российской Федерации" от 03.06.2006 N 74-ФЗ</w:t>
      </w:r>
      <w:r>
        <w:rPr>
          <w:rFonts w:ascii="Times New Roman" w:eastAsia="Times New Roman" w:hAnsi="Times New Roman"/>
          <w:sz w:val="24"/>
          <w:szCs w:val="24"/>
          <w:lang w:eastAsia="ru-RU"/>
        </w:rPr>
        <w:t>, ст. 65</w:t>
      </w:r>
      <w:r w:rsidRPr="00940C49">
        <w:rPr>
          <w:rFonts w:ascii="Times New Roman" w:eastAsia="Times New Roman"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выделяются в целях:</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и режимы использования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установлены Водным кодексом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Pr>
            <w:rFonts w:ascii="Times New Roman" w:eastAsia="Times New Roman" w:hAnsi="Times New Roman"/>
            <w:sz w:val="24"/>
            <w:szCs w:val="24"/>
            <w:lang w:eastAsia="ru-RU"/>
          </w:rPr>
          <w:t>200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от истока до устья </w:t>
      </w:r>
      <w:proofErr w:type="spellStart"/>
      <w:r>
        <w:rPr>
          <w:rFonts w:ascii="Times New Roman" w:eastAsia="Times New Roman" w:hAnsi="Times New Roman"/>
          <w:sz w:val="24"/>
          <w:szCs w:val="24"/>
          <w:lang w:eastAsia="ru-RU"/>
        </w:rPr>
        <w:t>водоохранная</w:t>
      </w:r>
      <w:proofErr w:type="spellEnd"/>
      <w:r>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w:t>
      </w:r>
      <w:r>
        <w:rPr>
          <w:rFonts w:ascii="Times New Roman" w:eastAsia="Times New Roman" w:hAnsi="Times New Roman"/>
          <w:sz w:val="24"/>
          <w:szCs w:val="24"/>
          <w:lang w:eastAsia="ru-RU"/>
        </w:rPr>
        <w:lastRenderedPageBreak/>
        <w:t xml:space="preserve">устанавливается в размере пятидесяти метров. 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этого водотока.</w:t>
      </w:r>
    </w:p>
    <w:p w:rsidR="00E63E70" w:rsidRDefault="00E63E70" w:rsidP="00E63E70">
      <w:pPr>
        <w:keepNext/>
        <w:spacing w:before="120" w:after="0" w:line="240" w:lineRule="auto"/>
        <w:ind w:firstLine="709"/>
        <w:jc w:val="both"/>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Перечень водных объектов, расположенных на территории поселения и установленные размеры </w:t>
      </w:r>
      <w:proofErr w:type="spellStart"/>
      <w:r>
        <w:rPr>
          <w:rFonts w:ascii="Times New Roman" w:eastAsia="Times New Roman" w:hAnsi="Times New Roman"/>
          <w:b/>
          <w:bCs/>
          <w:sz w:val="24"/>
          <w:szCs w:val="24"/>
          <w:lang w:eastAsia="ru-RU"/>
        </w:rPr>
        <w:t>водоохранных</w:t>
      </w:r>
      <w:proofErr w:type="spellEnd"/>
      <w:r>
        <w:rPr>
          <w:rFonts w:ascii="Times New Roman" w:eastAsia="Times New Roman" w:hAnsi="Times New Roman"/>
          <w:b/>
          <w:bCs/>
          <w:sz w:val="24"/>
          <w:szCs w:val="24"/>
          <w:lang w:eastAsia="ru-RU"/>
        </w:rPr>
        <w:t xml:space="preserve"> зон, береговых полос и прибрежных защитных полос</w:t>
      </w:r>
    </w:p>
    <w:p w:rsidR="007C4D26" w:rsidRDefault="007C4D26" w:rsidP="00E63E70">
      <w:pPr>
        <w:spacing w:before="120" w:after="0" w:line="240" w:lineRule="auto"/>
        <w:ind w:firstLine="709"/>
        <w:jc w:val="both"/>
        <w:rPr>
          <w:rFonts w:ascii="Times New Roman" w:eastAsia="Times New Roman" w:hAnsi="Times New Roman"/>
          <w:b/>
          <w:sz w:val="24"/>
          <w:szCs w:val="24"/>
          <w:lang w:eastAsia="ru-RU"/>
        </w:rPr>
      </w:pPr>
    </w:p>
    <w:p w:rsidR="007C4D26" w:rsidRDefault="007C4D26" w:rsidP="00E63E70">
      <w:pPr>
        <w:spacing w:before="120" w:after="0" w:line="240" w:lineRule="auto"/>
        <w:ind w:firstLine="709"/>
        <w:jc w:val="both"/>
        <w:rPr>
          <w:rFonts w:ascii="Times New Roman" w:eastAsia="Times New Roman" w:hAnsi="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tblPr>
      <w:tblGrid>
        <w:gridCol w:w="3873"/>
        <w:gridCol w:w="1150"/>
        <w:gridCol w:w="1996"/>
        <w:gridCol w:w="1439"/>
        <w:gridCol w:w="1963"/>
      </w:tblGrid>
      <w:tr w:rsidR="007C4D26" w:rsidRPr="00BF7617" w:rsidTr="00D47837">
        <w:tc>
          <w:tcPr>
            <w:tcW w:w="3888" w:type="dxa"/>
            <w:shd w:val="clear" w:color="auto" w:fill="auto"/>
            <w:tcMar>
              <w:left w:w="103" w:type="dxa"/>
            </w:tcMar>
            <w:vAlign w:val="center"/>
          </w:tcPr>
          <w:p w:rsidR="007C4D26" w:rsidRPr="00BF7617" w:rsidRDefault="007C4D26" w:rsidP="00D47837">
            <w:pPr>
              <w:spacing w:line="240" w:lineRule="auto"/>
              <w:jc w:val="center"/>
              <w:rPr>
                <w:rFonts w:ascii="Times New Roman" w:eastAsia="Times New Roman" w:hAnsi="Times New Roman"/>
                <w:b/>
                <w:bCs/>
                <w:sz w:val="24"/>
                <w:szCs w:val="24"/>
              </w:rPr>
            </w:pPr>
            <w:r w:rsidRPr="00BF7617">
              <w:rPr>
                <w:rFonts w:ascii="Times New Roman" w:eastAsia="Times New Roman" w:hAnsi="Times New Roman"/>
                <w:b/>
                <w:bCs/>
                <w:sz w:val="24"/>
                <w:szCs w:val="24"/>
              </w:rPr>
              <w:t>Наименование водоема</w:t>
            </w:r>
          </w:p>
        </w:tc>
        <w:tc>
          <w:tcPr>
            <w:tcW w:w="1152" w:type="dxa"/>
            <w:shd w:val="clear" w:color="auto" w:fill="auto"/>
            <w:tcMar>
              <w:left w:w="103" w:type="dxa"/>
            </w:tcMar>
            <w:vAlign w:val="center"/>
          </w:tcPr>
          <w:p w:rsidR="007C4D26" w:rsidRPr="00BF7617" w:rsidRDefault="007C4D26" w:rsidP="00D47837">
            <w:pPr>
              <w:spacing w:line="240" w:lineRule="auto"/>
              <w:jc w:val="center"/>
              <w:rPr>
                <w:rFonts w:ascii="Times New Roman" w:eastAsia="Times New Roman" w:hAnsi="Times New Roman"/>
                <w:b/>
                <w:bCs/>
                <w:sz w:val="24"/>
                <w:szCs w:val="24"/>
                <w:vertAlign w:val="superscript"/>
              </w:rPr>
            </w:pPr>
            <w:r w:rsidRPr="00BF7617">
              <w:rPr>
                <w:rFonts w:ascii="Times New Roman" w:eastAsia="Times New Roman" w:hAnsi="Times New Roman"/>
                <w:b/>
                <w:bCs/>
                <w:sz w:val="24"/>
                <w:szCs w:val="24"/>
              </w:rPr>
              <w:t>Длина реки, км</w:t>
            </w:r>
            <w:r w:rsidRPr="00BF7617">
              <w:rPr>
                <w:rFonts w:ascii="Times New Roman" w:eastAsia="Times New Roman" w:hAnsi="Times New Roman"/>
                <w:b/>
                <w:bCs/>
                <w:sz w:val="24"/>
                <w:szCs w:val="24"/>
                <w:vertAlign w:val="superscript"/>
              </w:rPr>
              <w:t>2</w:t>
            </w:r>
          </w:p>
        </w:tc>
        <w:tc>
          <w:tcPr>
            <w:tcW w:w="1548" w:type="dxa"/>
            <w:shd w:val="clear" w:color="auto" w:fill="auto"/>
            <w:tcMar>
              <w:left w:w="103" w:type="dxa"/>
            </w:tcMar>
            <w:vAlign w:val="center"/>
          </w:tcPr>
          <w:p w:rsidR="007C4D26" w:rsidRPr="00BF7617" w:rsidRDefault="007C4D26" w:rsidP="00D47837">
            <w:pPr>
              <w:spacing w:line="240" w:lineRule="auto"/>
              <w:jc w:val="center"/>
              <w:rPr>
                <w:rFonts w:ascii="Times New Roman" w:eastAsia="Times New Roman" w:hAnsi="Times New Roman"/>
                <w:b/>
                <w:bCs/>
                <w:sz w:val="24"/>
                <w:szCs w:val="24"/>
              </w:rPr>
            </w:pPr>
            <w:r w:rsidRPr="00BF7617">
              <w:rPr>
                <w:rFonts w:ascii="Times New Roman" w:eastAsia="Times New Roman" w:hAnsi="Times New Roman"/>
                <w:b/>
                <w:bCs/>
                <w:sz w:val="24"/>
                <w:szCs w:val="24"/>
              </w:rPr>
              <w:t xml:space="preserve">Ширина </w:t>
            </w:r>
            <w:proofErr w:type="spellStart"/>
            <w:r w:rsidRPr="00BF7617">
              <w:rPr>
                <w:rFonts w:ascii="Times New Roman" w:eastAsia="Times New Roman" w:hAnsi="Times New Roman"/>
                <w:b/>
                <w:bCs/>
                <w:sz w:val="24"/>
                <w:szCs w:val="24"/>
              </w:rPr>
              <w:t>водоохран.зоны</w:t>
            </w:r>
            <w:proofErr w:type="spellEnd"/>
            <w:r w:rsidRPr="00BF7617">
              <w:rPr>
                <w:rFonts w:ascii="Times New Roman" w:eastAsia="Times New Roman" w:hAnsi="Times New Roman"/>
                <w:b/>
                <w:bCs/>
                <w:sz w:val="24"/>
                <w:szCs w:val="24"/>
              </w:rPr>
              <w:t>, м</w:t>
            </w:r>
          </w:p>
        </w:tc>
        <w:tc>
          <w:tcPr>
            <w:tcW w:w="1440" w:type="dxa"/>
            <w:shd w:val="clear" w:color="auto" w:fill="auto"/>
            <w:tcMar>
              <w:left w:w="103" w:type="dxa"/>
            </w:tcMar>
            <w:vAlign w:val="center"/>
          </w:tcPr>
          <w:p w:rsidR="007C4D26" w:rsidRPr="00BF7617" w:rsidRDefault="007C4D26" w:rsidP="00D47837">
            <w:pPr>
              <w:spacing w:line="240" w:lineRule="auto"/>
              <w:jc w:val="center"/>
              <w:rPr>
                <w:rFonts w:ascii="Times New Roman" w:eastAsia="Times New Roman" w:hAnsi="Times New Roman"/>
                <w:b/>
                <w:bCs/>
                <w:sz w:val="24"/>
                <w:szCs w:val="24"/>
              </w:rPr>
            </w:pPr>
            <w:r w:rsidRPr="00BF7617">
              <w:rPr>
                <w:rFonts w:ascii="Times New Roman" w:eastAsia="Times New Roman" w:hAnsi="Times New Roman"/>
                <w:b/>
                <w:bCs/>
                <w:sz w:val="24"/>
                <w:szCs w:val="24"/>
              </w:rPr>
              <w:t xml:space="preserve">Ширина </w:t>
            </w:r>
            <w:proofErr w:type="spellStart"/>
            <w:r w:rsidRPr="00BF7617">
              <w:rPr>
                <w:rFonts w:ascii="Times New Roman" w:eastAsia="Times New Roman" w:hAnsi="Times New Roman"/>
                <w:b/>
                <w:bCs/>
                <w:sz w:val="24"/>
                <w:szCs w:val="24"/>
              </w:rPr>
              <w:t>прибрежн</w:t>
            </w:r>
            <w:proofErr w:type="spellEnd"/>
            <w:r w:rsidRPr="00BF7617">
              <w:rPr>
                <w:rFonts w:ascii="Times New Roman" w:eastAsia="Times New Roman" w:hAnsi="Times New Roman"/>
                <w:b/>
                <w:bCs/>
                <w:sz w:val="24"/>
                <w:szCs w:val="24"/>
              </w:rPr>
              <w:t>. полосы, м</w:t>
            </w:r>
          </w:p>
        </w:tc>
        <w:tc>
          <w:tcPr>
            <w:tcW w:w="1450" w:type="dxa"/>
            <w:shd w:val="clear" w:color="auto" w:fill="auto"/>
            <w:tcMar>
              <w:left w:w="103" w:type="dxa"/>
            </w:tcMar>
            <w:vAlign w:val="center"/>
          </w:tcPr>
          <w:p w:rsidR="007C4D26" w:rsidRPr="00BF7617" w:rsidRDefault="007C4D26" w:rsidP="00D47837">
            <w:pPr>
              <w:spacing w:line="240" w:lineRule="auto"/>
              <w:jc w:val="center"/>
              <w:rPr>
                <w:rFonts w:ascii="Times New Roman" w:eastAsia="Times New Roman" w:hAnsi="Times New Roman"/>
                <w:b/>
                <w:bCs/>
                <w:sz w:val="24"/>
                <w:szCs w:val="24"/>
              </w:rPr>
            </w:pPr>
            <w:r w:rsidRPr="00BF7617">
              <w:rPr>
                <w:rFonts w:ascii="Times New Roman" w:eastAsia="Times New Roman" w:hAnsi="Times New Roman"/>
                <w:b/>
                <w:bCs/>
                <w:sz w:val="24"/>
                <w:szCs w:val="24"/>
              </w:rPr>
              <w:t xml:space="preserve">Ширина </w:t>
            </w:r>
            <w:proofErr w:type="spellStart"/>
            <w:r w:rsidRPr="00BF7617">
              <w:rPr>
                <w:rFonts w:ascii="Times New Roman" w:eastAsia="Times New Roman" w:hAnsi="Times New Roman"/>
                <w:b/>
                <w:bCs/>
                <w:sz w:val="24"/>
                <w:szCs w:val="24"/>
              </w:rPr>
              <w:t>берегов.полосы</w:t>
            </w:r>
            <w:proofErr w:type="spellEnd"/>
            <w:r w:rsidRPr="00BF7617">
              <w:rPr>
                <w:rFonts w:ascii="Times New Roman" w:eastAsia="Times New Roman" w:hAnsi="Times New Roman"/>
                <w:b/>
                <w:bCs/>
                <w:sz w:val="24"/>
                <w:szCs w:val="24"/>
              </w:rPr>
              <w:t>, м</w:t>
            </w:r>
          </w:p>
        </w:tc>
      </w:tr>
      <w:tr w:rsidR="007C4D26" w:rsidRPr="00BF7617" w:rsidTr="00D47837">
        <w:tc>
          <w:tcPr>
            <w:tcW w:w="388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река Угра</w:t>
            </w:r>
          </w:p>
        </w:tc>
        <w:tc>
          <w:tcPr>
            <w:tcW w:w="1152"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399</w:t>
            </w:r>
          </w:p>
        </w:tc>
        <w:tc>
          <w:tcPr>
            <w:tcW w:w="154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200</w:t>
            </w:r>
          </w:p>
        </w:tc>
        <w:tc>
          <w:tcPr>
            <w:tcW w:w="144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5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20</w:t>
            </w:r>
          </w:p>
        </w:tc>
      </w:tr>
      <w:tr w:rsidR="007C4D26" w:rsidRPr="00BF7617" w:rsidTr="00D47837">
        <w:trPr>
          <w:trHeight w:val="695"/>
        </w:trPr>
        <w:tc>
          <w:tcPr>
            <w:tcW w:w="388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 xml:space="preserve">река </w:t>
            </w:r>
            <w:proofErr w:type="spellStart"/>
            <w:r w:rsidRPr="00BF7617">
              <w:rPr>
                <w:rFonts w:ascii="Times New Roman" w:eastAsia="Times New Roman" w:hAnsi="Times New Roman"/>
                <w:sz w:val="24"/>
                <w:szCs w:val="24"/>
              </w:rPr>
              <w:t>БольшойБерезуй</w:t>
            </w:r>
            <w:proofErr w:type="spellEnd"/>
          </w:p>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правый приток р. Течи</w:t>
            </w:r>
          </w:p>
        </w:tc>
        <w:tc>
          <w:tcPr>
            <w:tcW w:w="1152"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42</w:t>
            </w:r>
          </w:p>
        </w:tc>
        <w:tc>
          <w:tcPr>
            <w:tcW w:w="154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100</w:t>
            </w:r>
          </w:p>
        </w:tc>
        <w:tc>
          <w:tcPr>
            <w:tcW w:w="144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5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20</w:t>
            </w:r>
          </w:p>
        </w:tc>
      </w:tr>
      <w:tr w:rsidR="007C4D26" w:rsidRPr="00BF7617" w:rsidTr="00D47837">
        <w:trPr>
          <w:trHeight w:val="809"/>
        </w:trPr>
        <w:tc>
          <w:tcPr>
            <w:tcW w:w="388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 xml:space="preserve">Река </w:t>
            </w:r>
            <w:proofErr w:type="spellStart"/>
            <w:r w:rsidRPr="00BF7617">
              <w:rPr>
                <w:rFonts w:ascii="Times New Roman" w:eastAsia="Times New Roman" w:hAnsi="Times New Roman"/>
                <w:sz w:val="24"/>
                <w:szCs w:val="24"/>
              </w:rPr>
              <w:t>Безвель</w:t>
            </w:r>
            <w:proofErr w:type="spellEnd"/>
            <w:r w:rsidRPr="00BF7617">
              <w:rPr>
                <w:rFonts w:ascii="Times New Roman" w:eastAsia="Times New Roman" w:hAnsi="Times New Roman"/>
                <w:sz w:val="24"/>
                <w:szCs w:val="24"/>
              </w:rPr>
              <w:t xml:space="preserve"> левый приток р. Большой </w:t>
            </w:r>
            <w:proofErr w:type="spellStart"/>
            <w:r w:rsidRPr="00BF7617">
              <w:rPr>
                <w:rFonts w:ascii="Times New Roman" w:eastAsia="Times New Roman" w:hAnsi="Times New Roman"/>
                <w:sz w:val="24"/>
                <w:szCs w:val="24"/>
              </w:rPr>
              <w:t>Березуй</w:t>
            </w:r>
            <w:proofErr w:type="spellEnd"/>
          </w:p>
        </w:tc>
        <w:tc>
          <w:tcPr>
            <w:tcW w:w="1152"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38</w:t>
            </w:r>
          </w:p>
        </w:tc>
        <w:tc>
          <w:tcPr>
            <w:tcW w:w="154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100</w:t>
            </w:r>
          </w:p>
        </w:tc>
        <w:tc>
          <w:tcPr>
            <w:tcW w:w="144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5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20</w:t>
            </w:r>
          </w:p>
        </w:tc>
      </w:tr>
      <w:tr w:rsidR="007C4D26" w:rsidRPr="00BF7617" w:rsidTr="00D47837">
        <w:tc>
          <w:tcPr>
            <w:tcW w:w="388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 xml:space="preserve">река Малый </w:t>
            </w:r>
            <w:proofErr w:type="spellStart"/>
            <w:r w:rsidRPr="00BF7617">
              <w:rPr>
                <w:rFonts w:ascii="Times New Roman" w:eastAsia="Times New Roman" w:hAnsi="Times New Roman"/>
                <w:sz w:val="24"/>
                <w:szCs w:val="24"/>
              </w:rPr>
              <w:t>Березуй</w:t>
            </w:r>
            <w:proofErr w:type="spellEnd"/>
          </w:p>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 xml:space="preserve">правый приток р. Большой </w:t>
            </w:r>
            <w:proofErr w:type="spellStart"/>
            <w:r w:rsidRPr="00BF7617">
              <w:rPr>
                <w:rFonts w:ascii="Times New Roman" w:eastAsia="Times New Roman" w:hAnsi="Times New Roman"/>
                <w:sz w:val="24"/>
                <w:szCs w:val="24"/>
              </w:rPr>
              <w:t>Березуй</w:t>
            </w:r>
            <w:proofErr w:type="spellEnd"/>
          </w:p>
        </w:tc>
        <w:tc>
          <w:tcPr>
            <w:tcW w:w="1152"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10</w:t>
            </w:r>
          </w:p>
        </w:tc>
        <w:tc>
          <w:tcPr>
            <w:tcW w:w="154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100</w:t>
            </w:r>
          </w:p>
        </w:tc>
        <w:tc>
          <w:tcPr>
            <w:tcW w:w="144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5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20</w:t>
            </w:r>
          </w:p>
        </w:tc>
      </w:tr>
      <w:tr w:rsidR="007C4D26" w:rsidRPr="00BF7617" w:rsidTr="00D47837">
        <w:tc>
          <w:tcPr>
            <w:tcW w:w="388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 xml:space="preserve">реки </w:t>
            </w:r>
          </w:p>
        </w:tc>
        <w:tc>
          <w:tcPr>
            <w:tcW w:w="1152"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менее 10 км</w:t>
            </w:r>
          </w:p>
        </w:tc>
        <w:tc>
          <w:tcPr>
            <w:tcW w:w="154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4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5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w:t>
            </w:r>
          </w:p>
        </w:tc>
      </w:tr>
      <w:tr w:rsidR="007C4D26" w:rsidRPr="00BF7617" w:rsidTr="00D47837">
        <w:tc>
          <w:tcPr>
            <w:tcW w:w="3888" w:type="dxa"/>
            <w:shd w:val="clear" w:color="auto" w:fill="auto"/>
            <w:tcMar>
              <w:left w:w="103" w:type="dxa"/>
            </w:tcMar>
            <w:vAlign w:val="center"/>
          </w:tcPr>
          <w:p w:rsidR="007C4D26" w:rsidRPr="00BF7617" w:rsidRDefault="007C4D26" w:rsidP="00D47837">
            <w:pPr>
              <w:pStyle w:val="ac"/>
            </w:pPr>
            <w:r w:rsidRPr="00BF7617">
              <w:t>ручьи б/н</w:t>
            </w:r>
          </w:p>
        </w:tc>
        <w:tc>
          <w:tcPr>
            <w:tcW w:w="1152" w:type="dxa"/>
            <w:shd w:val="clear" w:color="auto" w:fill="auto"/>
            <w:tcMar>
              <w:left w:w="103" w:type="dxa"/>
            </w:tcMar>
            <w:vAlign w:val="center"/>
          </w:tcPr>
          <w:p w:rsidR="007C4D26" w:rsidRPr="00BF7617" w:rsidRDefault="007C4D26" w:rsidP="00D47837">
            <w:pPr>
              <w:pStyle w:val="ac"/>
            </w:pPr>
            <w:r w:rsidRPr="00BF7617">
              <w:t>менее 10 км</w:t>
            </w:r>
          </w:p>
        </w:tc>
        <w:tc>
          <w:tcPr>
            <w:tcW w:w="1548"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4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50</w:t>
            </w:r>
          </w:p>
        </w:tc>
        <w:tc>
          <w:tcPr>
            <w:tcW w:w="1450" w:type="dxa"/>
            <w:shd w:val="clear" w:color="auto" w:fill="auto"/>
            <w:tcMar>
              <w:left w:w="103" w:type="dxa"/>
            </w:tcMar>
            <w:vAlign w:val="center"/>
          </w:tcPr>
          <w:p w:rsidR="007C4D26" w:rsidRPr="00BF7617" w:rsidRDefault="007C4D26" w:rsidP="00D47837">
            <w:pPr>
              <w:spacing w:line="240" w:lineRule="auto"/>
              <w:rPr>
                <w:rFonts w:ascii="Times New Roman" w:eastAsia="Times New Roman" w:hAnsi="Times New Roman"/>
                <w:sz w:val="24"/>
                <w:szCs w:val="24"/>
              </w:rPr>
            </w:pPr>
            <w:r w:rsidRPr="00BF7617">
              <w:rPr>
                <w:rFonts w:ascii="Times New Roman" w:eastAsia="Times New Roman" w:hAnsi="Times New Roman"/>
                <w:sz w:val="24"/>
                <w:szCs w:val="24"/>
              </w:rPr>
              <w:t>5</w:t>
            </w:r>
          </w:p>
        </w:tc>
      </w:tr>
    </w:tbl>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запрещаются: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 xml:space="preserve">, применение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0" w:history="1">
        <w:r>
          <w:rPr>
            <w:rStyle w:val="a3"/>
            <w:sz w:val="24"/>
          </w:rPr>
          <w:t>статьей 19.1</w:t>
        </w:r>
      </w:hyperlink>
      <w:r>
        <w:rPr>
          <w:rFonts w:ascii="Times New Roman" w:eastAsia="Times New Roman" w:hAnsi="Times New Roman"/>
          <w:sz w:val="24"/>
          <w:szCs w:val="24"/>
          <w:lang w:eastAsia="ru-RU"/>
        </w:rPr>
        <w:t xml:space="preserve"> Закона Российской Федерации от21 февраля 1992 года N 2395-1 "О недрах").</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16. 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332" w:name="Par16"/>
      <w:bookmarkEnd w:id="332"/>
      <w:r>
        <w:rPr>
          <w:rFonts w:ascii="Times New Roman" w:eastAsia="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16.1. В отношении территорий садоводческих, огороднических или дачных некоммерческих объединений граждан, размещенных 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1" w:anchor="Par16" w:history="1">
        <w:r>
          <w:rPr>
            <w:rStyle w:val="a3"/>
            <w:sz w:val="24"/>
          </w:rPr>
          <w:t>пункте 1 части 16</w:t>
        </w:r>
      </w:hyperlink>
      <w:r>
        <w:rPr>
          <w:rFonts w:ascii="Times New Roman" w:eastAsia="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63E70" w:rsidRDefault="00E63E70" w:rsidP="00E63E70">
      <w:pPr>
        <w:spacing w:after="0" w:line="240" w:lineRule="auto"/>
        <w:jc w:val="both"/>
        <w:rPr>
          <w:rFonts w:ascii="Times New Roman" w:eastAsia="Times New Roman" w:hAnsi="Times New Roman"/>
          <w:sz w:val="24"/>
          <w:szCs w:val="24"/>
          <w:lang w:eastAsia="ru-RU"/>
        </w:rPr>
      </w:pP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33" w:name="_Toc452337018"/>
      <w:bookmarkStart w:id="334" w:name="_Toc414831605"/>
      <w:bookmarkStart w:id="335" w:name="_Toc398890981"/>
      <w:bookmarkStart w:id="336" w:name="_Toc336271808"/>
      <w:bookmarkStart w:id="337" w:name="_Toc336271788"/>
      <w:bookmarkStart w:id="338" w:name="_Toc17371054"/>
      <w:r w:rsidRPr="00D94DD1">
        <w:rPr>
          <w:rFonts w:ascii="Times New Roman" w:eastAsia="Times New Roman" w:hAnsi="Times New Roman"/>
          <w:b/>
          <w:bCs/>
          <w:sz w:val="26"/>
          <w:szCs w:val="26"/>
          <w:lang w:eastAsia="ru-RU"/>
        </w:rPr>
        <w:t>Статья 50. Прибрежные защитные полосы.</w:t>
      </w:r>
      <w:bookmarkEnd w:id="333"/>
      <w:bookmarkEnd w:id="334"/>
      <w:bookmarkEnd w:id="335"/>
      <w:bookmarkEnd w:id="336"/>
      <w:bookmarkEnd w:id="337"/>
      <w:bookmarkEnd w:id="33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424DF8" w:rsidRDefault="00424DF8" w:rsidP="00E63E70">
      <w:pPr>
        <w:spacing w:after="0" w:line="240" w:lineRule="auto"/>
        <w:ind w:firstLine="709"/>
        <w:jc w:val="both"/>
        <w:rPr>
          <w:rFonts w:ascii="Times New Roman" w:eastAsia="MS Mincho" w:hAnsi="Times New Roman"/>
          <w:sz w:val="24"/>
          <w:szCs w:val="24"/>
          <w:lang w:eastAsia="ru-RU"/>
        </w:rPr>
      </w:pPr>
      <w:r w:rsidRPr="00424DF8">
        <w:rPr>
          <w:rFonts w:ascii="Times New Roman" w:eastAsia="MS Mincho" w:hAnsi="Times New Roman"/>
          <w:sz w:val="24"/>
          <w:szCs w:val="24"/>
          <w:lang w:eastAsia="ru-RU"/>
        </w:rPr>
        <w:t>"Водный кодекс Российской Федерации" от 03.06.2006 N 74-ФЗ, ст. 65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Pr>
            <w:rFonts w:ascii="Times New Roman" w:eastAsia="Times New Roman" w:hAnsi="Times New Roman"/>
            <w:sz w:val="24"/>
            <w:szCs w:val="24"/>
            <w:lang w:eastAsia="ru-RU"/>
          </w:rPr>
          <w:t>40 м</w:t>
        </w:r>
      </w:smartTag>
      <w:r>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для уклона три и более градуса. </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Pr>
            <w:rFonts w:ascii="Times New Roman" w:eastAsia="MS Mincho" w:hAnsi="Times New Roman"/>
            <w:sz w:val="24"/>
            <w:szCs w:val="24"/>
            <w:lang w:eastAsia="ru-RU"/>
          </w:rPr>
          <w:t>50 м</w:t>
        </w:r>
      </w:smartTag>
      <w:r>
        <w:rPr>
          <w:rFonts w:ascii="Times New Roman" w:eastAsia="MS Mincho" w:hAnsi="Times New Roman"/>
          <w:sz w:val="24"/>
          <w:szCs w:val="24"/>
          <w:lang w:eastAsia="ru-RU"/>
        </w:rPr>
        <w:t>.</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Pr>
          <w:rFonts w:ascii="Times New Roman" w:eastAsia="MS Mincho" w:hAnsi="Times New Roman"/>
          <w:sz w:val="24"/>
          <w:szCs w:val="24"/>
          <w:lang w:eastAsia="ru-RU"/>
        </w:rPr>
        <w:t>рыбохозяйственное</w:t>
      </w:r>
      <w:proofErr w:type="spellEnd"/>
      <w:r>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rFonts w:ascii="Times New Roman" w:eastAsia="MS Mincho" w:hAnsi="Times New Roman"/>
            <w:sz w:val="24"/>
            <w:szCs w:val="24"/>
            <w:lang w:eastAsia="ru-RU"/>
          </w:rPr>
          <w:t>200 м</w:t>
        </w:r>
      </w:smartTag>
      <w:r>
        <w:rPr>
          <w:rFonts w:ascii="Times New Roman" w:eastAsia="MS Mincho" w:hAnsi="Times New Roman"/>
          <w:sz w:val="24"/>
          <w:szCs w:val="24"/>
          <w:lang w:eastAsia="ru-RU"/>
        </w:rPr>
        <w:t>. независимо от уклона прилегающих земель.</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Примечание</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Pr>
          <w:rFonts w:ascii="Times New Roman" w:eastAsia="Times New Roman" w:hAnsi="Times New Roman"/>
          <w:sz w:val="24"/>
          <w:szCs w:val="24"/>
          <w:lang w:eastAsia="ru-RU"/>
        </w:rPr>
        <w:t>прибрежные защитные полосы</w:t>
      </w:r>
      <w:r>
        <w:rPr>
          <w:rFonts w:ascii="Times New Roman" w:eastAsia="Times New Roman" w:hAnsi="Times New Roman"/>
          <w:bCs/>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прибрежных защитных полос запрещается: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339" w:name="_Toc398890982"/>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 xml:space="preserve">, применение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 распашка земель;</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 размещение отвалов размываемых грунтов;</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выпас сельскохозяйственных животных и организация для них летних лагерей, ванн.</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40" w:name="_Toc452337019"/>
      <w:bookmarkStart w:id="341" w:name="_Toc414831606"/>
      <w:bookmarkStart w:id="342" w:name="_Toc17371055"/>
      <w:r w:rsidRPr="00D94DD1">
        <w:rPr>
          <w:rFonts w:ascii="Times New Roman" w:eastAsia="Times New Roman" w:hAnsi="Times New Roman"/>
          <w:b/>
          <w:bCs/>
          <w:sz w:val="26"/>
          <w:szCs w:val="26"/>
          <w:lang w:eastAsia="ru-RU"/>
        </w:rPr>
        <w:t>Статья 51. Береговые полосы.</w:t>
      </w:r>
      <w:bookmarkEnd w:id="339"/>
      <w:bookmarkEnd w:id="340"/>
      <w:bookmarkEnd w:id="341"/>
      <w:bookmarkEnd w:id="342"/>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A30437" w:rsidRDefault="00A30437" w:rsidP="00E63E70">
      <w:pPr>
        <w:spacing w:after="0" w:line="240" w:lineRule="auto"/>
        <w:ind w:firstLine="709"/>
        <w:jc w:val="both"/>
        <w:rPr>
          <w:rFonts w:ascii="Times New Roman" w:eastAsia="MS Mincho" w:hAnsi="Times New Roman"/>
          <w:sz w:val="24"/>
          <w:szCs w:val="24"/>
          <w:lang w:eastAsia="ru-RU"/>
        </w:rPr>
      </w:pPr>
      <w:r w:rsidRPr="00A30437">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ст. 6,61</w:t>
      </w:r>
      <w:r w:rsidRPr="00A30437">
        <w:rPr>
          <w:rFonts w:ascii="Times New Roman" w:eastAsia="MS Mincho"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343" w:name="p125"/>
      <w:bookmarkEnd w:id="343"/>
      <w:r>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bookmarkStart w:id="344" w:name="p126"/>
      <w:bookmarkEnd w:id="344"/>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45" w:name="_Toc452337021"/>
      <w:bookmarkStart w:id="346" w:name="_Toc414831608"/>
      <w:bookmarkStart w:id="347" w:name="_Toc398890984"/>
      <w:bookmarkStart w:id="348" w:name="_Toc17371056"/>
      <w:r w:rsidRPr="00D94DD1">
        <w:rPr>
          <w:rFonts w:ascii="Times New Roman" w:eastAsia="Times New Roman" w:hAnsi="Times New Roman"/>
          <w:b/>
          <w:bCs/>
          <w:sz w:val="26"/>
          <w:szCs w:val="26"/>
          <w:lang w:eastAsia="ru-RU"/>
        </w:rPr>
        <w:t>Статья 52. Зоны затопления и подтопления.</w:t>
      </w:r>
      <w:bookmarkEnd w:id="345"/>
      <w:bookmarkEnd w:id="346"/>
      <w:bookmarkEnd w:id="347"/>
      <w:bookmarkEnd w:id="348"/>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1A36BB" w:rsidRDefault="001A36BB" w:rsidP="00E63E70">
      <w:pPr>
        <w:tabs>
          <w:tab w:val="left" w:pos="851"/>
        </w:tabs>
        <w:spacing w:after="0" w:line="240" w:lineRule="auto"/>
        <w:ind w:firstLine="567"/>
        <w:jc w:val="both"/>
        <w:rPr>
          <w:rFonts w:ascii="Times New Roman" w:eastAsia="MS Mincho" w:hAnsi="Times New Roman"/>
          <w:sz w:val="24"/>
          <w:szCs w:val="24"/>
          <w:lang w:eastAsia="ru-RU"/>
        </w:rPr>
      </w:pPr>
      <w:r w:rsidRPr="001A36BB">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xml:space="preserve">, 67.1 </w:t>
      </w:r>
      <w:r w:rsidRPr="001A36BB">
        <w:rPr>
          <w:rFonts w:ascii="Times New Roman" w:eastAsia="MS Mincho" w:hAnsi="Times New Roman"/>
          <w:sz w:val="24"/>
          <w:szCs w:val="24"/>
          <w:lang w:eastAsia="ru-RU"/>
        </w:rPr>
        <w:t>(ред. от 03.08.2018) (с изм. и доп., вступ. в силу с 01.01.2019)</w:t>
      </w:r>
    </w:p>
    <w:p w:rsidR="00765D63" w:rsidRDefault="00765D63" w:rsidP="00E63E70">
      <w:pPr>
        <w:tabs>
          <w:tab w:val="left" w:pos="851"/>
        </w:tabs>
        <w:spacing w:after="0" w:line="240" w:lineRule="auto"/>
        <w:ind w:firstLine="567"/>
        <w:jc w:val="both"/>
        <w:rPr>
          <w:rFonts w:ascii="Times New Roman" w:eastAsia="Times New Roman" w:hAnsi="Times New Roman"/>
          <w:sz w:val="24"/>
          <w:szCs w:val="24"/>
          <w:lang w:eastAsia="ru-RU"/>
        </w:rPr>
      </w:pPr>
      <w:r w:rsidRPr="00765D63">
        <w:rPr>
          <w:rFonts w:ascii="Times New Roman" w:eastAsia="Times New Roman" w:hAnsi="Times New Roman"/>
          <w:sz w:val="24"/>
          <w:szCs w:val="24"/>
          <w:lang w:eastAsia="ru-RU"/>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rsidR="00E63E70" w:rsidRPr="000320F3"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bCs/>
          <w:sz w:val="24"/>
          <w:szCs w:val="24"/>
          <w:lang w:eastAsia="ru-RU"/>
        </w:rPr>
        <w:lastRenderedPageBreak/>
        <w:t>СП 42.13330.2011 «СНиП 2.07.01-89* Градостроительство. Планировка и застройка городских и сельских поселений»</w:t>
      </w:r>
      <w:r w:rsidRPr="000320F3">
        <w:rPr>
          <w:rFonts w:ascii="Times New Roman" w:eastAsia="Times New Roman" w:hAnsi="Times New Roman"/>
          <w:sz w:val="24"/>
          <w:szCs w:val="24"/>
          <w:lang w:eastAsia="ru-RU"/>
        </w:rPr>
        <w:t xml:space="preserve">, </w:t>
      </w:r>
      <w:r w:rsidRPr="000320F3">
        <w:rPr>
          <w:rFonts w:ascii="Times New Roman" w:eastAsia="Times New Roman" w:hAnsi="Times New Roman"/>
          <w:spacing w:val="-6"/>
          <w:sz w:val="24"/>
          <w:szCs w:val="24"/>
          <w:lang w:eastAsia="ru-RU"/>
        </w:rPr>
        <w:t>п. 13.6</w:t>
      </w:r>
      <w:r w:rsidRPr="000320F3">
        <w:rPr>
          <w:rFonts w:ascii="Times New Roman" w:eastAsia="Times New Roman" w:hAnsi="Times New Roman"/>
          <w:sz w:val="24"/>
          <w:szCs w:val="24"/>
          <w:lang w:eastAsia="ru-RU"/>
        </w:rPr>
        <w:t>.</w:t>
      </w:r>
    </w:p>
    <w:p w:rsidR="00E63E70" w:rsidRPr="000320F3"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СП 58.13330.2010 «СНиП 33-01-2003 Гидротехнические сооружения. Основные положения».</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затопления определяются в отношении: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территорий, которые прилегают к </w:t>
      </w:r>
      <w:proofErr w:type="spellStart"/>
      <w:r>
        <w:rPr>
          <w:rFonts w:ascii="Times New Roman" w:eastAsia="Times New Roman" w:hAnsi="Times New Roman"/>
          <w:sz w:val="24"/>
          <w:szCs w:val="24"/>
          <w:lang w:eastAsia="ru-RU"/>
        </w:rPr>
        <w:t>незарегулированным</w:t>
      </w:r>
      <w:proofErr w:type="spellEnd"/>
      <w:r>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зон подтопления определяются: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Pr>
            <w:rFonts w:ascii="Times New Roman" w:eastAsia="Times New Roman" w:hAnsi="Times New Roman"/>
            <w:sz w:val="24"/>
            <w:szCs w:val="24"/>
            <w:lang w:eastAsia="ru-RU"/>
          </w:rPr>
          <w:t>0,3 метра</w:t>
        </w:r>
      </w:smartTag>
      <w:r>
        <w:rPr>
          <w:rFonts w:ascii="Times New Roman" w:eastAsia="Times New Roman" w:hAnsi="Times New Roman"/>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от поверхности;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bookmarkEnd w:id="330"/>
    <w:bookmarkEnd w:id="331"/>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зон затопления, подтопления запрещаются: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w:t>
      </w:r>
      <w:r w:rsidRPr="000320F3">
        <w:rPr>
          <w:rFonts w:ascii="Times New Roman" w:eastAsia="Times New Roman" w:hAnsi="Times New Roman"/>
          <w:sz w:val="24"/>
          <w:szCs w:val="24"/>
          <w:lang w:eastAsia="ru-RU"/>
        </w:rPr>
        <w:t>СП 104.13330 и СП 58.13330.</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eastAsia="Times New Roman" w:hAnsi="Times New Roman"/>
            <w:sz w:val="24"/>
            <w:szCs w:val="24"/>
            <w:lang w:eastAsia="ru-RU"/>
          </w:rPr>
          <w:t>0,5 м</w:t>
        </w:r>
      </w:smartTag>
      <w:r>
        <w:rPr>
          <w:rFonts w:ascii="Times New Roman" w:eastAsia="Times New Roman" w:hAnsi="Times New Roman"/>
          <w:sz w:val="24"/>
          <w:szCs w:val="24"/>
          <w:lang w:eastAsia="ru-RU"/>
        </w:rPr>
        <w:t xml:space="preserve"> выше расчетного горизонта высоких вод с учетом высоты волны </w:t>
      </w:r>
      <w:r>
        <w:rPr>
          <w:rFonts w:ascii="Times New Roman" w:eastAsia="Times New Roman" w:hAnsi="Times New Roman"/>
          <w:sz w:val="24"/>
          <w:szCs w:val="24"/>
          <w:lang w:eastAsia="ru-RU"/>
        </w:rPr>
        <w:lastRenderedPageBreak/>
        <w:t xml:space="preserve">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Pr="000320F3">
        <w:rPr>
          <w:rFonts w:ascii="Times New Roman" w:eastAsia="Times New Roman" w:hAnsi="Times New Roman"/>
          <w:sz w:val="24"/>
          <w:szCs w:val="24"/>
          <w:lang w:eastAsia="ru-RU"/>
        </w:rPr>
        <w:t>СП 104.13330 и СП 58.13330.</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49" w:name="_Toc452337024"/>
      <w:bookmarkStart w:id="350" w:name="_Toc17371057"/>
      <w:bookmarkStart w:id="351" w:name="_Toc414831611"/>
      <w:bookmarkStart w:id="352" w:name="_Toc398890987"/>
      <w:r w:rsidRPr="00D94DD1">
        <w:rPr>
          <w:rFonts w:ascii="Times New Roman" w:eastAsia="Times New Roman" w:hAnsi="Times New Roman"/>
          <w:b/>
          <w:bCs/>
          <w:sz w:val="26"/>
          <w:szCs w:val="26"/>
          <w:lang w:eastAsia="ru-RU"/>
        </w:rPr>
        <w:t>Статья 53. Площади залегания полезных ископаемых.</w:t>
      </w:r>
      <w:bookmarkEnd w:id="349"/>
      <w:bookmarkEnd w:id="350"/>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9F5363" w:rsidRPr="009F5363" w:rsidRDefault="009F5363" w:rsidP="00E63E70">
      <w:pPr>
        <w:tabs>
          <w:tab w:val="left" w:pos="851"/>
        </w:tabs>
        <w:spacing w:after="0" w:line="240" w:lineRule="auto"/>
        <w:ind w:firstLine="567"/>
        <w:jc w:val="both"/>
        <w:rPr>
          <w:rFonts w:ascii="Times New Roman" w:eastAsia="Times New Roman" w:hAnsi="Times New Roman"/>
          <w:sz w:val="24"/>
          <w:szCs w:val="24"/>
          <w:lang w:eastAsia="ru-RU"/>
        </w:rPr>
      </w:pPr>
      <w:r w:rsidRPr="009F5363">
        <w:rPr>
          <w:rFonts w:ascii="Times New Roman" w:eastAsia="Times New Roman" w:hAnsi="Times New Roman"/>
          <w:sz w:val="24"/>
          <w:szCs w:val="24"/>
          <w:lang w:eastAsia="ru-RU"/>
        </w:rPr>
        <w:t>Закон РФ от 21.02.1992 N 2395-1 (ред. от 03.08.2018) "О недрах" (с изм. и доп., вступ. в силу с 01.01.2019)</w:t>
      </w:r>
      <w:r w:rsidR="00B358AF">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53" w:name="_Toc452337025"/>
      <w:bookmarkStart w:id="354" w:name="_Toc17371058"/>
      <w:r w:rsidRPr="00D94DD1">
        <w:rPr>
          <w:rFonts w:ascii="Times New Roman" w:eastAsia="Times New Roman" w:hAnsi="Times New Roman"/>
          <w:b/>
          <w:bCs/>
          <w:sz w:val="26"/>
          <w:szCs w:val="26"/>
          <w:lang w:eastAsia="ru-RU"/>
        </w:rPr>
        <w:t>Статья 54. Особо охраняемые природные территории.</w:t>
      </w:r>
      <w:bookmarkEnd w:id="351"/>
      <w:bookmarkEnd w:id="352"/>
      <w:bookmarkEnd w:id="353"/>
      <w:bookmarkEnd w:id="354"/>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FF70C2" w:rsidRDefault="00FF70C2" w:rsidP="00E63E70">
      <w:pPr>
        <w:tabs>
          <w:tab w:val="left" w:pos="851"/>
        </w:tabs>
        <w:spacing w:after="0" w:line="240" w:lineRule="auto"/>
        <w:ind w:firstLine="567"/>
        <w:jc w:val="both"/>
        <w:rPr>
          <w:rFonts w:ascii="Times New Roman" w:eastAsia="Times New Roman" w:hAnsi="Times New Roman"/>
          <w:sz w:val="24"/>
          <w:szCs w:val="24"/>
          <w:lang w:eastAsia="ru-RU"/>
        </w:rPr>
      </w:pPr>
      <w:r w:rsidRPr="00FF70C2">
        <w:rPr>
          <w:rFonts w:ascii="Times New Roman" w:eastAsia="Times New Roman" w:hAnsi="Times New Roman"/>
          <w:sz w:val="24"/>
          <w:szCs w:val="24"/>
          <w:lang w:eastAsia="ru-RU"/>
        </w:rPr>
        <w:t>Федеральный закон от 14.03.1995 N 33-ФЗ (ред. от 03.08.2018) "Об особо охраняемых природных территориях" (с изм. и доп., вступ. в силу с 01.01.2019)</w:t>
      </w:r>
      <w:r w:rsidR="00405FBB">
        <w:rPr>
          <w:rFonts w:ascii="Times New Roman" w:eastAsia="Times New Roman" w:hAnsi="Times New Roman"/>
          <w:sz w:val="24"/>
          <w:szCs w:val="24"/>
          <w:lang w:eastAsia="ru-RU"/>
        </w:rPr>
        <w:t>.</w:t>
      </w:r>
    </w:p>
    <w:p w:rsidR="00E63E70" w:rsidRDefault="00E63E70" w:rsidP="00E63E70">
      <w:pPr>
        <w:shd w:val="clear" w:color="auto" w:fill="FFFFFF"/>
        <w:spacing w:after="0" w:line="240" w:lineRule="auto"/>
        <w:ind w:left="10" w:right="38" w:firstLine="701"/>
        <w:jc w:val="both"/>
        <w:rPr>
          <w:rFonts w:ascii="Times New Roman" w:hAnsi="Times New Roman"/>
          <w:sz w:val="24"/>
          <w:szCs w:val="24"/>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hd w:val="clear" w:color="auto" w:fill="FFFFFF"/>
        <w:spacing w:after="0" w:line="240" w:lineRule="auto"/>
        <w:ind w:left="10" w:right="38" w:firstLine="701"/>
        <w:jc w:val="both"/>
        <w:rPr>
          <w:rFonts w:ascii="Times New Roman" w:hAnsi="Times New Roman"/>
          <w:sz w:val="24"/>
          <w:szCs w:val="24"/>
        </w:rPr>
      </w:pPr>
      <w:r>
        <w:rPr>
          <w:rFonts w:ascii="Times New Roman" w:hAnsi="Times New Roman"/>
          <w:sz w:val="24"/>
          <w:szCs w:val="24"/>
        </w:rPr>
        <w:t>В настоящее время на территории СП «</w:t>
      </w:r>
      <w:r w:rsidR="007C4D26">
        <w:rPr>
          <w:rFonts w:ascii="Times New Roman" w:hAnsi="Times New Roman"/>
          <w:sz w:val="24"/>
          <w:szCs w:val="24"/>
        </w:rPr>
        <w:t>Село Совхоз Чкаловский» расположено 2</w:t>
      </w:r>
      <w:r>
        <w:rPr>
          <w:rFonts w:ascii="Times New Roman" w:hAnsi="Times New Roman"/>
          <w:sz w:val="24"/>
          <w:szCs w:val="24"/>
        </w:rPr>
        <w:t xml:space="preserve"> памятника природы регионального значения:</w:t>
      </w:r>
    </w:p>
    <w:p w:rsidR="007C4D26" w:rsidRDefault="007C4D26" w:rsidP="007C4D26">
      <w:pPr>
        <w:jc w:val="both"/>
        <w:rPr>
          <w:rFonts w:ascii="Times New Roman" w:eastAsia="Times New Roman" w:hAnsi="Times New Roman"/>
          <w:sz w:val="24"/>
          <w:szCs w:val="24"/>
        </w:rPr>
      </w:pPr>
      <w:r w:rsidRPr="687ECE6F">
        <w:rPr>
          <w:rFonts w:ascii="Times New Roman" w:eastAsia="Times New Roman" w:hAnsi="Times New Roman"/>
          <w:sz w:val="24"/>
          <w:szCs w:val="24"/>
        </w:rPr>
        <w:t xml:space="preserve">  - «Парк усадьбы в </w:t>
      </w:r>
      <w:proofErr w:type="spellStart"/>
      <w:r w:rsidRPr="687ECE6F">
        <w:rPr>
          <w:rFonts w:ascii="Times New Roman" w:eastAsia="Times New Roman" w:hAnsi="Times New Roman"/>
          <w:sz w:val="24"/>
          <w:szCs w:val="24"/>
        </w:rPr>
        <w:t>дер.Горбенки</w:t>
      </w:r>
      <w:proofErr w:type="spellEnd"/>
      <w:r w:rsidRPr="687ECE6F">
        <w:rPr>
          <w:rFonts w:ascii="Times New Roman" w:eastAsia="Times New Roman" w:hAnsi="Times New Roman"/>
          <w:sz w:val="24"/>
          <w:szCs w:val="24"/>
        </w:rPr>
        <w:t>» (площадь – 4 га, охранная зона не установлена, правоустанавливающий документ – постановление Законодательного Собрания Калужской области от 18.05.1995 г. №209 ( в ред. постановления Законодательного Собрания Калужской области от 20.09.2012 г. №624));</w:t>
      </w:r>
    </w:p>
    <w:p w:rsidR="007C4D26" w:rsidRDefault="007C4D26" w:rsidP="007C4D26">
      <w:pPr>
        <w:jc w:val="both"/>
        <w:rPr>
          <w:rFonts w:ascii="Times New Roman" w:eastAsia="Times New Roman" w:hAnsi="Times New Roman"/>
          <w:sz w:val="24"/>
          <w:szCs w:val="24"/>
        </w:rPr>
      </w:pPr>
      <w:r w:rsidRPr="687ECE6F">
        <w:rPr>
          <w:rFonts w:ascii="Times New Roman" w:eastAsia="Times New Roman" w:hAnsi="Times New Roman"/>
          <w:sz w:val="24"/>
          <w:szCs w:val="24"/>
        </w:rPr>
        <w:t xml:space="preserve">  - «</w:t>
      </w:r>
      <w:proofErr w:type="spellStart"/>
      <w:r w:rsidRPr="687ECE6F">
        <w:rPr>
          <w:rFonts w:ascii="Times New Roman" w:eastAsia="Times New Roman" w:hAnsi="Times New Roman"/>
          <w:sz w:val="24"/>
          <w:szCs w:val="24"/>
        </w:rPr>
        <w:t>Залидовские</w:t>
      </w:r>
      <w:proofErr w:type="spellEnd"/>
      <w:r w:rsidRPr="687ECE6F">
        <w:rPr>
          <w:rFonts w:ascii="Times New Roman" w:eastAsia="Times New Roman" w:hAnsi="Times New Roman"/>
          <w:sz w:val="24"/>
          <w:szCs w:val="24"/>
        </w:rPr>
        <w:t xml:space="preserve"> луга» (площадь – 949 га, охранная зона – 50 м, правоустанавливающий документ – решение исполнительного комитета Калужского областного Совета народных депутатов от 01.11.1990г.№ 440 ( в ред. постановления Правительства Калужской области от 16.04.2012 г. №185)) ( в настоящее время входит в границы национального парка «Угра»).</w:t>
      </w:r>
    </w:p>
    <w:p w:rsidR="00E63E70" w:rsidRDefault="00E63E70" w:rsidP="00E63E70">
      <w:pPr>
        <w:pStyle w:val="Main0"/>
        <w:spacing w:line="240" w:lineRule="auto"/>
        <w:rPr>
          <w:rFonts w:ascii="Times New Roman" w:hAnsi="Times New Roman" w:cs="Times New Roman"/>
          <w:szCs w:val="24"/>
        </w:rPr>
      </w:pPr>
      <w:r>
        <w:rPr>
          <w:rFonts w:ascii="Times New Roman" w:hAnsi="Times New Roman" w:cs="Times New Roman"/>
          <w:szCs w:val="24"/>
        </w:rPr>
        <w:t xml:space="preserve">На территории сельского поселения выделяются памятники природы регионального значения - уникальные, невосполнимые, ценные в экологическом отношении природные комплексы, а также объекты естественного и искусственного происхождения. Перечень памятников природы регионального значения и их основные характеристики представлены в таблице </w:t>
      </w:r>
    </w:p>
    <w:p w:rsidR="00E63E70" w:rsidRDefault="00E63E70" w:rsidP="00E63E70">
      <w:pPr>
        <w:jc w:val="center"/>
        <w:rPr>
          <w:rFonts w:ascii="Times New Roman" w:hAnsi="Times New Roman"/>
          <w:b/>
          <w:bCs/>
          <w:sz w:val="24"/>
          <w:szCs w:val="24"/>
        </w:rPr>
      </w:pPr>
      <w:r>
        <w:rPr>
          <w:rFonts w:ascii="Times New Roman" w:hAnsi="Times New Roman"/>
          <w:b/>
          <w:bCs/>
          <w:sz w:val="24"/>
          <w:szCs w:val="24"/>
        </w:rPr>
        <w:t>Памятники природы</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2456"/>
        <w:gridCol w:w="1598"/>
        <w:gridCol w:w="1219"/>
        <w:gridCol w:w="1400"/>
        <w:gridCol w:w="2907"/>
      </w:tblGrid>
      <w:tr w:rsidR="00E63E70" w:rsidTr="0040417B">
        <w:trPr>
          <w:trHeight w:val="748"/>
        </w:trPr>
        <w:tc>
          <w:tcPr>
            <w:tcW w:w="521" w:type="dxa"/>
            <w:tcBorders>
              <w:top w:val="single" w:sz="4" w:space="0" w:color="auto"/>
              <w:left w:val="single" w:sz="4" w:space="0" w:color="auto"/>
              <w:bottom w:val="single" w:sz="4" w:space="0" w:color="auto"/>
              <w:right w:val="single" w:sz="4" w:space="0" w:color="auto"/>
            </w:tcBorders>
            <w:vAlign w:val="center"/>
            <w:hideMark/>
          </w:tcPr>
          <w:p w:rsidR="00E63E70" w:rsidRDefault="00E63E70">
            <w:pPr>
              <w:jc w:val="both"/>
              <w:rPr>
                <w:rFonts w:ascii="Times New Roman" w:hAnsi="Times New Roman"/>
                <w:sz w:val="24"/>
                <w:szCs w:val="24"/>
              </w:rPr>
            </w:pPr>
            <w:r>
              <w:rPr>
                <w:rFonts w:ascii="Times New Roman" w:hAnsi="Times New Roman"/>
                <w:sz w:val="24"/>
                <w:szCs w:val="24"/>
              </w:rPr>
              <w:t>№</w:t>
            </w:r>
          </w:p>
        </w:tc>
        <w:tc>
          <w:tcPr>
            <w:tcW w:w="2456" w:type="dxa"/>
            <w:tcBorders>
              <w:top w:val="single" w:sz="4" w:space="0" w:color="auto"/>
              <w:left w:val="single" w:sz="4" w:space="0" w:color="auto"/>
              <w:bottom w:val="single" w:sz="4" w:space="0" w:color="auto"/>
              <w:right w:val="single" w:sz="4" w:space="0" w:color="auto"/>
            </w:tcBorders>
            <w:hideMark/>
          </w:tcPr>
          <w:p w:rsidR="00E63E70" w:rsidRDefault="00E63E70">
            <w:pPr>
              <w:jc w:val="both"/>
              <w:rPr>
                <w:rFonts w:ascii="Times New Roman" w:hAnsi="Times New Roman"/>
                <w:sz w:val="24"/>
                <w:szCs w:val="24"/>
              </w:rPr>
            </w:pPr>
            <w:r>
              <w:rPr>
                <w:rFonts w:ascii="Times New Roman" w:hAnsi="Times New Roman"/>
                <w:sz w:val="24"/>
                <w:szCs w:val="24"/>
              </w:rPr>
              <w:t>Наименование</w:t>
            </w:r>
          </w:p>
        </w:tc>
        <w:tc>
          <w:tcPr>
            <w:tcW w:w="1598" w:type="dxa"/>
            <w:tcBorders>
              <w:top w:val="single" w:sz="4" w:space="0" w:color="auto"/>
              <w:left w:val="single" w:sz="4" w:space="0" w:color="auto"/>
              <w:bottom w:val="single" w:sz="4" w:space="0" w:color="auto"/>
              <w:right w:val="single" w:sz="4" w:space="0" w:color="auto"/>
            </w:tcBorders>
            <w:hideMark/>
          </w:tcPr>
          <w:p w:rsidR="00E63E70" w:rsidRDefault="00E63E70">
            <w:pPr>
              <w:pStyle w:val="a6"/>
              <w:keepLines w:val="0"/>
              <w:spacing w:before="100" w:beforeAutospacing="1" w:after="100" w:afterAutospacing="1"/>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Место-положение</w:t>
            </w:r>
          </w:p>
        </w:tc>
        <w:tc>
          <w:tcPr>
            <w:tcW w:w="1219" w:type="dxa"/>
            <w:tcBorders>
              <w:top w:val="single" w:sz="4" w:space="0" w:color="auto"/>
              <w:left w:val="single" w:sz="4" w:space="0" w:color="auto"/>
              <w:bottom w:val="single" w:sz="4" w:space="0" w:color="auto"/>
              <w:right w:val="single" w:sz="4" w:space="0" w:color="auto"/>
            </w:tcBorders>
            <w:hideMark/>
          </w:tcPr>
          <w:p w:rsidR="00E63E70" w:rsidRDefault="00E63E70">
            <w:pPr>
              <w:jc w:val="both"/>
              <w:rPr>
                <w:rFonts w:ascii="Times New Roman" w:hAnsi="Times New Roman"/>
                <w:sz w:val="24"/>
                <w:szCs w:val="24"/>
              </w:rPr>
            </w:pPr>
            <w:r>
              <w:rPr>
                <w:rFonts w:ascii="Times New Roman" w:hAnsi="Times New Roman"/>
                <w:sz w:val="24"/>
                <w:szCs w:val="24"/>
              </w:rPr>
              <w:t>Площадь</w:t>
            </w:r>
          </w:p>
          <w:p w:rsidR="00E63E70" w:rsidRDefault="00E63E70">
            <w:pPr>
              <w:jc w:val="both"/>
              <w:rPr>
                <w:rFonts w:ascii="Times New Roman" w:hAnsi="Times New Roman"/>
                <w:sz w:val="24"/>
                <w:szCs w:val="24"/>
              </w:rPr>
            </w:pPr>
            <w:r>
              <w:rPr>
                <w:rFonts w:ascii="Times New Roman" w:hAnsi="Times New Roman"/>
                <w:sz w:val="24"/>
                <w:szCs w:val="24"/>
              </w:rPr>
              <w:t>(га)</w:t>
            </w:r>
          </w:p>
        </w:tc>
        <w:tc>
          <w:tcPr>
            <w:tcW w:w="1400" w:type="dxa"/>
            <w:tcBorders>
              <w:top w:val="single" w:sz="4" w:space="0" w:color="auto"/>
              <w:left w:val="single" w:sz="4" w:space="0" w:color="auto"/>
              <w:bottom w:val="single" w:sz="4" w:space="0" w:color="auto"/>
              <w:right w:val="single" w:sz="4" w:space="0" w:color="auto"/>
            </w:tcBorders>
            <w:hideMark/>
          </w:tcPr>
          <w:p w:rsidR="00E63E70" w:rsidRDefault="00E63E70">
            <w:pPr>
              <w:jc w:val="both"/>
              <w:rPr>
                <w:rFonts w:ascii="Times New Roman" w:hAnsi="Times New Roman"/>
                <w:sz w:val="24"/>
                <w:szCs w:val="24"/>
              </w:rPr>
            </w:pPr>
            <w:r>
              <w:rPr>
                <w:rFonts w:ascii="Times New Roman" w:hAnsi="Times New Roman"/>
                <w:sz w:val="24"/>
                <w:szCs w:val="24"/>
              </w:rPr>
              <w:t>Год объявления</w:t>
            </w:r>
          </w:p>
        </w:tc>
        <w:tc>
          <w:tcPr>
            <w:tcW w:w="2907" w:type="dxa"/>
            <w:tcBorders>
              <w:top w:val="single" w:sz="4" w:space="0" w:color="auto"/>
              <w:left w:val="single" w:sz="4" w:space="0" w:color="auto"/>
              <w:bottom w:val="single" w:sz="4" w:space="0" w:color="auto"/>
              <w:right w:val="single" w:sz="4" w:space="0" w:color="auto"/>
            </w:tcBorders>
            <w:hideMark/>
          </w:tcPr>
          <w:p w:rsidR="00E63E70" w:rsidRDefault="00E63E70">
            <w:pPr>
              <w:jc w:val="both"/>
              <w:rPr>
                <w:rFonts w:ascii="Times New Roman" w:hAnsi="Times New Roman"/>
                <w:sz w:val="24"/>
                <w:szCs w:val="24"/>
              </w:rPr>
            </w:pPr>
            <w:r>
              <w:rPr>
                <w:rFonts w:ascii="Times New Roman" w:hAnsi="Times New Roman"/>
                <w:sz w:val="24"/>
                <w:szCs w:val="24"/>
              </w:rPr>
              <w:t>Описание</w:t>
            </w:r>
          </w:p>
        </w:tc>
      </w:tr>
      <w:tr w:rsidR="00E63E70" w:rsidTr="0040417B">
        <w:trPr>
          <w:trHeight w:val="525"/>
        </w:trPr>
        <w:tc>
          <w:tcPr>
            <w:tcW w:w="521" w:type="dxa"/>
            <w:tcBorders>
              <w:top w:val="single" w:sz="4" w:space="0" w:color="auto"/>
              <w:left w:val="single" w:sz="4" w:space="0" w:color="auto"/>
              <w:bottom w:val="single" w:sz="4" w:space="0" w:color="auto"/>
              <w:right w:val="single" w:sz="4" w:space="0" w:color="auto"/>
            </w:tcBorders>
            <w:vAlign w:val="center"/>
            <w:hideMark/>
          </w:tcPr>
          <w:p w:rsidR="00E63E70" w:rsidRDefault="00E63E70">
            <w:pPr>
              <w:jc w:val="both"/>
              <w:rPr>
                <w:rFonts w:ascii="Times New Roman" w:hAnsi="Times New Roman"/>
                <w:sz w:val="24"/>
                <w:szCs w:val="24"/>
              </w:rPr>
            </w:pPr>
            <w:r>
              <w:rPr>
                <w:rFonts w:ascii="Times New Roman" w:hAnsi="Times New Roman"/>
                <w:sz w:val="24"/>
                <w:szCs w:val="24"/>
              </w:rPr>
              <w:t>1</w:t>
            </w:r>
          </w:p>
        </w:tc>
        <w:tc>
          <w:tcPr>
            <w:tcW w:w="2456" w:type="dxa"/>
            <w:tcBorders>
              <w:top w:val="single" w:sz="4" w:space="0" w:color="auto"/>
              <w:left w:val="single" w:sz="4" w:space="0" w:color="auto"/>
              <w:bottom w:val="single" w:sz="4" w:space="0" w:color="auto"/>
              <w:right w:val="single" w:sz="4" w:space="0" w:color="auto"/>
            </w:tcBorders>
            <w:vAlign w:val="center"/>
            <w:hideMark/>
          </w:tcPr>
          <w:p w:rsidR="00E63E70" w:rsidRDefault="00C9499E">
            <w:pPr>
              <w:jc w:val="both"/>
              <w:rPr>
                <w:rFonts w:ascii="Times New Roman" w:hAnsi="Times New Roman"/>
                <w:sz w:val="24"/>
                <w:szCs w:val="24"/>
              </w:rPr>
            </w:pPr>
            <w:r w:rsidRPr="00C9499E">
              <w:rPr>
                <w:rFonts w:ascii="Times New Roman" w:hAnsi="Times New Roman"/>
                <w:sz w:val="24"/>
                <w:szCs w:val="24"/>
              </w:rPr>
              <w:t xml:space="preserve">Парк усадьбы в </w:t>
            </w:r>
            <w:proofErr w:type="spellStart"/>
            <w:r w:rsidRPr="00C9499E">
              <w:rPr>
                <w:rFonts w:ascii="Times New Roman" w:hAnsi="Times New Roman"/>
                <w:sz w:val="24"/>
                <w:szCs w:val="24"/>
              </w:rPr>
              <w:lastRenderedPageBreak/>
              <w:t>дер.Горбенки</w:t>
            </w:r>
            <w:proofErr w:type="spellEnd"/>
          </w:p>
        </w:tc>
        <w:tc>
          <w:tcPr>
            <w:tcW w:w="1598" w:type="dxa"/>
            <w:tcBorders>
              <w:top w:val="single" w:sz="4" w:space="0" w:color="auto"/>
              <w:left w:val="single" w:sz="4" w:space="0" w:color="auto"/>
              <w:bottom w:val="single" w:sz="4" w:space="0" w:color="auto"/>
              <w:right w:val="single" w:sz="4" w:space="0" w:color="auto"/>
            </w:tcBorders>
            <w:vAlign w:val="center"/>
            <w:hideMark/>
          </w:tcPr>
          <w:p w:rsidR="00E63E70" w:rsidRDefault="00FE60C7">
            <w:pPr>
              <w:jc w:val="both"/>
              <w:rPr>
                <w:rFonts w:ascii="Times New Roman" w:hAnsi="Times New Roman"/>
                <w:sz w:val="24"/>
                <w:szCs w:val="24"/>
              </w:rPr>
            </w:pPr>
            <w:proofErr w:type="spellStart"/>
            <w:r>
              <w:rPr>
                <w:rFonts w:ascii="Times New Roman" w:hAnsi="Times New Roman"/>
                <w:sz w:val="24"/>
                <w:szCs w:val="24"/>
              </w:rPr>
              <w:lastRenderedPageBreak/>
              <w:t>д</w:t>
            </w:r>
            <w:r w:rsidR="00C9499E">
              <w:rPr>
                <w:rFonts w:ascii="Times New Roman" w:hAnsi="Times New Roman"/>
                <w:sz w:val="24"/>
                <w:szCs w:val="24"/>
              </w:rPr>
              <w:t>.Горбенки</w:t>
            </w:r>
            <w:proofErr w:type="spellEnd"/>
          </w:p>
        </w:tc>
        <w:tc>
          <w:tcPr>
            <w:tcW w:w="1219" w:type="dxa"/>
            <w:tcBorders>
              <w:top w:val="single" w:sz="4" w:space="0" w:color="auto"/>
              <w:left w:val="single" w:sz="4" w:space="0" w:color="auto"/>
              <w:bottom w:val="single" w:sz="4" w:space="0" w:color="auto"/>
              <w:right w:val="single" w:sz="4" w:space="0" w:color="auto"/>
            </w:tcBorders>
            <w:vAlign w:val="center"/>
          </w:tcPr>
          <w:p w:rsidR="00E63E70" w:rsidRDefault="00C9499E">
            <w:pPr>
              <w:jc w:val="both"/>
              <w:rPr>
                <w:rFonts w:ascii="Times New Roman" w:hAnsi="Times New Roman"/>
                <w:sz w:val="24"/>
                <w:szCs w:val="24"/>
              </w:rPr>
            </w:pPr>
            <w:r>
              <w:rPr>
                <w:rFonts w:ascii="Times New Roman" w:hAnsi="Times New Roman"/>
                <w:sz w:val="24"/>
                <w:szCs w:val="24"/>
              </w:rPr>
              <w:t>4</w:t>
            </w:r>
          </w:p>
        </w:tc>
        <w:tc>
          <w:tcPr>
            <w:tcW w:w="1400" w:type="dxa"/>
            <w:tcBorders>
              <w:top w:val="single" w:sz="4" w:space="0" w:color="auto"/>
              <w:left w:val="single" w:sz="4" w:space="0" w:color="auto"/>
              <w:bottom w:val="single" w:sz="4" w:space="0" w:color="auto"/>
              <w:right w:val="single" w:sz="4" w:space="0" w:color="auto"/>
            </w:tcBorders>
            <w:vAlign w:val="center"/>
          </w:tcPr>
          <w:p w:rsidR="00E63E70" w:rsidRDefault="00C9499E">
            <w:pPr>
              <w:jc w:val="both"/>
              <w:rPr>
                <w:rFonts w:ascii="Times New Roman" w:hAnsi="Times New Roman"/>
                <w:sz w:val="24"/>
                <w:szCs w:val="24"/>
              </w:rPr>
            </w:pPr>
            <w:r w:rsidRPr="00C9499E">
              <w:rPr>
                <w:rFonts w:ascii="Times New Roman" w:hAnsi="Times New Roman"/>
                <w:sz w:val="24"/>
                <w:szCs w:val="24"/>
              </w:rPr>
              <w:t>1995</w:t>
            </w:r>
          </w:p>
        </w:tc>
        <w:tc>
          <w:tcPr>
            <w:tcW w:w="2907" w:type="dxa"/>
            <w:tcBorders>
              <w:top w:val="single" w:sz="4" w:space="0" w:color="auto"/>
              <w:left w:val="single" w:sz="4" w:space="0" w:color="auto"/>
              <w:bottom w:val="single" w:sz="4" w:space="0" w:color="auto"/>
              <w:right w:val="single" w:sz="4" w:space="0" w:color="auto"/>
            </w:tcBorders>
            <w:vAlign w:val="center"/>
            <w:hideMark/>
          </w:tcPr>
          <w:p w:rsidR="00E63E70" w:rsidRDefault="00E63E70">
            <w:pPr>
              <w:rPr>
                <w:rFonts w:ascii="Times New Roman" w:hAnsi="Times New Roman"/>
                <w:sz w:val="24"/>
                <w:szCs w:val="24"/>
              </w:rPr>
            </w:pPr>
          </w:p>
        </w:tc>
      </w:tr>
      <w:tr w:rsidR="00E63E70" w:rsidTr="0040417B">
        <w:trPr>
          <w:trHeight w:val="1164"/>
        </w:trPr>
        <w:tc>
          <w:tcPr>
            <w:tcW w:w="521" w:type="dxa"/>
            <w:tcBorders>
              <w:top w:val="single" w:sz="4" w:space="0" w:color="auto"/>
              <w:left w:val="single" w:sz="4" w:space="0" w:color="auto"/>
              <w:bottom w:val="single" w:sz="4" w:space="0" w:color="auto"/>
              <w:right w:val="single" w:sz="4" w:space="0" w:color="auto"/>
            </w:tcBorders>
            <w:vAlign w:val="center"/>
            <w:hideMark/>
          </w:tcPr>
          <w:p w:rsidR="00E63E70" w:rsidRDefault="00E63E70">
            <w:pPr>
              <w:jc w:val="both"/>
              <w:rPr>
                <w:rFonts w:ascii="Times New Roman" w:hAnsi="Times New Roman"/>
                <w:sz w:val="24"/>
                <w:szCs w:val="24"/>
              </w:rPr>
            </w:pPr>
            <w:r>
              <w:rPr>
                <w:rFonts w:ascii="Times New Roman" w:hAnsi="Times New Roman"/>
                <w:sz w:val="24"/>
                <w:szCs w:val="24"/>
              </w:rPr>
              <w:lastRenderedPageBreak/>
              <w:t>2</w:t>
            </w:r>
          </w:p>
        </w:tc>
        <w:tc>
          <w:tcPr>
            <w:tcW w:w="2456" w:type="dxa"/>
            <w:tcBorders>
              <w:top w:val="single" w:sz="4" w:space="0" w:color="auto"/>
              <w:left w:val="single" w:sz="4" w:space="0" w:color="auto"/>
              <w:bottom w:val="single" w:sz="4" w:space="0" w:color="auto"/>
              <w:right w:val="single" w:sz="4" w:space="0" w:color="auto"/>
            </w:tcBorders>
            <w:vAlign w:val="center"/>
            <w:hideMark/>
          </w:tcPr>
          <w:p w:rsidR="00E63E70" w:rsidRDefault="00C9499E">
            <w:pPr>
              <w:jc w:val="both"/>
              <w:rPr>
                <w:rFonts w:ascii="Times New Roman" w:hAnsi="Times New Roman"/>
                <w:sz w:val="24"/>
                <w:szCs w:val="24"/>
              </w:rPr>
            </w:pPr>
            <w:proofErr w:type="spellStart"/>
            <w:r w:rsidRPr="00C9499E">
              <w:rPr>
                <w:rFonts w:ascii="Times New Roman" w:hAnsi="Times New Roman"/>
                <w:sz w:val="24"/>
                <w:szCs w:val="24"/>
              </w:rPr>
              <w:t>Залидовские</w:t>
            </w:r>
            <w:proofErr w:type="spellEnd"/>
            <w:r w:rsidRPr="00C9499E">
              <w:rPr>
                <w:rFonts w:ascii="Times New Roman" w:hAnsi="Times New Roman"/>
                <w:sz w:val="24"/>
                <w:szCs w:val="24"/>
              </w:rPr>
              <w:t xml:space="preserve"> луга</w:t>
            </w:r>
          </w:p>
        </w:tc>
        <w:tc>
          <w:tcPr>
            <w:tcW w:w="1598" w:type="dxa"/>
            <w:tcBorders>
              <w:top w:val="single" w:sz="4" w:space="0" w:color="auto"/>
              <w:left w:val="single" w:sz="4" w:space="0" w:color="auto"/>
              <w:bottom w:val="single" w:sz="4" w:space="0" w:color="auto"/>
              <w:right w:val="single" w:sz="4" w:space="0" w:color="auto"/>
            </w:tcBorders>
            <w:vAlign w:val="center"/>
            <w:hideMark/>
          </w:tcPr>
          <w:p w:rsidR="00E63E70" w:rsidRDefault="00E63E70">
            <w:pPr>
              <w:jc w:val="both"/>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E63E70" w:rsidRDefault="00C9499E">
            <w:pPr>
              <w:jc w:val="both"/>
              <w:rPr>
                <w:rFonts w:ascii="Times New Roman" w:hAnsi="Times New Roman"/>
                <w:sz w:val="24"/>
                <w:szCs w:val="24"/>
              </w:rPr>
            </w:pPr>
            <w:r>
              <w:rPr>
                <w:rFonts w:ascii="Times New Roman" w:hAnsi="Times New Roman"/>
                <w:sz w:val="24"/>
                <w:szCs w:val="24"/>
              </w:rPr>
              <w:t>949</w:t>
            </w:r>
          </w:p>
        </w:tc>
        <w:tc>
          <w:tcPr>
            <w:tcW w:w="1400" w:type="dxa"/>
            <w:tcBorders>
              <w:top w:val="single" w:sz="4" w:space="0" w:color="auto"/>
              <w:left w:val="single" w:sz="4" w:space="0" w:color="auto"/>
              <w:bottom w:val="single" w:sz="4" w:space="0" w:color="auto"/>
              <w:right w:val="single" w:sz="4" w:space="0" w:color="auto"/>
            </w:tcBorders>
            <w:vAlign w:val="center"/>
            <w:hideMark/>
          </w:tcPr>
          <w:p w:rsidR="00E63E70" w:rsidRDefault="00C9499E">
            <w:pPr>
              <w:jc w:val="both"/>
              <w:rPr>
                <w:rFonts w:ascii="Times New Roman" w:hAnsi="Times New Roman"/>
                <w:sz w:val="24"/>
                <w:szCs w:val="24"/>
              </w:rPr>
            </w:pPr>
            <w:r>
              <w:rPr>
                <w:rFonts w:ascii="Times New Roman" w:hAnsi="Times New Roman"/>
                <w:sz w:val="24"/>
                <w:szCs w:val="24"/>
              </w:rPr>
              <w:t>1990</w:t>
            </w:r>
          </w:p>
        </w:tc>
        <w:tc>
          <w:tcPr>
            <w:tcW w:w="2907" w:type="dxa"/>
            <w:tcBorders>
              <w:top w:val="single" w:sz="4" w:space="0" w:color="auto"/>
              <w:left w:val="single" w:sz="4" w:space="0" w:color="auto"/>
              <w:bottom w:val="single" w:sz="4" w:space="0" w:color="auto"/>
              <w:right w:val="single" w:sz="4" w:space="0" w:color="auto"/>
            </w:tcBorders>
            <w:vAlign w:val="center"/>
            <w:hideMark/>
          </w:tcPr>
          <w:p w:rsidR="00E63E70" w:rsidRDefault="00E63E70">
            <w:pPr>
              <w:rPr>
                <w:rFonts w:ascii="Times New Roman" w:hAnsi="Times New Roman"/>
                <w:sz w:val="24"/>
                <w:szCs w:val="24"/>
              </w:rPr>
            </w:pPr>
          </w:p>
        </w:tc>
      </w:tr>
    </w:tbl>
    <w:p w:rsidR="00E63E70" w:rsidRDefault="00E63E70" w:rsidP="00E63E70">
      <w:pPr>
        <w:pStyle w:val="Main0"/>
        <w:spacing w:line="240" w:lineRule="auto"/>
        <w:rPr>
          <w:rFonts w:ascii="Times New Roman" w:eastAsia="Times New Roman" w:hAnsi="Times New Roman" w:cs="Times New Roman"/>
          <w:iCs/>
          <w:szCs w:val="24"/>
          <w:lang w:eastAsia="ru-RU"/>
        </w:rPr>
      </w:pPr>
      <w:r>
        <w:rPr>
          <w:rFonts w:ascii="Times New Roman" w:eastAsia="Times New Roman" w:hAnsi="Times New Roman" w:cs="Times New Roman"/>
          <w:iCs/>
          <w:szCs w:val="24"/>
        </w:rPr>
        <w:t>В соответствии с категорией, статусом и назначением режим особой охраны территории всех памятников природы определен как заказной без изъятия земель землепользователей. Сохранение памятников природы требует строгой регламентации и ограничения хозяйственной деятельности.</w:t>
      </w:r>
    </w:p>
    <w:p w:rsidR="00E63E70" w:rsidRDefault="00E63E70" w:rsidP="00E63E70">
      <w:pPr>
        <w:pStyle w:val="311"/>
        <w:spacing w:after="0" w:line="276" w:lineRule="auto"/>
        <w:ind w:firstLine="708"/>
        <w:jc w:val="center"/>
        <w:rPr>
          <w:bCs/>
          <w:i/>
          <w:sz w:val="26"/>
          <w:szCs w:val="26"/>
        </w:rPr>
      </w:pPr>
      <w:r>
        <w:rPr>
          <w:bCs/>
          <w:i/>
          <w:sz w:val="26"/>
          <w:szCs w:val="26"/>
        </w:rPr>
        <w:t>По данным Схемы территориального планирования Дзержинского района</w:t>
      </w:r>
    </w:p>
    <w:p w:rsidR="00E63E70" w:rsidRDefault="00E63E70" w:rsidP="00E63E70">
      <w:pPr>
        <w:pStyle w:val="311"/>
        <w:spacing w:after="0" w:line="276" w:lineRule="auto"/>
        <w:jc w:val="both"/>
        <w:rPr>
          <w:bCs/>
          <w:sz w:val="24"/>
          <w:szCs w:val="24"/>
        </w:rPr>
      </w:pPr>
      <w:r>
        <w:rPr>
          <w:b/>
          <w:bCs/>
          <w:sz w:val="24"/>
          <w:szCs w:val="24"/>
        </w:rPr>
        <w:tab/>
      </w:r>
      <w:r>
        <w:rPr>
          <w:bCs/>
          <w:sz w:val="24"/>
          <w:szCs w:val="24"/>
        </w:rPr>
        <w:t xml:space="preserve">На указанных территориях (согласно решению исполнительного комитета Калужского областного Совета народных депутатов от 22.07.1991 №279 и изменениям, внесенным Постановлением Правительства Калужской области от 16 апреля 2012 №185 в вышеуказанное решение) определен постоянный заказной решим с запрещением всех видов вырубки леса, кроме санитарных рубок и ухода. </w:t>
      </w:r>
    </w:p>
    <w:p w:rsidR="00E63E70" w:rsidRDefault="00E63E70" w:rsidP="00E63E70">
      <w:pPr>
        <w:pStyle w:val="311"/>
        <w:spacing w:after="0" w:line="276" w:lineRule="auto"/>
        <w:jc w:val="both"/>
        <w:rPr>
          <w:bCs/>
          <w:sz w:val="24"/>
          <w:szCs w:val="24"/>
        </w:rPr>
      </w:pPr>
      <w:r>
        <w:rPr>
          <w:bCs/>
          <w:sz w:val="24"/>
          <w:szCs w:val="24"/>
        </w:rPr>
        <w:tab/>
        <w:t xml:space="preserve">Вокруг памятников природы определить охранную зону, шириной </w:t>
      </w:r>
      <w:smartTag w:uri="urn:schemas-microsoft-com:office:smarttags" w:element="metricconverter">
        <w:smartTagPr>
          <w:attr w:name="ProductID" w:val="50 метров"/>
        </w:smartTagPr>
        <w:r>
          <w:rPr>
            <w:bCs/>
            <w:sz w:val="24"/>
            <w:szCs w:val="24"/>
          </w:rPr>
          <w:t>50 метров</w:t>
        </w:r>
      </w:smartTag>
      <w:r>
        <w:rPr>
          <w:bCs/>
          <w:sz w:val="24"/>
          <w:szCs w:val="24"/>
        </w:rPr>
        <w:t xml:space="preserve"> с установкой предупредительных и информационных знаков.</w:t>
      </w:r>
    </w:p>
    <w:p w:rsidR="00E63E70" w:rsidRDefault="00E63E70" w:rsidP="00E63E70">
      <w:pPr>
        <w:pStyle w:val="311"/>
        <w:spacing w:after="0" w:line="276" w:lineRule="auto"/>
        <w:jc w:val="both"/>
        <w:rPr>
          <w:bCs/>
          <w:sz w:val="24"/>
          <w:szCs w:val="24"/>
        </w:rPr>
      </w:pPr>
      <w:r>
        <w:rPr>
          <w:bCs/>
          <w:sz w:val="24"/>
          <w:szCs w:val="24"/>
        </w:rPr>
        <w:tab/>
        <w:t>В охранной зоне запретить корчевку и вырубку деревьев и кустарников, распашку земель, организацию свалок, строительство объектов.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особой охраны территорий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63E70"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55" w:name="_Toc452337026"/>
      <w:bookmarkStart w:id="356" w:name="_Toc17371059"/>
      <w:r>
        <w:rPr>
          <w:rFonts w:ascii="Times New Roman" w:eastAsia="Times New Roman" w:hAnsi="Times New Roman"/>
          <w:b/>
          <w:bCs/>
          <w:sz w:val="26"/>
          <w:szCs w:val="26"/>
          <w:lang w:eastAsia="ru-RU"/>
        </w:rPr>
        <w:t>Статья 55. Территории объектов культурного наследия.</w:t>
      </w:r>
      <w:bookmarkEnd w:id="355"/>
      <w:bookmarkEnd w:id="356"/>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3E5775" w:rsidRDefault="00E63E70" w:rsidP="003E5775">
      <w:pPr>
        <w:pStyle w:val="afe"/>
        <w:jc w:val="both"/>
        <w:rPr>
          <w:rFonts w:ascii="Times New Roman" w:hAnsi="Times New Roman" w:cs="Times New Roman"/>
          <w:lang w:eastAsia="ru-RU"/>
        </w:rPr>
      </w:pPr>
      <w:r w:rsidRPr="003E5775">
        <w:rPr>
          <w:rFonts w:ascii="Times New Roman" w:hAnsi="Times New Roman" w:cs="Times New Roman"/>
          <w:lang w:eastAsia="ru-RU"/>
        </w:rPr>
        <w:t>Федеральный закон от 25.06.2002 № 73-ФЗ "Об объектах культурного наследия (памятниках истории и культуры) народов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данным, предоставленным Министерством культуры Калужской области на территории сельского поселения «</w:t>
      </w:r>
      <w:r w:rsidR="00C9499E">
        <w:rPr>
          <w:rFonts w:ascii="Times New Roman" w:eastAsia="Times New Roman" w:hAnsi="Times New Roman"/>
          <w:sz w:val="24"/>
          <w:szCs w:val="24"/>
          <w:lang w:eastAsia="ru-RU"/>
        </w:rPr>
        <w:t>Село Совхоз Чкаловский</w:t>
      </w:r>
      <w:r>
        <w:rPr>
          <w:rFonts w:ascii="Times New Roman" w:eastAsia="Times New Roman" w:hAnsi="Times New Roman"/>
          <w:sz w:val="24"/>
          <w:szCs w:val="24"/>
          <w:lang w:eastAsia="ru-RU"/>
        </w:rPr>
        <w:t>»  имеются следующие объекты культурного наследия.</w:t>
      </w:r>
    </w:p>
    <w:p w:rsidR="00C9499E" w:rsidRDefault="00C9499E" w:rsidP="00E63E70">
      <w:pPr>
        <w:tabs>
          <w:tab w:val="left" w:pos="851"/>
        </w:tabs>
        <w:spacing w:after="0" w:line="240" w:lineRule="auto"/>
        <w:ind w:firstLine="567"/>
        <w:jc w:val="both"/>
        <w:rPr>
          <w:rFonts w:ascii="Times New Roman" w:eastAsia="Times New Roman" w:hAnsi="Times New Roman"/>
          <w:sz w:val="24"/>
          <w:szCs w:val="24"/>
          <w:lang w:eastAsia="ru-RU"/>
        </w:rPr>
      </w:pPr>
    </w:p>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Список</w:t>
      </w:r>
    </w:p>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lastRenderedPageBreak/>
        <w:t xml:space="preserve">объектов культурного наследия и культуры), расположенных на территории МО СП «Село С(памятников истории </w:t>
      </w:r>
      <w:r w:rsidR="008C2C3A">
        <w:rPr>
          <w:rFonts w:ascii="Times New Roman" w:eastAsia="Times New Roman" w:hAnsi="Times New Roman"/>
          <w:b/>
          <w:bCs/>
          <w:sz w:val="24"/>
          <w:szCs w:val="24"/>
          <w:lang w:eastAsia="ru-RU"/>
        </w:rPr>
        <w:t>с</w:t>
      </w:r>
      <w:r w:rsidRPr="00C9499E">
        <w:rPr>
          <w:rFonts w:ascii="Times New Roman" w:eastAsia="Times New Roman" w:hAnsi="Times New Roman"/>
          <w:b/>
          <w:bCs/>
          <w:sz w:val="24"/>
          <w:szCs w:val="24"/>
          <w:lang w:eastAsia="ru-RU"/>
        </w:rPr>
        <w:t xml:space="preserve">овхоз Чкаловский» </w:t>
      </w:r>
    </w:p>
    <w:tbl>
      <w:tblPr>
        <w:tblW w:w="0" w:type="auto"/>
        <w:tblInd w:w="40" w:type="dxa"/>
        <w:tblBorders>
          <w:top w:val="single" w:sz="6" w:space="0" w:color="000000"/>
          <w:left w:val="single" w:sz="6" w:space="0" w:color="000000"/>
          <w:bottom w:val="single" w:sz="6" w:space="0" w:color="000000"/>
          <w:right w:val="nil"/>
          <w:insideH w:val="single" w:sz="6" w:space="0" w:color="000000"/>
          <w:insideV w:val="nil"/>
        </w:tblBorders>
        <w:tblCellMar>
          <w:left w:w="32" w:type="dxa"/>
          <w:right w:w="40" w:type="dxa"/>
        </w:tblCellMar>
        <w:tblLook w:val="0000"/>
      </w:tblPr>
      <w:tblGrid>
        <w:gridCol w:w="1831"/>
        <w:gridCol w:w="1405"/>
        <w:gridCol w:w="2033"/>
        <w:gridCol w:w="4929"/>
      </w:tblGrid>
      <w:tr w:rsidR="00474991" w:rsidRPr="00C9499E" w:rsidTr="00561D99">
        <w:trPr>
          <w:trHeight w:hRule="exact" w:val="1166"/>
        </w:trPr>
        <w:tc>
          <w:tcPr>
            <w:tcW w:w="1831"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Наименование объекта</w:t>
            </w:r>
          </w:p>
        </w:tc>
        <w:tc>
          <w:tcPr>
            <w:tcW w:w="1405"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Датировка объекта</w:t>
            </w:r>
          </w:p>
        </w:tc>
        <w:tc>
          <w:tcPr>
            <w:tcW w:w="2033"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Местонахождение объекта</w:t>
            </w:r>
          </w:p>
        </w:tc>
        <w:tc>
          <w:tcPr>
            <w:tcW w:w="4929"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Документ о</w:t>
            </w:r>
          </w:p>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постановке на</w:t>
            </w:r>
          </w:p>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государственную</w:t>
            </w:r>
          </w:p>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охрану</w:t>
            </w:r>
          </w:p>
        </w:tc>
      </w:tr>
      <w:tr w:rsidR="00474991" w:rsidRPr="00C9499E" w:rsidTr="00561D99">
        <w:trPr>
          <w:trHeight w:hRule="exact" w:val="394"/>
        </w:trPr>
        <w:tc>
          <w:tcPr>
            <w:tcW w:w="10198" w:type="dxa"/>
            <w:gridSpan w:val="4"/>
            <w:tcBorders>
              <w:top w:val="nil"/>
              <w:left w:val="nil"/>
              <w:bottom w:val="single" w:sz="4" w:space="0" w:color="auto"/>
              <w:right w:val="nil"/>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Объекты культурного наследия федерального значения</w:t>
            </w:r>
          </w:p>
        </w:tc>
      </w:tr>
      <w:tr w:rsidR="00474991" w:rsidRPr="00C9499E" w:rsidTr="00561D99">
        <w:trPr>
          <w:trHeight w:hRule="exact" w:val="1208"/>
        </w:trPr>
        <w:tc>
          <w:tcPr>
            <w:tcW w:w="1831"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9A2259">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Городище "</w:t>
            </w:r>
            <w:proofErr w:type="spellStart"/>
            <w:r w:rsidRPr="00C9499E">
              <w:rPr>
                <w:rFonts w:ascii="Times New Roman" w:eastAsia="Times New Roman" w:hAnsi="Times New Roman"/>
                <w:sz w:val="24"/>
                <w:szCs w:val="24"/>
                <w:lang w:eastAsia="ru-RU"/>
              </w:rPr>
              <w:t>Свинухово</w:t>
            </w:r>
            <w:proofErr w:type="spellEnd"/>
            <w:r w:rsidRPr="00C9499E">
              <w:rPr>
                <w:rFonts w:ascii="Times New Roman" w:eastAsia="Times New Roman" w:hAnsi="Times New Roman"/>
                <w:sz w:val="24"/>
                <w:szCs w:val="24"/>
                <w:lang w:eastAsia="ru-RU"/>
              </w:rPr>
              <w:t>"</w:t>
            </w:r>
          </w:p>
        </w:tc>
        <w:tc>
          <w:tcPr>
            <w:tcW w:w="1405"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9A2259">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в 150 м севернее</w:t>
            </w:r>
          </w:p>
          <w:p w:rsidR="00474991" w:rsidRPr="00C9499E" w:rsidRDefault="00474991" w:rsidP="009A2259">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деревни</w:t>
            </w:r>
            <w:r w:rsidR="009A2259">
              <w:rPr>
                <w:rFonts w:ascii="Times New Roman" w:eastAsia="Times New Roman" w:hAnsi="Times New Roman"/>
                <w:sz w:val="24"/>
                <w:szCs w:val="24"/>
                <w:lang w:eastAsia="ru-RU"/>
              </w:rPr>
              <w:t xml:space="preserve"> </w:t>
            </w:r>
            <w:proofErr w:type="spellStart"/>
            <w:r w:rsidRPr="00C9499E">
              <w:rPr>
                <w:rFonts w:ascii="Times New Roman" w:eastAsia="Times New Roman" w:hAnsi="Times New Roman"/>
                <w:sz w:val="24"/>
                <w:szCs w:val="24"/>
                <w:lang w:eastAsia="ru-RU"/>
              </w:rPr>
              <w:t>Свинухово</w:t>
            </w:r>
            <w:proofErr w:type="spellEnd"/>
          </w:p>
        </w:tc>
        <w:tc>
          <w:tcPr>
            <w:tcW w:w="4929"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9A2259">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Постановление Совета Министров РСФСР от 30 августа 1960 г. № 1327</w:t>
            </w:r>
          </w:p>
        </w:tc>
      </w:tr>
    </w:tbl>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p>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p>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Выявленные объекты культурного наследия</w:t>
      </w:r>
    </w:p>
    <w:tbl>
      <w:tblPr>
        <w:tblW w:w="0" w:type="auto"/>
        <w:tblInd w:w="40" w:type="dxa"/>
        <w:tblBorders>
          <w:top w:val="single" w:sz="6" w:space="0" w:color="000000"/>
          <w:left w:val="single" w:sz="6" w:space="0" w:color="000000"/>
          <w:bottom w:val="single" w:sz="6" w:space="0" w:color="000000"/>
          <w:right w:val="nil"/>
          <w:insideH w:val="single" w:sz="6" w:space="0" w:color="000000"/>
          <w:insideV w:val="nil"/>
        </w:tblBorders>
        <w:tblCellMar>
          <w:left w:w="32" w:type="dxa"/>
          <w:right w:w="40" w:type="dxa"/>
        </w:tblCellMar>
        <w:tblLook w:val="0000"/>
      </w:tblPr>
      <w:tblGrid>
        <w:gridCol w:w="1940"/>
        <w:gridCol w:w="1319"/>
        <w:gridCol w:w="1753"/>
        <w:gridCol w:w="5186"/>
      </w:tblGrid>
      <w:tr w:rsidR="00474991" w:rsidRPr="00C9499E" w:rsidTr="00561D99">
        <w:trPr>
          <w:trHeight w:hRule="exact" w:val="1046"/>
        </w:trPr>
        <w:tc>
          <w:tcPr>
            <w:tcW w:w="1940"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Церковь Иоанна Богослова</w:t>
            </w:r>
          </w:p>
        </w:tc>
        <w:tc>
          <w:tcPr>
            <w:tcW w:w="1319"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1866 г.</w:t>
            </w:r>
          </w:p>
        </w:tc>
        <w:tc>
          <w:tcPr>
            <w:tcW w:w="1753"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Ярлыково</w:t>
            </w:r>
            <w:proofErr w:type="spellEnd"/>
          </w:p>
        </w:tc>
        <w:tc>
          <w:tcPr>
            <w:tcW w:w="5186"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от22.05.1992.№76</w:t>
            </w:r>
          </w:p>
        </w:tc>
      </w:tr>
      <w:tr w:rsidR="00474991" w:rsidRPr="00C9499E" w:rsidTr="00561D99">
        <w:trPr>
          <w:trHeight w:hRule="exact" w:val="1046"/>
        </w:trPr>
        <w:tc>
          <w:tcPr>
            <w:tcW w:w="1940"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Церковь Николая Угодника</w:t>
            </w:r>
          </w:p>
        </w:tc>
        <w:tc>
          <w:tcPr>
            <w:tcW w:w="1319"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1798 г.</w:t>
            </w:r>
          </w:p>
        </w:tc>
        <w:tc>
          <w:tcPr>
            <w:tcW w:w="1753"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7C19FF" w:rsidP="007C19FF">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w:t>
            </w:r>
            <w:proofErr w:type="spellStart"/>
            <w:r w:rsidR="00474991" w:rsidRPr="00C9499E">
              <w:rPr>
                <w:rFonts w:ascii="Times New Roman" w:eastAsia="Times New Roman" w:hAnsi="Times New Roman"/>
                <w:sz w:val="24"/>
                <w:szCs w:val="24"/>
                <w:lang w:eastAsia="ru-RU"/>
              </w:rPr>
              <w:t>Недетово</w:t>
            </w:r>
            <w:proofErr w:type="spellEnd"/>
          </w:p>
        </w:tc>
        <w:tc>
          <w:tcPr>
            <w:tcW w:w="5186"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от22.05.1992.№76</w:t>
            </w:r>
          </w:p>
        </w:tc>
      </w:tr>
      <w:tr w:rsidR="00474991" w:rsidRPr="00C9499E" w:rsidTr="00561D99">
        <w:trPr>
          <w:trHeight w:hRule="exact" w:val="1046"/>
        </w:trPr>
        <w:tc>
          <w:tcPr>
            <w:tcW w:w="1940"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Усадьба Сапуновых</w:t>
            </w:r>
          </w:p>
        </w:tc>
        <w:tc>
          <w:tcPr>
            <w:tcW w:w="1319"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D214F2" w:rsidP="007C19FF">
            <w:pPr>
              <w:tabs>
                <w:tab w:val="left" w:pos="851"/>
              </w:tab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вт.пол</w:t>
            </w:r>
            <w:r w:rsidR="00474991" w:rsidRPr="00C9499E">
              <w:rPr>
                <w:rFonts w:ascii="Times New Roman" w:eastAsia="Times New Roman" w:hAnsi="Times New Roman"/>
                <w:sz w:val="24"/>
                <w:szCs w:val="24"/>
                <w:lang w:eastAsia="ru-RU"/>
              </w:rPr>
              <w:t>.ХIХв</w:t>
            </w:r>
            <w:proofErr w:type="spellEnd"/>
          </w:p>
        </w:tc>
        <w:tc>
          <w:tcPr>
            <w:tcW w:w="1753"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7C19FF" w:rsidP="007C19FF">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дер. </w:t>
            </w:r>
            <w:proofErr w:type="spellStart"/>
            <w:r w:rsidR="00474991" w:rsidRPr="00C9499E">
              <w:rPr>
                <w:rFonts w:ascii="Times New Roman" w:eastAsia="Times New Roman" w:hAnsi="Times New Roman"/>
                <w:sz w:val="24"/>
                <w:szCs w:val="24"/>
                <w:lang w:eastAsia="ru-RU"/>
              </w:rPr>
              <w:t>Буланцево</w:t>
            </w:r>
            <w:proofErr w:type="spellEnd"/>
          </w:p>
        </w:tc>
        <w:tc>
          <w:tcPr>
            <w:tcW w:w="5186"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bl>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Памятники истории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2" w:type="dxa"/>
          <w:right w:w="40" w:type="dxa"/>
        </w:tblCellMar>
        <w:tblLook w:val="0000"/>
      </w:tblPr>
      <w:tblGrid>
        <w:gridCol w:w="2402"/>
        <w:gridCol w:w="2584"/>
        <w:gridCol w:w="5212"/>
      </w:tblGrid>
      <w:tr w:rsidR="00474991" w:rsidRPr="00C9499E" w:rsidTr="00561D99">
        <w:trPr>
          <w:trHeight w:hRule="exact" w:val="859"/>
        </w:trPr>
        <w:tc>
          <w:tcPr>
            <w:tcW w:w="240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Братская могила</w:t>
            </w:r>
          </w:p>
        </w:tc>
        <w:tc>
          <w:tcPr>
            <w:tcW w:w="2584"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proofErr w:type="spellStart"/>
            <w:r w:rsidRPr="00C9499E">
              <w:rPr>
                <w:rFonts w:ascii="Times New Roman" w:eastAsia="Times New Roman" w:hAnsi="Times New Roman"/>
                <w:sz w:val="24"/>
                <w:szCs w:val="24"/>
                <w:lang w:eastAsia="ru-RU"/>
              </w:rPr>
              <w:t>центр.усадьба</w:t>
            </w:r>
            <w:proofErr w:type="spellEnd"/>
            <w:r w:rsidRPr="00C9499E">
              <w:rPr>
                <w:rFonts w:ascii="Times New Roman" w:eastAsia="Times New Roman" w:hAnsi="Times New Roman"/>
                <w:sz w:val="24"/>
                <w:szCs w:val="24"/>
                <w:lang w:eastAsia="ru-RU"/>
              </w:rPr>
              <w:t xml:space="preserve"> </w:t>
            </w:r>
            <w:proofErr w:type="spellStart"/>
            <w:r w:rsidRPr="00C9499E">
              <w:rPr>
                <w:rFonts w:ascii="Times New Roman" w:eastAsia="Times New Roman" w:hAnsi="Times New Roman"/>
                <w:sz w:val="24"/>
                <w:szCs w:val="24"/>
                <w:lang w:eastAsia="ru-RU"/>
              </w:rPr>
              <w:t>с-за</w:t>
            </w:r>
            <w:proofErr w:type="spellEnd"/>
            <w:r w:rsidRPr="00C9499E">
              <w:rPr>
                <w:rFonts w:ascii="Times New Roman" w:eastAsia="Times New Roman" w:hAnsi="Times New Roman"/>
                <w:sz w:val="24"/>
                <w:szCs w:val="24"/>
                <w:lang w:eastAsia="ru-RU"/>
              </w:rPr>
              <w:t xml:space="preserve"> "Чкаловский"</w:t>
            </w:r>
          </w:p>
        </w:tc>
        <w:tc>
          <w:tcPr>
            <w:tcW w:w="521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bl>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Памятники археологии</w:t>
      </w:r>
    </w:p>
    <w:tbl>
      <w:tblPr>
        <w:tblW w:w="0" w:type="auto"/>
        <w:tblInd w:w="40" w:type="dxa"/>
        <w:tblBorders>
          <w:top w:val="single" w:sz="6" w:space="0" w:color="000000"/>
          <w:left w:val="single" w:sz="6" w:space="0" w:color="000000"/>
          <w:bottom w:val="single" w:sz="6" w:space="0" w:color="000000"/>
          <w:right w:val="nil"/>
          <w:insideH w:val="single" w:sz="6" w:space="0" w:color="000000"/>
          <w:insideV w:val="nil"/>
        </w:tblBorders>
        <w:tblCellMar>
          <w:left w:w="32" w:type="dxa"/>
          <w:right w:w="40" w:type="dxa"/>
        </w:tblCellMar>
        <w:tblLook w:val="0000"/>
      </w:tblPr>
      <w:tblGrid>
        <w:gridCol w:w="2364"/>
        <w:gridCol w:w="2802"/>
        <w:gridCol w:w="5032"/>
      </w:tblGrid>
      <w:tr w:rsidR="00474991" w:rsidRPr="00C9499E" w:rsidTr="00561D99">
        <w:trPr>
          <w:trHeight w:hRule="exact" w:val="1061"/>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1B5ECC">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Селище, </w:t>
            </w:r>
            <w:r w:rsidRPr="00C9499E">
              <w:rPr>
                <w:rFonts w:ascii="Times New Roman" w:eastAsia="Times New Roman" w:hAnsi="Times New Roman"/>
                <w:sz w:val="24"/>
                <w:szCs w:val="24"/>
                <w:lang w:val="en-US" w:eastAsia="ru-RU"/>
              </w:rPr>
              <w:t>IV</w:t>
            </w:r>
            <w:r w:rsidRPr="00C9499E">
              <w:rPr>
                <w:rFonts w:ascii="Times New Roman" w:eastAsia="Times New Roman" w:hAnsi="Times New Roman"/>
                <w:sz w:val="24"/>
                <w:szCs w:val="24"/>
                <w:lang w:eastAsia="ru-RU"/>
              </w:rPr>
              <w:t>-</w:t>
            </w:r>
            <w:r w:rsidRPr="00C9499E">
              <w:rPr>
                <w:rFonts w:ascii="Times New Roman" w:eastAsia="Times New Roman" w:hAnsi="Times New Roman"/>
                <w:sz w:val="24"/>
                <w:szCs w:val="24"/>
                <w:lang w:val="en-US" w:eastAsia="ru-RU"/>
              </w:rPr>
              <w:t>VI</w:t>
            </w:r>
            <w:r>
              <w:rPr>
                <w:rFonts w:ascii="Times New Roman" w:eastAsia="Times New Roman" w:hAnsi="Times New Roman"/>
                <w:sz w:val="24"/>
                <w:szCs w:val="24"/>
                <w:lang w:eastAsia="ru-RU"/>
              </w:rPr>
              <w:t>вв</w:t>
            </w:r>
            <w:r w:rsidRPr="00C9499E">
              <w:rPr>
                <w:rFonts w:ascii="Times New Roman" w:eastAsia="Times New Roman" w:hAnsi="Times New Roman"/>
                <w:sz w:val="24"/>
                <w:szCs w:val="24"/>
                <w:lang w:eastAsia="ru-RU"/>
              </w:rPr>
              <w:t xml:space="preserve">., </w:t>
            </w:r>
            <w:r w:rsidRPr="00C9499E">
              <w:rPr>
                <w:rFonts w:ascii="Times New Roman" w:eastAsia="Times New Roman" w:hAnsi="Times New Roman"/>
                <w:sz w:val="24"/>
                <w:szCs w:val="24"/>
                <w:lang w:val="en-US" w:eastAsia="ru-RU"/>
              </w:rPr>
              <w:t>XIII</w:t>
            </w:r>
            <w:r w:rsidRPr="00C9499E">
              <w:rPr>
                <w:rFonts w:ascii="Times New Roman" w:eastAsia="Times New Roman" w:hAnsi="Times New Roman"/>
                <w:sz w:val="24"/>
                <w:szCs w:val="24"/>
                <w:lang w:eastAsia="ru-RU"/>
              </w:rPr>
              <w:t>-</w:t>
            </w:r>
            <w:r w:rsidRPr="00C9499E">
              <w:rPr>
                <w:rFonts w:ascii="Times New Roman" w:eastAsia="Times New Roman" w:hAnsi="Times New Roman"/>
                <w:sz w:val="24"/>
                <w:szCs w:val="24"/>
                <w:lang w:val="en-US" w:eastAsia="ru-RU"/>
              </w:rPr>
              <w:t>XVI</w:t>
            </w:r>
            <w:r>
              <w:rPr>
                <w:rFonts w:ascii="Times New Roman" w:eastAsia="Times New Roman" w:hAnsi="Times New Roman"/>
                <w:sz w:val="24"/>
                <w:szCs w:val="24"/>
                <w:lang w:eastAsia="ru-RU"/>
              </w:rPr>
              <w:t>вв</w:t>
            </w:r>
            <w:r w:rsidRPr="00C9499E">
              <w:rPr>
                <w:rFonts w:ascii="Times New Roman" w:eastAsia="Times New Roman" w:hAnsi="Times New Roman"/>
                <w:sz w:val="24"/>
                <w:szCs w:val="24"/>
                <w:lang w:eastAsia="ru-RU"/>
              </w:rPr>
              <w:t>. н.э.</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C9499E">
              <w:rPr>
                <w:rFonts w:ascii="Times New Roman" w:eastAsia="Times New Roman" w:hAnsi="Times New Roman"/>
                <w:sz w:val="24"/>
                <w:szCs w:val="24"/>
                <w:lang w:eastAsia="ru-RU"/>
              </w:rPr>
              <w:t>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Городище,северо-западная</w:t>
            </w:r>
            <w:proofErr w:type="spellEnd"/>
            <w:r w:rsidRPr="00C9499E">
              <w:rPr>
                <w:rFonts w:ascii="Times New Roman" w:eastAsia="Times New Roman" w:hAnsi="Times New Roman"/>
                <w:sz w:val="24"/>
                <w:szCs w:val="24"/>
                <w:lang w:eastAsia="ru-RU"/>
              </w:rPr>
              <w:t xml:space="preserve"> окраина</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474991" w:rsidRPr="00C9499E" w:rsidTr="00561D99">
        <w:trPr>
          <w:trHeight w:hRule="exact" w:val="1061"/>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Курганный могильник</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t> </w:t>
            </w:r>
            <w:proofErr w:type="spellStart"/>
            <w:r w:rsidRPr="00C9499E">
              <w:rPr>
                <w:rFonts w:ascii="Times New Roman" w:eastAsia="Times New Roman" w:hAnsi="Times New Roman"/>
                <w:sz w:val="24"/>
                <w:szCs w:val="24"/>
                <w:lang w:eastAsia="ru-RU"/>
              </w:rPr>
              <w:t>Буланцево</w:t>
            </w:r>
            <w:proofErr w:type="spellEnd"/>
            <w:r w:rsidRPr="00C9499E">
              <w:rPr>
                <w:rFonts w:ascii="Times New Roman" w:eastAsia="Times New Roman" w:hAnsi="Times New Roman"/>
                <w:sz w:val="24"/>
                <w:szCs w:val="24"/>
                <w:lang w:eastAsia="ru-RU"/>
              </w:rPr>
              <w:t>, ,1км к юго-западу от западной окраины</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474991" w:rsidRPr="00C9499E" w:rsidTr="00561D99">
        <w:trPr>
          <w:trHeight w:hRule="exact" w:val="1061"/>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Курганный    могильник,    I тыс.н.э.</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Буланцево</w:t>
            </w:r>
            <w:proofErr w:type="spellEnd"/>
            <w:r w:rsidRPr="00C9499E">
              <w:rPr>
                <w:rFonts w:ascii="Times New Roman" w:eastAsia="Times New Roman" w:hAnsi="Times New Roman"/>
                <w:sz w:val="24"/>
                <w:szCs w:val="24"/>
                <w:lang w:eastAsia="ru-RU"/>
              </w:rPr>
              <w:t>, в 1 км от деревни</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474991" w:rsidRPr="00C9499E" w:rsidTr="00561D99">
        <w:trPr>
          <w:trHeight w:hRule="exact" w:val="1061"/>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Селище, 2 </w:t>
            </w:r>
            <w:proofErr w:type="spellStart"/>
            <w:r>
              <w:rPr>
                <w:rFonts w:ascii="Times New Roman" w:eastAsia="Times New Roman" w:hAnsi="Times New Roman"/>
                <w:sz w:val="24"/>
                <w:szCs w:val="24"/>
                <w:lang w:eastAsia="ru-RU"/>
              </w:rPr>
              <w:t>четв</w:t>
            </w:r>
            <w:proofErr w:type="spellEnd"/>
            <w:r>
              <w:rPr>
                <w:rFonts w:ascii="Times New Roman" w:eastAsia="Times New Roman" w:hAnsi="Times New Roman"/>
                <w:sz w:val="24"/>
                <w:szCs w:val="24"/>
                <w:lang w:eastAsia="ru-RU"/>
              </w:rPr>
              <w:t>. I т</w:t>
            </w:r>
            <w:r w:rsidRPr="00C9499E">
              <w:rPr>
                <w:rFonts w:ascii="Times New Roman" w:eastAsia="Times New Roman" w:hAnsi="Times New Roman"/>
                <w:sz w:val="24"/>
                <w:szCs w:val="24"/>
                <w:lang w:eastAsia="ru-RU"/>
              </w:rPr>
              <w:t>ыс.н.э.</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r w:rsidRPr="00C9499E">
              <w:rPr>
                <w:rFonts w:ascii="Times New Roman" w:eastAsia="Times New Roman" w:hAnsi="Times New Roman"/>
                <w:sz w:val="24"/>
                <w:szCs w:val="24"/>
                <w:lang w:eastAsia="ru-RU"/>
              </w:rPr>
              <w:t>Городище,   0,5км   к   северо-западу</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474991" w:rsidRPr="00C9499E" w:rsidTr="00561D99">
        <w:trPr>
          <w:trHeight w:hRule="exact" w:val="1061"/>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Городище, 2пол., 1тыс., </w:t>
            </w:r>
            <w:proofErr w:type="spellStart"/>
            <w:r w:rsidRPr="00C9499E">
              <w:rPr>
                <w:rFonts w:ascii="Times New Roman" w:eastAsia="Times New Roman" w:hAnsi="Times New Roman"/>
                <w:sz w:val="24"/>
                <w:szCs w:val="24"/>
                <w:lang w:eastAsia="ru-RU"/>
              </w:rPr>
              <w:t>XII-ХШвв</w:t>
            </w:r>
            <w:proofErr w:type="spellEnd"/>
            <w:r w:rsidRPr="00C9499E">
              <w:rPr>
                <w:rFonts w:ascii="Times New Roman" w:eastAsia="Times New Roman" w:hAnsi="Times New Roman"/>
                <w:sz w:val="24"/>
                <w:szCs w:val="24"/>
                <w:lang w:eastAsia="ru-RU"/>
              </w:rPr>
              <w:t>.</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r w:rsidRPr="00C9499E">
              <w:rPr>
                <w:rFonts w:ascii="Times New Roman" w:eastAsia="Times New Roman" w:hAnsi="Times New Roman"/>
                <w:sz w:val="24"/>
                <w:szCs w:val="24"/>
                <w:lang w:eastAsia="ru-RU"/>
              </w:rPr>
              <w:t>Городище,  западная  окраина деревни</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от22.05.1992.№76</w:t>
            </w:r>
          </w:p>
        </w:tc>
      </w:tr>
      <w:tr w:rsidR="00474991" w:rsidRPr="00C9499E" w:rsidTr="00561D99">
        <w:trPr>
          <w:trHeight w:hRule="exact" w:val="1085"/>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proofErr w:type="spellStart"/>
            <w:r w:rsidRPr="00C9499E">
              <w:rPr>
                <w:rFonts w:ascii="Times New Roman" w:eastAsia="Times New Roman" w:hAnsi="Times New Roman"/>
                <w:sz w:val="24"/>
                <w:szCs w:val="24"/>
                <w:lang w:eastAsia="ru-RU"/>
              </w:rPr>
              <w:t>Городище,IV-VI</w:t>
            </w:r>
            <w:proofErr w:type="spellEnd"/>
            <w:r w:rsidRPr="00C9499E">
              <w:rPr>
                <w:rFonts w:ascii="Times New Roman" w:eastAsia="Times New Roman" w:hAnsi="Times New Roman"/>
                <w:sz w:val="24"/>
                <w:szCs w:val="24"/>
                <w:lang w:eastAsia="ru-RU"/>
              </w:rPr>
              <w:t xml:space="preserve"> </w:t>
            </w:r>
            <w:proofErr w:type="spellStart"/>
            <w:r w:rsidRPr="00C9499E">
              <w:rPr>
                <w:rFonts w:ascii="Times New Roman" w:eastAsia="Times New Roman" w:hAnsi="Times New Roman"/>
                <w:sz w:val="24"/>
                <w:szCs w:val="24"/>
                <w:lang w:eastAsia="ru-RU"/>
              </w:rPr>
              <w:t>ввн.э.,ХШ</w:t>
            </w:r>
            <w:proofErr w:type="spellEnd"/>
            <w:r w:rsidRPr="00C9499E">
              <w:rPr>
                <w:rFonts w:ascii="Times New Roman" w:eastAsia="Times New Roman" w:hAnsi="Times New Roman"/>
                <w:sz w:val="24"/>
                <w:szCs w:val="24"/>
                <w:lang w:eastAsia="ru-RU"/>
              </w:rPr>
              <w:t>–XIV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r w:rsidRPr="00C9499E">
              <w:rPr>
                <w:rFonts w:ascii="Times New Roman" w:eastAsia="Times New Roman" w:hAnsi="Times New Roman"/>
                <w:sz w:val="24"/>
                <w:szCs w:val="24"/>
                <w:lang w:eastAsia="ru-RU"/>
              </w:rPr>
              <w:t>Городище, северо-западная окраина</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474991" w:rsidRPr="00C9499E" w:rsidTr="00561D99">
        <w:trPr>
          <w:trHeight w:hRule="exact" w:val="888"/>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lastRenderedPageBreak/>
              <w:t>Городище   «Свинухово-2», IV - II вв. до н.э. - I тыс. н.э.</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Свинухово</w:t>
            </w:r>
            <w:proofErr w:type="spellEnd"/>
            <w:r w:rsidRPr="00C9499E">
              <w:rPr>
                <w:rFonts w:ascii="Times New Roman" w:eastAsia="Times New Roman" w:hAnsi="Times New Roman"/>
                <w:sz w:val="24"/>
                <w:szCs w:val="24"/>
                <w:lang w:eastAsia="ru-RU"/>
              </w:rPr>
              <w:t>, в 2,5 км ниже деревни, на берегу р.</w:t>
            </w:r>
            <w:r w:rsidR="007C19FF">
              <w:rPr>
                <w:rFonts w:ascii="Times New Roman" w:eastAsia="Times New Roman" w:hAnsi="Times New Roman"/>
                <w:sz w:val="24"/>
                <w:szCs w:val="24"/>
                <w:lang w:eastAsia="ru-RU"/>
              </w:rPr>
              <w:t> </w:t>
            </w:r>
            <w:r w:rsidRPr="00C9499E">
              <w:rPr>
                <w:rFonts w:ascii="Times New Roman" w:eastAsia="Times New Roman" w:hAnsi="Times New Roman"/>
                <w:sz w:val="24"/>
                <w:szCs w:val="24"/>
                <w:lang w:eastAsia="ru-RU"/>
              </w:rPr>
              <w:t>Угры</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474991" w:rsidRPr="00C9499E" w:rsidTr="00561D99">
        <w:trPr>
          <w:trHeight w:hRule="exact" w:val="892"/>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1, III – V вв., XIV – XVII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7C19FF" w:rsidP="007C19FF">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дер. </w:t>
            </w:r>
            <w:proofErr w:type="spellStart"/>
            <w:r w:rsidR="00474991" w:rsidRPr="00C9499E">
              <w:rPr>
                <w:rFonts w:ascii="Times New Roman" w:eastAsia="Times New Roman" w:hAnsi="Times New Roman"/>
                <w:sz w:val="24"/>
                <w:szCs w:val="24"/>
                <w:lang w:eastAsia="ru-RU"/>
              </w:rPr>
              <w:t>Волохово</w:t>
            </w:r>
            <w:proofErr w:type="spellEnd"/>
            <w:r w:rsidR="00474991" w:rsidRPr="00C9499E">
              <w:rPr>
                <w:rFonts w:ascii="Times New Roman" w:eastAsia="Times New Roman" w:hAnsi="Times New Roman"/>
                <w:sz w:val="24"/>
                <w:szCs w:val="24"/>
                <w:lang w:eastAsia="ru-RU"/>
              </w:rPr>
              <w:t>, территория деревни, лев.</w:t>
            </w:r>
            <w:r>
              <w:rPr>
                <w:rFonts w:ascii="Times New Roman" w:eastAsia="Times New Roman" w:hAnsi="Times New Roman"/>
                <w:sz w:val="24"/>
                <w:szCs w:val="24"/>
                <w:lang w:eastAsia="ru-RU"/>
              </w:rPr>
              <w:t> </w:t>
            </w:r>
            <w:r w:rsidR="00474991" w:rsidRPr="00C9499E">
              <w:rPr>
                <w:rFonts w:ascii="Times New Roman" w:eastAsia="Times New Roman" w:hAnsi="Times New Roman"/>
                <w:sz w:val="24"/>
                <w:szCs w:val="24"/>
                <w:lang w:eastAsia="ru-RU"/>
              </w:rPr>
              <w:t>берег р. Б.</w:t>
            </w:r>
            <w:r>
              <w:rPr>
                <w:rFonts w:ascii="Times New Roman" w:eastAsia="Times New Roman" w:hAnsi="Times New Roman"/>
                <w:sz w:val="24"/>
                <w:szCs w:val="24"/>
                <w:lang w:eastAsia="ru-RU"/>
              </w:rPr>
              <w:t> </w:t>
            </w:r>
            <w:proofErr w:type="spellStart"/>
            <w:r w:rsidR="00474991" w:rsidRPr="00C9499E">
              <w:rPr>
                <w:rFonts w:ascii="Times New Roman" w:eastAsia="Times New Roman" w:hAnsi="Times New Roman"/>
                <w:sz w:val="24"/>
                <w:szCs w:val="24"/>
                <w:lang w:eastAsia="ru-RU"/>
              </w:rPr>
              <w:t>Березуй</w:t>
            </w:r>
            <w:proofErr w:type="spellEnd"/>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220, Арх. ИА.: 14555. Л. 6, 7</w:t>
            </w:r>
          </w:p>
        </w:tc>
      </w:tr>
      <w:tr w:rsidR="00474991" w:rsidRPr="00C9499E" w:rsidTr="00561D99">
        <w:trPr>
          <w:trHeight w:hRule="exact" w:val="1099"/>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2, III – V вв., XIV – XVII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Волохово</w:t>
            </w:r>
            <w:proofErr w:type="spellEnd"/>
            <w:r w:rsidRPr="00C9499E">
              <w:rPr>
                <w:rFonts w:ascii="Times New Roman" w:eastAsia="Times New Roman" w:hAnsi="Times New Roman"/>
                <w:sz w:val="24"/>
                <w:szCs w:val="24"/>
                <w:lang w:eastAsia="ru-RU"/>
              </w:rPr>
              <w:t xml:space="preserve">, восточная окраина деревни, </w:t>
            </w:r>
            <w:proofErr w:type="spellStart"/>
            <w:r w:rsidRPr="00C9499E">
              <w:rPr>
                <w:rFonts w:ascii="Times New Roman" w:eastAsia="Times New Roman" w:hAnsi="Times New Roman"/>
                <w:sz w:val="24"/>
                <w:szCs w:val="24"/>
                <w:lang w:eastAsia="ru-RU"/>
              </w:rPr>
              <w:t>прав.берег</w:t>
            </w:r>
            <w:proofErr w:type="spellEnd"/>
            <w:r w:rsidRPr="00C9499E">
              <w:rPr>
                <w:rFonts w:ascii="Times New Roman" w:eastAsia="Times New Roman" w:hAnsi="Times New Roman"/>
                <w:sz w:val="24"/>
                <w:szCs w:val="24"/>
                <w:lang w:eastAsia="ru-RU"/>
              </w:rPr>
              <w:t xml:space="preserve"> р. Б. </w:t>
            </w:r>
            <w:proofErr w:type="spellStart"/>
            <w:r w:rsidRPr="00C9499E">
              <w:rPr>
                <w:rFonts w:ascii="Times New Roman" w:eastAsia="Times New Roman" w:hAnsi="Times New Roman"/>
                <w:sz w:val="24"/>
                <w:szCs w:val="24"/>
                <w:lang w:eastAsia="ru-RU"/>
              </w:rPr>
              <w:t>Березуй</w:t>
            </w:r>
            <w:proofErr w:type="spellEnd"/>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221, Арх. ИА.: 14555. Л. 7</w:t>
            </w:r>
          </w:p>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p>
        </w:tc>
      </w:tr>
      <w:tr w:rsidR="00474991" w:rsidRPr="00C9499E" w:rsidTr="00561D99">
        <w:trPr>
          <w:trHeight w:hRule="exact" w:val="726"/>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Курган</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007C19FF">
              <w:rPr>
                <w:rFonts w:ascii="Times New Roman" w:eastAsia="Times New Roman" w:hAnsi="Times New Roman"/>
                <w:sz w:val="24"/>
                <w:szCs w:val="24"/>
                <w:lang w:eastAsia="ru-RU"/>
              </w:rPr>
              <w:t>Горбенки</w:t>
            </w:r>
            <w:proofErr w:type="spellEnd"/>
            <w:r w:rsidR="007C19FF">
              <w:rPr>
                <w:rFonts w:ascii="Times New Roman" w:eastAsia="Times New Roman" w:hAnsi="Times New Roman"/>
                <w:sz w:val="24"/>
                <w:szCs w:val="24"/>
                <w:lang w:eastAsia="ru-RU"/>
              </w:rPr>
              <w:t xml:space="preserve">, </w:t>
            </w:r>
            <w:proofErr w:type="spellStart"/>
            <w:r w:rsidRPr="00C9499E">
              <w:rPr>
                <w:rFonts w:ascii="Times New Roman" w:eastAsia="Times New Roman" w:hAnsi="Times New Roman"/>
                <w:sz w:val="24"/>
                <w:szCs w:val="24"/>
                <w:lang w:eastAsia="ru-RU"/>
              </w:rPr>
              <w:t>южн</w:t>
            </w:r>
            <w:proofErr w:type="spellEnd"/>
            <w:r w:rsidRPr="00C9499E">
              <w:rPr>
                <w:rFonts w:ascii="Times New Roman" w:eastAsia="Times New Roman" w:hAnsi="Times New Roman"/>
                <w:sz w:val="24"/>
                <w:szCs w:val="24"/>
                <w:lang w:eastAsia="ru-RU"/>
              </w:rPr>
              <w:t>. окраина деревни</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222, Арх. ИА.: 12368. Л. 8</w:t>
            </w:r>
          </w:p>
        </w:tc>
      </w:tr>
      <w:tr w:rsidR="00474991" w:rsidRPr="00C9499E" w:rsidTr="00561D99">
        <w:trPr>
          <w:trHeight w:hRule="exact" w:val="907"/>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2, III – V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r w:rsidRPr="00C9499E">
              <w:rPr>
                <w:rFonts w:ascii="Times New Roman" w:eastAsia="Times New Roman" w:hAnsi="Times New Roman"/>
                <w:sz w:val="24"/>
                <w:szCs w:val="24"/>
                <w:lang w:eastAsia="ru-RU"/>
              </w:rPr>
              <w:t xml:space="preserve">Городище, 0,5 км к северо-западу от деревни, пр. берег р. Б. </w:t>
            </w:r>
            <w:proofErr w:type="spellStart"/>
            <w:r w:rsidRPr="00C9499E">
              <w:rPr>
                <w:rFonts w:ascii="Times New Roman" w:eastAsia="Times New Roman" w:hAnsi="Times New Roman"/>
                <w:sz w:val="24"/>
                <w:szCs w:val="24"/>
                <w:lang w:eastAsia="ru-RU"/>
              </w:rPr>
              <w:t>Березуй</w:t>
            </w:r>
            <w:proofErr w:type="spellEnd"/>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225, Арх. ИА.: 10655. Л. 31,32</w:t>
            </w:r>
          </w:p>
        </w:tc>
      </w:tr>
      <w:tr w:rsidR="00474991" w:rsidRPr="00C9499E" w:rsidTr="00561D99">
        <w:trPr>
          <w:trHeight w:hRule="exact" w:val="977"/>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р. ж. 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Сабельниково</w:t>
            </w:r>
            <w:proofErr w:type="spellEnd"/>
            <w:r w:rsidRPr="00C9499E">
              <w:rPr>
                <w:rFonts w:ascii="Times New Roman" w:eastAsia="Times New Roman" w:hAnsi="Times New Roman"/>
                <w:sz w:val="24"/>
                <w:szCs w:val="24"/>
                <w:lang w:eastAsia="ru-RU"/>
              </w:rPr>
              <w:t>, 0,5 км к северу от деревни, пр. берег р. Угра</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256, Арх. ИА.: 12368. Л. 7,8</w:t>
            </w:r>
          </w:p>
        </w:tc>
      </w:tr>
      <w:tr w:rsidR="00474991" w:rsidRPr="00C9499E" w:rsidTr="00561D99">
        <w:trPr>
          <w:trHeight w:hRule="exact" w:val="1033"/>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III-V вв., XIV-XVII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Троскино</w:t>
            </w:r>
            <w:proofErr w:type="spellEnd"/>
            <w:r w:rsidRPr="00C9499E">
              <w:rPr>
                <w:rFonts w:ascii="Times New Roman" w:eastAsia="Times New Roman" w:hAnsi="Times New Roman"/>
                <w:sz w:val="24"/>
                <w:szCs w:val="24"/>
                <w:lang w:eastAsia="ru-RU"/>
              </w:rPr>
              <w:t xml:space="preserve">, 1,2 км к северу от деревни, пр. берег р. Б. </w:t>
            </w:r>
            <w:proofErr w:type="spellStart"/>
            <w:r w:rsidRPr="00C9499E">
              <w:rPr>
                <w:rFonts w:ascii="Times New Roman" w:eastAsia="Times New Roman" w:hAnsi="Times New Roman"/>
                <w:sz w:val="24"/>
                <w:szCs w:val="24"/>
                <w:lang w:eastAsia="ru-RU"/>
              </w:rPr>
              <w:t>Березуй</w:t>
            </w:r>
            <w:proofErr w:type="spellEnd"/>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262, Арх. ИА.: 14555. Л. 6</w:t>
            </w:r>
          </w:p>
        </w:tc>
      </w:tr>
      <w:tr w:rsidR="00474991" w:rsidRPr="00C9499E" w:rsidTr="00561D99">
        <w:trPr>
          <w:trHeight w:hRule="exact" w:val="909"/>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1, III – V вв., XIV – X II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Якшуново</w:t>
            </w:r>
            <w:proofErr w:type="spellEnd"/>
            <w:r w:rsidRPr="00C9499E">
              <w:rPr>
                <w:rFonts w:ascii="Times New Roman" w:eastAsia="Times New Roman" w:hAnsi="Times New Roman"/>
                <w:sz w:val="24"/>
                <w:szCs w:val="24"/>
                <w:lang w:eastAsia="ru-RU"/>
              </w:rPr>
              <w:t>, 0,3 км к востоку от деревни, пр. берег р. Угра</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269, Арх. ИА.: 12368. Л. 8</w:t>
            </w:r>
          </w:p>
        </w:tc>
      </w:tr>
      <w:tr w:rsidR="00474991" w:rsidRPr="00C9499E" w:rsidTr="00561D99">
        <w:trPr>
          <w:trHeight w:hRule="exact" w:val="1056"/>
        </w:trPr>
        <w:tc>
          <w:tcPr>
            <w:tcW w:w="2364"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Селище 2, III – V вв.</w:t>
            </w:r>
          </w:p>
        </w:tc>
        <w:tc>
          <w:tcPr>
            <w:tcW w:w="280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дер.</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Якшуново</w:t>
            </w:r>
            <w:proofErr w:type="spellEnd"/>
            <w:r w:rsidRPr="00C9499E">
              <w:rPr>
                <w:rFonts w:ascii="Times New Roman" w:eastAsia="Times New Roman" w:hAnsi="Times New Roman"/>
                <w:sz w:val="24"/>
                <w:szCs w:val="24"/>
                <w:lang w:eastAsia="ru-RU"/>
              </w:rPr>
              <w:t>, 0,5 км к юго-востоку от деревни, 0,4 км к востоку от селища 1</w:t>
            </w:r>
          </w:p>
        </w:tc>
        <w:tc>
          <w:tcPr>
            <w:tcW w:w="5032" w:type="dxa"/>
            <w:tcBorders>
              <w:top w:val="single" w:sz="4" w:space="0" w:color="auto"/>
              <w:left w:val="single" w:sz="4" w:space="0" w:color="auto"/>
              <w:bottom w:val="single" w:sz="4" w:space="0" w:color="auto"/>
              <w:right w:val="single" w:sz="4" w:space="0" w:color="auto"/>
            </w:tcBorders>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АКР № 270, Арх. ИА.: 12368. Л. 9</w:t>
            </w:r>
          </w:p>
        </w:tc>
      </w:tr>
    </w:tbl>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p>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t>Объекты, обладающие признаками объектов культурного наследия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2" w:type="dxa"/>
          <w:right w:w="40" w:type="dxa"/>
        </w:tblCellMar>
        <w:tblLook w:val="0000"/>
      </w:tblPr>
      <w:tblGrid>
        <w:gridCol w:w="2402"/>
        <w:gridCol w:w="1773"/>
        <w:gridCol w:w="1761"/>
        <w:gridCol w:w="4262"/>
      </w:tblGrid>
      <w:tr w:rsidR="00474991" w:rsidRPr="00C9499E" w:rsidTr="00561D99">
        <w:trPr>
          <w:trHeight w:hRule="exact" w:val="1105"/>
        </w:trPr>
        <w:tc>
          <w:tcPr>
            <w:tcW w:w="240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Крестьянская усадьба</w:t>
            </w:r>
          </w:p>
        </w:tc>
        <w:tc>
          <w:tcPr>
            <w:tcW w:w="1773"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1920 г.</w:t>
            </w:r>
          </w:p>
        </w:tc>
        <w:tc>
          <w:tcPr>
            <w:tcW w:w="1761"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дер. </w:t>
            </w:r>
            <w:proofErr w:type="spellStart"/>
            <w:r w:rsidRPr="00C9499E">
              <w:rPr>
                <w:rFonts w:ascii="Times New Roman" w:eastAsia="Times New Roman" w:hAnsi="Times New Roman"/>
                <w:sz w:val="24"/>
                <w:szCs w:val="24"/>
                <w:lang w:eastAsia="ru-RU"/>
              </w:rPr>
              <w:t>Буланцево</w:t>
            </w:r>
            <w:proofErr w:type="spellEnd"/>
          </w:p>
        </w:tc>
        <w:tc>
          <w:tcPr>
            <w:tcW w:w="426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По материалам инвентаризации, проведенной в соответствии с приказом  МК РФСФСР от 08.07. 1991г. №224</w:t>
            </w:r>
          </w:p>
        </w:tc>
      </w:tr>
      <w:tr w:rsidR="00474991" w:rsidRPr="00C9499E" w:rsidTr="00561D99">
        <w:trPr>
          <w:trHeight w:hRule="exact" w:val="1438"/>
        </w:trPr>
        <w:tc>
          <w:tcPr>
            <w:tcW w:w="240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Усадьба Шапошникова: главный Дом</w:t>
            </w:r>
          </w:p>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парки</w:t>
            </w:r>
          </w:p>
        </w:tc>
        <w:tc>
          <w:tcPr>
            <w:tcW w:w="1773"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к. </w:t>
            </w:r>
            <w:r w:rsidRPr="00C9499E">
              <w:rPr>
                <w:rFonts w:ascii="Times New Roman" w:eastAsia="Times New Roman" w:hAnsi="Times New Roman"/>
                <w:sz w:val="24"/>
                <w:szCs w:val="24"/>
                <w:lang w:val="en-US" w:eastAsia="ru-RU"/>
              </w:rPr>
              <w:t xml:space="preserve">XIX </w:t>
            </w:r>
            <w:r w:rsidRPr="00C9499E">
              <w:rPr>
                <w:rFonts w:ascii="Times New Roman" w:eastAsia="Times New Roman" w:hAnsi="Times New Roman"/>
                <w:sz w:val="24"/>
                <w:szCs w:val="24"/>
                <w:lang w:eastAsia="ru-RU"/>
              </w:rPr>
              <w:t>в. - нач.</w:t>
            </w:r>
          </w:p>
        </w:tc>
        <w:tc>
          <w:tcPr>
            <w:tcW w:w="1761"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дер. </w:t>
            </w:r>
            <w:proofErr w:type="spellStart"/>
            <w:r w:rsidRPr="00C9499E">
              <w:rPr>
                <w:rFonts w:ascii="Times New Roman" w:eastAsia="Times New Roman" w:hAnsi="Times New Roman"/>
                <w:sz w:val="24"/>
                <w:szCs w:val="24"/>
                <w:lang w:eastAsia="ru-RU"/>
              </w:rPr>
              <w:t>Горбенки</w:t>
            </w:r>
            <w:proofErr w:type="spellEnd"/>
          </w:p>
        </w:tc>
        <w:tc>
          <w:tcPr>
            <w:tcW w:w="426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По материалам инвентаризации, проведенной в соответствии с приказом  МК РФСФСР от 08.07. 1991г. №224</w:t>
            </w:r>
          </w:p>
        </w:tc>
      </w:tr>
      <w:tr w:rsidR="00474991" w:rsidRPr="00C9499E" w:rsidTr="00561D99">
        <w:trPr>
          <w:trHeight w:hRule="exact" w:val="1888"/>
        </w:trPr>
        <w:tc>
          <w:tcPr>
            <w:tcW w:w="240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Ансамбль земской больницы: корпус родильного отделения, корпус инфекционного отделения, здание прачечной и бани, здание кухни.</w:t>
            </w:r>
          </w:p>
        </w:tc>
        <w:tc>
          <w:tcPr>
            <w:tcW w:w="1773"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1900-е</w:t>
            </w:r>
          </w:p>
        </w:tc>
        <w:tc>
          <w:tcPr>
            <w:tcW w:w="1761"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дер. </w:t>
            </w:r>
            <w:proofErr w:type="spellStart"/>
            <w:r w:rsidRPr="00C9499E">
              <w:rPr>
                <w:rFonts w:ascii="Times New Roman" w:eastAsia="Times New Roman" w:hAnsi="Times New Roman"/>
                <w:sz w:val="24"/>
                <w:szCs w:val="24"/>
                <w:lang w:eastAsia="ru-RU"/>
              </w:rPr>
              <w:t>Рындино</w:t>
            </w:r>
            <w:proofErr w:type="spellEnd"/>
          </w:p>
        </w:tc>
        <w:tc>
          <w:tcPr>
            <w:tcW w:w="426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По материалам инвентаризации, проведенной в соответствии с приказом  МК РФСФСР от 08.07. 1991г. №224</w:t>
            </w:r>
          </w:p>
        </w:tc>
      </w:tr>
      <w:tr w:rsidR="00474991" w:rsidRPr="00C9499E" w:rsidTr="00561D99">
        <w:trPr>
          <w:trHeight w:hRule="exact" w:val="1527"/>
        </w:trPr>
        <w:tc>
          <w:tcPr>
            <w:tcW w:w="240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Здание школы</w:t>
            </w:r>
          </w:p>
        </w:tc>
        <w:tc>
          <w:tcPr>
            <w:tcW w:w="1773"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нач.</w:t>
            </w:r>
            <w:r w:rsidR="007C19FF">
              <w:rPr>
                <w:rFonts w:ascii="Times New Roman" w:eastAsia="Times New Roman" w:hAnsi="Times New Roman"/>
                <w:sz w:val="24"/>
                <w:szCs w:val="24"/>
                <w:lang w:eastAsia="ru-RU"/>
              </w:rPr>
              <w:t> </w:t>
            </w:r>
            <w:proofErr w:type="spellStart"/>
            <w:r w:rsidRPr="00C9499E">
              <w:rPr>
                <w:rFonts w:ascii="Times New Roman" w:eastAsia="Times New Roman" w:hAnsi="Times New Roman"/>
                <w:sz w:val="24"/>
                <w:szCs w:val="24"/>
                <w:lang w:eastAsia="ru-RU"/>
              </w:rPr>
              <w:t>ХХв</w:t>
            </w:r>
            <w:proofErr w:type="spellEnd"/>
            <w:r w:rsidRPr="00C9499E">
              <w:rPr>
                <w:rFonts w:ascii="Times New Roman" w:eastAsia="Times New Roman" w:hAnsi="Times New Roman"/>
                <w:sz w:val="24"/>
                <w:szCs w:val="24"/>
                <w:lang w:eastAsia="ru-RU"/>
              </w:rPr>
              <w:t>.</w:t>
            </w:r>
          </w:p>
        </w:tc>
        <w:tc>
          <w:tcPr>
            <w:tcW w:w="1761" w:type="dxa"/>
            <w:shd w:val="clear" w:color="auto" w:fill="FFFFFF"/>
            <w:tcMar>
              <w:left w:w="32" w:type="dxa"/>
            </w:tcMar>
          </w:tcPr>
          <w:p w:rsidR="00474991" w:rsidRPr="00C9499E" w:rsidRDefault="00474991" w:rsidP="007C19FF">
            <w:pPr>
              <w:tabs>
                <w:tab w:val="left" w:pos="851"/>
              </w:tabs>
              <w:spacing w:after="0" w:line="240" w:lineRule="auto"/>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 xml:space="preserve">с. </w:t>
            </w:r>
            <w:proofErr w:type="spellStart"/>
            <w:r w:rsidRPr="00C9499E">
              <w:rPr>
                <w:rFonts w:ascii="Times New Roman" w:eastAsia="Times New Roman" w:hAnsi="Times New Roman"/>
                <w:sz w:val="24"/>
                <w:szCs w:val="24"/>
                <w:lang w:eastAsia="ru-RU"/>
              </w:rPr>
              <w:t>Недетово</w:t>
            </w:r>
            <w:proofErr w:type="spellEnd"/>
          </w:p>
        </w:tc>
        <w:tc>
          <w:tcPr>
            <w:tcW w:w="4262" w:type="dxa"/>
            <w:shd w:val="clear" w:color="auto" w:fill="FFFFFF"/>
            <w:tcMar>
              <w:left w:w="32" w:type="dxa"/>
            </w:tcMar>
          </w:tcPr>
          <w:p w:rsidR="00474991" w:rsidRPr="00C9499E" w:rsidRDefault="00474991" w:rsidP="00C9499E">
            <w:pPr>
              <w:tabs>
                <w:tab w:val="left" w:pos="851"/>
              </w:tabs>
              <w:spacing w:after="0" w:line="240" w:lineRule="auto"/>
              <w:ind w:firstLine="567"/>
              <w:jc w:val="both"/>
              <w:rPr>
                <w:rFonts w:ascii="Times New Roman" w:eastAsia="Times New Roman" w:hAnsi="Times New Roman"/>
                <w:sz w:val="24"/>
                <w:szCs w:val="24"/>
                <w:lang w:eastAsia="ru-RU"/>
              </w:rPr>
            </w:pPr>
            <w:r w:rsidRPr="00C9499E">
              <w:rPr>
                <w:rFonts w:ascii="Times New Roman" w:eastAsia="Times New Roman" w:hAnsi="Times New Roman"/>
                <w:sz w:val="24"/>
                <w:szCs w:val="24"/>
                <w:lang w:eastAsia="ru-RU"/>
              </w:rPr>
              <w:t>По материалам инвентаризации, проведенной в соответствии с приказом  МК РФСФСР от 08.07. 1991г. №224</w:t>
            </w:r>
          </w:p>
        </w:tc>
      </w:tr>
    </w:tbl>
    <w:p w:rsidR="00E63E70" w:rsidRDefault="00E63E70" w:rsidP="00474991">
      <w:pPr>
        <w:tabs>
          <w:tab w:val="left" w:pos="851"/>
        </w:tabs>
        <w:spacing w:after="0" w:line="240" w:lineRule="auto"/>
        <w:jc w:val="both"/>
        <w:rPr>
          <w:rFonts w:ascii="Times New Roman" w:eastAsia="Times New Roman" w:hAnsi="Times New Roman"/>
          <w:color w:val="FF0000"/>
          <w:sz w:val="24"/>
          <w:szCs w:val="24"/>
          <w:lang w:eastAsia="ru-RU"/>
        </w:rPr>
      </w:pPr>
    </w:p>
    <w:p w:rsidR="00E63E70" w:rsidRDefault="00E63E70" w:rsidP="00E63E70">
      <w:pPr>
        <w:tabs>
          <w:tab w:val="left" w:pos="851"/>
        </w:tabs>
        <w:spacing w:after="0" w:line="240" w:lineRule="auto"/>
        <w:ind w:firstLine="567"/>
        <w:jc w:val="both"/>
        <w:rPr>
          <w:rFonts w:ascii="Times New Roman" w:eastAsia="Times New Roman" w:hAnsi="Times New Roman"/>
          <w:b/>
          <w:color w:val="FF0000"/>
          <w:sz w:val="24"/>
          <w:szCs w:val="24"/>
          <w:lang w:eastAsia="ru-RU"/>
        </w:rPr>
      </w:pPr>
      <w:bookmarkStart w:id="357" w:name="_Toc452337028"/>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1.Территорией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w:t>
      </w:r>
      <w:r>
        <w:rPr>
          <w:rFonts w:ascii="Times New Roman" w:eastAsia="Times New Roman" w:hAnsi="Times New Roman"/>
          <w:iCs/>
          <w:sz w:val="24"/>
          <w:szCs w:val="24"/>
          <w:lang w:eastAsia="ru-RU"/>
        </w:rPr>
        <w:lastRenderedPageBreak/>
        <w:t>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63E70" w:rsidRDefault="00E63E70" w:rsidP="00E63E70">
      <w:pPr>
        <w:tabs>
          <w:tab w:val="left" w:pos="851"/>
        </w:tabs>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территории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w:t>
      </w:r>
      <w:r>
        <w:rPr>
          <w:rFonts w:ascii="Times New Roman" w:eastAsia="Times New Roman" w:hAnsi="Times New Roman"/>
          <w:sz w:val="24"/>
          <w:szCs w:val="24"/>
          <w:lang w:eastAsia="ru-RU"/>
        </w:rPr>
        <w:lastRenderedPageBreak/>
        <w:t>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58" w:name="_Toc17371060"/>
      <w:r w:rsidRPr="00D94DD1">
        <w:rPr>
          <w:rFonts w:ascii="Times New Roman" w:eastAsia="Times New Roman" w:hAnsi="Times New Roman"/>
          <w:b/>
          <w:bCs/>
          <w:sz w:val="26"/>
          <w:szCs w:val="26"/>
          <w:lang w:eastAsia="ru-RU"/>
        </w:rPr>
        <w:t>Статья 56. Зоны минимальных расстояний памятников истории и культуры до транспортных и инженерных коммуникаций.</w:t>
      </w:r>
      <w:bookmarkEnd w:id="357"/>
      <w:bookmarkEnd w:id="358"/>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14.28</w:t>
      </w:r>
      <w:r>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в условиях сложного рельефа……………………………………………………100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 плоском рельефе………………………………………………………………..50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других подземных инженерных сетей…………………………………………5 </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eastAsia="Times New Roman" w:hAnsi="Times New Roman"/>
          <w:iCs/>
          <w:sz w:val="24"/>
          <w:szCs w:val="24"/>
          <w:lang w:eastAsia="ru-RU"/>
        </w:rPr>
        <w:t>водонесущих</w:t>
      </w:r>
      <w:proofErr w:type="spellEnd"/>
      <w:r>
        <w:rPr>
          <w:rFonts w:ascii="Times New Roman" w:eastAsia="Times New Roman" w:hAnsi="Times New Roman"/>
          <w:iCs/>
          <w:sz w:val="24"/>
          <w:szCs w:val="24"/>
          <w:lang w:eastAsia="ru-RU"/>
        </w:rPr>
        <w:t xml:space="preserve"> сетей – 5; </w:t>
      </w:r>
      <w:proofErr w:type="spellStart"/>
      <w:r>
        <w:rPr>
          <w:rFonts w:ascii="Times New Roman" w:eastAsia="Times New Roman" w:hAnsi="Times New Roman"/>
          <w:iCs/>
          <w:sz w:val="24"/>
          <w:szCs w:val="24"/>
          <w:lang w:eastAsia="ru-RU"/>
        </w:rPr>
        <w:t>неводонесущих</w:t>
      </w:r>
      <w:proofErr w:type="spellEnd"/>
      <w:r>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359" w:name="_Toc452337029"/>
      <w:bookmarkStart w:id="360" w:name="_Toc398890988"/>
      <w:bookmarkStart w:id="361" w:name="_Toc17371061"/>
      <w:r>
        <w:rPr>
          <w:rFonts w:ascii="Times New Roman" w:eastAsia="Times New Roman" w:hAnsi="Times New Roman"/>
          <w:b/>
          <w:sz w:val="28"/>
          <w:szCs w:val="24"/>
          <w:lang w:eastAsia="ru-RU"/>
        </w:rPr>
        <w:lastRenderedPageBreak/>
        <w:t>ЧАСТЬ III. КАРТА ГРАДОСТРОИТЕЛЬНОГО ЗОНИРОВАНИЯ.</w:t>
      </w:r>
      <w:bookmarkEnd w:id="244"/>
      <w:bookmarkEnd w:id="245"/>
      <w:bookmarkEnd w:id="359"/>
      <w:bookmarkEnd w:id="360"/>
      <w:bookmarkEnd w:id="361"/>
    </w:p>
    <w:p w:rsidR="00E63E70" w:rsidRDefault="00E63E70" w:rsidP="00E63E70">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362" w:name="_Toc452337030"/>
      <w:bookmarkStart w:id="363" w:name="_Toc398890989"/>
      <w:bookmarkStart w:id="364" w:name="_Toc336271803"/>
      <w:bookmarkStart w:id="365" w:name="_Toc336271783"/>
      <w:bookmarkStart w:id="366" w:name="_Toc330317436"/>
      <w:bookmarkStart w:id="367" w:name="_Toc17371062"/>
      <w:r>
        <w:rPr>
          <w:rFonts w:ascii="Times New Roman" w:eastAsia="Times New Roman" w:hAnsi="Times New Roman"/>
          <w:b/>
          <w:bCs/>
          <w:iCs/>
          <w:sz w:val="24"/>
          <w:szCs w:val="24"/>
          <w:lang w:eastAsia="ru-RU"/>
        </w:rPr>
        <w:t>РАЗДЕЛ 10. КАРТА ГРАДОСТРОИТЕЛЬНОГО ЗОНИРОВАНИЯ</w:t>
      </w:r>
      <w:bookmarkEnd w:id="362"/>
      <w:bookmarkEnd w:id="363"/>
      <w:bookmarkEnd w:id="364"/>
      <w:bookmarkEnd w:id="365"/>
      <w:bookmarkEnd w:id="366"/>
      <w:bookmarkEnd w:id="367"/>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Основой зонирования является генеральный план поселения.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На карте градостроительного зонирования показаны: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территориальные зоны в соответствии с частью 2 настоящих Правил;</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E63E70" w:rsidRDefault="00E63E70" w:rsidP="00E63E70">
      <w:pPr>
        <w:spacing w:after="0"/>
        <w:jc w:val="both"/>
        <w:outlineLvl w:val="3"/>
        <w:rPr>
          <w:rFonts w:ascii="Times New Roman" w:eastAsia="Times New Roman" w:hAnsi="Times New Roman"/>
          <w:i/>
          <w:sz w:val="26"/>
          <w:szCs w:val="26"/>
          <w:lang w:eastAsia="ru-RU"/>
        </w:rPr>
      </w:pPr>
      <w:r>
        <w:rPr>
          <w:rFonts w:ascii="Times New Roman" w:eastAsia="Times New Roman" w:hAnsi="Times New Roman"/>
          <w:b/>
          <w:bCs/>
          <w:i/>
          <w:kern w:val="32"/>
          <w:sz w:val="26"/>
          <w:szCs w:val="26"/>
          <w:lang w:eastAsia="ru-RU"/>
        </w:rPr>
        <w:t>Карты  градостроительного зонирования МО СП «</w:t>
      </w:r>
      <w:r w:rsidR="00F96D72">
        <w:rPr>
          <w:rFonts w:ascii="Times New Roman" w:eastAsia="Times New Roman" w:hAnsi="Times New Roman"/>
          <w:b/>
          <w:bCs/>
          <w:i/>
          <w:kern w:val="32"/>
          <w:sz w:val="26"/>
          <w:szCs w:val="26"/>
          <w:lang w:eastAsia="ru-RU"/>
        </w:rPr>
        <w:t>Село Совхоз Чкаловский</w:t>
      </w:r>
      <w:r>
        <w:rPr>
          <w:rFonts w:ascii="Times New Roman" w:eastAsia="Times New Roman" w:hAnsi="Times New Roman"/>
          <w:b/>
          <w:bCs/>
          <w:i/>
          <w:kern w:val="32"/>
          <w:sz w:val="26"/>
          <w:szCs w:val="26"/>
          <w:lang w:eastAsia="ru-RU"/>
        </w:rPr>
        <w:t>».</w:t>
      </w:r>
    </w:p>
    <w:p w:rsidR="000C5011" w:rsidRPr="008D3F9A" w:rsidRDefault="000C5011" w:rsidP="000C5011">
      <w:pPr>
        <w:suppressAutoHyphens/>
        <w:spacing w:after="0" w:line="240" w:lineRule="auto"/>
        <w:ind w:firstLine="720"/>
        <w:jc w:val="both"/>
        <w:rPr>
          <w:rFonts w:ascii="Times New Roman" w:hAnsi="Times New Roman"/>
          <w:iCs/>
          <w:sz w:val="24"/>
          <w:szCs w:val="24"/>
          <w:lang w:eastAsia="zh-CN"/>
        </w:rPr>
      </w:pPr>
      <w:r w:rsidRPr="008D3F9A">
        <w:rPr>
          <w:rFonts w:ascii="Times New Roman" w:hAnsi="Times New Roman"/>
          <w:iCs/>
          <w:sz w:val="24"/>
          <w:szCs w:val="24"/>
          <w:lang w:eastAsia="zh-CN"/>
        </w:rPr>
        <w:t xml:space="preserve">1) карта градостроительного зонирования территории в масштабе 1:25000 – 1:10000.  карты представлены в </w:t>
      </w:r>
      <w:r w:rsidRPr="0059450D">
        <w:rPr>
          <w:rFonts w:ascii="Times New Roman" w:hAnsi="Times New Roman"/>
          <w:iCs/>
          <w:sz w:val="24"/>
          <w:szCs w:val="24"/>
          <w:lang w:eastAsia="zh-CN"/>
        </w:rPr>
        <w:t>приложении №</w:t>
      </w:r>
      <w:r w:rsidR="002D4FFA">
        <w:rPr>
          <w:rFonts w:ascii="Times New Roman" w:hAnsi="Times New Roman"/>
          <w:iCs/>
          <w:sz w:val="24"/>
          <w:szCs w:val="24"/>
          <w:lang w:eastAsia="zh-CN"/>
        </w:rPr>
        <w:t> </w:t>
      </w:r>
      <w:r w:rsidRPr="0059450D">
        <w:rPr>
          <w:rFonts w:ascii="Times New Roman" w:hAnsi="Times New Roman"/>
          <w:iCs/>
          <w:sz w:val="24"/>
          <w:szCs w:val="24"/>
          <w:lang w:eastAsia="zh-CN"/>
        </w:rPr>
        <w:t>24 обозначены</w:t>
      </w:r>
      <w:r w:rsidRPr="008D3F9A">
        <w:rPr>
          <w:rFonts w:ascii="Times New Roman" w:hAnsi="Times New Roman"/>
          <w:iCs/>
          <w:sz w:val="24"/>
          <w:szCs w:val="24"/>
          <w:lang w:eastAsia="zh-CN"/>
        </w:rPr>
        <w:t>:</w:t>
      </w:r>
    </w:p>
    <w:p w:rsidR="000C5011" w:rsidRPr="008D3F9A" w:rsidRDefault="000C5011" w:rsidP="000C5011">
      <w:pPr>
        <w:numPr>
          <w:ilvl w:val="0"/>
          <w:numId w:val="11"/>
        </w:numPr>
        <w:suppressAutoHyphens/>
        <w:spacing w:after="0" w:line="240" w:lineRule="auto"/>
        <w:ind w:left="0" w:firstLine="720"/>
        <w:jc w:val="both"/>
        <w:rPr>
          <w:rFonts w:ascii="Times New Roman" w:hAnsi="Times New Roman"/>
          <w:iCs/>
          <w:sz w:val="24"/>
          <w:szCs w:val="24"/>
          <w:lang w:eastAsia="zh-CN"/>
        </w:rPr>
      </w:pPr>
      <w:r w:rsidRPr="008D3F9A">
        <w:rPr>
          <w:rFonts w:ascii="Times New Roman" w:hAnsi="Times New Roman"/>
          <w:iCs/>
          <w:sz w:val="24"/>
          <w:szCs w:val="24"/>
          <w:lang w:eastAsia="zh-CN"/>
        </w:rPr>
        <w:t>граница муниципального образования;</w:t>
      </w:r>
    </w:p>
    <w:p w:rsidR="000C5011" w:rsidRPr="008D3F9A" w:rsidRDefault="000C5011" w:rsidP="000C5011">
      <w:pPr>
        <w:numPr>
          <w:ilvl w:val="0"/>
          <w:numId w:val="11"/>
        </w:numPr>
        <w:suppressAutoHyphens/>
        <w:spacing w:after="0" w:line="240" w:lineRule="auto"/>
        <w:ind w:left="0" w:firstLine="720"/>
        <w:jc w:val="both"/>
        <w:rPr>
          <w:rFonts w:ascii="Times New Roman" w:hAnsi="Times New Roman"/>
          <w:iCs/>
          <w:sz w:val="24"/>
          <w:szCs w:val="24"/>
          <w:lang w:eastAsia="zh-CN"/>
        </w:rPr>
      </w:pPr>
      <w:r w:rsidRPr="008D3F9A">
        <w:rPr>
          <w:rFonts w:ascii="Times New Roman" w:hAnsi="Times New Roman"/>
          <w:iCs/>
          <w:sz w:val="24"/>
          <w:szCs w:val="24"/>
          <w:lang w:eastAsia="zh-CN"/>
        </w:rPr>
        <w:t xml:space="preserve">границы территориальных зон, обозначенные цветовой заливкой и упрощенным буквенным кодом. Границы </w:t>
      </w:r>
      <w:proofErr w:type="spellStart"/>
      <w:r w:rsidRPr="008D3F9A">
        <w:rPr>
          <w:rFonts w:ascii="Times New Roman" w:hAnsi="Times New Roman"/>
          <w:iCs/>
          <w:sz w:val="24"/>
          <w:szCs w:val="24"/>
          <w:lang w:eastAsia="zh-CN"/>
        </w:rPr>
        <w:t>подзон</w:t>
      </w:r>
      <w:proofErr w:type="spellEnd"/>
      <w:r w:rsidRPr="008D3F9A">
        <w:rPr>
          <w:rFonts w:ascii="Times New Roman" w:hAnsi="Times New Roman"/>
          <w:iCs/>
          <w:sz w:val="24"/>
          <w:szCs w:val="24"/>
          <w:lang w:eastAsia="zh-CN"/>
        </w:rPr>
        <w:t xml:space="preserve"> обозначаются на данной карте интенсивностью цвета заливки;</w:t>
      </w:r>
    </w:p>
    <w:p w:rsidR="000C5011" w:rsidRPr="008D3F9A" w:rsidRDefault="000C5011" w:rsidP="000C5011">
      <w:pPr>
        <w:suppressAutoHyphens/>
        <w:spacing w:after="0" w:line="240" w:lineRule="auto"/>
        <w:ind w:firstLine="720"/>
        <w:jc w:val="both"/>
        <w:rPr>
          <w:rFonts w:ascii="Times New Roman" w:hAnsi="Times New Roman"/>
          <w:iCs/>
          <w:sz w:val="24"/>
          <w:szCs w:val="24"/>
          <w:lang w:eastAsia="zh-CN"/>
        </w:rPr>
      </w:pPr>
      <w:r w:rsidRPr="008D3F9A">
        <w:rPr>
          <w:rFonts w:ascii="Times New Roman" w:hAnsi="Times New Roman"/>
          <w:iCs/>
          <w:sz w:val="24"/>
          <w:szCs w:val="24"/>
          <w:lang w:eastAsia="zh-CN"/>
        </w:rPr>
        <w:t xml:space="preserve">2) карта зон с особыми условиями использования территории в масштабе 1:25000 –.  карты представлены </w:t>
      </w:r>
      <w:r w:rsidRPr="0059450D">
        <w:rPr>
          <w:rFonts w:ascii="Times New Roman" w:hAnsi="Times New Roman"/>
          <w:iCs/>
          <w:sz w:val="24"/>
          <w:szCs w:val="24"/>
          <w:lang w:eastAsia="zh-CN"/>
        </w:rPr>
        <w:t xml:space="preserve">в </w:t>
      </w:r>
      <w:r w:rsidRPr="0059450D">
        <w:rPr>
          <w:rFonts w:ascii="Times New Roman" w:hAnsi="Times New Roman"/>
          <w:iCs/>
          <w:sz w:val="24"/>
          <w:szCs w:val="24"/>
          <w:lang w:val="en-US" w:eastAsia="zh-CN"/>
        </w:rPr>
        <w:t>(</w:t>
      </w:r>
      <w:r w:rsidRPr="0059450D">
        <w:rPr>
          <w:rFonts w:ascii="Times New Roman" w:hAnsi="Times New Roman"/>
          <w:iCs/>
          <w:sz w:val="24"/>
          <w:szCs w:val="24"/>
          <w:lang w:eastAsia="zh-CN"/>
        </w:rPr>
        <w:t>приложении №2</w:t>
      </w:r>
      <w:r w:rsidRPr="0059450D">
        <w:rPr>
          <w:rFonts w:ascii="Times New Roman" w:hAnsi="Times New Roman"/>
          <w:iCs/>
          <w:sz w:val="24"/>
          <w:szCs w:val="24"/>
          <w:lang w:val="en-US" w:eastAsia="zh-CN"/>
        </w:rPr>
        <w:t>5)</w:t>
      </w:r>
      <w:r w:rsidRPr="008D3F9A">
        <w:rPr>
          <w:rFonts w:ascii="Times New Roman" w:hAnsi="Times New Roman"/>
          <w:iCs/>
          <w:sz w:val="24"/>
          <w:szCs w:val="24"/>
          <w:lang w:eastAsia="zh-CN"/>
        </w:rPr>
        <w:t>обозначены:</w:t>
      </w:r>
    </w:p>
    <w:p w:rsidR="000C5011" w:rsidRPr="008D3F9A" w:rsidRDefault="000C5011" w:rsidP="000C5011">
      <w:pPr>
        <w:numPr>
          <w:ilvl w:val="0"/>
          <w:numId w:val="11"/>
        </w:numPr>
        <w:suppressAutoHyphens/>
        <w:spacing w:after="0" w:line="240" w:lineRule="auto"/>
        <w:ind w:left="0" w:firstLine="720"/>
        <w:jc w:val="both"/>
        <w:rPr>
          <w:rFonts w:ascii="Times New Roman" w:hAnsi="Times New Roman"/>
          <w:iCs/>
          <w:sz w:val="24"/>
          <w:szCs w:val="24"/>
          <w:lang w:eastAsia="zh-CN"/>
        </w:rPr>
      </w:pPr>
      <w:r w:rsidRPr="008D3F9A">
        <w:rPr>
          <w:rFonts w:ascii="Times New Roman" w:hAnsi="Times New Roman"/>
          <w:iCs/>
          <w:sz w:val="24"/>
          <w:szCs w:val="24"/>
          <w:lang w:eastAsia="zh-CN"/>
        </w:rPr>
        <w:t>границы зон с особыми условиями использования территорий;</w:t>
      </w:r>
    </w:p>
    <w:p w:rsidR="000C5011" w:rsidRPr="008D3F9A" w:rsidRDefault="000C5011" w:rsidP="000C5011">
      <w:pPr>
        <w:numPr>
          <w:ilvl w:val="0"/>
          <w:numId w:val="11"/>
        </w:numPr>
        <w:suppressAutoHyphens/>
        <w:spacing w:after="0" w:line="240" w:lineRule="auto"/>
        <w:ind w:left="0" w:firstLine="720"/>
        <w:jc w:val="both"/>
        <w:rPr>
          <w:rFonts w:ascii="Times New Roman" w:hAnsi="Times New Roman"/>
          <w:iCs/>
          <w:sz w:val="24"/>
          <w:szCs w:val="24"/>
          <w:lang w:eastAsia="zh-CN"/>
        </w:rPr>
      </w:pPr>
      <w:r w:rsidRPr="008D3F9A">
        <w:rPr>
          <w:rFonts w:ascii="Times New Roman" w:hAnsi="Times New Roman"/>
          <w:iCs/>
          <w:sz w:val="24"/>
          <w:szCs w:val="24"/>
          <w:lang w:eastAsia="zh-CN"/>
        </w:rPr>
        <w:t>границы территорий объектов природного и культурного наследия.</w:t>
      </w:r>
    </w:p>
    <w:p w:rsidR="000C5011" w:rsidRPr="0059450D" w:rsidRDefault="000C5011" w:rsidP="000C5011">
      <w:pPr>
        <w:suppressAutoHyphens/>
        <w:spacing w:after="0" w:line="240" w:lineRule="auto"/>
        <w:ind w:firstLine="720"/>
        <w:jc w:val="both"/>
        <w:rPr>
          <w:rFonts w:ascii="Times New Roman" w:hAnsi="Times New Roman"/>
          <w:iCs/>
          <w:sz w:val="24"/>
          <w:szCs w:val="24"/>
          <w:lang w:eastAsia="zh-CN"/>
        </w:rPr>
      </w:pPr>
      <w:r w:rsidRPr="008D3F9A">
        <w:rPr>
          <w:rFonts w:ascii="Times New Roman" w:hAnsi="Times New Roman"/>
          <w:iCs/>
          <w:sz w:val="24"/>
          <w:szCs w:val="24"/>
          <w:lang w:eastAsia="zh-CN"/>
        </w:rPr>
        <w:t xml:space="preserve">3) карта с размещением объектов капитально строительства в масштабе 1:25000 – </w:t>
      </w:r>
      <w:r w:rsidRPr="0059450D">
        <w:rPr>
          <w:rFonts w:ascii="Times New Roman" w:hAnsi="Times New Roman"/>
          <w:iCs/>
          <w:sz w:val="24"/>
          <w:szCs w:val="24"/>
          <w:lang w:eastAsia="zh-CN"/>
        </w:rPr>
        <w:t>(приложение  №26)</w:t>
      </w:r>
    </w:p>
    <w:p w:rsidR="000C5011" w:rsidRPr="008D3F9A" w:rsidRDefault="000C5011" w:rsidP="000C5011">
      <w:pPr>
        <w:suppressAutoHyphens/>
        <w:spacing w:after="0" w:line="240" w:lineRule="auto"/>
        <w:ind w:firstLine="709"/>
        <w:jc w:val="center"/>
        <w:rPr>
          <w:rFonts w:ascii="Times New Roman" w:eastAsia="Times New Roman" w:hAnsi="Times New Roman"/>
          <w:sz w:val="24"/>
          <w:szCs w:val="24"/>
          <w:lang w:eastAsia="ru-RU"/>
        </w:rPr>
      </w:pPr>
      <w:r w:rsidRPr="0059450D">
        <w:rPr>
          <w:rFonts w:ascii="Times New Roman" w:hAnsi="Times New Roman"/>
          <w:iCs/>
          <w:sz w:val="24"/>
          <w:szCs w:val="24"/>
          <w:lang w:eastAsia="zh-CN"/>
        </w:rPr>
        <w:t>4) карты на каждый условно принятый планиров</w:t>
      </w:r>
      <w:r w:rsidR="008D3F9A" w:rsidRPr="0059450D">
        <w:rPr>
          <w:rFonts w:ascii="Times New Roman" w:hAnsi="Times New Roman"/>
          <w:iCs/>
          <w:sz w:val="24"/>
          <w:szCs w:val="24"/>
          <w:lang w:eastAsia="zh-CN"/>
        </w:rPr>
        <w:t>очный элемент (населенный пункт</w:t>
      </w:r>
      <w:r w:rsidRPr="0059450D">
        <w:rPr>
          <w:rFonts w:ascii="Times New Roman" w:hAnsi="Times New Roman"/>
          <w:iCs/>
          <w:sz w:val="24"/>
          <w:szCs w:val="24"/>
          <w:lang w:eastAsia="zh-CN"/>
        </w:rPr>
        <w:t>) в масштабе 1:10000 – 1:</w:t>
      </w:r>
      <w:r w:rsidR="008D3F9A" w:rsidRPr="0059450D">
        <w:rPr>
          <w:rFonts w:ascii="Times New Roman" w:hAnsi="Times New Roman"/>
          <w:iCs/>
          <w:sz w:val="24"/>
          <w:szCs w:val="24"/>
          <w:lang w:eastAsia="zh-CN"/>
        </w:rPr>
        <w:t>3</w:t>
      </w:r>
      <w:r w:rsidRPr="0059450D">
        <w:rPr>
          <w:rFonts w:ascii="Times New Roman" w:hAnsi="Times New Roman"/>
          <w:iCs/>
          <w:sz w:val="24"/>
          <w:szCs w:val="24"/>
          <w:lang w:eastAsia="zh-CN"/>
        </w:rPr>
        <w:t>000 (приложение Фрагменты карт №1, 2-23)</w:t>
      </w:r>
    </w:p>
    <w:p w:rsidR="00390EDD" w:rsidRPr="008D3F9A" w:rsidRDefault="00390EDD">
      <w:pPr>
        <w:rPr>
          <w:rFonts w:ascii="Times New Roman" w:hAnsi="Times New Roman"/>
          <w:sz w:val="24"/>
          <w:szCs w:val="24"/>
        </w:rPr>
      </w:pPr>
      <w:r w:rsidRPr="008D3F9A">
        <w:rPr>
          <w:rFonts w:ascii="Times New Roman" w:hAnsi="Times New Roman"/>
          <w:sz w:val="24"/>
          <w:szCs w:val="24"/>
        </w:rPr>
        <w:br w:type="page"/>
      </w:r>
    </w:p>
    <w:p w:rsidR="00E63E70" w:rsidRPr="00D775A8" w:rsidRDefault="00E63E70" w:rsidP="00D775A8">
      <w:pPr>
        <w:keepNext/>
        <w:spacing w:before="120" w:after="0" w:line="240" w:lineRule="auto"/>
        <w:ind w:firstLine="567"/>
        <w:outlineLvl w:val="2"/>
        <w:rPr>
          <w:rFonts w:ascii="Times New Roman" w:eastAsia="Times New Roman" w:hAnsi="Times New Roman"/>
          <w:b/>
          <w:bCs/>
          <w:sz w:val="32"/>
          <w:szCs w:val="24"/>
          <w:lang w:eastAsia="ru-RU"/>
        </w:rPr>
      </w:pPr>
      <w:bookmarkStart w:id="368" w:name="_Toc17371063"/>
      <w:r w:rsidRPr="00D775A8">
        <w:rPr>
          <w:rFonts w:ascii="Times New Roman" w:eastAsia="Times New Roman" w:hAnsi="Times New Roman"/>
          <w:b/>
          <w:bCs/>
          <w:sz w:val="32"/>
          <w:szCs w:val="24"/>
          <w:lang w:eastAsia="ru-RU"/>
        </w:rPr>
        <w:lastRenderedPageBreak/>
        <w:t>Приложения</w:t>
      </w:r>
      <w:bookmarkEnd w:id="368"/>
    </w:p>
    <w:p w:rsidR="00BE5152" w:rsidRPr="00E20381" w:rsidRDefault="00E63E70" w:rsidP="00435D59">
      <w:pPr>
        <w:keepNext/>
        <w:spacing w:before="120" w:after="0" w:line="240" w:lineRule="auto"/>
        <w:ind w:firstLine="567"/>
        <w:outlineLvl w:val="2"/>
        <w:rPr>
          <w:rFonts w:ascii="Times New Roman" w:eastAsia="Times New Roman" w:hAnsi="Times New Roman"/>
          <w:b/>
          <w:bCs/>
          <w:sz w:val="24"/>
          <w:szCs w:val="24"/>
          <w:lang w:eastAsia="ru-RU"/>
        </w:rPr>
      </w:pPr>
      <w:bookmarkStart w:id="369" w:name="_Toc17371064"/>
      <w:r w:rsidRPr="00E20381">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bookmarkEnd w:id="369"/>
    </w:p>
    <w:p w:rsidR="00BE5152" w:rsidRPr="00BE5152" w:rsidRDefault="00BE5152" w:rsidP="00E63E70">
      <w:pPr>
        <w:keepNext/>
        <w:spacing w:before="120" w:after="0" w:line="240" w:lineRule="auto"/>
        <w:ind w:firstLine="567"/>
        <w:outlineLvl w:val="2"/>
        <w:rPr>
          <w:rFonts w:ascii="Times New Roman" w:eastAsia="Times New Roman" w:hAnsi="Times New Roman"/>
          <w:b/>
          <w:bCs/>
          <w:color w:val="FF0000"/>
          <w:sz w:val="24"/>
          <w:szCs w:val="24"/>
          <w:lang w:eastAsia="ru-RU"/>
        </w:rPr>
      </w:pPr>
    </w:p>
    <w:p w:rsidR="00E63E70" w:rsidRPr="00A55D3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5D30">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E63E70" w:rsidRPr="00A55D30" w:rsidRDefault="00E63E70" w:rsidP="004056C9">
      <w:pPr>
        <w:autoSpaceDE w:val="0"/>
        <w:autoSpaceDN w:val="0"/>
        <w:adjustRightInd w:val="0"/>
        <w:spacing w:after="0" w:line="240" w:lineRule="auto"/>
        <w:jc w:val="both"/>
        <w:rPr>
          <w:rFonts w:ascii="Times New Roman" w:eastAsiaTheme="minorHAnsi" w:hAnsi="Times New Roman"/>
          <w:b/>
          <w:bCs/>
          <w:sz w:val="32"/>
          <w:szCs w:val="32"/>
        </w:rPr>
      </w:pPr>
      <w:r w:rsidRPr="00A55D30">
        <w:rPr>
          <w:rFonts w:ascii="Times New Roman" w:hAnsi="Times New Roman"/>
          <w:sz w:val="24"/>
          <w:szCs w:val="24"/>
        </w:rPr>
        <w:t xml:space="preserve">Автостоянка - </w:t>
      </w:r>
      <w:r w:rsidR="004056C9" w:rsidRPr="00A55D30">
        <w:rPr>
          <w:rFonts w:ascii="Times New Roman" w:eastAsiaTheme="minorHAnsi" w:hAnsi="Times New Roman"/>
          <w:bCs/>
          <w:sz w:val="24"/>
          <w:szCs w:val="24"/>
        </w:rPr>
        <w:t>здание, сооружение (часть здания, сооружения) или специальная открытая площадка, предназначенные для хранен</w:t>
      </w:r>
      <w:r w:rsidR="00DB302E" w:rsidRPr="00A55D30">
        <w:rPr>
          <w:rFonts w:ascii="Times New Roman" w:eastAsiaTheme="minorHAnsi" w:hAnsi="Times New Roman"/>
          <w:bCs/>
          <w:sz w:val="24"/>
          <w:szCs w:val="24"/>
        </w:rPr>
        <w:t>ия автомототранспортных средств</w:t>
      </w:r>
      <w:r w:rsidRPr="00A55D30">
        <w:rPr>
          <w:rFonts w:ascii="Times New Roman" w:hAnsi="Times New Roman"/>
          <w:sz w:val="24"/>
          <w:szCs w:val="24"/>
        </w:rPr>
        <w:t>(СНиП 21-02-99).</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Арендаторы земельных участков - лица, владеющие и пользующиеся земельными участками по договору аренды, договору субаренды (Земельный </w:t>
      </w:r>
      <w:hyperlink r:id="rId32" w:history="1">
        <w:r w:rsidRPr="00A55D30">
          <w:rPr>
            <w:rStyle w:val="a3"/>
            <w:sz w:val="24"/>
          </w:rPr>
          <w:t>кодекс</w:t>
        </w:r>
      </w:hyperlink>
      <w:r w:rsidRPr="00A55D30">
        <w:rPr>
          <w:rFonts w:ascii="Times New Roman" w:hAnsi="Times New Roman"/>
          <w:sz w:val="24"/>
          <w:szCs w:val="24"/>
        </w:rPr>
        <w:t xml:space="preserve"> РФ от 25.10.2001).</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Балкон - </w:t>
      </w:r>
      <w:r w:rsidR="00B80B7A" w:rsidRPr="00A55D30">
        <w:rPr>
          <w:rFonts w:ascii="Times New Roman" w:hAnsi="Times New Roman"/>
          <w:sz w:val="24"/>
          <w:szCs w:val="24"/>
        </w:rPr>
        <w:t xml:space="preserve">выступающая из плоскости стены фасада огражденная площадка. Может быть остекленным </w:t>
      </w:r>
      <w:r w:rsidRPr="00A55D30">
        <w:rPr>
          <w:rFonts w:ascii="Times New Roman" w:hAnsi="Times New Roman"/>
          <w:sz w:val="24"/>
          <w:szCs w:val="24"/>
        </w:rPr>
        <w:t>(</w:t>
      </w:r>
      <w:r w:rsidR="00B80B7A" w:rsidRPr="00A55D30">
        <w:rPr>
          <w:rFonts w:ascii="Times New Roman" w:hAnsi="Times New Roman"/>
          <w:sz w:val="24"/>
          <w:szCs w:val="24"/>
        </w:rPr>
        <w:t>СНиП 31-01-2003</w:t>
      </w:r>
      <w:r w:rsidRPr="00A55D30">
        <w:rPr>
          <w:rFonts w:ascii="Times New Roman" w:hAnsi="Times New Roman"/>
          <w:sz w:val="24"/>
          <w:szCs w:val="24"/>
        </w:rPr>
        <w:t>).</w:t>
      </w:r>
    </w:p>
    <w:p w:rsidR="00914F3F" w:rsidRPr="00A55D30" w:rsidRDefault="00914F3F" w:rsidP="00C703BC">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sidR="00845DA0" w:rsidRPr="00A55D30">
        <w:rPr>
          <w:rFonts w:ascii="Times New Roman" w:eastAsiaTheme="minorHAnsi" w:hAnsi="Times New Roman"/>
          <w:sz w:val="24"/>
          <w:szCs w:val="24"/>
        </w:rPr>
        <w:t>ружений, прилегающих территорий</w:t>
      </w:r>
      <w:r w:rsidR="00845DA0" w:rsidRPr="00A55D30">
        <w:rPr>
          <w:rFonts w:ascii="Times New Roman" w:hAnsi="Times New Roman"/>
          <w:sz w:val="24"/>
          <w:szCs w:val="24"/>
        </w:rPr>
        <w:t xml:space="preserve"> (Градостроительный </w:t>
      </w:r>
      <w:hyperlink r:id="rId33" w:history="1">
        <w:r w:rsidR="00845DA0" w:rsidRPr="00A55D30">
          <w:rPr>
            <w:rStyle w:val="a3"/>
            <w:sz w:val="24"/>
          </w:rPr>
          <w:t>кодекс</w:t>
        </w:r>
      </w:hyperlink>
      <w:r w:rsidR="00845DA0" w:rsidRPr="00A55D30">
        <w:rPr>
          <w:rFonts w:ascii="Times New Roman" w:hAnsi="Times New Roman"/>
          <w:sz w:val="24"/>
          <w:szCs w:val="24"/>
        </w:rPr>
        <w:t xml:space="preserve"> РФ от 29.12.2004).</w:t>
      </w:r>
    </w:p>
    <w:p w:rsidR="00E63E70" w:rsidRPr="00A55D30" w:rsidRDefault="00E63E70" w:rsidP="00C703BC">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Блокированный жилой дом - </w:t>
      </w:r>
      <w:r w:rsidR="00C703BC" w:rsidRPr="00A55D30">
        <w:rPr>
          <w:rFonts w:ascii="Times New Roman" w:eastAsiaTheme="minorHAnsi" w:hAnsi="Times New Roman"/>
          <w:sz w:val="24"/>
          <w:szCs w:val="24"/>
        </w:rPr>
        <w:t xml:space="preserve">здание квартирного типа, состоящее из двух и более квартир, каждая из которых имеет непосредственный выход на </w:t>
      </w:r>
      <w:proofErr w:type="spellStart"/>
      <w:r w:rsidR="00C703BC" w:rsidRPr="00A55D30">
        <w:rPr>
          <w:rFonts w:ascii="Times New Roman" w:eastAsiaTheme="minorHAnsi" w:hAnsi="Times New Roman"/>
          <w:sz w:val="24"/>
          <w:szCs w:val="24"/>
        </w:rPr>
        <w:t>приквартирный</w:t>
      </w:r>
      <w:proofErr w:type="spellEnd"/>
      <w:r w:rsidR="00C703BC" w:rsidRPr="00A55D30">
        <w:rPr>
          <w:rFonts w:ascii="Times New Roman" w:eastAsiaTheme="minorHAnsi" w:hAnsi="Times New Roman"/>
          <w:sz w:val="24"/>
          <w:szCs w:val="24"/>
        </w:rPr>
        <w:t xml:space="preserve"> участок. </w:t>
      </w:r>
      <w:r w:rsidRPr="00A55D30">
        <w:rPr>
          <w:rFonts w:ascii="Times New Roman" w:hAnsi="Times New Roman"/>
          <w:sz w:val="24"/>
          <w:szCs w:val="24"/>
        </w:rPr>
        <w:t>(СНиП 2.08.01-89).</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Веранда - </w:t>
      </w:r>
      <w:r w:rsidR="00B80B7A" w:rsidRPr="00A55D30">
        <w:rPr>
          <w:rFonts w:ascii="Times New Roman" w:hAnsi="Times New Roman"/>
          <w:sz w:val="24"/>
          <w:szCs w:val="24"/>
        </w:rPr>
        <w:t xml:space="preserve">застекленное неотапливаемое помещение, пристроенное к зданию или встроенное в него, не имеющее ограничения по глубине </w:t>
      </w:r>
      <w:r w:rsidRPr="00A55D30">
        <w:rPr>
          <w:rFonts w:ascii="Times New Roman" w:hAnsi="Times New Roman"/>
          <w:sz w:val="24"/>
          <w:szCs w:val="24"/>
        </w:rPr>
        <w:t>(</w:t>
      </w:r>
      <w:r w:rsidR="00B80B7A" w:rsidRPr="00A55D30">
        <w:rPr>
          <w:rFonts w:ascii="Times New Roman" w:hAnsi="Times New Roman"/>
          <w:sz w:val="24"/>
          <w:szCs w:val="24"/>
        </w:rPr>
        <w:t>СНиП 31-01-2003</w:t>
      </w:r>
      <w:r w:rsidRPr="00A55D30">
        <w:rPr>
          <w:rFonts w:ascii="Times New Roman" w:hAnsi="Times New Roman"/>
          <w:sz w:val="24"/>
          <w:szCs w:val="24"/>
        </w:rPr>
        <w:t>).</w:t>
      </w:r>
    </w:p>
    <w:p w:rsidR="00C8411D" w:rsidRPr="00A55D30" w:rsidRDefault="00C8411D"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r w:rsidRPr="00A55D30">
        <w:rPr>
          <w:rFonts w:ascii="Times New Roman" w:eastAsiaTheme="minorHAnsi" w:hAnsi="Times New Roman"/>
          <w:sz w:val="24"/>
          <w:szCs w:val="24"/>
        </w:rPr>
        <w:t>Водный Кодекс РФ от 3 июня 2006 года)</w:t>
      </w:r>
    </w:p>
    <w:p w:rsidR="001711FA" w:rsidRPr="00A55D30" w:rsidRDefault="001711FA" w:rsidP="001711FA">
      <w:pPr>
        <w:autoSpaceDE w:val="0"/>
        <w:autoSpaceDN w:val="0"/>
        <w:adjustRightInd w:val="0"/>
        <w:spacing w:after="0" w:line="240" w:lineRule="auto"/>
        <w:jc w:val="both"/>
        <w:rPr>
          <w:rFonts w:ascii="Times New Roman" w:eastAsiaTheme="minorHAnsi" w:hAnsi="Times New Roman"/>
          <w:sz w:val="24"/>
          <w:szCs w:val="24"/>
        </w:rPr>
      </w:pPr>
      <w:proofErr w:type="spellStart"/>
      <w:r w:rsidRPr="00A55D30">
        <w:rPr>
          <w:rFonts w:ascii="Times New Roman" w:eastAsiaTheme="minorHAnsi" w:hAnsi="Times New Roman"/>
          <w:sz w:val="24"/>
          <w:szCs w:val="24"/>
        </w:rPr>
        <w:t>Водоохранными</w:t>
      </w:r>
      <w:proofErr w:type="spellEnd"/>
      <w:r w:rsidRPr="00A55D30">
        <w:rPr>
          <w:rFonts w:ascii="Times New Roman" w:eastAsiaTheme="minorHAnsi" w:hAnsi="Times New Roman"/>
          <w:sz w:val="24"/>
          <w:szCs w:val="24"/>
        </w:rPr>
        <w:t xml:space="preserve"> зонами -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(Водный Кодекс РФ от 3 июня 2006 года)</w:t>
      </w:r>
      <w:r w:rsidR="009E5EEA" w:rsidRPr="00A55D30">
        <w:rPr>
          <w:rFonts w:ascii="Times New Roman" w:eastAsiaTheme="minorHAnsi" w:hAnsi="Times New Roman"/>
          <w:sz w:val="24"/>
          <w:szCs w:val="24"/>
        </w:rPr>
        <w:t>.</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E63E70" w:rsidRPr="00A55D30" w:rsidRDefault="00E63E70" w:rsidP="00BB657B">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Вспомогательные виды разрешенного использования - </w:t>
      </w:r>
      <w:r w:rsidR="00D22972" w:rsidRPr="00A55D30">
        <w:rPr>
          <w:rFonts w:ascii="Times New Roman" w:eastAsiaTheme="minorHAnsi" w:hAnsi="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A55D30">
        <w:rPr>
          <w:rFonts w:ascii="Times New Roman" w:hAnsi="Times New Roman"/>
          <w:sz w:val="24"/>
          <w:szCs w:val="24"/>
        </w:rPr>
        <w:t xml:space="preserve">(Градостроительный </w:t>
      </w:r>
      <w:hyperlink r:id="rId34"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E63E70" w:rsidRPr="00A55D30" w:rsidRDefault="00E63E70" w:rsidP="00A20920">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Градостроительная деятельность - </w:t>
      </w:r>
      <w:r w:rsidR="00A20920" w:rsidRPr="00A55D30">
        <w:rPr>
          <w:rFonts w:ascii="Times New Roman" w:eastAsiaTheme="minorHAnsi" w:hAnsi="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55D30">
        <w:rPr>
          <w:rFonts w:ascii="Times New Roman" w:hAnsi="Times New Roman"/>
          <w:sz w:val="24"/>
          <w:szCs w:val="24"/>
        </w:rPr>
        <w:t xml:space="preserve"> (Градостроительный </w:t>
      </w:r>
      <w:hyperlink r:id="rId35"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36"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021461" w:rsidP="00021461">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w:t>
      </w:r>
      <w:r w:rsidRPr="00A55D30">
        <w:rPr>
          <w:rFonts w:ascii="Times New Roman" w:eastAsiaTheme="minorHAnsi" w:hAnsi="Times New Roman"/>
          <w:sz w:val="24"/>
          <w:szCs w:val="24"/>
        </w:rPr>
        <w:lastRenderedPageBreak/>
        <w:t xml:space="preserve">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00E63E70" w:rsidRPr="00A55D30">
        <w:rPr>
          <w:rFonts w:ascii="Times New Roman" w:hAnsi="Times New Roman"/>
          <w:sz w:val="24"/>
          <w:szCs w:val="24"/>
        </w:rPr>
        <w:t xml:space="preserve">(Градостроительный </w:t>
      </w:r>
      <w:hyperlink r:id="rId37"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C232F0" w:rsidRPr="00A55D30" w:rsidRDefault="00E63E70" w:rsidP="00C232F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Жил</w:t>
      </w:r>
      <w:r w:rsidR="00C232F0" w:rsidRPr="00A55D30">
        <w:rPr>
          <w:rFonts w:ascii="Times New Roman" w:hAnsi="Times New Roman"/>
          <w:sz w:val="24"/>
          <w:szCs w:val="24"/>
        </w:rPr>
        <w:t>ым</w:t>
      </w:r>
      <w:r w:rsidRPr="00A55D30">
        <w:rPr>
          <w:rFonts w:ascii="Times New Roman" w:hAnsi="Times New Roman"/>
          <w:sz w:val="24"/>
          <w:szCs w:val="24"/>
        </w:rPr>
        <w:t xml:space="preserve"> дом</w:t>
      </w:r>
      <w:r w:rsidR="00C232F0" w:rsidRPr="00A55D30">
        <w:rPr>
          <w:rFonts w:ascii="Times New Roman" w:hAnsi="Times New Roman"/>
          <w:sz w:val="24"/>
          <w:szCs w:val="24"/>
        </w:rPr>
        <w:t>ом признается</w:t>
      </w:r>
      <w:r w:rsidRPr="00A55D30">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38" w:history="1">
        <w:r w:rsidRPr="00A55D30">
          <w:rPr>
            <w:rStyle w:val="a3"/>
            <w:sz w:val="24"/>
          </w:rPr>
          <w:t>кодекс</w:t>
        </w:r>
      </w:hyperlink>
      <w:r w:rsidRPr="00A55D30">
        <w:rPr>
          <w:rFonts w:ascii="Times New Roman" w:hAnsi="Times New Roman"/>
          <w:sz w:val="24"/>
          <w:szCs w:val="24"/>
        </w:rPr>
        <w:t xml:space="preserve"> РФ от 29.12.2004).</w:t>
      </w:r>
    </w:p>
    <w:p w:rsidR="00651563" w:rsidRPr="00A55D30" w:rsidRDefault="00651563" w:rsidP="00C232F0">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Жилым помещением признается - изолированное помещение, которое является недвижимым имуществом и пригодно для постоянного проживания граждан (отвечает установленным </w:t>
      </w:r>
      <w:hyperlink r:id="rId39" w:history="1">
        <w:r w:rsidRPr="00A55D30">
          <w:rPr>
            <w:rFonts w:ascii="Times New Roman" w:eastAsiaTheme="minorHAnsi" w:hAnsi="Times New Roman"/>
            <w:color w:val="0000FF"/>
            <w:sz w:val="24"/>
            <w:szCs w:val="24"/>
          </w:rPr>
          <w:t>санитарным</w:t>
        </w:r>
      </w:hyperlink>
      <w:r w:rsidRPr="00A55D30">
        <w:rPr>
          <w:rFonts w:ascii="Times New Roman" w:eastAsiaTheme="minorHAnsi" w:hAnsi="Times New Roman"/>
          <w:sz w:val="24"/>
          <w:szCs w:val="24"/>
        </w:rPr>
        <w:t xml:space="preserve"> и техническим правилам и нормам, иным требованиям законодательства (Жилищный кодекс РФ от 29.12.2004).</w:t>
      </w:r>
    </w:p>
    <w:p w:rsidR="00E63E70" w:rsidRPr="00A55D30" w:rsidRDefault="00E63E70" w:rsidP="00581B48">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Застройщик - </w:t>
      </w:r>
      <w:r w:rsidR="00803645" w:rsidRPr="00A55D30">
        <w:rPr>
          <w:rFonts w:ascii="Times New Roman" w:eastAsiaTheme="minorHAnsi" w:hAnsi="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803645" w:rsidRPr="00A55D30">
        <w:rPr>
          <w:rFonts w:ascii="Times New Roman" w:eastAsiaTheme="minorHAnsi" w:hAnsi="Times New Roman"/>
          <w:sz w:val="24"/>
          <w:szCs w:val="24"/>
        </w:rPr>
        <w:t>Росатом</w:t>
      </w:r>
      <w:proofErr w:type="spellEnd"/>
      <w:r w:rsidR="00803645" w:rsidRPr="00A55D30">
        <w:rPr>
          <w:rFonts w:ascii="Times New Roman" w:eastAsiaTheme="minorHAnsi" w:hAnsi="Times New Roman"/>
          <w:sz w:val="24"/>
          <w:szCs w:val="24"/>
        </w:rPr>
        <w:t>", Государственная корпорация по космической деятельности "</w:t>
      </w:r>
      <w:proofErr w:type="spellStart"/>
      <w:r w:rsidR="00803645" w:rsidRPr="00A55D30">
        <w:rPr>
          <w:rFonts w:ascii="Times New Roman" w:eastAsiaTheme="minorHAnsi" w:hAnsi="Times New Roman"/>
          <w:sz w:val="24"/>
          <w:szCs w:val="24"/>
        </w:rPr>
        <w:t>Роскосмос</w:t>
      </w:r>
      <w:proofErr w:type="spellEnd"/>
      <w:r w:rsidR="00803645" w:rsidRPr="00A55D30">
        <w:rPr>
          <w:rFonts w:ascii="Times New Roman" w:eastAsiaTheme="minorHAnsi" w:hAnsi="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581B48" w:rsidRPr="00A55D30">
        <w:rPr>
          <w:rFonts w:ascii="Times New Roman" w:eastAsiaTheme="minorHAnsi" w:hAnsi="Times New Roman"/>
          <w:sz w:val="24"/>
          <w:szCs w:val="24"/>
        </w:rPr>
        <w:t xml:space="preserve">льности, техническому заказчику </w:t>
      </w:r>
      <w:r w:rsidRPr="00A55D30">
        <w:rPr>
          <w:rFonts w:ascii="Times New Roman" w:hAnsi="Times New Roman"/>
          <w:sz w:val="24"/>
          <w:szCs w:val="24"/>
        </w:rPr>
        <w:t xml:space="preserve">(Градостроительный </w:t>
      </w:r>
      <w:hyperlink r:id="rId40"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Землевладельцы - физические лица, владеющие и пользующиеся земельными участками на праве пожизненного наследуемого владения (Земельный </w:t>
      </w:r>
      <w:hyperlink r:id="rId41" w:history="1">
        <w:r w:rsidRPr="00A55D30">
          <w:rPr>
            <w:rStyle w:val="a3"/>
            <w:sz w:val="24"/>
          </w:rPr>
          <w:t>кодекс</w:t>
        </w:r>
      </w:hyperlink>
      <w:r w:rsidRPr="00A55D30">
        <w:rPr>
          <w:rFonts w:ascii="Times New Roman" w:hAnsi="Times New Roman"/>
          <w:sz w:val="24"/>
          <w:szCs w:val="24"/>
        </w:rPr>
        <w:t xml:space="preserve"> РФ от 25.10.2001).</w:t>
      </w:r>
    </w:p>
    <w:p w:rsidR="00E63E70" w:rsidRPr="00A55D30" w:rsidRDefault="00E63E70" w:rsidP="00D868DF">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Землепользователи - </w:t>
      </w:r>
      <w:r w:rsidR="009B52F7" w:rsidRPr="00A55D30">
        <w:rPr>
          <w:rFonts w:ascii="Times New Roman" w:eastAsiaTheme="minorHAnsi" w:hAnsi="Times New Roman"/>
          <w:sz w:val="24"/>
          <w:szCs w:val="24"/>
        </w:rPr>
        <w:t>лица, владеющие и пользующиеся земельными участками на праве постоянного (бессрочного) пользования или на п</w:t>
      </w:r>
      <w:r w:rsidR="00D868DF" w:rsidRPr="00A55D30">
        <w:rPr>
          <w:rFonts w:ascii="Times New Roman" w:eastAsiaTheme="minorHAnsi" w:hAnsi="Times New Roman"/>
          <w:sz w:val="24"/>
          <w:szCs w:val="24"/>
        </w:rPr>
        <w:t xml:space="preserve">раве безвозмездного пользования </w:t>
      </w:r>
      <w:r w:rsidRPr="00A55D30">
        <w:rPr>
          <w:rFonts w:ascii="Times New Roman" w:hAnsi="Times New Roman"/>
          <w:sz w:val="24"/>
          <w:szCs w:val="24"/>
        </w:rPr>
        <w:t xml:space="preserve">(Земельный </w:t>
      </w:r>
      <w:hyperlink r:id="rId42" w:history="1">
        <w:r w:rsidRPr="00A55D30">
          <w:rPr>
            <w:rStyle w:val="a3"/>
            <w:sz w:val="24"/>
          </w:rPr>
          <w:t>кодекс</w:t>
        </w:r>
      </w:hyperlink>
      <w:r w:rsidRPr="00A55D30">
        <w:rPr>
          <w:rFonts w:ascii="Times New Roman" w:hAnsi="Times New Roman"/>
          <w:sz w:val="24"/>
          <w:szCs w:val="24"/>
        </w:rPr>
        <w:t xml:space="preserve"> РФ от 25.10.2001).</w:t>
      </w:r>
    </w:p>
    <w:p w:rsidR="00E63E70" w:rsidRPr="00A55D30" w:rsidRDefault="00E63E70" w:rsidP="00C6573F">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Зоны с особыми условиями использования территорий - </w:t>
      </w:r>
      <w:r w:rsidR="00581B48" w:rsidRPr="00A55D30">
        <w:rPr>
          <w:rFonts w:ascii="Times New Roman" w:eastAsiaTheme="minorHAnsi" w:hAnsi="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581B48" w:rsidRPr="00A55D30">
        <w:rPr>
          <w:rFonts w:ascii="Times New Roman" w:eastAsiaTheme="minorHAnsi" w:hAnsi="Times New Roman"/>
          <w:sz w:val="24"/>
          <w:szCs w:val="24"/>
        </w:rPr>
        <w:t>водоохранные</w:t>
      </w:r>
      <w:proofErr w:type="spellEnd"/>
      <w:r w:rsidR="00581B48" w:rsidRPr="00A55D30">
        <w:rPr>
          <w:rFonts w:ascii="Times New Roman" w:eastAsiaTheme="minorHAnsi"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581B48" w:rsidRPr="00A55D30">
        <w:rPr>
          <w:rFonts w:ascii="Times New Roman" w:eastAsiaTheme="minorHAnsi" w:hAnsi="Times New Roman"/>
          <w:sz w:val="24"/>
          <w:szCs w:val="24"/>
        </w:rPr>
        <w:t>приаэродромная</w:t>
      </w:r>
      <w:proofErr w:type="spellEnd"/>
      <w:r w:rsidR="00581B48" w:rsidRPr="00A55D30">
        <w:rPr>
          <w:rFonts w:ascii="Times New Roman" w:eastAsiaTheme="minorHAnsi" w:hAnsi="Times New Roman"/>
          <w:sz w:val="24"/>
          <w:szCs w:val="24"/>
        </w:rPr>
        <w:t xml:space="preserve"> территория, иные зоны, устанавливаемые в соответствии с </w:t>
      </w:r>
      <w:hyperlink r:id="rId43" w:history="1">
        <w:r w:rsidR="00581B48" w:rsidRPr="00A55D30">
          <w:rPr>
            <w:rFonts w:ascii="Times New Roman" w:eastAsiaTheme="minorHAnsi" w:hAnsi="Times New Roman"/>
            <w:color w:val="0000FF"/>
            <w:sz w:val="24"/>
            <w:szCs w:val="24"/>
          </w:rPr>
          <w:t>законодательством</w:t>
        </w:r>
      </w:hyperlink>
      <w:r w:rsidR="00581B48" w:rsidRPr="00A55D30">
        <w:rPr>
          <w:rFonts w:ascii="Times New Roman" w:eastAsiaTheme="minorHAnsi" w:hAnsi="Times New Roman"/>
          <w:sz w:val="24"/>
          <w:szCs w:val="24"/>
        </w:rPr>
        <w:t xml:space="preserve"> Российской Федерации</w:t>
      </w:r>
      <w:r w:rsidRPr="00A55D30">
        <w:rPr>
          <w:rFonts w:ascii="Times New Roman" w:hAnsi="Times New Roman"/>
          <w:sz w:val="24"/>
          <w:szCs w:val="24"/>
        </w:rPr>
        <w:t xml:space="preserve">(Градостроительный </w:t>
      </w:r>
      <w:hyperlink r:id="rId44"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E63E70" w:rsidRPr="00A55D30" w:rsidRDefault="00E63E70" w:rsidP="0099405E">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Инженерные изыскания - </w:t>
      </w:r>
      <w:r w:rsidR="0099405E" w:rsidRPr="00A55D30">
        <w:rPr>
          <w:rFonts w:ascii="Times New Roman" w:eastAsiaTheme="minorHAnsi" w:hAnsi="Times New Roman"/>
          <w:sz w:val="24"/>
          <w:szCs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A55D30">
        <w:rPr>
          <w:rFonts w:ascii="Times New Roman" w:hAnsi="Times New Roman"/>
          <w:sz w:val="24"/>
          <w:szCs w:val="24"/>
        </w:rPr>
        <w:t xml:space="preserve"> (Градостроительный </w:t>
      </w:r>
      <w:hyperlink r:id="rId45" w:history="1">
        <w:r w:rsidRPr="00A55D30">
          <w:rPr>
            <w:rStyle w:val="a3"/>
            <w:sz w:val="24"/>
          </w:rPr>
          <w:t>кодекс</w:t>
        </w:r>
      </w:hyperlink>
      <w:r w:rsidRPr="00A55D30">
        <w:rPr>
          <w:rFonts w:ascii="Times New Roman" w:hAnsi="Times New Roman"/>
          <w:sz w:val="24"/>
          <w:szCs w:val="24"/>
        </w:rPr>
        <w:t xml:space="preserve"> РФ от 29.12.2004).</w:t>
      </w:r>
    </w:p>
    <w:p w:rsidR="00A220B2" w:rsidRPr="00A55D30" w:rsidRDefault="00A220B2" w:rsidP="00A220B2">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lastRenderedPageBreak/>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220B2" w:rsidRPr="00A55D30" w:rsidRDefault="00A220B2" w:rsidP="0099405E">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46" w:history="1">
        <w:r w:rsidRPr="00A55D30">
          <w:rPr>
            <w:rStyle w:val="a3"/>
            <w:sz w:val="24"/>
          </w:rPr>
          <w:t>кодекс</w:t>
        </w:r>
      </w:hyperlink>
      <w:r w:rsidRPr="00A55D30">
        <w:rPr>
          <w:rFonts w:ascii="Times New Roman" w:hAnsi="Times New Roman"/>
          <w:sz w:val="24"/>
          <w:szCs w:val="24"/>
        </w:rPr>
        <w:t xml:space="preserve"> РФ от 29.12.2004).</w:t>
      </w:r>
    </w:p>
    <w:p w:rsidR="00EA3CE0" w:rsidRPr="00A55D30" w:rsidRDefault="00EA3CE0" w:rsidP="00EA3CE0">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A3CE0" w:rsidRPr="00A55D30" w:rsidRDefault="00EA3CE0" w:rsidP="0099405E">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47" w:history="1">
        <w:r w:rsidRPr="00A55D30">
          <w:rPr>
            <w:rStyle w:val="a3"/>
            <w:sz w:val="24"/>
          </w:rPr>
          <w:t>кодекс</w:t>
        </w:r>
      </w:hyperlink>
      <w:r w:rsidRPr="00A55D30">
        <w:rPr>
          <w:rFonts w:ascii="Times New Roman" w:hAnsi="Times New Roman"/>
          <w:sz w:val="24"/>
          <w:szCs w:val="24"/>
        </w:rPr>
        <w:t xml:space="preserve"> РФ от 29.12.2004).</w:t>
      </w:r>
    </w:p>
    <w:p w:rsidR="006B38EA" w:rsidRPr="00A55D30" w:rsidRDefault="001C085D" w:rsidP="006B38EA">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hyperlink r:id="rId48" w:history="1">
        <w:r w:rsidR="006B38EA" w:rsidRPr="00A55D30">
          <w:rPr>
            <w:rStyle w:val="a3"/>
            <w:sz w:val="24"/>
          </w:rPr>
          <w:t>(ГОСТ Р 51303-2013)</w:t>
        </w:r>
      </w:hyperlink>
      <w:r w:rsidR="006B38EA" w:rsidRPr="00A55D30">
        <w:rPr>
          <w:rFonts w:ascii="Times New Roman" w:hAnsi="Times New Roman"/>
          <w:sz w:val="24"/>
          <w:szCs w:val="24"/>
        </w:rPr>
        <w:t>.</w:t>
      </w:r>
    </w:p>
    <w:p w:rsidR="00E63E70" w:rsidRPr="00A55D30" w:rsidRDefault="00E63E70" w:rsidP="00625938">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Красные линии - </w:t>
      </w:r>
      <w:r w:rsidR="00625938" w:rsidRPr="00A55D30">
        <w:rPr>
          <w:rFonts w:ascii="Times New Roman" w:eastAsiaTheme="minorHAnsi" w:hAnsi="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A55D30">
        <w:rPr>
          <w:rFonts w:ascii="Times New Roman" w:hAnsi="Times New Roman"/>
          <w:sz w:val="24"/>
          <w:szCs w:val="24"/>
        </w:rPr>
        <w:t xml:space="preserve"> (Градостроительный </w:t>
      </w:r>
      <w:hyperlink r:id="rId49"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0C4325" w:rsidRPr="00A55D30" w:rsidRDefault="000C4325" w:rsidP="000C432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C4325" w:rsidRPr="00A55D30" w:rsidRDefault="000C4325" w:rsidP="00BC4417">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50" w:history="1">
        <w:r w:rsidRPr="00A55D30">
          <w:rPr>
            <w:rStyle w:val="a3"/>
            <w:sz w:val="24"/>
          </w:rPr>
          <w:t>кодекс</w:t>
        </w:r>
      </w:hyperlink>
      <w:r w:rsidRPr="00A55D30">
        <w:rPr>
          <w:rFonts w:ascii="Times New Roman" w:hAnsi="Times New Roman"/>
          <w:sz w:val="24"/>
          <w:szCs w:val="24"/>
        </w:rPr>
        <w:t xml:space="preserve"> РФ от 29.12.2004).</w:t>
      </w:r>
    </w:p>
    <w:p w:rsidR="00B80B7A" w:rsidRPr="00A55D30" w:rsidRDefault="00B80B7A" w:rsidP="00BC4417">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Лоджия - 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 (</w:t>
      </w:r>
      <w:r w:rsidRPr="00A55D30">
        <w:rPr>
          <w:rFonts w:ascii="Times New Roman" w:hAnsi="Times New Roman"/>
          <w:sz w:val="24"/>
          <w:szCs w:val="24"/>
        </w:rPr>
        <w:t>СНиП 31-01-2003).</w:t>
      </w:r>
    </w:p>
    <w:p w:rsidR="0094459D" w:rsidRPr="00A55D30" w:rsidRDefault="00C852B5" w:rsidP="00B351CB">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55D30">
        <w:rPr>
          <w:rFonts w:ascii="Times New Roman" w:eastAsiaTheme="minorHAnsi" w:hAnsi="Times New Roman"/>
          <w:sz w:val="24"/>
          <w:szCs w:val="24"/>
        </w:rPr>
        <w:t>М</w:t>
      </w:r>
      <w:r w:rsidR="00B351CB" w:rsidRPr="00A55D30">
        <w:rPr>
          <w:rFonts w:ascii="Times New Roman" w:eastAsiaTheme="minorHAnsi" w:hAnsi="Times New Roman"/>
          <w:sz w:val="24"/>
          <w:szCs w:val="24"/>
        </w:rPr>
        <w:t>агазин -с</w:t>
      </w:r>
      <w:r w:rsidRPr="00A55D30">
        <w:rPr>
          <w:rFonts w:ascii="Times New Roman" w:eastAsiaTheme="minorHAnsi" w:hAnsi="Times New Roman"/>
          <w:sz w:val="24"/>
          <w:szCs w:val="24"/>
        </w:rPr>
        <w:t xml:space="preserve">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w:t>
      </w:r>
      <w:r w:rsidR="00B351CB" w:rsidRPr="00A55D30">
        <w:rPr>
          <w:rFonts w:ascii="Times New Roman" w:eastAsiaTheme="minorHAnsi" w:hAnsi="Times New Roman"/>
          <w:sz w:val="24"/>
          <w:szCs w:val="24"/>
        </w:rPr>
        <w:t xml:space="preserve">помещения и складские помещения </w:t>
      </w:r>
    </w:p>
    <w:p w:rsidR="00B351CB" w:rsidRPr="00A55D30" w:rsidRDefault="000C44D4" w:rsidP="0094459D">
      <w:pPr>
        <w:widowControl w:val="0"/>
        <w:autoSpaceDE w:val="0"/>
        <w:autoSpaceDN w:val="0"/>
        <w:adjustRightInd w:val="0"/>
        <w:spacing w:after="0" w:line="240" w:lineRule="auto"/>
        <w:jc w:val="both"/>
        <w:rPr>
          <w:rFonts w:ascii="Times New Roman" w:hAnsi="Times New Roman"/>
          <w:sz w:val="24"/>
          <w:szCs w:val="24"/>
        </w:rPr>
      </w:pPr>
      <w:hyperlink r:id="rId51" w:history="1">
        <w:r w:rsidR="00B351CB" w:rsidRPr="00A55D30">
          <w:rPr>
            <w:rStyle w:val="a3"/>
            <w:sz w:val="24"/>
          </w:rPr>
          <w:t>(ГОСТ Р 51303-2013)</w:t>
        </w:r>
      </w:hyperlink>
      <w:r w:rsidR="00B351CB" w:rsidRPr="00A55D30">
        <w:rPr>
          <w:rFonts w:ascii="Times New Roman" w:hAnsi="Times New Roman"/>
          <w:sz w:val="24"/>
          <w:szCs w:val="24"/>
        </w:rPr>
        <w:t>.</w:t>
      </w:r>
    </w:p>
    <w:p w:rsidR="00E63E70" w:rsidRPr="00A55D30" w:rsidRDefault="00E63E70" w:rsidP="006A3AB4">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C32793" w:rsidRPr="00A55D30" w:rsidRDefault="00C32793" w:rsidP="00651563">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F314FC" w:rsidRPr="00A55D30">
        <w:rPr>
          <w:rFonts w:ascii="Times New Roman" w:eastAsiaTheme="minorHAnsi" w:hAnsi="Times New Roman"/>
          <w:sz w:val="24"/>
          <w:szCs w:val="24"/>
        </w:rPr>
        <w:t>енном кадастровом учете порядке</w:t>
      </w:r>
      <w:r w:rsidR="00F314FC" w:rsidRPr="00A55D30">
        <w:rPr>
          <w:rFonts w:ascii="Times New Roman" w:hAnsi="Times New Roman"/>
          <w:sz w:val="24"/>
          <w:szCs w:val="24"/>
        </w:rPr>
        <w:t xml:space="preserve"> (Градостроительный </w:t>
      </w:r>
      <w:hyperlink r:id="rId52" w:history="1">
        <w:r w:rsidR="00F314FC" w:rsidRPr="00A55D30">
          <w:rPr>
            <w:rStyle w:val="a3"/>
            <w:sz w:val="24"/>
          </w:rPr>
          <w:t>кодекс</w:t>
        </w:r>
      </w:hyperlink>
      <w:r w:rsidR="00F314FC"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E63E70" w:rsidRPr="00A55D30" w:rsidRDefault="008A22FC"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(Постановление Правительства РФ от 28.01.2006 N 47).</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w:t>
      </w:r>
      <w:r w:rsidR="00650E2D" w:rsidRPr="00A55D30">
        <w:rPr>
          <w:rFonts w:ascii="Times New Roman" w:hAnsi="Times New Roman"/>
          <w:sz w:val="24"/>
          <w:szCs w:val="24"/>
        </w:rPr>
        <w:t>сооружения, многолетние деревья.</w:t>
      </w:r>
    </w:p>
    <w:p w:rsidR="00AB1BE8" w:rsidRPr="00A55D30" w:rsidRDefault="00AB1BE8" w:rsidP="00AB1BE8">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lastRenderedPageBreak/>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250AB6" w:rsidRPr="00A55D30">
        <w:rPr>
          <w:rFonts w:ascii="Times New Roman" w:eastAsiaTheme="minorHAnsi" w:hAnsi="Times New Roman"/>
          <w:sz w:val="24"/>
          <w:szCs w:val="24"/>
        </w:rPr>
        <w:t xml:space="preserve"> подобных строений, сооружений)</w:t>
      </w:r>
    </w:p>
    <w:p w:rsidR="00AB1BE8" w:rsidRPr="00A55D30" w:rsidRDefault="00250AB6" w:rsidP="00F95042">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53" w:history="1">
        <w:r w:rsidRPr="00A55D30">
          <w:rPr>
            <w:rStyle w:val="a3"/>
            <w:sz w:val="24"/>
          </w:rPr>
          <w:t>кодекс</w:t>
        </w:r>
      </w:hyperlink>
      <w:r w:rsidRPr="00A55D30">
        <w:rPr>
          <w:rFonts w:ascii="Times New Roman" w:hAnsi="Times New Roman"/>
          <w:sz w:val="24"/>
          <w:szCs w:val="24"/>
        </w:rPr>
        <w:t xml:space="preserve"> РФ от 29.12.2004).</w:t>
      </w:r>
    </w:p>
    <w:p w:rsidR="000613DE" w:rsidRPr="00A55D30" w:rsidRDefault="0091699F" w:rsidP="000613DE">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000613DE" w:rsidRPr="00A55D30">
        <w:rPr>
          <w:rFonts w:ascii="Times New Roman" w:hAnsi="Times New Roman"/>
          <w:sz w:val="24"/>
          <w:szCs w:val="24"/>
        </w:rPr>
        <w:t xml:space="preserve"> (ГОСТ Р 51303-2013).</w:t>
      </w:r>
    </w:p>
    <w:p w:rsidR="0091699F" w:rsidRPr="00A55D30" w:rsidRDefault="0091699F" w:rsidP="00F95042">
      <w:pPr>
        <w:autoSpaceDE w:val="0"/>
        <w:autoSpaceDN w:val="0"/>
        <w:adjustRightInd w:val="0"/>
        <w:spacing w:after="0" w:line="240" w:lineRule="auto"/>
        <w:jc w:val="both"/>
        <w:rPr>
          <w:rFonts w:ascii="Times New Roman" w:eastAsiaTheme="minorHAnsi" w:hAnsi="Times New Roman"/>
          <w:sz w:val="24"/>
          <w:szCs w:val="24"/>
        </w:rPr>
      </w:pPr>
    </w:p>
    <w:p w:rsidR="00E63E70" w:rsidRPr="00A55D30" w:rsidRDefault="00E63E70" w:rsidP="001E7ECB">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Объект капитального строительства - </w:t>
      </w:r>
      <w:r w:rsidR="001E7ECB" w:rsidRPr="00A55D30">
        <w:rPr>
          <w:rFonts w:ascii="Times New Roman" w:eastAsiaTheme="minorHAnsi" w:hAnsi="Times New Roman"/>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r w:rsidRPr="00A55D30">
        <w:rPr>
          <w:rFonts w:ascii="Times New Roman" w:hAnsi="Times New Roman"/>
          <w:sz w:val="24"/>
          <w:szCs w:val="24"/>
        </w:rPr>
        <w:t xml:space="preserve">(Градостроительный </w:t>
      </w:r>
      <w:hyperlink r:id="rId54" w:history="1">
        <w:r w:rsidRPr="00A55D30">
          <w:rPr>
            <w:rStyle w:val="a3"/>
            <w:sz w:val="24"/>
          </w:rPr>
          <w:t>кодекс</w:t>
        </w:r>
      </w:hyperlink>
      <w:r w:rsidRPr="00A55D30">
        <w:rPr>
          <w:rFonts w:ascii="Times New Roman" w:hAnsi="Times New Roman"/>
          <w:sz w:val="24"/>
          <w:szCs w:val="24"/>
        </w:rPr>
        <w:t xml:space="preserve"> РФ от 29.12.2004).</w:t>
      </w:r>
    </w:p>
    <w:p w:rsidR="009D3A71" w:rsidRPr="00A55D30" w:rsidRDefault="009D3A71" w:rsidP="001E7ECB">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A7293C" w:rsidRPr="00A55D30">
        <w:rPr>
          <w:rFonts w:ascii="Times New Roman" w:eastAsiaTheme="minorHAnsi" w:hAnsi="Times New Roman"/>
          <w:sz w:val="24"/>
          <w:szCs w:val="24"/>
        </w:rPr>
        <w:t xml:space="preserve">ыми актами Российской Федерации </w:t>
      </w:r>
      <w:r w:rsidR="00A7293C" w:rsidRPr="00A55D30">
        <w:rPr>
          <w:rFonts w:ascii="Times New Roman" w:hAnsi="Times New Roman"/>
          <w:sz w:val="24"/>
          <w:szCs w:val="24"/>
        </w:rPr>
        <w:t xml:space="preserve">(Градостроительный </w:t>
      </w:r>
      <w:hyperlink r:id="rId55" w:history="1">
        <w:r w:rsidR="00A7293C" w:rsidRPr="00A55D30">
          <w:rPr>
            <w:rStyle w:val="a3"/>
            <w:sz w:val="24"/>
          </w:rPr>
          <w:t>кодекс</w:t>
        </w:r>
      </w:hyperlink>
      <w:r w:rsidR="00A7293C" w:rsidRPr="00A55D30">
        <w:rPr>
          <w:rFonts w:ascii="Times New Roman" w:hAnsi="Times New Roman"/>
          <w:sz w:val="24"/>
          <w:szCs w:val="24"/>
        </w:rPr>
        <w:t xml:space="preserve"> РФ от 29.12.2004).</w:t>
      </w:r>
    </w:p>
    <w:p w:rsidR="00E63E70" w:rsidRPr="00A55D30" w:rsidRDefault="00462A59"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Объекты культурного наследия -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r w:rsidR="00E63E70" w:rsidRPr="00A55D30">
        <w:rPr>
          <w:rFonts w:ascii="Times New Roman" w:hAnsi="Times New Roman"/>
          <w:sz w:val="24"/>
          <w:szCs w:val="24"/>
        </w:rPr>
        <w:t xml:space="preserve"> (</w:t>
      </w:r>
      <w:hyperlink r:id="rId56" w:history="1">
        <w:r w:rsidR="00E63E70" w:rsidRPr="00A55D30">
          <w:rPr>
            <w:rStyle w:val="a3"/>
            <w:sz w:val="24"/>
          </w:rPr>
          <w:t>N 73-ФЗ</w:t>
        </w:r>
      </w:hyperlink>
      <w:r w:rsidR="00E63E70" w:rsidRPr="00A55D30">
        <w:rPr>
          <w:rFonts w:ascii="Times New Roman" w:hAnsi="Times New Roman"/>
          <w:sz w:val="24"/>
          <w:szCs w:val="24"/>
        </w:rPr>
        <w:t xml:space="preserve"> от 25.06.2002).</w:t>
      </w:r>
    </w:p>
    <w:p w:rsidR="00EE7B7B" w:rsidRPr="00A55D30" w:rsidRDefault="00EE7B7B" w:rsidP="00EE7B7B">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57" w:history="1">
        <w:r w:rsidRPr="00A55D30">
          <w:rPr>
            <w:rFonts w:ascii="Times New Roman" w:eastAsiaTheme="minorHAnsi" w:hAnsi="Times New Roman"/>
            <w:color w:val="0000FF"/>
            <w:sz w:val="24"/>
            <w:szCs w:val="24"/>
          </w:rPr>
          <w:t>Конституцией</w:t>
        </w:r>
      </w:hyperlink>
      <w:r w:rsidRPr="00A55D30">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A55D30">
        <w:rPr>
          <w:rFonts w:ascii="Times New Roman" w:eastAsiaTheme="minorHAnsi" w:hAnsi="Times New Roman"/>
          <w:sz w:val="24"/>
          <w:szCs w:val="24"/>
        </w:rPr>
        <w:t>Федерации.</w:t>
      </w:r>
      <w:hyperlink r:id="rId58" w:history="1">
        <w:r w:rsidRPr="00A55D30">
          <w:rPr>
            <w:rFonts w:ascii="Times New Roman" w:eastAsiaTheme="minorHAnsi" w:hAnsi="Times New Roman"/>
            <w:color w:val="0000FF"/>
            <w:sz w:val="24"/>
            <w:szCs w:val="24"/>
          </w:rPr>
          <w:t>Виды</w:t>
        </w:r>
        <w:proofErr w:type="spellEnd"/>
      </w:hyperlink>
      <w:r w:rsidRPr="00A55D30">
        <w:rPr>
          <w:rFonts w:ascii="Times New Roman" w:eastAsiaTheme="minorHAnsi" w:hAnsi="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59" w:history="1">
        <w:r w:rsidRPr="00A55D30">
          <w:rPr>
            <w:rFonts w:ascii="Times New Roman" w:eastAsiaTheme="minorHAnsi" w:hAnsi="Times New Roman"/>
            <w:color w:val="0000FF"/>
            <w:sz w:val="24"/>
            <w:szCs w:val="24"/>
          </w:rPr>
          <w:t>части 1 статьи 10</w:t>
        </w:r>
      </w:hyperlink>
      <w:r w:rsidR="0089177C" w:rsidRPr="00A55D30">
        <w:rPr>
          <w:rFonts w:ascii="Times New Roman" w:eastAsiaTheme="minorHAnsi" w:hAnsi="Times New Roman"/>
          <w:sz w:val="24"/>
          <w:szCs w:val="24"/>
        </w:rPr>
        <w:t>Градостроительного</w:t>
      </w:r>
      <w:r w:rsidRPr="00A55D30">
        <w:rPr>
          <w:rFonts w:ascii="Times New Roman" w:eastAsiaTheme="minorHAnsi" w:hAnsi="Times New Roman"/>
          <w:sz w:val="24"/>
          <w:szCs w:val="24"/>
        </w:rPr>
        <w:t xml:space="preserve">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w:t>
      </w:r>
      <w:r w:rsidR="008A7F27" w:rsidRPr="00A55D30">
        <w:rPr>
          <w:rFonts w:ascii="Times New Roman" w:eastAsiaTheme="minorHAnsi" w:hAnsi="Times New Roman"/>
          <w:sz w:val="24"/>
          <w:szCs w:val="24"/>
        </w:rPr>
        <w:t>зидентом Российской Федерации</w:t>
      </w:r>
      <w:r w:rsidR="008A7F27" w:rsidRPr="00A55D30">
        <w:rPr>
          <w:rFonts w:ascii="Times New Roman" w:hAnsi="Times New Roman"/>
          <w:sz w:val="24"/>
          <w:szCs w:val="24"/>
        </w:rPr>
        <w:t xml:space="preserve"> (Градостроительный </w:t>
      </w:r>
      <w:hyperlink r:id="rId60" w:history="1">
        <w:r w:rsidR="008A7F27" w:rsidRPr="00A55D30">
          <w:rPr>
            <w:rStyle w:val="a3"/>
            <w:sz w:val="24"/>
          </w:rPr>
          <w:t>кодекс</w:t>
        </w:r>
      </w:hyperlink>
      <w:r w:rsidR="008A7F27" w:rsidRPr="00A55D30">
        <w:rPr>
          <w:rFonts w:ascii="Times New Roman" w:hAnsi="Times New Roman"/>
          <w:sz w:val="24"/>
          <w:szCs w:val="24"/>
        </w:rPr>
        <w:t xml:space="preserve"> РФ от 29.12.2004).</w:t>
      </w:r>
    </w:p>
    <w:p w:rsidR="00EE7B7B" w:rsidRPr="00A55D30" w:rsidRDefault="00FB4DA2" w:rsidP="00515801">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61" w:history="1">
        <w:r w:rsidRPr="00A55D30">
          <w:rPr>
            <w:rFonts w:ascii="Times New Roman" w:eastAsiaTheme="minorHAnsi" w:hAnsi="Times New Roman"/>
            <w:color w:val="0000FF"/>
            <w:sz w:val="24"/>
            <w:szCs w:val="24"/>
          </w:rPr>
          <w:t>Конституцией</w:t>
        </w:r>
      </w:hyperlink>
      <w:r w:rsidRPr="00A55D30">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62" w:history="1">
        <w:r w:rsidRPr="00A55D30">
          <w:rPr>
            <w:rFonts w:ascii="Times New Roman" w:eastAsiaTheme="minorHAnsi" w:hAnsi="Times New Roman"/>
            <w:color w:val="0000FF"/>
            <w:sz w:val="24"/>
            <w:szCs w:val="24"/>
          </w:rPr>
          <w:t>части 3 статьи 14</w:t>
        </w:r>
      </w:hyperlink>
      <w:r w:rsidR="002A6CC0" w:rsidRPr="00A55D30">
        <w:rPr>
          <w:rFonts w:ascii="Times New Roman" w:eastAsiaTheme="minorHAnsi" w:hAnsi="Times New Roman"/>
          <w:sz w:val="24"/>
          <w:szCs w:val="24"/>
        </w:rPr>
        <w:t>Градостроительного</w:t>
      </w:r>
      <w:r w:rsidRPr="00A55D30">
        <w:rPr>
          <w:rFonts w:ascii="Times New Roman" w:eastAsiaTheme="minorHAnsi" w:hAnsi="Times New Roman"/>
          <w:sz w:val="24"/>
          <w:szCs w:val="24"/>
        </w:rPr>
        <w:t xml:space="preserve"> Кодекса областях, подлежащих отображению </w:t>
      </w:r>
      <w:r w:rsidRPr="00A55D30">
        <w:rPr>
          <w:rFonts w:ascii="Times New Roman" w:eastAsiaTheme="minorHAnsi" w:hAnsi="Times New Roman"/>
          <w:sz w:val="24"/>
          <w:szCs w:val="24"/>
        </w:rPr>
        <w:lastRenderedPageBreak/>
        <w:t>на схеме территориального планирования субъекта Российской Федерации, определяются законо</w:t>
      </w:r>
      <w:r w:rsidR="00515801" w:rsidRPr="00A55D30">
        <w:rPr>
          <w:rFonts w:ascii="Times New Roman" w:eastAsiaTheme="minorHAnsi" w:hAnsi="Times New Roman"/>
          <w:sz w:val="24"/>
          <w:szCs w:val="24"/>
        </w:rPr>
        <w:t xml:space="preserve">м субъекта Российской Федерации </w:t>
      </w:r>
      <w:r w:rsidR="00515801" w:rsidRPr="00A55D30">
        <w:rPr>
          <w:rFonts w:ascii="Times New Roman" w:hAnsi="Times New Roman"/>
          <w:sz w:val="24"/>
          <w:szCs w:val="24"/>
        </w:rPr>
        <w:t xml:space="preserve">(Градостроительный </w:t>
      </w:r>
      <w:hyperlink r:id="rId63" w:history="1">
        <w:r w:rsidR="00515801" w:rsidRPr="00A55D30">
          <w:rPr>
            <w:rStyle w:val="a3"/>
            <w:sz w:val="24"/>
          </w:rPr>
          <w:t>кодекс</w:t>
        </w:r>
      </w:hyperlink>
      <w:r w:rsidR="00515801" w:rsidRPr="00A55D30">
        <w:rPr>
          <w:rFonts w:ascii="Times New Roman" w:hAnsi="Times New Roman"/>
          <w:sz w:val="24"/>
          <w:szCs w:val="24"/>
        </w:rPr>
        <w:t xml:space="preserve"> РФ от 29.12.2004).</w:t>
      </w:r>
    </w:p>
    <w:p w:rsidR="00B200CE" w:rsidRPr="00A55D30" w:rsidRDefault="00B200CE" w:rsidP="00B200CE">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sidRPr="00A55D30">
        <w:rPr>
          <w:rFonts w:ascii="Times New Roman" w:eastAsiaTheme="minorHAnsi" w:hAnsi="Times New Roman"/>
          <w:sz w:val="24"/>
          <w:szCs w:val="24"/>
        </w:rPr>
        <w:t>округов.Виды</w:t>
      </w:r>
      <w:proofErr w:type="spellEnd"/>
      <w:r w:rsidRPr="00A55D30">
        <w:rPr>
          <w:rFonts w:ascii="Times New Roman" w:eastAsiaTheme="minorHAnsi" w:hAnsi="Times New Roman"/>
          <w:sz w:val="24"/>
          <w:szCs w:val="24"/>
        </w:rPr>
        <w:t xml:space="preserve"> объектов местного значения муниципального района, поселения, городского округа в указанных в </w:t>
      </w:r>
      <w:hyperlink r:id="rId64" w:history="1">
        <w:r w:rsidRPr="00A55D30">
          <w:rPr>
            <w:rFonts w:ascii="Times New Roman" w:eastAsiaTheme="minorHAnsi" w:hAnsi="Times New Roman"/>
            <w:color w:val="0000FF"/>
            <w:sz w:val="24"/>
            <w:szCs w:val="24"/>
          </w:rPr>
          <w:t>пункте 1 части 3 статьи 19</w:t>
        </w:r>
      </w:hyperlink>
      <w:r w:rsidRPr="00A55D30">
        <w:rPr>
          <w:rFonts w:ascii="Times New Roman" w:eastAsiaTheme="minorHAnsi" w:hAnsi="Times New Roman"/>
          <w:sz w:val="24"/>
          <w:szCs w:val="24"/>
        </w:rPr>
        <w:t xml:space="preserve"> и </w:t>
      </w:r>
      <w:hyperlink r:id="rId65" w:history="1">
        <w:r w:rsidRPr="00A55D30">
          <w:rPr>
            <w:rFonts w:ascii="Times New Roman" w:eastAsiaTheme="minorHAnsi" w:hAnsi="Times New Roman"/>
            <w:color w:val="0000FF"/>
            <w:sz w:val="24"/>
            <w:szCs w:val="24"/>
          </w:rPr>
          <w:t>пункте 1 части 5 статьи 23</w:t>
        </w:r>
      </w:hyperlink>
      <w:r w:rsidRPr="00A55D30">
        <w:rPr>
          <w:rFonts w:ascii="Times New Roman" w:eastAsiaTheme="minorHAnsi" w:hAnsi="Times New Roman"/>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w:t>
      </w:r>
      <w:r w:rsidR="002C4A5D" w:rsidRPr="00A55D30">
        <w:rPr>
          <w:rFonts w:ascii="Times New Roman" w:eastAsiaTheme="minorHAnsi" w:hAnsi="Times New Roman"/>
          <w:sz w:val="24"/>
          <w:szCs w:val="24"/>
        </w:rPr>
        <w:t>м субъекта Российской Федерации</w:t>
      </w:r>
    </w:p>
    <w:p w:rsidR="00B200CE" w:rsidRPr="00A55D30" w:rsidRDefault="002C4A5D" w:rsidP="00515801">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66" w:history="1">
        <w:r w:rsidRPr="00A55D30">
          <w:rPr>
            <w:rStyle w:val="a3"/>
            <w:sz w:val="24"/>
          </w:rPr>
          <w:t>кодекс</w:t>
        </w:r>
      </w:hyperlink>
      <w:r w:rsidRPr="00A55D30">
        <w:rPr>
          <w:rFonts w:ascii="Times New Roman" w:hAnsi="Times New Roman"/>
          <w:sz w:val="24"/>
          <w:szCs w:val="24"/>
        </w:rPr>
        <w:t xml:space="preserve"> РФ от 29.12.2004).</w:t>
      </w:r>
    </w:p>
    <w:p w:rsidR="00D6722A" w:rsidRPr="00A55D30" w:rsidRDefault="00D6722A" w:rsidP="009D3A71">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Обладатели сервитута - лица, имеющие право ограниченного пользования чужими земельными участками (сервитут)</w:t>
      </w:r>
      <w:r w:rsidRPr="00A55D30">
        <w:rPr>
          <w:rFonts w:ascii="Times New Roman" w:hAnsi="Times New Roman"/>
          <w:sz w:val="24"/>
          <w:szCs w:val="24"/>
        </w:rPr>
        <w:t xml:space="preserve"> (Земельный </w:t>
      </w:r>
      <w:hyperlink r:id="rId67" w:history="1">
        <w:r w:rsidRPr="00A55D30">
          <w:rPr>
            <w:rStyle w:val="a3"/>
            <w:sz w:val="24"/>
          </w:rPr>
          <w:t>кодекс</w:t>
        </w:r>
      </w:hyperlink>
      <w:r w:rsidRPr="00A55D30">
        <w:rPr>
          <w:rFonts w:ascii="Times New Roman" w:hAnsi="Times New Roman"/>
          <w:sz w:val="24"/>
          <w:szCs w:val="24"/>
        </w:rPr>
        <w:t xml:space="preserve"> РФ от 25.10.2001).</w:t>
      </w:r>
    </w:p>
    <w:p w:rsidR="00D076B1" w:rsidRPr="00A55D30" w:rsidRDefault="00D076B1"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14.03.1995 N 33-ФЗ) </w:t>
      </w:r>
    </w:p>
    <w:p w:rsidR="00246631" w:rsidRPr="00A55D30" w:rsidRDefault="00246631" w:rsidP="00C5125C">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55D30">
        <w:rPr>
          <w:rFonts w:ascii="Times New Roman" w:eastAsiaTheme="minorHAnsi" w:hAnsi="Times New Roman"/>
          <w:sz w:val="24"/>
          <w:szCs w:val="24"/>
        </w:rPr>
        <w:t>подэстакадных</w:t>
      </w:r>
      <w:proofErr w:type="spellEnd"/>
      <w:r w:rsidRPr="00A55D30">
        <w:rPr>
          <w:rFonts w:ascii="Times New Roman" w:eastAsiaTheme="minorHAnsi" w:hAnsi="Times New Roman"/>
          <w:sz w:val="24"/>
          <w:szCs w:val="24"/>
        </w:rPr>
        <w:t xml:space="preserve"> или </w:t>
      </w:r>
      <w:proofErr w:type="spellStart"/>
      <w:r w:rsidRPr="00A55D30">
        <w:rPr>
          <w:rFonts w:ascii="Times New Roman" w:eastAsiaTheme="minorHAnsi" w:hAnsi="Times New Roman"/>
          <w:sz w:val="24"/>
          <w:szCs w:val="24"/>
        </w:rPr>
        <w:t>подмостовых</w:t>
      </w:r>
      <w:proofErr w:type="spellEnd"/>
      <w:r w:rsidRPr="00A55D30">
        <w:rPr>
          <w:rFonts w:ascii="Times New Roman" w:eastAsiaTheme="minorHAnsi"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w:t>
      </w:r>
      <w:r w:rsidR="00053229" w:rsidRPr="00A55D30">
        <w:rPr>
          <w:rFonts w:ascii="Times New Roman" w:eastAsiaTheme="minorHAnsi" w:hAnsi="Times New Roman"/>
          <w:sz w:val="24"/>
          <w:szCs w:val="24"/>
        </w:rPr>
        <w:t>о участка</w:t>
      </w:r>
      <w:r w:rsidR="00053229" w:rsidRPr="00A55D30">
        <w:rPr>
          <w:rFonts w:ascii="Times New Roman" w:hAnsi="Times New Roman"/>
          <w:sz w:val="24"/>
          <w:szCs w:val="24"/>
        </w:rPr>
        <w:t xml:space="preserve"> (Градостроительный </w:t>
      </w:r>
      <w:hyperlink r:id="rId68" w:history="1">
        <w:r w:rsidR="00053229" w:rsidRPr="00A55D30">
          <w:rPr>
            <w:rStyle w:val="a3"/>
            <w:sz w:val="24"/>
          </w:rPr>
          <w:t>кодекс</w:t>
        </w:r>
      </w:hyperlink>
      <w:r w:rsidR="00053229"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69"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Прибрежная защитная полоса - часть водоохраной зоны, для которой вводятся дополнительные ограничения </w:t>
      </w:r>
      <w:r w:rsidR="00111163" w:rsidRPr="00A55D30">
        <w:rPr>
          <w:rFonts w:ascii="Times New Roman" w:hAnsi="Times New Roman"/>
          <w:sz w:val="24"/>
          <w:szCs w:val="24"/>
        </w:rPr>
        <w:t>хозяйственной и иной деятельности (</w:t>
      </w:r>
      <w:r w:rsidR="00111163" w:rsidRPr="00A55D30">
        <w:rPr>
          <w:rFonts w:ascii="Times New Roman" w:eastAsiaTheme="minorHAnsi" w:hAnsi="Times New Roman"/>
          <w:sz w:val="24"/>
          <w:szCs w:val="24"/>
        </w:rPr>
        <w:t>Водный Кодекс РФ от 3 июня 2006 года)</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A55D30">
        <w:rPr>
          <w:rFonts w:ascii="Times New Roman" w:hAnsi="Times New Roman"/>
          <w:sz w:val="24"/>
          <w:szCs w:val="24"/>
        </w:rPr>
        <w:t>Приквартирный</w:t>
      </w:r>
      <w:proofErr w:type="spellEnd"/>
      <w:r w:rsidRPr="00A55D30">
        <w:rPr>
          <w:rFonts w:ascii="Times New Roman" w:hAnsi="Times New Roman"/>
          <w:sz w:val="24"/>
          <w:szCs w:val="24"/>
        </w:rPr>
        <w:t xml:space="preserve"> участок - земельный участок, примыкающий к дому (квартире) с непосредственным выходом на него (</w:t>
      </w:r>
      <w:r w:rsidR="00E45BE1" w:rsidRPr="00A55D30">
        <w:rPr>
          <w:rFonts w:ascii="Times New Roman" w:hAnsi="Times New Roman"/>
          <w:sz w:val="24"/>
          <w:szCs w:val="24"/>
        </w:rPr>
        <w:t>СНиП 31-01-2003</w:t>
      </w:r>
      <w:r w:rsidRPr="00A55D30">
        <w:rPr>
          <w:rFonts w:ascii="Times New Roman" w:hAnsi="Times New Roman"/>
          <w:sz w:val="24"/>
          <w:szCs w:val="24"/>
        </w:rPr>
        <w:t>).</w:t>
      </w:r>
    </w:p>
    <w:p w:rsidR="0070679B" w:rsidRPr="00A55D30" w:rsidRDefault="0070679B" w:rsidP="00D23E3D">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w:t>
      </w:r>
      <w:r w:rsidR="001D2706" w:rsidRPr="00A55D30">
        <w:rPr>
          <w:rFonts w:ascii="Times New Roman" w:eastAsiaTheme="minorHAnsi" w:hAnsi="Times New Roman"/>
          <w:sz w:val="24"/>
          <w:szCs w:val="24"/>
        </w:rPr>
        <w:t>м субъекта Российской Федерации</w:t>
      </w:r>
      <w:r w:rsidR="001D2706" w:rsidRPr="00A55D30">
        <w:rPr>
          <w:rFonts w:ascii="Times New Roman" w:hAnsi="Times New Roman"/>
          <w:sz w:val="24"/>
          <w:szCs w:val="24"/>
        </w:rPr>
        <w:t xml:space="preserve"> (Градостроительный </w:t>
      </w:r>
      <w:hyperlink r:id="rId70" w:history="1">
        <w:r w:rsidR="001D2706" w:rsidRPr="00A55D30">
          <w:rPr>
            <w:rStyle w:val="a3"/>
            <w:sz w:val="24"/>
          </w:rPr>
          <w:t>кодекс</w:t>
        </w:r>
      </w:hyperlink>
      <w:r w:rsidR="001D2706"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Проектная документация - документация, </w:t>
      </w:r>
      <w:r w:rsidR="00A376F8" w:rsidRPr="00A55D30">
        <w:rPr>
          <w:rFonts w:ascii="Times New Roman" w:hAnsi="Times New Roman"/>
          <w:sz w:val="24"/>
          <w:szCs w:val="24"/>
        </w:rPr>
        <w:t>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A55D30">
        <w:rPr>
          <w:rFonts w:ascii="Times New Roman" w:hAnsi="Times New Roman"/>
          <w:sz w:val="24"/>
          <w:szCs w:val="24"/>
        </w:rPr>
        <w:t xml:space="preserve">(Градостроительный </w:t>
      </w:r>
      <w:hyperlink r:id="rId71"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lastRenderedPageBreak/>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72" w:history="1">
        <w:r w:rsidRPr="00A55D30">
          <w:rPr>
            <w:rStyle w:val="a3"/>
            <w:color w:val="auto"/>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D966A6" w:rsidRPr="00A55D30" w:rsidRDefault="00D966A6" w:rsidP="00D966A6">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Реклама - информация, распространенная любым способом, в любой форме и с использованием </w:t>
      </w:r>
      <w:hyperlink r:id="rId73" w:history="1">
        <w:r w:rsidRPr="00A55D30">
          <w:rPr>
            <w:rStyle w:val="a3"/>
            <w:rFonts w:ascii="Times New Roman" w:hAnsi="Times New Roman"/>
            <w:sz w:val="24"/>
            <w:szCs w:val="24"/>
          </w:rPr>
          <w:t>любых</w:t>
        </w:r>
      </w:hyperlink>
      <w:r w:rsidRPr="00A55D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(ФЗ от 13.03.2006 N 38-ФЗ "О рекламе")</w:t>
      </w:r>
    </w:p>
    <w:p w:rsidR="00E63E70" w:rsidRPr="00A55D30" w:rsidRDefault="00BC19EA" w:rsidP="004748EC">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4748EC" w:rsidRPr="00A55D30">
        <w:rPr>
          <w:rFonts w:ascii="Times New Roman" w:eastAsiaTheme="minorHAnsi" w:hAnsi="Times New Roman"/>
          <w:sz w:val="24"/>
          <w:szCs w:val="24"/>
        </w:rPr>
        <w:t>становления указанных элементов</w:t>
      </w:r>
      <w:r w:rsidR="00E63E70" w:rsidRPr="00A55D30">
        <w:rPr>
          <w:rFonts w:ascii="Times New Roman" w:hAnsi="Times New Roman"/>
          <w:sz w:val="24"/>
          <w:szCs w:val="24"/>
        </w:rPr>
        <w:t xml:space="preserve">(Градостроительный </w:t>
      </w:r>
      <w:hyperlink r:id="rId74"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D20579" w:rsidRPr="00A55D30" w:rsidRDefault="00D20579" w:rsidP="00D20579">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0627C" w:rsidRPr="00A55D30">
        <w:rPr>
          <w:rFonts w:ascii="Times New Roman" w:eastAsiaTheme="minorHAnsi" w:hAnsi="Times New Roman"/>
          <w:sz w:val="24"/>
          <w:szCs w:val="24"/>
        </w:rPr>
        <w:t>ли) охранных зон таких объектов</w:t>
      </w:r>
    </w:p>
    <w:p w:rsidR="00D20579" w:rsidRPr="00A55D30" w:rsidRDefault="00D20579" w:rsidP="004748EC">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5" w:history="1">
        <w:r w:rsidRPr="00A55D30">
          <w:rPr>
            <w:rStyle w:val="a3"/>
            <w:sz w:val="24"/>
          </w:rPr>
          <w:t>кодекс</w:t>
        </w:r>
      </w:hyperlink>
      <w:r w:rsidRPr="00A55D30">
        <w:rPr>
          <w:rFonts w:ascii="Times New Roman" w:hAnsi="Times New Roman"/>
          <w:sz w:val="24"/>
          <w:szCs w:val="24"/>
        </w:rPr>
        <w:t xml:space="preserve"> РФ от 29.12.2004).</w:t>
      </w:r>
    </w:p>
    <w:p w:rsidR="00F82BE7" w:rsidRPr="00A55D30" w:rsidRDefault="00F82BE7" w:rsidP="00F82BE7">
      <w:pPr>
        <w:autoSpaceDE w:val="0"/>
        <w:autoSpaceDN w:val="0"/>
        <w:adjustRightInd w:val="0"/>
        <w:spacing w:after="0" w:line="240" w:lineRule="auto"/>
        <w:ind w:firstLine="54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Правообладатели земельных участков - собственники земельных участков, землепользователи, землевладельцы </w:t>
      </w:r>
      <w:r w:rsidR="00864B75" w:rsidRPr="00A55D30">
        <w:rPr>
          <w:rFonts w:ascii="Times New Roman" w:eastAsiaTheme="minorHAnsi" w:hAnsi="Times New Roman"/>
          <w:sz w:val="24"/>
          <w:szCs w:val="24"/>
        </w:rPr>
        <w:t>и арендаторы земельных участков</w:t>
      </w:r>
    </w:p>
    <w:p w:rsidR="00E63E70" w:rsidRPr="00A55D30" w:rsidRDefault="00E63E70" w:rsidP="00F82BE7">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(Земельный </w:t>
      </w:r>
      <w:hyperlink r:id="rId76" w:history="1">
        <w:r w:rsidRPr="00A55D30">
          <w:rPr>
            <w:rStyle w:val="a3"/>
            <w:sz w:val="24"/>
          </w:rPr>
          <w:t>кодекс</w:t>
        </w:r>
      </w:hyperlink>
      <w:r w:rsidRPr="00A55D30">
        <w:rPr>
          <w:rFonts w:ascii="Times New Roman" w:hAnsi="Times New Roman"/>
          <w:sz w:val="24"/>
          <w:szCs w:val="24"/>
        </w:rPr>
        <w:t xml:space="preserve"> РФ от 25.10.2001).</w:t>
      </w:r>
    </w:p>
    <w:p w:rsidR="0065549A" w:rsidRPr="00A55D30" w:rsidRDefault="000B4876" w:rsidP="00F82BE7">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Садовым домом </w:t>
      </w:r>
      <w:r w:rsidR="00C86C58" w:rsidRPr="00A55D30">
        <w:rPr>
          <w:rFonts w:ascii="Times New Roman" w:hAnsi="Times New Roman"/>
          <w:sz w:val="24"/>
          <w:szCs w:val="24"/>
        </w:rPr>
        <w:t>-</w:t>
      </w:r>
      <w:r w:rsidRPr="00A55D30">
        <w:rPr>
          <w:rFonts w:ascii="Times New Roman" w:hAnsi="Times New Roman"/>
          <w:sz w:val="24"/>
          <w:szCs w:val="24"/>
        </w:rPr>
        <w:t xml:space="preserve"> здание сезонного использования, предназначенное для удовлетворения гражданами бытовых и иных нужд, связанных с их време</w:t>
      </w:r>
      <w:r w:rsidR="00EE05D9" w:rsidRPr="00A55D30">
        <w:rPr>
          <w:rFonts w:ascii="Times New Roman" w:hAnsi="Times New Roman"/>
          <w:sz w:val="24"/>
          <w:szCs w:val="24"/>
        </w:rPr>
        <w:t xml:space="preserve">нным пребыванием в таком здании </w:t>
      </w:r>
      <w:r w:rsidR="0065549A" w:rsidRPr="00A55D30">
        <w:rPr>
          <w:rFonts w:ascii="Times New Roman" w:hAnsi="Times New Roman"/>
          <w:sz w:val="24"/>
          <w:szCs w:val="24"/>
        </w:rPr>
        <w:t xml:space="preserve">(Постановление Правительства РФ от 28.01.2006 N 47) </w:t>
      </w:r>
    </w:p>
    <w:p w:rsidR="006E4B15" w:rsidRPr="00A55D30" w:rsidRDefault="006E4B15" w:rsidP="00F82BE7">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Склад -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операций.(ГОСТ Р 51303-2013).</w:t>
      </w:r>
    </w:p>
    <w:p w:rsidR="00E63E70" w:rsidRPr="00A55D30" w:rsidRDefault="00E63E70"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Строительство - </w:t>
      </w:r>
      <w:r w:rsidR="002F7868" w:rsidRPr="00A55D30">
        <w:rPr>
          <w:rFonts w:ascii="Times New Roman" w:eastAsiaTheme="minorHAnsi" w:hAnsi="Times New Roman"/>
          <w:sz w:val="24"/>
          <w:szCs w:val="24"/>
        </w:rPr>
        <w:t xml:space="preserve">создание зданий, строений, сооружений (в том числе на месте сносимых объектов капитального строительства) </w:t>
      </w:r>
      <w:r w:rsidRPr="00A55D30">
        <w:rPr>
          <w:rFonts w:ascii="Times New Roman" w:hAnsi="Times New Roman"/>
          <w:sz w:val="24"/>
          <w:szCs w:val="24"/>
        </w:rPr>
        <w:t xml:space="preserve">(Градостроительный </w:t>
      </w:r>
      <w:hyperlink r:id="rId77" w:history="1">
        <w:r w:rsidRPr="00A55D30">
          <w:rPr>
            <w:rStyle w:val="a3"/>
            <w:sz w:val="24"/>
          </w:rPr>
          <w:t>кодекс</w:t>
        </w:r>
      </w:hyperlink>
      <w:r w:rsidRPr="00A55D30">
        <w:rPr>
          <w:rFonts w:ascii="Times New Roman" w:hAnsi="Times New Roman"/>
          <w:sz w:val="24"/>
          <w:szCs w:val="24"/>
        </w:rPr>
        <w:t xml:space="preserve"> РФ от 29.12.2004).</w:t>
      </w:r>
    </w:p>
    <w:p w:rsidR="007577BF" w:rsidRPr="00A55D30" w:rsidRDefault="007577BF"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00E63248" w:rsidRPr="00A55D30">
        <w:rPr>
          <w:rFonts w:ascii="Times New Roman" w:hAnsi="Times New Roman"/>
          <w:sz w:val="24"/>
          <w:szCs w:val="24"/>
        </w:rPr>
        <w:t>(ГОСТ Р 51303-2013).</w:t>
      </w:r>
    </w:p>
    <w:p w:rsidR="00D408A7" w:rsidRPr="00A55D30" w:rsidRDefault="00D408A7" w:rsidP="00D408A7">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w:t>
      </w:r>
      <w:r w:rsidR="001C124A" w:rsidRPr="00A55D30">
        <w:rPr>
          <w:rFonts w:ascii="Times New Roman" w:eastAsiaTheme="minorHAnsi" w:hAnsi="Times New Roman"/>
          <w:sz w:val="24"/>
          <w:szCs w:val="24"/>
        </w:rPr>
        <w:t>ельства, в том числе его частей</w:t>
      </w:r>
    </w:p>
    <w:p w:rsidR="00D408A7" w:rsidRPr="00A55D30" w:rsidRDefault="001C124A"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8" w:history="1">
        <w:r w:rsidRPr="00A55D30">
          <w:rPr>
            <w:rStyle w:val="a3"/>
            <w:sz w:val="24"/>
          </w:rPr>
          <w:t>кодекс</w:t>
        </w:r>
      </w:hyperlink>
      <w:r w:rsidRPr="00A55D30">
        <w:rPr>
          <w:rFonts w:ascii="Times New Roman" w:hAnsi="Times New Roman"/>
          <w:sz w:val="24"/>
          <w:szCs w:val="24"/>
        </w:rPr>
        <w:t xml:space="preserve"> РФ от 29.12.2004).</w:t>
      </w:r>
    </w:p>
    <w:p w:rsidR="0014361A" w:rsidRPr="00A55D30" w:rsidRDefault="0014361A" w:rsidP="0014361A">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w:t>
      </w:r>
      <w:r w:rsidRPr="00A55D30">
        <w:rPr>
          <w:rFonts w:ascii="Times New Roman" w:eastAsiaTheme="minorHAnsi" w:hAnsi="Times New Roman"/>
          <w:sz w:val="24"/>
          <w:szCs w:val="24"/>
        </w:rPr>
        <w:lastRenderedPageBreak/>
        <w:t xml:space="preserve">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w:t>
      </w:r>
      <w:r w:rsidR="00C11896" w:rsidRPr="00A55D30">
        <w:rPr>
          <w:rFonts w:ascii="Times New Roman" w:eastAsiaTheme="minorHAnsi" w:hAnsi="Times New Roman"/>
          <w:sz w:val="24"/>
          <w:szCs w:val="24"/>
        </w:rPr>
        <w:t>(далее - региональный оператор)</w:t>
      </w:r>
    </w:p>
    <w:p w:rsidR="0014361A" w:rsidRPr="00A55D30" w:rsidRDefault="00C11896"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9" w:history="1">
        <w:r w:rsidRPr="00A55D30">
          <w:rPr>
            <w:rStyle w:val="a3"/>
            <w:sz w:val="24"/>
          </w:rPr>
          <w:t>кодекс</w:t>
        </w:r>
      </w:hyperlink>
      <w:r w:rsidRPr="00A55D30">
        <w:rPr>
          <w:rFonts w:ascii="Times New Roman" w:hAnsi="Times New Roman"/>
          <w:sz w:val="24"/>
          <w:szCs w:val="24"/>
        </w:rPr>
        <w:t xml:space="preserve"> РФ от 29.12.2004).</w:t>
      </w:r>
    </w:p>
    <w:p w:rsidR="00BA032B" w:rsidRPr="00A55D30" w:rsidRDefault="00BA032B" w:rsidP="00BA032B">
      <w:pPr>
        <w:autoSpaceDE w:val="0"/>
        <w:autoSpaceDN w:val="0"/>
        <w:adjustRightInd w:val="0"/>
        <w:jc w:val="both"/>
        <w:rPr>
          <w:bCs/>
          <w:sz w:val="24"/>
        </w:rPr>
      </w:pPr>
      <w:r w:rsidRPr="00A55D30">
        <w:rPr>
          <w:rFonts w:ascii="Times New Roman" w:hAnsi="Times New Roman"/>
          <w:bCs/>
          <w:sz w:val="24"/>
          <w:szCs w:val="24"/>
        </w:rPr>
        <w:t>Социальная инфраструктура</w:t>
      </w:r>
      <w:r w:rsidRPr="00A55D30">
        <w:rPr>
          <w:rFonts w:ascii="Times New Roman" w:hAnsi="Times New Roman"/>
          <w:sz w:val="24"/>
          <w:szCs w:val="24"/>
        </w:rPr>
        <w:t> - комплекс объектов обслуживания и взаимосвязей между ними, наземных и дистанционных, в пределах градостроительного образования (территории, поселения, группы поселений и др.) (</w:t>
      </w:r>
      <w:r w:rsidRPr="00A55D30">
        <w:rPr>
          <w:bCs/>
          <w:sz w:val="24"/>
        </w:rPr>
        <w:t>СП 30-102-99).</w:t>
      </w:r>
    </w:p>
    <w:p w:rsidR="00001792" w:rsidRPr="00A55D30" w:rsidRDefault="00E63E70" w:rsidP="00001792">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Территориальное планирование - </w:t>
      </w:r>
      <w:r w:rsidR="00001792" w:rsidRPr="00A55D30">
        <w:rPr>
          <w:rFonts w:ascii="Times New Roman" w:eastAsiaTheme="minorHAnsi" w:hAnsi="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63E70" w:rsidRPr="00A55D30" w:rsidRDefault="00E63E70" w:rsidP="00DC0B8C">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80"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81"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812926">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Территории общего пользования - </w:t>
      </w:r>
      <w:r w:rsidR="00820D96" w:rsidRPr="00A55D30">
        <w:rPr>
          <w:rFonts w:ascii="Times New Roman" w:eastAsiaTheme="minorHAnsi"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A55D30">
        <w:rPr>
          <w:rFonts w:ascii="Times New Roman" w:hAnsi="Times New Roman"/>
          <w:sz w:val="24"/>
          <w:szCs w:val="24"/>
        </w:rPr>
        <w:t xml:space="preserve">(Градостроительный </w:t>
      </w:r>
      <w:hyperlink r:id="rId82" w:history="1">
        <w:r w:rsidRPr="00A55D30">
          <w:rPr>
            <w:rStyle w:val="a3"/>
            <w:sz w:val="24"/>
          </w:rPr>
          <w:t>кодекс</w:t>
        </w:r>
      </w:hyperlink>
      <w:r w:rsidRPr="00A55D30">
        <w:rPr>
          <w:rFonts w:ascii="Times New Roman" w:hAnsi="Times New Roman"/>
          <w:sz w:val="24"/>
          <w:szCs w:val="24"/>
        </w:rPr>
        <w:t xml:space="preserve"> РФ от 29.12.2004).</w:t>
      </w:r>
    </w:p>
    <w:p w:rsidR="007945B8" w:rsidRPr="00A55D30" w:rsidRDefault="007945B8" w:rsidP="00812926">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83" w:history="1">
        <w:r w:rsidRPr="00A55D30">
          <w:rPr>
            <w:rFonts w:ascii="Times New Roman" w:eastAsiaTheme="minorHAnsi" w:hAnsi="Times New Roman"/>
            <w:color w:val="0000FF"/>
            <w:sz w:val="24"/>
            <w:szCs w:val="24"/>
          </w:rPr>
          <w:t>частью 2.1 статьи 47</w:t>
        </w:r>
      </w:hyperlink>
      <w:r w:rsidRPr="00A55D30">
        <w:rPr>
          <w:rFonts w:ascii="Times New Roman" w:eastAsiaTheme="minorHAnsi" w:hAnsi="Times New Roman"/>
          <w:sz w:val="24"/>
          <w:szCs w:val="24"/>
        </w:rPr>
        <w:t xml:space="preserve">, </w:t>
      </w:r>
      <w:hyperlink r:id="rId84" w:history="1">
        <w:r w:rsidRPr="00A55D30">
          <w:rPr>
            <w:rFonts w:ascii="Times New Roman" w:eastAsiaTheme="minorHAnsi" w:hAnsi="Times New Roman"/>
            <w:color w:val="0000FF"/>
            <w:sz w:val="24"/>
            <w:szCs w:val="24"/>
          </w:rPr>
          <w:t>частью 4.1 статьи 48</w:t>
        </w:r>
      </w:hyperlink>
      <w:r w:rsidRPr="00A55D30">
        <w:rPr>
          <w:rFonts w:ascii="Times New Roman" w:eastAsiaTheme="minorHAnsi" w:hAnsi="Times New Roman"/>
          <w:sz w:val="24"/>
          <w:szCs w:val="24"/>
        </w:rPr>
        <w:t xml:space="preserve">, </w:t>
      </w:r>
      <w:hyperlink r:id="rId85" w:history="1">
        <w:r w:rsidRPr="00A55D30">
          <w:rPr>
            <w:rFonts w:ascii="Times New Roman" w:eastAsiaTheme="minorHAnsi" w:hAnsi="Times New Roman"/>
            <w:color w:val="0000FF"/>
            <w:sz w:val="24"/>
            <w:szCs w:val="24"/>
          </w:rPr>
          <w:t>частями 2.1</w:t>
        </w:r>
      </w:hyperlink>
      <w:r w:rsidRPr="00A55D30">
        <w:rPr>
          <w:rFonts w:ascii="Times New Roman" w:eastAsiaTheme="minorHAnsi" w:hAnsi="Times New Roman"/>
          <w:sz w:val="24"/>
          <w:szCs w:val="24"/>
        </w:rPr>
        <w:t xml:space="preserve"> и </w:t>
      </w:r>
      <w:hyperlink r:id="rId86" w:history="1">
        <w:r w:rsidRPr="00A55D30">
          <w:rPr>
            <w:rFonts w:ascii="Times New Roman" w:eastAsiaTheme="minorHAnsi" w:hAnsi="Times New Roman"/>
            <w:color w:val="0000FF"/>
            <w:sz w:val="24"/>
            <w:szCs w:val="24"/>
          </w:rPr>
          <w:t>2.2 статьи 52</w:t>
        </w:r>
      </w:hyperlink>
      <w:r w:rsidRPr="00A55D30">
        <w:rPr>
          <w:rFonts w:ascii="Times New Roman" w:eastAsiaTheme="minorHAnsi" w:hAnsi="Times New Roman"/>
          <w:sz w:val="24"/>
          <w:szCs w:val="24"/>
        </w:rPr>
        <w:t xml:space="preserve">, </w:t>
      </w:r>
      <w:hyperlink r:id="rId87" w:history="1">
        <w:r w:rsidRPr="00A55D30">
          <w:rPr>
            <w:rFonts w:ascii="Times New Roman" w:eastAsiaTheme="minorHAnsi" w:hAnsi="Times New Roman"/>
            <w:color w:val="0000FF"/>
            <w:sz w:val="24"/>
            <w:szCs w:val="24"/>
          </w:rPr>
          <w:t>частями 5</w:t>
        </w:r>
      </w:hyperlink>
      <w:r w:rsidRPr="00A55D30">
        <w:rPr>
          <w:rFonts w:ascii="Times New Roman" w:eastAsiaTheme="minorHAnsi" w:hAnsi="Times New Roman"/>
          <w:sz w:val="24"/>
          <w:szCs w:val="24"/>
        </w:rPr>
        <w:t xml:space="preserve"> и </w:t>
      </w:r>
      <w:hyperlink r:id="rId88" w:history="1">
        <w:r w:rsidRPr="00A55D30">
          <w:rPr>
            <w:rFonts w:ascii="Times New Roman" w:eastAsiaTheme="minorHAnsi" w:hAnsi="Times New Roman"/>
            <w:color w:val="0000FF"/>
            <w:sz w:val="24"/>
            <w:szCs w:val="24"/>
          </w:rPr>
          <w:t>6 статьи 55.31</w:t>
        </w:r>
      </w:hyperlink>
      <w:r w:rsidR="001901F0" w:rsidRPr="00A55D30">
        <w:rPr>
          <w:rFonts w:ascii="Times New Roman" w:eastAsiaTheme="minorHAnsi" w:hAnsi="Times New Roman"/>
          <w:sz w:val="24"/>
          <w:szCs w:val="24"/>
        </w:rPr>
        <w:t>Градостроительного</w:t>
      </w:r>
      <w:r w:rsidR="00864EFC" w:rsidRPr="00A55D30">
        <w:rPr>
          <w:rFonts w:ascii="Times New Roman" w:eastAsiaTheme="minorHAnsi" w:hAnsi="Times New Roman"/>
          <w:sz w:val="24"/>
          <w:szCs w:val="24"/>
        </w:rPr>
        <w:t xml:space="preserve"> Кодекса</w:t>
      </w:r>
      <w:r w:rsidR="00864EFC" w:rsidRPr="00A55D30">
        <w:rPr>
          <w:rFonts w:ascii="Times New Roman" w:hAnsi="Times New Roman"/>
          <w:sz w:val="24"/>
          <w:szCs w:val="24"/>
        </w:rPr>
        <w:t xml:space="preserve"> (Градостроительный </w:t>
      </w:r>
      <w:hyperlink r:id="rId89" w:history="1">
        <w:r w:rsidR="00864EFC" w:rsidRPr="00A55D30">
          <w:rPr>
            <w:rStyle w:val="a3"/>
            <w:sz w:val="24"/>
          </w:rPr>
          <w:t>кодекс</w:t>
        </w:r>
      </w:hyperlink>
      <w:r w:rsidR="00864EFC" w:rsidRPr="00A55D30">
        <w:rPr>
          <w:rFonts w:ascii="Times New Roman" w:hAnsi="Times New Roman"/>
          <w:sz w:val="24"/>
          <w:szCs w:val="24"/>
        </w:rPr>
        <w:t xml:space="preserve"> РФ от 29.12.2004).</w:t>
      </w:r>
    </w:p>
    <w:p w:rsidR="0031160B" w:rsidRPr="00A55D30" w:rsidRDefault="0031160B" w:rsidP="001B08AB">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sidR="001B08AB" w:rsidRPr="00A55D30">
        <w:rPr>
          <w:rFonts w:ascii="Times New Roman" w:eastAsiaTheme="minorHAnsi" w:hAnsi="Times New Roman"/>
          <w:sz w:val="24"/>
          <w:szCs w:val="24"/>
        </w:rPr>
        <w:t xml:space="preserve"> (ГОСТ Р 51303-2013).</w:t>
      </w:r>
    </w:p>
    <w:p w:rsidR="00D64739" w:rsidRPr="00A55D30" w:rsidRDefault="00D64739" w:rsidP="001B08AB">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rsidR="00FB7C1A" w:rsidRPr="00A55D30">
        <w:rPr>
          <w:rFonts w:ascii="Times New Roman" w:eastAsiaTheme="minorHAnsi" w:hAnsi="Times New Roman"/>
          <w:sz w:val="24"/>
          <w:szCs w:val="24"/>
        </w:rPr>
        <w:t>го запаса на один день торговли (ГОСТ Р 51303-2013).</w:t>
      </w:r>
    </w:p>
    <w:p w:rsidR="00B80B7A" w:rsidRPr="00A55D30" w:rsidRDefault="00B80B7A" w:rsidP="001B08AB">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Терраса - огражденная открытая площадка, пристроенная к зданию или размещаемая на кровле нижерасположенного этажа. Может иметь крышу и выход из примыкающих помещений дома</w:t>
      </w:r>
      <w:r w:rsidRPr="00A55D30">
        <w:t xml:space="preserve"> (</w:t>
      </w:r>
      <w:r w:rsidRPr="00A55D30">
        <w:rPr>
          <w:rFonts w:ascii="Times New Roman" w:eastAsiaTheme="minorHAnsi" w:hAnsi="Times New Roman"/>
          <w:sz w:val="24"/>
          <w:szCs w:val="24"/>
        </w:rPr>
        <w:t>СНиП 31-01-2003).</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Усадебный жилой дом - одноквартирный дом с </w:t>
      </w:r>
      <w:proofErr w:type="spellStart"/>
      <w:r w:rsidRPr="00A55D30">
        <w:rPr>
          <w:rFonts w:ascii="Times New Roman" w:hAnsi="Times New Roman"/>
          <w:sz w:val="24"/>
          <w:szCs w:val="24"/>
        </w:rPr>
        <w:t>приквартирным</w:t>
      </w:r>
      <w:proofErr w:type="spellEnd"/>
      <w:r w:rsidRPr="00A55D30">
        <w:rPr>
          <w:rFonts w:ascii="Times New Roman" w:hAnsi="Times New Roman"/>
          <w:sz w:val="24"/>
          <w:szCs w:val="24"/>
        </w:rPr>
        <w:t xml:space="preserve"> участком, постройками для подсобного хозяйства (СП 30-102-99).</w:t>
      </w:r>
    </w:p>
    <w:p w:rsidR="00BE1679" w:rsidRPr="00A55D30" w:rsidRDefault="00E63E70" w:rsidP="00BE1679">
      <w:pPr>
        <w:autoSpaceDE w:val="0"/>
        <w:autoSpaceDN w:val="0"/>
        <w:adjustRightInd w:val="0"/>
        <w:spacing w:after="0" w:line="240" w:lineRule="auto"/>
        <w:jc w:val="both"/>
        <w:rPr>
          <w:rFonts w:ascii="Times New Roman" w:eastAsiaTheme="minorHAnsi" w:hAnsi="Times New Roman"/>
          <w:b/>
          <w:bCs/>
          <w:sz w:val="32"/>
          <w:szCs w:val="32"/>
        </w:rPr>
      </w:pPr>
      <w:r w:rsidRPr="00A55D30">
        <w:rPr>
          <w:rFonts w:ascii="Times New Roman" w:hAnsi="Times New Roman"/>
          <w:color w:val="000000" w:themeColor="text1"/>
          <w:sz w:val="24"/>
          <w:szCs w:val="24"/>
        </w:rPr>
        <w:t>Устойчивое развитие территорий</w:t>
      </w:r>
      <w:r w:rsidRPr="008D3F9A">
        <w:rPr>
          <w:rFonts w:ascii="Times New Roman" w:hAnsi="Times New Roman"/>
          <w:color w:val="000000" w:themeColor="text1"/>
          <w:sz w:val="24"/>
          <w:szCs w:val="24"/>
        </w:rPr>
        <w:t>-</w:t>
      </w:r>
      <w:r w:rsidR="00BE1679" w:rsidRPr="00A55D30">
        <w:rPr>
          <w:rFonts w:ascii="Times New Roman" w:eastAsiaTheme="minorHAnsi" w:hAnsi="Times New Roman"/>
          <w:bCs/>
          <w:sz w:val="24"/>
          <w:szCs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63E70" w:rsidRPr="00A55D30" w:rsidRDefault="00E63E70" w:rsidP="00BE1679">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5D30">
        <w:rPr>
          <w:rFonts w:ascii="Times New Roman" w:hAnsi="Times New Roman"/>
          <w:color w:val="000000" w:themeColor="text1"/>
          <w:sz w:val="24"/>
          <w:szCs w:val="24"/>
        </w:rPr>
        <w:lastRenderedPageBreak/>
        <w:t xml:space="preserve">(Градостроительный </w:t>
      </w:r>
      <w:hyperlink r:id="rId90" w:history="1">
        <w:r w:rsidRPr="00A55D30">
          <w:rPr>
            <w:rStyle w:val="a3"/>
            <w:color w:val="000000" w:themeColor="text1"/>
            <w:sz w:val="24"/>
          </w:rPr>
          <w:t>кодекс</w:t>
        </w:r>
      </w:hyperlink>
      <w:r w:rsidRPr="00A55D30">
        <w:rPr>
          <w:rFonts w:ascii="Times New Roman" w:hAnsi="Times New Roman"/>
          <w:color w:val="000000" w:themeColor="text1"/>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Функциональные зоны - зоны, для которых документами территориального планирования определены границы и функциональное назначение (Градостроительный </w:t>
      </w:r>
      <w:hyperlink r:id="rId91" w:history="1">
        <w:r w:rsidRPr="00A55D30">
          <w:rPr>
            <w:rStyle w:val="a3"/>
            <w:sz w:val="24"/>
          </w:rPr>
          <w:t>кодекс</w:t>
        </w:r>
      </w:hyperlink>
      <w:r w:rsidRPr="00A55D30">
        <w:rPr>
          <w:rFonts w:ascii="Times New Roman" w:hAnsi="Times New Roman"/>
          <w:sz w:val="24"/>
          <w:szCs w:val="24"/>
        </w:rPr>
        <w:t xml:space="preserve"> РФ от 29.12.2004).</w:t>
      </w:r>
    </w:p>
    <w:p w:rsidR="00FD4F29" w:rsidRPr="00A55D30" w:rsidRDefault="00FD4F29" w:rsidP="00FD4F29">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EE26AE" w:rsidRPr="00A55D30">
        <w:rPr>
          <w:rFonts w:ascii="Times New Roman" w:eastAsiaTheme="minorHAnsi" w:hAnsi="Times New Roman"/>
          <w:sz w:val="24"/>
          <w:szCs w:val="24"/>
        </w:rPr>
        <w:t>асти благоустройства территории</w:t>
      </w:r>
    </w:p>
    <w:p w:rsidR="00EE26AE" w:rsidRDefault="00EE26AE" w:rsidP="00EE26AE">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92" w:history="1">
        <w:r w:rsidRPr="00A55D30">
          <w:rPr>
            <w:rStyle w:val="a3"/>
            <w:sz w:val="24"/>
          </w:rPr>
          <w:t>кодекс</w:t>
        </w:r>
      </w:hyperlink>
      <w:r w:rsidRPr="00A55D30">
        <w:rPr>
          <w:rFonts w:ascii="Times New Roman" w:hAnsi="Times New Roman"/>
          <w:sz w:val="24"/>
          <w:szCs w:val="24"/>
        </w:rPr>
        <w:t xml:space="preserve"> РФ от 29.12.2004).</w:t>
      </w:r>
    </w:p>
    <w:p w:rsidR="009F5330" w:rsidRDefault="009F5330" w:rsidP="009F5330">
      <w:pPr>
        <w:autoSpaceDE w:val="0"/>
        <w:autoSpaceDN w:val="0"/>
        <w:adjustRightInd w:val="0"/>
        <w:spacing w:after="0" w:line="240" w:lineRule="auto"/>
        <w:ind w:firstLine="540"/>
        <w:jc w:val="both"/>
        <w:rPr>
          <w:rFonts w:ascii="Times New Roman" w:eastAsiaTheme="minorHAnsi" w:hAnsi="Times New Roman"/>
          <w:sz w:val="24"/>
          <w:szCs w:val="24"/>
        </w:rPr>
      </w:pPr>
    </w:p>
    <w:p w:rsidR="007A4B31" w:rsidRDefault="007A4B31" w:rsidP="009F5330">
      <w:pPr>
        <w:autoSpaceDE w:val="0"/>
        <w:autoSpaceDN w:val="0"/>
        <w:adjustRightInd w:val="0"/>
        <w:spacing w:after="0" w:line="240" w:lineRule="auto"/>
        <w:ind w:firstLine="567"/>
        <w:jc w:val="both"/>
      </w:pPr>
    </w:p>
    <w:sectPr w:rsidR="007A4B31" w:rsidSect="00561D9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757D1777"/>
    <w:multiLevelType w:val="multilevel"/>
    <w:tmpl w:val="DB2E1B08"/>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
  </w:num>
  <w:num w:numId="3">
    <w:abstractNumId w:val="4"/>
  </w:num>
  <w:num w:numId="4">
    <w:abstractNumId w:val="4"/>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E63E70"/>
    <w:rsid w:val="000002BC"/>
    <w:rsid w:val="00001792"/>
    <w:rsid w:val="000054E0"/>
    <w:rsid w:val="000141F6"/>
    <w:rsid w:val="00016899"/>
    <w:rsid w:val="00021461"/>
    <w:rsid w:val="00031FAF"/>
    <w:rsid w:val="000320F3"/>
    <w:rsid w:val="00053229"/>
    <w:rsid w:val="0005540C"/>
    <w:rsid w:val="00055DA8"/>
    <w:rsid w:val="00060C44"/>
    <w:rsid w:val="000613DE"/>
    <w:rsid w:val="00071FBB"/>
    <w:rsid w:val="0007206C"/>
    <w:rsid w:val="00076893"/>
    <w:rsid w:val="00077106"/>
    <w:rsid w:val="00083DF8"/>
    <w:rsid w:val="00084C40"/>
    <w:rsid w:val="000850FF"/>
    <w:rsid w:val="000921E6"/>
    <w:rsid w:val="000A4DA5"/>
    <w:rsid w:val="000B4876"/>
    <w:rsid w:val="000B4FB1"/>
    <w:rsid w:val="000C0BC7"/>
    <w:rsid w:val="000C0C06"/>
    <w:rsid w:val="000C4325"/>
    <w:rsid w:val="000C440A"/>
    <w:rsid w:val="000C44D4"/>
    <w:rsid w:val="000C5011"/>
    <w:rsid w:val="000C69E3"/>
    <w:rsid w:val="000E4105"/>
    <w:rsid w:val="000F0091"/>
    <w:rsid w:val="00100931"/>
    <w:rsid w:val="00105364"/>
    <w:rsid w:val="00106B19"/>
    <w:rsid w:val="00111163"/>
    <w:rsid w:val="00113072"/>
    <w:rsid w:val="00113653"/>
    <w:rsid w:val="00121B16"/>
    <w:rsid w:val="00125BFD"/>
    <w:rsid w:val="0013176A"/>
    <w:rsid w:val="00132ADF"/>
    <w:rsid w:val="0014361A"/>
    <w:rsid w:val="00156920"/>
    <w:rsid w:val="00156CC9"/>
    <w:rsid w:val="00157C99"/>
    <w:rsid w:val="00166A8E"/>
    <w:rsid w:val="00167516"/>
    <w:rsid w:val="00170FBE"/>
    <w:rsid w:val="001711FA"/>
    <w:rsid w:val="001726DC"/>
    <w:rsid w:val="00176DA2"/>
    <w:rsid w:val="00182A25"/>
    <w:rsid w:val="00187592"/>
    <w:rsid w:val="001901F0"/>
    <w:rsid w:val="001A36BB"/>
    <w:rsid w:val="001B08AB"/>
    <w:rsid w:val="001B5ECC"/>
    <w:rsid w:val="001B7D0F"/>
    <w:rsid w:val="001C085D"/>
    <w:rsid w:val="001C124A"/>
    <w:rsid w:val="001C696A"/>
    <w:rsid w:val="001C6CE5"/>
    <w:rsid w:val="001C7002"/>
    <w:rsid w:val="001D2706"/>
    <w:rsid w:val="001D4D67"/>
    <w:rsid w:val="001E0D01"/>
    <w:rsid w:val="001E1D46"/>
    <w:rsid w:val="001E5737"/>
    <w:rsid w:val="001E7ECB"/>
    <w:rsid w:val="001F1296"/>
    <w:rsid w:val="001F24DE"/>
    <w:rsid w:val="002039C5"/>
    <w:rsid w:val="00212BD8"/>
    <w:rsid w:val="00213974"/>
    <w:rsid w:val="00220DD6"/>
    <w:rsid w:val="002328DE"/>
    <w:rsid w:val="0023310E"/>
    <w:rsid w:val="00233EE1"/>
    <w:rsid w:val="00244846"/>
    <w:rsid w:val="00246631"/>
    <w:rsid w:val="00250AB6"/>
    <w:rsid w:val="002631A2"/>
    <w:rsid w:val="00263897"/>
    <w:rsid w:val="00264BD9"/>
    <w:rsid w:val="00265DD3"/>
    <w:rsid w:val="00274AC6"/>
    <w:rsid w:val="00280174"/>
    <w:rsid w:val="00285C56"/>
    <w:rsid w:val="00287F07"/>
    <w:rsid w:val="002A6CC0"/>
    <w:rsid w:val="002A7A5C"/>
    <w:rsid w:val="002C30FC"/>
    <w:rsid w:val="002C3F93"/>
    <w:rsid w:val="002C4A5D"/>
    <w:rsid w:val="002D0BB3"/>
    <w:rsid w:val="002D4FFA"/>
    <w:rsid w:val="002D6686"/>
    <w:rsid w:val="002E2273"/>
    <w:rsid w:val="002F05E2"/>
    <w:rsid w:val="002F582A"/>
    <w:rsid w:val="002F7868"/>
    <w:rsid w:val="0030508B"/>
    <w:rsid w:val="0030707D"/>
    <w:rsid w:val="0031160B"/>
    <w:rsid w:val="00322FB8"/>
    <w:rsid w:val="00325A86"/>
    <w:rsid w:val="00335224"/>
    <w:rsid w:val="00345FDE"/>
    <w:rsid w:val="00351A5F"/>
    <w:rsid w:val="003520C2"/>
    <w:rsid w:val="00360179"/>
    <w:rsid w:val="00363AFD"/>
    <w:rsid w:val="0037220C"/>
    <w:rsid w:val="0037566B"/>
    <w:rsid w:val="003856EE"/>
    <w:rsid w:val="00385A6D"/>
    <w:rsid w:val="00390EDD"/>
    <w:rsid w:val="003919D2"/>
    <w:rsid w:val="00392E3B"/>
    <w:rsid w:val="003944C5"/>
    <w:rsid w:val="003948AE"/>
    <w:rsid w:val="00397001"/>
    <w:rsid w:val="003C7182"/>
    <w:rsid w:val="003D3610"/>
    <w:rsid w:val="003E5775"/>
    <w:rsid w:val="003F0F7E"/>
    <w:rsid w:val="003F293B"/>
    <w:rsid w:val="003F3D94"/>
    <w:rsid w:val="00401958"/>
    <w:rsid w:val="0040417B"/>
    <w:rsid w:val="004044E7"/>
    <w:rsid w:val="004056C9"/>
    <w:rsid w:val="00405FBB"/>
    <w:rsid w:val="004066FC"/>
    <w:rsid w:val="0040694B"/>
    <w:rsid w:val="00407BC5"/>
    <w:rsid w:val="004134F1"/>
    <w:rsid w:val="00417927"/>
    <w:rsid w:val="0042292D"/>
    <w:rsid w:val="00424DF8"/>
    <w:rsid w:val="0042722D"/>
    <w:rsid w:val="00427737"/>
    <w:rsid w:val="004307A0"/>
    <w:rsid w:val="004315ED"/>
    <w:rsid w:val="00432E58"/>
    <w:rsid w:val="00435D59"/>
    <w:rsid w:val="00437259"/>
    <w:rsid w:val="00441777"/>
    <w:rsid w:val="00443946"/>
    <w:rsid w:val="0045470F"/>
    <w:rsid w:val="00456BD5"/>
    <w:rsid w:val="00462024"/>
    <w:rsid w:val="00462A59"/>
    <w:rsid w:val="004656C8"/>
    <w:rsid w:val="0046777E"/>
    <w:rsid w:val="00471734"/>
    <w:rsid w:val="004748EC"/>
    <w:rsid w:val="00474991"/>
    <w:rsid w:val="00477DCD"/>
    <w:rsid w:val="00484021"/>
    <w:rsid w:val="004913EB"/>
    <w:rsid w:val="004A1B5D"/>
    <w:rsid w:val="004A34B7"/>
    <w:rsid w:val="004A546C"/>
    <w:rsid w:val="004A6D6F"/>
    <w:rsid w:val="004B0DD1"/>
    <w:rsid w:val="004B1B8E"/>
    <w:rsid w:val="004C005D"/>
    <w:rsid w:val="004C18B0"/>
    <w:rsid w:val="004C4479"/>
    <w:rsid w:val="004D2A79"/>
    <w:rsid w:val="004E41FA"/>
    <w:rsid w:val="004E5247"/>
    <w:rsid w:val="004F2E6C"/>
    <w:rsid w:val="004F5B8D"/>
    <w:rsid w:val="00502C31"/>
    <w:rsid w:val="00513CC7"/>
    <w:rsid w:val="00515801"/>
    <w:rsid w:val="005161AB"/>
    <w:rsid w:val="00523C12"/>
    <w:rsid w:val="00524953"/>
    <w:rsid w:val="005336C6"/>
    <w:rsid w:val="00535A75"/>
    <w:rsid w:val="00546B7A"/>
    <w:rsid w:val="00553016"/>
    <w:rsid w:val="00556745"/>
    <w:rsid w:val="00557B98"/>
    <w:rsid w:val="00561D99"/>
    <w:rsid w:val="005643BF"/>
    <w:rsid w:val="00572E2B"/>
    <w:rsid w:val="00573E0D"/>
    <w:rsid w:val="0057530A"/>
    <w:rsid w:val="00581B48"/>
    <w:rsid w:val="0059450D"/>
    <w:rsid w:val="00596B11"/>
    <w:rsid w:val="005A06E9"/>
    <w:rsid w:val="005A178D"/>
    <w:rsid w:val="005D24AE"/>
    <w:rsid w:val="005D4E7C"/>
    <w:rsid w:val="005F2346"/>
    <w:rsid w:val="005F3CC7"/>
    <w:rsid w:val="006008EF"/>
    <w:rsid w:val="006113F4"/>
    <w:rsid w:val="00616714"/>
    <w:rsid w:val="00622454"/>
    <w:rsid w:val="00625938"/>
    <w:rsid w:val="006345F9"/>
    <w:rsid w:val="00644F2F"/>
    <w:rsid w:val="00645589"/>
    <w:rsid w:val="00650E2D"/>
    <w:rsid w:val="00651563"/>
    <w:rsid w:val="00651676"/>
    <w:rsid w:val="0065466B"/>
    <w:rsid w:val="0065549A"/>
    <w:rsid w:val="0067083E"/>
    <w:rsid w:val="00670D36"/>
    <w:rsid w:val="00674C08"/>
    <w:rsid w:val="00690257"/>
    <w:rsid w:val="006A3AB4"/>
    <w:rsid w:val="006B38EA"/>
    <w:rsid w:val="006B44AF"/>
    <w:rsid w:val="006B4B57"/>
    <w:rsid w:val="006B58CC"/>
    <w:rsid w:val="006B7AF0"/>
    <w:rsid w:val="006C14FE"/>
    <w:rsid w:val="006C6BF9"/>
    <w:rsid w:val="006D1A7D"/>
    <w:rsid w:val="006D2BD6"/>
    <w:rsid w:val="006D34F2"/>
    <w:rsid w:val="006E4B15"/>
    <w:rsid w:val="007031F9"/>
    <w:rsid w:val="00706205"/>
    <w:rsid w:val="0070627C"/>
    <w:rsid w:val="0070679B"/>
    <w:rsid w:val="007077C7"/>
    <w:rsid w:val="00714791"/>
    <w:rsid w:val="007149D8"/>
    <w:rsid w:val="00723C07"/>
    <w:rsid w:val="00732466"/>
    <w:rsid w:val="0073525B"/>
    <w:rsid w:val="00746B36"/>
    <w:rsid w:val="00751830"/>
    <w:rsid w:val="00757370"/>
    <w:rsid w:val="007577BF"/>
    <w:rsid w:val="00763E5C"/>
    <w:rsid w:val="00765D63"/>
    <w:rsid w:val="00771CC9"/>
    <w:rsid w:val="007748A6"/>
    <w:rsid w:val="00785BA8"/>
    <w:rsid w:val="0079153B"/>
    <w:rsid w:val="007945B8"/>
    <w:rsid w:val="00796C66"/>
    <w:rsid w:val="007A0675"/>
    <w:rsid w:val="007A2A15"/>
    <w:rsid w:val="007A382A"/>
    <w:rsid w:val="007A4B31"/>
    <w:rsid w:val="007B020C"/>
    <w:rsid w:val="007B1101"/>
    <w:rsid w:val="007C19FF"/>
    <w:rsid w:val="007C4AB8"/>
    <w:rsid w:val="007C4D26"/>
    <w:rsid w:val="007E2B19"/>
    <w:rsid w:val="007E3809"/>
    <w:rsid w:val="007E4149"/>
    <w:rsid w:val="007F346F"/>
    <w:rsid w:val="007F5A31"/>
    <w:rsid w:val="00802F03"/>
    <w:rsid w:val="00803645"/>
    <w:rsid w:val="00812926"/>
    <w:rsid w:val="008144E8"/>
    <w:rsid w:val="0081791C"/>
    <w:rsid w:val="00820D96"/>
    <w:rsid w:val="00823600"/>
    <w:rsid w:val="0082616F"/>
    <w:rsid w:val="008269B5"/>
    <w:rsid w:val="00826A23"/>
    <w:rsid w:val="00830000"/>
    <w:rsid w:val="00833850"/>
    <w:rsid w:val="00834B34"/>
    <w:rsid w:val="00840C82"/>
    <w:rsid w:val="00845DA0"/>
    <w:rsid w:val="0085174D"/>
    <w:rsid w:val="00855232"/>
    <w:rsid w:val="0086480A"/>
    <w:rsid w:val="00864B75"/>
    <w:rsid w:val="00864EFC"/>
    <w:rsid w:val="0087049B"/>
    <w:rsid w:val="00871936"/>
    <w:rsid w:val="008771B0"/>
    <w:rsid w:val="00877D87"/>
    <w:rsid w:val="00882780"/>
    <w:rsid w:val="00886467"/>
    <w:rsid w:val="0089177C"/>
    <w:rsid w:val="00891FA6"/>
    <w:rsid w:val="00896078"/>
    <w:rsid w:val="0089733F"/>
    <w:rsid w:val="008A0B77"/>
    <w:rsid w:val="008A22FC"/>
    <w:rsid w:val="008A2446"/>
    <w:rsid w:val="008A3588"/>
    <w:rsid w:val="008A505D"/>
    <w:rsid w:val="008A7336"/>
    <w:rsid w:val="008A7F27"/>
    <w:rsid w:val="008B37EE"/>
    <w:rsid w:val="008B745E"/>
    <w:rsid w:val="008C2C3A"/>
    <w:rsid w:val="008C3353"/>
    <w:rsid w:val="008D3F9A"/>
    <w:rsid w:val="008D5ABB"/>
    <w:rsid w:val="008E1B28"/>
    <w:rsid w:val="008F4434"/>
    <w:rsid w:val="00901D80"/>
    <w:rsid w:val="00914F3F"/>
    <w:rsid w:val="0091699F"/>
    <w:rsid w:val="00921DEA"/>
    <w:rsid w:val="009364AC"/>
    <w:rsid w:val="00940C49"/>
    <w:rsid w:val="00940EFA"/>
    <w:rsid w:val="00941BC5"/>
    <w:rsid w:val="00942661"/>
    <w:rsid w:val="0094459D"/>
    <w:rsid w:val="00950661"/>
    <w:rsid w:val="009531B9"/>
    <w:rsid w:val="0095660F"/>
    <w:rsid w:val="00970CE8"/>
    <w:rsid w:val="009934B1"/>
    <w:rsid w:val="0099405E"/>
    <w:rsid w:val="00995BB2"/>
    <w:rsid w:val="009963CA"/>
    <w:rsid w:val="00996B67"/>
    <w:rsid w:val="009975BB"/>
    <w:rsid w:val="00997B61"/>
    <w:rsid w:val="009A1B92"/>
    <w:rsid w:val="009A2259"/>
    <w:rsid w:val="009A416A"/>
    <w:rsid w:val="009A71D8"/>
    <w:rsid w:val="009B06BD"/>
    <w:rsid w:val="009B1370"/>
    <w:rsid w:val="009B3925"/>
    <w:rsid w:val="009B52F7"/>
    <w:rsid w:val="009C3EB3"/>
    <w:rsid w:val="009D3A71"/>
    <w:rsid w:val="009E5EEA"/>
    <w:rsid w:val="009F02B2"/>
    <w:rsid w:val="009F2070"/>
    <w:rsid w:val="009F4EDE"/>
    <w:rsid w:val="009F5330"/>
    <w:rsid w:val="009F5363"/>
    <w:rsid w:val="009F5D56"/>
    <w:rsid w:val="00A01B6B"/>
    <w:rsid w:val="00A039E4"/>
    <w:rsid w:val="00A2028B"/>
    <w:rsid w:val="00A20389"/>
    <w:rsid w:val="00A2041D"/>
    <w:rsid w:val="00A20920"/>
    <w:rsid w:val="00A220B2"/>
    <w:rsid w:val="00A22E1B"/>
    <w:rsid w:val="00A26D63"/>
    <w:rsid w:val="00A30437"/>
    <w:rsid w:val="00A33E79"/>
    <w:rsid w:val="00A355D1"/>
    <w:rsid w:val="00A376F8"/>
    <w:rsid w:val="00A5135F"/>
    <w:rsid w:val="00A5166E"/>
    <w:rsid w:val="00A54427"/>
    <w:rsid w:val="00A55D30"/>
    <w:rsid w:val="00A7293C"/>
    <w:rsid w:val="00A76858"/>
    <w:rsid w:val="00A76F12"/>
    <w:rsid w:val="00A77F85"/>
    <w:rsid w:val="00A80F0D"/>
    <w:rsid w:val="00A8522C"/>
    <w:rsid w:val="00A858A3"/>
    <w:rsid w:val="00A967BB"/>
    <w:rsid w:val="00AB1BE8"/>
    <w:rsid w:val="00AB20DC"/>
    <w:rsid w:val="00AB3ACF"/>
    <w:rsid w:val="00AC2664"/>
    <w:rsid w:val="00AC31D9"/>
    <w:rsid w:val="00AC5C58"/>
    <w:rsid w:val="00AD25A2"/>
    <w:rsid w:val="00AF5B6F"/>
    <w:rsid w:val="00AF5FA6"/>
    <w:rsid w:val="00AF7451"/>
    <w:rsid w:val="00B050B7"/>
    <w:rsid w:val="00B066FA"/>
    <w:rsid w:val="00B106F5"/>
    <w:rsid w:val="00B13142"/>
    <w:rsid w:val="00B1637F"/>
    <w:rsid w:val="00B200CE"/>
    <w:rsid w:val="00B2041B"/>
    <w:rsid w:val="00B249A7"/>
    <w:rsid w:val="00B3288B"/>
    <w:rsid w:val="00B33E9D"/>
    <w:rsid w:val="00B3402D"/>
    <w:rsid w:val="00B351CB"/>
    <w:rsid w:val="00B351EC"/>
    <w:rsid w:val="00B358AF"/>
    <w:rsid w:val="00B35B9E"/>
    <w:rsid w:val="00B6459A"/>
    <w:rsid w:val="00B73693"/>
    <w:rsid w:val="00B77810"/>
    <w:rsid w:val="00B80B7A"/>
    <w:rsid w:val="00BA032B"/>
    <w:rsid w:val="00BB657B"/>
    <w:rsid w:val="00BC19EA"/>
    <w:rsid w:val="00BC3816"/>
    <w:rsid w:val="00BC4417"/>
    <w:rsid w:val="00BC67FC"/>
    <w:rsid w:val="00BD7F02"/>
    <w:rsid w:val="00BE03EE"/>
    <w:rsid w:val="00BE1679"/>
    <w:rsid w:val="00BE4236"/>
    <w:rsid w:val="00BE5152"/>
    <w:rsid w:val="00BF79EA"/>
    <w:rsid w:val="00C038D8"/>
    <w:rsid w:val="00C10932"/>
    <w:rsid w:val="00C11896"/>
    <w:rsid w:val="00C1333C"/>
    <w:rsid w:val="00C14313"/>
    <w:rsid w:val="00C146D9"/>
    <w:rsid w:val="00C226E2"/>
    <w:rsid w:val="00C232F0"/>
    <w:rsid w:val="00C23617"/>
    <w:rsid w:val="00C274C9"/>
    <w:rsid w:val="00C32793"/>
    <w:rsid w:val="00C35BF3"/>
    <w:rsid w:val="00C446C4"/>
    <w:rsid w:val="00C5125C"/>
    <w:rsid w:val="00C6573F"/>
    <w:rsid w:val="00C703BC"/>
    <w:rsid w:val="00C71EB5"/>
    <w:rsid w:val="00C75B2B"/>
    <w:rsid w:val="00C822F1"/>
    <w:rsid w:val="00C8411D"/>
    <w:rsid w:val="00C852B5"/>
    <w:rsid w:val="00C86451"/>
    <w:rsid w:val="00C86817"/>
    <w:rsid w:val="00C86C58"/>
    <w:rsid w:val="00C915DA"/>
    <w:rsid w:val="00C9499E"/>
    <w:rsid w:val="00CB2443"/>
    <w:rsid w:val="00CD43CB"/>
    <w:rsid w:val="00CE18CC"/>
    <w:rsid w:val="00D03166"/>
    <w:rsid w:val="00D076B1"/>
    <w:rsid w:val="00D07FFD"/>
    <w:rsid w:val="00D1144D"/>
    <w:rsid w:val="00D11FFD"/>
    <w:rsid w:val="00D14B29"/>
    <w:rsid w:val="00D20579"/>
    <w:rsid w:val="00D214F2"/>
    <w:rsid w:val="00D22972"/>
    <w:rsid w:val="00D23E3D"/>
    <w:rsid w:val="00D2796D"/>
    <w:rsid w:val="00D33131"/>
    <w:rsid w:val="00D408A7"/>
    <w:rsid w:val="00D46EE5"/>
    <w:rsid w:val="00D47837"/>
    <w:rsid w:val="00D50A31"/>
    <w:rsid w:val="00D60F53"/>
    <w:rsid w:val="00D64739"/>
    <w:rsid w:val="00D64959"/>
    <w:rsid w:val="00D66951"/>
    <w:rsid w:val="00D6722A"/>
    <w:rsid w:val="00D7258A"/>
    <w:rsid w:val="00D7381D"/>
    <w:rsid w:val="00D76C38"/>
    <w:rsid w:val="00D775A8"/>
    <w:rsid w:val="00D81019"/>
    <w:rsid w:val="00D81A11"/>
    <w:rsid w:val="00D82CD5"/>
    <w:rsid w:val="00D84EF5"/>
    <w:rsid w:val="00D85F1A"/>
    <w:rsid w:val="00D868DF"/>
    <w:rsid w:val="00D94DD1"/>
    <w:rsid w:val="00D94FBC"/>
    <w:rsid w:val="00D95C1F"/>
    <w:rsid w:val="00D966A6"/>
    <w:rsid w:val="00DA1CDB"/>
    <w:rsid w:val="00DA3267"/>
    <w:rsid w:val="00DA4539"/>
    <w:rsid w:val="00DA4722"/>
    <w:rsid w:val="00DB2D90"/>
    <w:rsid w:val="00DB302E"/>
    <w:rsid w:val="00DB33BC"/>
    <w:rsid w:val="00DB3412"/>
    <w:rsid w:val="00DB5F13"/>
    <w:rsid w:val="00DC0B8C"/>
    <w:rsid w:val="00DC0CB1"/>
    <w:rsid w:val="00DC4D65"/>
    <w:rsid w:val="00DC7A48"/>
    <w:rsid w:val="00DC7FC6"/>
    <w:rsid w:val="00DD7097"/>
    <w:rsid w:val="00DF7E0F"/>
    <w:rsid w:val="00E02419"/>
    <w:rsid w:val="00E12262"/>
    <w:rsid w:val="00E12B71"/>
    <w:rsid w:val="00E134A0"/>
    <w:rsid w:val="00E20381"/>
    <w:rsid w:val="00E2166A"/>
    <w:rsid w:val="00E216DF"/>
    <w:rsid w:val="00E21829"/>
    <w:rsid w:val="00E2537E"/>
    <w:rsid w:val="00E312CE"/>
    <w:rsid w:val="00E31ABB"/>
    <w:rsid w:val="00E35C30"/>
    <w:rsid w:val="00E41BE9"/>
    <w:rsid w:val="00E43E85"/>
    <w:rsid w:val="00E440FE"/>
    <w:rsid w:val="00E45BE1"/>
    <w:rsid w:val="00E50947"/>
    <w:rsid w:val="00E53843"/>
    <w:rsid w:val="00E54B03"/>
    <w:rsid w:val="00E61286"/>
    <w:rsid w:val="00E62003"/>
    <w:rsid w:val="00E62D11"/>
    <w:rsid w:val="00E63248"/>
    <w:rsid w:val="00E63E70"/>
    <w:rsid w:val="00E66AF2"/>
    <w:rsid w:val="00E76945"/>
    <w:rsid w:val="00E770A9"/>
    <w:rsid w:val="00E7781A"/>
    <w:rsid w:val="00E8366A"/>
    <w:rsid w:val="00E861D0"/>
    <w:rsid w:val="00EA3143"/>
    <w:rsid w:val="00EA3CE0"/>
    <w:rsid w:val="00EA5285"/>
    <w:rsid w:val="00EA7D27"/>
    <w:rsid w:val="00EB166B"/>
    <w:rsid w:val="00EC0FFA"/>
    <w:rsid w:val="00EC6FCD"/>
    <w:rsid w:val="00ED0133"/>
    <w:rsid w:val="00ED5359"/>
    <w:rsid w:val="00EE05D9"/>
    <w:rsid w:val="00EE26AE"/>
    <w:rsid w:val="00EE7B7B"/>
    <w:rsid w:val="00EF42B1"/>
    <w:rsid w:val="00F0175F"/>
    <w:rsid w:val="00F11899"/>
    <w:rsid w:val="00F17C89"/>
    <w:rsid w:val="00F24D8B"/>
    <w:rsid w:val="00F27F6A"/>
    <w:rsid w:val="00F314FC"/>
    <w:rsid w:val="00F35B55"/>
    <w:rsid w:val="00F374E0"/>
    <w:rsid w:val="00F45DBF"/>
    <w:rsid w:val="00F54BE7"/>
    <w:rsid w:val="00F56E7E"/>
    <w:rsid w:val="00F6587B"/>
    <w:rsid w:val="00F82BE7"/>
    <w:rsid w:val="00F8673D"/>
    <w:rsid w:val="00F921D1"/>
    <w:rsid w:val="00F93B64"/>
    <w:rsid w:val="00F95042"/>
    <w:rsid w:val="00F96D72"/>
    <w:rsid w:val="00FA1743"/>
    <w:rsid w:val="00FA29B0"/>
    <w:rsid w:val="00FA2D57"/>
    <w:rsid w:val="00FA4EB3"/>
    <w:rsid w:val="00FB4DA2"/>
    <w:rsid w:val="00FB6BA1"/>
    <w:rsid w:val="00FB7C1A"/>
    <w:rsid w:val="00FC07AB"/>
    <w:rsid w:val="00FC4A56"/>
    <w:rsid w:val="00FC7654"/>
    <w:rsid w:val="00FD4F29"/>
    <w:rsid w:val="00FD7552"/>
    <w:rsid w:val="00FE268F"/>
    <w:rsid w:val="00FE4274"/>
    <w:rsid w:val="00FE44BC"/>
    <w:rsid w:val="00FE60C7"/>
    <w:rsid w:val="00FE7793"/>
    <w:rsid w:val="00FE7D44"/>
    <w:rsid w:val="00FF11A1"/>
    <w:rsid w:val="00FF58EE"/>
    <w:rsid w:val="00FF6439"/>
    <w:rsid w:val="00FF70C2"/>
    <w:rsid w:val="00FF7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7A"/>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semiHidden/>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semiHidden/>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7C4D26"/>
    <w:pPr>
      <w:suppressAutoHyphens/>
      <w:spacing w:after="0" w:line="240" w:lineRule="auto"/>
      <w:jc w:val="center"/>
    </w:pPr>
    <w:rPr>
      <w:b/>
      <w:bCs/>
      <w:sz w:val="24"/>
      <w:szCs w:val="24"/>
      <w:lang w:eastAsia="zh-CN"/>
    </w:rPr>
  </w:style>
  <w:style w:type="paragraph" w:styleId="afff0">
    <w:name w:val="List Paragraph"/>
    <w:basedOn w:val="a"/>
    <w:uiPriority w:val="34"/>
    <w:qFormat/>
    <w:rsid w:val="00474991"/>
    <w:pPr>
      <w:ind w:left="720"/>
      <w:contextualSpacing/>
    </w:pPr>
  </w:style>
  <w:style w:type="numbering" w:customStyle="1" w:styleId="1f5">
    <w:name w:val="Нет списка1"/>
    <w:next w:val="a2"/>
    <w:uiPriority w:val="99"/>
    <w:semiHidden/>
    <w:unhideWhenUsed/>
    <w:rsid w:val="006C6BF9"/>
  </w:style>
  <w:style w:type="paragraph" w:styleId="afff1">
    <w:name w:val="TOC Heading"/>
    <w:basedOn w:val="1"/>
    <w:next w:val="a"/>
    <w:uiPriority w:val="39"/>
    <w:semiHidden/>
    <w:unhideWhenUsed/>
    <w:qFormat/>
    <w:rsid w:val="00DB5F1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rsid w:val="00DB5F13"/>
    <w:pPr>
      <w:spacing w:after="100"/>
    </w:pPr>
  </w:style>
  <w:style w:type="paragraph" w:styleId="29">
    <w:name w:val="toc 2"/>
    <w:basedOn w:val="a"/>
    <w:next w:val="a"/>
    <w:autoRedefine/>
    <w:uiPriority w:val="39"/>
    <w:unhideWhenUsed/>
    <w:rsid w:val="00DB5F13"/>
    <w:pPr>
      <w:spacing w:after="100"/>
      <w:ind w:left="220"/>
    </w:pPr>
  </w:style>
  <w:style w:type="paragraph" w:styleId="36">
    <w:name w:val="toc 3"/>
    <w:basedOn w:val="a"/>
    <w:next w:val="a"/>
    <w:autoRedefine/>
    <w:uiPriority w:val="39"/>
    <w:unhideWhenUsed/>
    <w:rsid w:val="00DB5F13"/>
    <w:pPr>
      <w:spacing w:after="100"/>
      <w:ind w:left="440"/>
    </w:pPr>
  </w:style>
  <w:style w:type="paragraph" w:customStyle="1" w:styleId="TableParagraph">
    <w:name w:val="Table Paragraph"/>
    <w:basedOn w:val="a"/>
    <w:uiPriority w:val="1"/>
    <w:qFormat/>
    <w:rsid w:val="00C1333C"/>
    <w:pPr>
      <w:widowControl w:val="0"/>
      <w:autoSpaceDE w:val="0"/>
      <w:autoSpaceDN w:val="0"/>
      <w:spacing w:after="0" w:line="240" w:lineRule="auto"/>
      <w:ind w:left="62"/>
    </w:pPr>
    <w:rPr>
      <w:rFonts w:cs="Calibri"/>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semiHidden/>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semiHidden/>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7C4D26"/>
    <w:pPr>
      <w:suppressAutoHyphens/>
      <w:spacing w:after="0" w:line="240" w:lineRule="auto"/>
      <w:jc w:val="center"/>
    </w:pPr>
    <w:rPr>
      <w:b/>
      <w:bCs/>
      <w:sz w:val="24"/>
      <w:szCs w:val="24"/>
      <w:lang w:eastAsia="zh-CN"/>
    </w:rPr>
  </w:style>
  <w:style w:type="paragraph" w:styleId="afff0">
    <w:name w:val="List Paragraph"/>
    <w:basedOn w:val="a"/>
    <w:uiPriority w:val="34"/>
    <w:qFormat/>
    <w:rsid w:val="00474991"/>
    <w:pPr>
      <w:ind w:left="720"/>
      <w:contextualSpacing/>
    </w:pPr>
  </w:style>
  <w:style w:type="numbering" w:customStyle="1" w:styleId="1f5">
    <w:name w:val="Нет списка1"/>
    <w:next w:val="a2"/>
    <w:uiPriority w:val="99"/>
    <w:semiHidden/>
    <w:unhideWhenUsed/>
    <w:rsid w:val="006C6BF9"/>
  </w:style>
  <w:style w:type="paragraph" w:styleId="afff1">
    <w:name w:val="TOC Heading"/>
    <w:basedOn w:val="1"/>
    <w:next w:val="a"/>
    <w:uiPriority w:val="39"/>
    <w:semiHidden/>
    <w:unhideWhenUsed/>
    <w:qFormat/>
    <w:rsid w:val="00DB5F1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rsid w:val="00DB5F13"/>
    <w:pPr>
      <w:spacing w:after="100"/>
    </w:pPr>
  </w:style>
  <w:style w:type="paragraph" w:styleId="29">
    <w:name w:val="toc 2"/>
    <w:basedOn w:val="a"/>
    <w:next w:val="a"/>
    <w:autoRedefine/>
    <w:uiPriority w:val="39"/>
    <w:unhideWhenUsed/>
    <w:rsid w:val="00DB5F13"/>
    <w:pPr>
      <w:spacing w:after="100"/>
      <w:ind w:left="220"/>
    </w:pPr>
  </w:style>
  <w:style w:type="paragraph" w:styleId="36">
    <w:name w:val="toc 3"/>
    <w:basedOn w:val="a"/>
    <w:next w:val="a"/>
    <w:autoRedefine/>
    <w:uiPriority w:val="39"/>
    <w:unhideWhenUsed/>
    <w:rsid w:val="00DB5F13"/>
    <w:pPr>
      <w:spacing w:after="100"/>
      <w:ind w:left="440"/>
    </w:pPr>
  </w:style>
</w:styles>
</file>

<file path=word/webSettings.xml><?xml version="1.0" encoding="utf-8"?>
<w:webSettings xmlns:r="http://schemas.openxmlformats.org/officeDocument/2006/relationships" xmlns:w="http://schemas.openxmlformats.org/wordprocessingml/2006/main">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4DCB15B2ECACC686D96DBC925164FF2EA74E0DBC01ED3580471D8ACy17AJ" TargetMode="External"/><Relationship Id="rId18" Type="http://schemas.openxmlformats.org/officeDocument/2006/relationships/hyperlink" Target="consultantplus://offline/ref=B06AEE66B6DAEBC4E2865F93D28A335F1E6BD1372DDFFE249FE9BB6349ED64C30EBB32FB283ECBD3F26BFC24809C7F1F2AA9A48E5C33AEA97DNBJ" TargetMode="External"/><Relationship Id="rId26" Type="http://schemas.openxmlformats.org/officeDocument/2006/relationships/hyperlink" Target="consultantplus://offline/ref=712591ADD8779D2294FF11B56556C8995B47DAE3118F8FEB78B21DEE07260C410B624037B60E8F055746F603F87630C6C26C8B61202C9DFDvEGBL" TargetMode="External"/><Relationship Id="rId39" Type="http://schemas.openxmlformats.org/officeDocument/2006/relationships/hyperlink" Target="consultantplus://offline/ref=9F6AF7748A564FF7381003BD9FF20FAD95E356BAF1FAB8C44A56A3F5E5F590ABA4EACA4BA62756D51C0C850ECB09596CEC9F49AAD1EDE7FAUFH9F" TargetMode="External"/><Relationship Id="rId21" Type="http://schemas.openxmlformats.org/officeDocument/2006/relationships/hyperlink" Target="consultantplus://offline/ref=4EB620CF248E62090E72C3D309652607C3F1D3D03E33908BCF03CD235D5E3ADB8501198884251A26C5757DN4IEI" TargetMode="External"/><Relationship Id="rId34" Type="http://schemas.openxmlformats.org/officeDocument/2006/relationships/hyperlink" Target="consultantplus://offline/ref=43C4DCB15B2ECACC686D96DBC925164FF2EB72E0DFCC1ED3580471D8AC1ACB7C29053F19AA4AC8A1y971J" TargetMode="External"/><Relationship Id="rId42" Type="http://schemas.openxmlformats.org/officeDocument/2006/relationships/hyperlink" Target="consultantplus://offline/ref=43C4DCB15B2ECACC686D96DBC925164FF2EA74E0DBC01ED3580471D8AC1ACB7C29053F19AA4ACDACy97AJ" TargetMode="External"/><Relationship Id="rId47" Type="http://schemas.openxmlformats.org/officeDocument/2006/relationships/hyperlink" Target="consultantplus://offline/ref=43C4DCB15B2ECACC686D96DBC925164FF2EB72E0DFCC1ED3580471D8AC1ACB7C29053F19AA4ACDAAy97BJ" TargetMode="External"/><Relationship Id="rId50" Type="http://schemas.openxmlformats.org/officeDocument/2006/relationships/hyperlink" Target="consultantplus://offline/ref=43C4DCB15B2ECACC686D96DBC925164FF2EB72E0DFCC1ED3580471D8AC1ACB7C29053F19AA4ACDAAy97BJ" TargetMode="External"/><Relationship Id="rId55" Type="http://schemas.openxmlformats.org/officeDocument/2006/relationships/hyperlink" Target="consultantplus://offline/ref=43C4DCB15B2ECACC686D96DBC925164FF2EB72E0DFCC1ED3580471D8AC1ACB7C29053F19AA4ACDA9y970J" TargetMode="External"/><Relationship Id="rId63" Type="http://schemas.openxmlformats.org/officeDocument/2006/relationships/hyperlink" Target="consultantplus://offline/ref=43C4DCB15B2ECACC686D96DBC925164FF2EB72E0DFCC1ED3580471D8AC1ACB7C29053F19AA4ACDA9y97EJ" TargetMode="External"/><Relationship Id="rId68" Type="http://schemas.openxmlformats.org/officeDocument/2006/relationships/hyperlink" Target="consultantplus://offline/ref=43C4DCB15B2ECACC686D96DBC925164FF2EB72E0DFCC1ED3580471D8AC1ACB7C29053F19AA4ACDA9y97EJ" TargetMode="External"/><Relationship Id="rId76" Type="http://schemas.openxmlformats.org/officeDocument/2006/relationships/hyperlink" Target="consultantplus://offline/ref=43C4DCB15B2ECACC686D96DBC925164FF2EA74E0DBC01ED3580471D8AC1ACB7C29053F19AA4ACDACy979J" TargetMode="External"/><Relationship Id="rId84" Type="http://schemas.openxmlformats.org/officeDocument/2006/relationships/hyperlink" Target="consultantplus://offline/ref=F8FA5A2BA70EB9E83B96F853A8D65232BB37FFFAF8E84F58945CB979985A476DA87ABBA0C8F04B8612E14D1A49E3ED67F87C3995774EU5n9J" TargetMode="External"/><Relationship Id="rId89" Type="http://schemas.openxmlformats.org/officeDocument/2006/relationships/hyperlink" Target="consultantplus://offline/ref=43C4DCB15B2ECACC686D96DBC925164FF2EB72E0DFCC1ED3580471D8AC1ACB7C29053F19AA4ACDAAy978J" TargetMode="External"/><Relationship Id="rId7" Type="http://schemas.openxmlformats.org/officeDocument/2006/relationships/hyperlink" Target="http://www.bestpravo.ru/federalnoje/gn-pravila/d6a.htm" TargetMode="External"/><Relationship Id="rId71" Type="http://schemas.openxmlformats.org/officeDocument/2006/relationships/hyperlink" Target="consultantplus://offline/ref=43C4DCB15B2ECACC686D96DBC925164FF2EB72E0DFCC1ED3580471D8AC1ACB7C29053F19AA4ACAADy978J" TargetMode="External"/><Relationship Id="rId92" Type="http://schemas.openxmlformats.org/officeDocument/2006/relationships/hyperlink" Target="consultantplus://offline/ref=43C4DCB15B2ECACC686D96DBC925164FF2EB72E0DFCC1ED3580471D8AC1ACB7C29053F19AA4ACDA9y97BJ" TargetMode="External"/><Relationship Id="rId2" Type="http://schemas.openxmlformats.org/officeDocument/2006/relationships/numbering" Target="numbering.xml"/><Relationship Id="rId16" Type="http://schemas.openxmlformats.org/officeDocument/2006/relationships/hyperlink" Target="consultantplus://offline/ref=B06AEE66B6DAEBC4E2865F93D28A335F1F61D1302ED9FE249FE9BB6349ED64C30EBB32FB283ECBD3F26BFC24809C7F1F2AA9A48E5C33AEA97DNBJ" TargetMode="External"/><Relationship Id="rId29" Type="http://schemas.openxmlformats.org/officeDocument/2006/relationships/hyperlink" Target="http://snipov.net/database/c_3384565195_doc_4293811449.html" TargetMode="External"/><Relationship Id="rId11" Type="http://schemas.openxmlformats.org/officeDocument/2006/relationships/hyperlink" Target="consultantplus://offline/ref=C39684FBB99E0B5433129BBC62F4B7D870B314158CCDEAB8BCCD70DBCFFF9F8AA84D7643C30218B7425231CFE5C805B0CEC9CA1E65F00A06z2WDL" TargetMode="External"/><Relationship Id="rId24" Type="http://schemas.openxmlformats.org/officeDocument/2006/relationships/hyperlink" Target="consultantplus://offline/ref=B410DE62BC5B3C791708EE8188C9F9E74F1E1C4599C596515493E27CB88EE4D8F10446BA7DFB109Fh2O1Q" TargetMode="External"/><Relationship Id="rId32" Type="http://schemas.openxmlformats.org/officeDocument/2006/relationships/hyperlink" Target="consultantplus://offline/ref=43C4DCB15B2ECACC686D96DBC925164FF2EA74E0DBC01ED3580471D8AC1ACB7C29053F19AA4ACDACy97CJ" TargetMode="External"/><Relationship Id="rId37" Type="http://schemas.openxmlformats.org/officeDocument/2006/relationships/hyperlink" Target="consultantplus://offline/ref=43C4DCB15B2ECACC686D96DBC925164FF2EB72E0DFCC1ED3580471D8AC1ACB7C29053F19AA4ACDA9y97FJ" TargetMode="External"/><Relationship Id="rId40" Type="http://schemas.openxmlformats.org/officeDocument/2006/relationships/hyperlink" Target="consultantplus://offline/ref=43C4DCB15B2ECACC686D96DBC925164FF2EB72E0DFCC1ED3580471D8AC1ACB7C29053F19AA4ACDAAy97CJ" TargetMode="External"/><Relationship Id="rId45" Type="http://schemas.openxmlformats.org/officeDocument/2006/relationships/hyperlink" Target="consultantplus://offline/ref=43C4DCB15B2ECACC686D96DBC925164FF2EB72E0DFCC1ED3580471D8AC1ACB7C29053F19AA4ACDAAy97BJ" TargetMode="External"/><Relationship Id="rId53" Type="http://schemas.openxmlformats.org/officeDocument/2006/relationships/hyperlink" Target="consultantplus://offline/ref=43C4DCB15B2ECACC686D96DBC925164FF2EB72E0DFCC1ED3580471D8AC1ACB7C29053F19AA4ACDA9y970J" TargetMode="External"/><Relationship Id="rId58" Type="http://schemas.openxmlformats.org/officeDocument/2006/relationships/hyperlink" Target="consultantplus://offline/ref=6BC610E1DDD961152BF4677DFCD7DBA40EBC4FC1FBD598B6E1E040781E2EB9C5746E02CF157725E6FF166B4C64ED3EDCE1E29DD7AD6BD771T7f1J" TargetMode="External"/><Relationship Id="rId66" Type="http://schemas.openxmlformats.org/officeDocument/2006/relationships/hyperlink" Target="consultantplus://offline/ref=43C4DCB15B2ECACC686D96DBC925164FF2EB72E0DFCC1ED3580471D8AC1ACB7C29053F19AA4ACDA9y97EJ" TargetMode="External"/><Relationship Id="rId74" Type="http://schemas.openxmlformats.org/officeDocument/2006/relationships/hyperlink" Target="consultantplus://offline/ref=43C4DCB15B2ECACC686D96DBC925164FF2EB72E0DFCC1ED3580471D8AC1ACB7C29053F19AA4AC4A1y979J" TargetMode="External"/><Relationship Id="rId79" Type="http://schemas.openxmlformats.org/officeDocument/2006/relationships/hyperlink" Target="consultantplus://offline/ref=43C4DCB15B2ECACC686D96DBC925164FF2EB72E0DFCC1ED3580471D8AC1ACB7C29053F19AA4ACDAAy979J" TargetMode="External"/><Relationship Id="rId87" Type="http://schemas.openxmlformats.org/officeDocument/2006/relationships/hyperlink" Target="consultantplus://offline/ref=F8FA5A2BA70EB9E83B96F853A8D65232BB37FFFAF8E84F58945CB979985A476DA87ABBA3C9FD4F8612E14D1A49E3ED67F87C3995774EU5n9J" TargetMode="External"/><Relationship Id="rId5" Type="http://schemas.openxmlformats.org/officeDocument/2006/relationships/webSettings" Target="webSettings.xml"/><Relationship Id="rId61" Type="http://schemas.openxmlformats.org/officeDocument/2006/relationships/hyperlink" Target="consultantplus://offline/ref=098955EDD98FC594B480FA727CE241A91A55343DA8D1A3D32AADC1DB6EA4138AAB5F09BA5B2F902DFA2227s9gCJ" TargetMode="External"/><Relationship Id="rId82" Type="http://schemas.openxmlformats.org/officeDocument/2006/relationships/hyperlink" Target="consultantplus://offline/ref=43C4DCB15B2ECACC686D96DBC925164FF2EB72E0DFCC1ED3580471D8AC1ACB7C29053F19AA4ACDAAy978J" TargetMode="External"/><Relationship Id="rId90" Type="http://schemas.openxmlformats.org/officeDocument/2006/relationships/hyperlink" Target="consultantplus://offline/ref=43C4DCB15B2ECACC686D96DBC925164FF2EB72E0DFCC1ED3580471D8AC1ACB7C29053F19AA4ACDA9y979J" TargetMode="External"/><Relationship Id="rId95" Type="http://schemas.microsoft.com/office/2007/relationships/stylesWithEffects" Target="stylesWithEffects.xml"/><Relationship Id="rId19" Type="http://schemas.openxmlformats.org/officeDocument/2006/relationships/hyperlink" Target="consultantplus://offline/ref=4EB620CF248E62090E72C3D309652607C3F1D3D03E33908BCF03CD235D5E3ADB8501198884251A26C17C74N4I0I" TargetMode="External"/><Relationship Id="rId14" Type="http://schemas.openxmlformats.org/officeDocument/2006/relationships/hyperlink" Target="consultantplus://offline/ref=43C4DCB15B2ECACC686D96DBC925164FF2ED77E2DCC51ED3580471D8ACy17AJ"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http://snipov.net/database/c_3384767195_doc_4293811097.html" TargetMode="External"/><Relationship Id="rId30" Type="http://schemas.openxmlformats.org/officeDocument/2006/relationships/hyperlink" Target="consultantplus://offline/ref=9F6698B4CA1D6317CE28299B4720A07F4DA9481AA1806E35BABC593A90C243E44ED9580FGFN7I" TargetMode="External"/><Relationship Id="rId35" Type="http://schemas.openxmlformats.org/officeDocument/2006/relationships/hyperlink" Target="consultantplus://offline/ref=43C4DCB15B2ECACC686D96DBC925164FF2EB72E0DFCC1ED3580471D8AC1ACB7C29053F19AA4ACDA8y971J" TargetMode="External"/><Relationship Id="rId43" Type="http://schemas.openxmlformats.org/officeDocument/2006/relationships/hyperlink" Target="consultantplus://offline/ref=305FB911803A8011EC9D664965332ADCCA1962E5FCE39B5C3005F04EB2E494098074121CB9527624130B4ECE77BCA5050D92A784C8DFGAv3J" TargetMode="External"/><Relationship Id="rId48" Type="http://schemas.openxmlformats.org/officeDocument/2006/relationships/hyperlink" Target="consultantplus://offline/ref=43C4DCB15B2ECACC686D96DBC925164FF2EF77E5DCC11ED3580471D8AC1ACB7C29053F19AA4ACDAFy97DJ" TargetMode="External"/><Relationship Id="rId56" Type="http://schemas.openxmlformats.org/officeDocument/2006/relationships/hyperlink" Target="consultantplus://offline/ref=43C4DCB15B2ECACC686D96DBC925164FF2E87AE7DDCD1ED3580471D8AC1ACB7C29053F19AA4ACDAAy97DJ" TargetMode="External"/><Relationship Id="rId64" Type="http://schemas.openxmlformats.org/officeDocument/2006/relationships/hyperlink" Target="consultantplus://offline/ref=A0B33BFA9287E32727B488EA2843CE15853477D9BA39D436451E2AC698171568D4EC27E782BEEA67A01C974E8C9A7EEFFA945BC7CB589A47l6iCJ" TargetMode="External"/><Relationship Id="rId69" Type="http://schemas.openxmlformats.org/officeDocument/2006/relationships/hyperlink" Target="consultantplus://offline/ref=43C4DCB15B2ECACC686D96DBC925164FF2EB72E0DFCC1ED3580471D8AC1ACB7C29053F19AA4ACDA9y97EJ" TargetMode="External"/><Relationship Id="rId77" Type="http://schemas.openxmlformats.org/officeDocument/2006/relationships/hyperlink" Target="consultantplus://offline/ref=43C4DCB15B2ECACC686D96DBC925164FF2EB72E0DFCC1ED3580471D8AC1ACB7C29053F19AA4ACDAAy979J" TargetMode="External"/><Relationship Id="rId8" Type="http://schemas.openxmlformats.org/officeDocument/2006/relationships/hyperlink" Target="http://www.bestpravo.ru/moskovskaya/yb-pravila/m8o.htm" TargetMode="External"/><Relationship Id="rId51" Type="http://schemas.openxmlformats.org/officeDocument/2006/relationships/hyperlink" Target="consultantplus://offline/ref=43C4DCB15B2ECACC686D96DBC925164FF2EF77E5DCC11ED3580471D8AC1ACB7C29053F19AA4ACDAFy97DJ" TargetMode="External"/><Relationship Id="rId72" Type="http://schemas.openxmlformats.org/officeDocument/2006/relationships/hyperlink" Target="consultantplus://offline/ref=43C4DCB15B2ECACC686D96DBC925164FF2EB72E0DFCC1ED3580471D8AC1ACB7C29053F19AA4AC5A8y979J" TargetMode="External"/><Relationship Id="rId80" Type="http://schemas.openxmlformats.org/officeDocument/2006/relationships/hyperlink" Target="consultantplus://offline/ref=43C4DCB15B2ECACC686D96DBC925164FF2EB72E0DFCC1ED3580471D8AC1ACB7C29053F19AA4ACDA9y978J" TargetMode="External"/><Relationship Id="rId85" Type="http://schemas.openxmlformats.org/officeDocument/2006/relationships/hyperlink" Target="consultantplus://offline/ref=F8FA5A2BA70EB9E83B96F853A8D65232BB37FFFAF8E84F58945CB979985A476DA87ABBA0C8F14E8612E14D1A49E3ED67F87C3995774EU5n9J"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dmkondrovo.ru/administration/struktura/otdel_arhitektury_i_gradostroitelstva_administrats/press_tsentr/" TargetMode="External"/><Relationship Id="rId17" Type="http://schemas.openxmlformats.org/officeDocument/2006/relationships/hyperlink" Target="consultantplus://offline/ref=B06AEE66B6DAEBC4E2865F93D28A335F1E69D83126D9FE249FE9BB6349ED64C30EBB32FB283ECBD2F66BFC24809C7F1F2AA9A48E5C33AEA97DNBJ" TargetMode="External"/><Relationship Id="rId25" Type="http://schemas.openxmlformats.org/officeDocument/2006/relationships/hyperlink" Target="consultantplus://offline/ref=712591ADD8779D2294FF11B56556C8995B47DEEB1F898FEB78B21DEE07260C410B624037BE07840F041CE607B1233BD8C47195603E2Fv9G4L" TargetMode="External"/><Relationship Id="rId33" Type="http://schemas.openxmlformats.org/officeDocument/2006/relationships/hyperlink" Target="consultantplus://offline/ref=43C4DCB15B2ECACC686D96DBC925164FF2EB72E0DFCC1ED3580471D8AC1ACB7C29053F19AA4AC8A1y971J" TargetMode="External"/><Relationship Id="rId38" Type="http://schemas.openxmlformats.org/officeDocument/2006/relationships/hyperlink" Target="consultantplus://offline/ref=43C4DCB15B2ECACC686D96DBC925164FF2EA74E0DFC21ED3580471D8AC1ACB7C29053F19AA4ACCABy971J" TargetMode="External"/><Relationship Id="rId46" Type="http://schemas.openxmlformats.org/officeDocument/2006/relationships/hyperlink" Target="consultantplus://offline/ref=43C4DCB15B2ECACC686D96DBC925164FF2EB72E0DFCC1ED3580471D8AC1ACB7C29053F19AA4ACDAAy97BJ" TargetMode="External"/><Relationship Id="rId59" Type="http://schemas.openxmlformats.org/officeDocument/2006/relationships/hyperlink" Target="consultantplus://offline/ref=6BC610E1DDD961152BF4677DFCD7DBA40FBD4BC6F9D498B6E1E040781E2EB9C5746E02CF157620E4F4166B4C64ED3EDCE1E29DD7AD6BD771T7f1J" TargetMode="External"/><Relationship Id="rId67" Type="http://schemas.openxmlformats.org/officeDocument/2006/relationships/hyperlink" Target="consultantplus://offline/ref=43C4DCB15B2ECACC686D96DBC925164FF2EA74E0DBC01ED3580471D8AC1ACB7C29053F19AA4ACDACy979J" TargetMode="External"/><Relationship Id="rId20" Type="http://schemas.openxmlformats.org/officeDocument/2006/relationships/hyperlink" Target="consultantplus://offline/ref=4EB620CF248E62090E72DDDE1F097809C5FA88D438379DDC925C967E0A57308CC24E40CAC0281B27NCI5I" TargetMode="External"/><Relationship Id="rId41" Type="http://schemas.openxmlformats.org/officeDocument/2006/relationships/hyperlink" Target="consultantplus://offline/ref=43C4DCB15B2ECACC686D96DBC925164FF2EA74E0DBC01ED3580471D8AC1ACB7C29053F19AA4ACDACy97BJ" TargetMode="External"/><Relationship Id="rId54" Type="http://schemas.openxmlformats.org/officeDocument/2006/relationships/hyperlink" Target="consultantplus://offline/ref=43C4DCB15B2ECACC686D96DBC925164FF2EB72E0DFCC1ED3580471D8AC1ACB7C29053F19AA4ACDA9y970J" TargetMode="External"/><Relationship Id="rId62" Type="http://schemas.openxmlformats.org/officeDocument/2006/relationships/hyperlink" Target="consultantplus://offline/ref=098955EDD98FC594B480FA727CE241A91B5D3238A286F4D17BF8CFDE66F4499ABD1605B047289638AC7362C038B91559D020CB8C3225s1g0J" TargetMode="External"/><Relationship Id="rId70" Type="http://schemas.openxmlformats.org/officeDocument/2006/relationships/hyperlink" Target="consultantplus://offline/ref=43C4DCB15B2ECACC686D96DBC925164FF2EB72E0DFCC1ED3580471D8AC1ACB7C29053F19AA4ACDA9y97EJ" TargetMode="External"/><Relationship Id="rId75" Type="http://schemas.openxmlformats.org/officeDocument/2006/relationships/hyperlink" Target="consultantplus://offline/ref=43C4DCB15B2ECACC686D96DBC925164FF2EB72E0DFCC1ED3580471D8AC1ACB7C29053F19AA4AC4A1y979J" TargetMode="External"/><Relationship Id="rId83" Type="http://schemas.openxmlformats.org/officeDocument/2006/relationships/hyperlink" Target="consultantplus://offline/ref=F8FA5A2BA70EB9E83B96F853A8D65232BB37FFFAF8E84F58945CB979985A476DA87ABBA0C8FF4E8612E14D1A49E3ED67F87C3995774EU5n9J" TargetMode="External"/><Relationship Id="rId88" Type="http://schemas.openxmlformats.org/officeDocument/2006/relationships/hyperlink" Target="consultantplus://offline/ref=F8FA5A2BA70EB9E83B96F853A8D65232BB37FFFAF8E84F58945CB979985A476DA87ABBA3C9FD408612E14D1A49E3ED67F87C3995774EU5n9J" TargetMode="External"/><Relationship Id="rId91" Type="http://schemas.openxmlformats.org/officeDocument/2006/relationships/hyperlink" Target="consultantplus://offline/ref=43C4DCB15B2ECACC686D96DBC925164FF2EB72E0DFCC1ED3580471D8AC1ACB7C29053F19AA4ACDA9y97BJ" TargetMode="External"/><Relationship Id="rId1" Type="http://schemas.openxmlformats.org/officeDocument/2006/relationships/customXml" Target="../customXml/item1.xml"/><Relationship Id="rId6"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5" Type="http://schemas.openxmlformats.org/officeDocument/2006/relationships/hyperlink" Target="consultantplus://offline/ref=B06AEE66B6DAEBC4E2865F93D28A335F1C61D73D28DDFE249FE9BB6349ED64C30EBB32FB283ECBD3F26BFC24809C7F1F2AA9A48E5C33AEA97DNBJ"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snipov.net/database/c_3383563195_doc_4293811419.html" TargetMode="External"/><Relationship Id="rId36" Type="http://schemas.openxmlformats.org/officeDocument/2006/relationships/hyperlink" Target="consultantplus://offline/ref=43C4DCB15B2ECACC686D96DBC925164FF2EB72E0DFCC1ED3580471D8AC1ACB7C29053F19AA4ACDA9y97CJ" TargetMode="External"/><Relationship Id="rId49" Type="http://schemas.openxmlformats.org/officeDocument/2006/relationships/hyperlink" Target="consultantplus://offline/ref=43C4DCB15B2ECACC686D96DBC925164FF2EB72E0DFCC1ED3580471D8AC1ACB7C29053F19AA4AC4A1y978J" TargetMode="External"/><Relationship Id="rId57" Type="http://schemas.openxmlformats.org/officeDocument/2006/relationships/hyperlink" Target="consultantplus://offline/ref=6BC610E1DDD961152BF4677DFCD7DBA40EB54DC3F383CFB4B0B54E7D167EE3D562270EC60B7727F8FE1D3ET1f4J" TargetMode="External"/><Relationship Id="rId10" Type="http://schemas.openxmlformats.org/officeDocument/2006/relationships/hyperlink" Target="consultantplus://offline/ref=C39684FBB99E0B5433129BBC62F4B7D870B3131A83C0EAB8BCCD70DBCFFF9F8AA84D7643C3021FB6435231CFE5C805B0CEC9CA1E65F00A06z2WDL" TargetMode="External"/><Relationship Id="rId31"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4" Type="http://schemas.openxmlformats.org/officeDocument/2006/relationships/hyperlink" Target="consultantplus://offline/ref=43C4DCB15B2ECACC686D96DBC925164FF2EB72E0DFCC1ED3580471D8AC1ACB7C29053F19AA4BCCA8y978J" TargetMode="External"/><Relationship Id="rId52" Type="http://schemas.openxmlformats.org/officeDocument/2006/relationships/hyperlink" Target="consultantplus://offline/ref=43C4DCB15B2ECACC686D96DBC925164FF2EB72E0DFCC1ED3580471D8AC1ACB7C29053F19AA4ACDAAy97BJ" TargetMode="External"/><Relationship Id="rId60" Type="http://schemas.openxmlformats.org/officeDocument/2006/relationships/hyperlink" Target="consultantplus://offline/ref=43C4DCB15B2ECACC686D96DBC925164FF2EB72E0DFCC1ED3580471D8AC1ACB7C29053F19AA4ACDA9y97EJ" TargetMode="External"/><Relationship Id="rId65" Type="http://schemas.openxmlformats.org/officeDocument/2006/relationships/hyperlink" Target="consultantplus://offline/ref=A0B33BFA9287E32727B488EA2843CE15853477D9BA39D436451E2AC698171568D4EC27E782BEEA6DA31C974E8C9A7EEFFA945BC7CB589A47l6iCJ" TargetMode="External"/><Relationship Id="rId73" Type="http://schemas.openxmlformats.org/officeDocument/2006/relationships/hyperlink" Target="consultantplus://offline/ref=F3699F061F1E6F1F62C2218A7F2D013C3BDCC773FD9C9D71897FDC501E2A16B814F7DB474B553BDF5A72FF465ABEAF94B777E3432FE365F0tDs2G" TargetMode="External"/><Relationship Id="rId78" Type="http://schemas.openxmlformats.org/officeDocument/2006/relationships/hyperlink" Target="consultantplus://offline/ref=43C4DCB15B2ECACC686D96DBC925164FF2EB72E0DFCC1ED3580471D8AC1ACB7C29053F19AA4ACDAAy979J" TargetMode="External"/><Relationship Id="rId81" Type="http://schemas.openxmlformats.org/officeDocument/2006/relationships/hyperlink" Target="consultantplus://offline/ref=43C4DCB15B2ECACC686D96DBC925164FF2EB72E0DFCC1ED3580471D8AC1ACB7C29053F19AA4ACDA9y97DJ" TargetMode="External"/><Relationship Id="rId86" Type="http://schemas.openxmlformats.org/officeDocument/2006/relationships/hyperlink" Target="consultantplus://offline/ref=F8FA5A2BA70EB9E83B96F853A8D65232BB37FFFAF8E84F58945CB979985A476DA87ABBA0C8F14F8612E14D1A49E3ED67F87C3995774EU5n9J"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kondrovo.ru/administration/struktura/otdel_arhitektury_i_gradostroitelstva_administrats/press_tsen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57ED-E0C0-448E-A83C-764FABB6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43881</Words>
  <Characters>250124</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Ирина</cp:lastModifiedBy>
  <cp:revision>55</cp:revision>
  <cp:lastPrinted>2019-11-07T13:00:00Z</cp:lastPrinted>
  <dcterms:created xsi:type="dcterms:W3CDTF">2020-11-24T12:54:00Z</dcterms:created>
  <dcterms:modified xsi:type="dcterms:W3CDTF">2020-12-01T13:03:00Z</dcterms:modified>
</cp:coreProperties>
</file>