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F9" w:rsidRPr="00DE46F9" w:rsidRDefault="00DE46F9" w:rsidP="00DE46F9">
      <w:pPr>
        <w:jc w:val="center"/>
        <w:rPr>
          <w:rFonts w:ascii="Times New Roman" w:hAnsi="Times New Roman" w:cs="Times New Roman"/>
          <w:b/>
        </w:rPr>
      </w:pPr>
      <w:r w:rsidRPr="00DE46F9">
        <w:rPr>
          <w:rFonts w:ascii="Times New Roman" w:hAnsi="Times New Roman" w:cs="Times New Roman"/>
          <w:b/>
        </w:rPr>
        <w:t xml:space="preserve">Что такое </w:t>
      </w:r>
      <w:proofErr w:type="spellStart"/>
      <w:r w:rsidRPr="00DE46F9">
        <w:rPr>
          <w:rFonts w:ascii="Times New Roman" w:hAnsi="Times New Roman" w:cs="Times New Roman"/>
          <w:b/>
        </w:rPr>
        <w:t>догазификация</w:t>
      </w:r>
      <w:proofErr w:type="spellEnd"/>
      <w:r w:rsidRPr="00DE46F9">
        <w:rPr>
          <w:rFonts w:ascii="Times New Roman" w:hAnsi="Times New Roman" w:cs="Times New Roman"/>
          <w:b/>
        </w:rPr>
        <w:t xml:space="preserve"> и как стать ее участником</w:t>
      </w:r>
    </w:p>
    <w:p w:rsidR="00DE46F9" w:rsidRPr="00DE46F9" w:rsidRDefault="00DE46F9" w:rsidP="00DE46F9">
      <w:pPr>
        <w:rPr>
          <w:rFonts w:ascii="Times New Roman" w:hAnsi="Times New Roman" w:cs="Times New Roman"/>
        </w:rPr>
      </w:pP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E46F9">
        <w:rPr>
          <w:rFonts w:ascii="Times New Roman" w:hAnsi="Times New Roman" w:cs="Times New Roman"/>
        </w:rPr>
        <w:t xml:space="preserve">Подвести газ до границ земельного участка в газифицированных населенных пунктах бесплатно можно с помощью программы </w:t>
      </w:r>
      <w:proofErr w:type="spellStart"/>
      <w:r w:rsidRPr="00DE46F9">
        <w:rPr>
          <w:rFonts w:ascii="Times New Roman" w:hAnsi="Times New Roman" w:cs="Times New Roman"/>
        </w:rPr>
        <w:t>догазификации</w:t>
      </w:r>
      <w:proofErr w:type="spellEnd"/>
      <w:r w:rsidRPr="00DE46F9">
        <w:rPr>
          <w:rFonts w:ascii="Times New Roman" w:hAnsi="Times New Roman" w:cs="Times New Roman"/>
        </w:rPr>
        <w:t>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E46F9">
        <w:rPr>
          <w:rFonts w:ascii="Times New Roman" w:hAnsi="Times New Roman" w:cs="Times New Roman"/>
        </w:rPr>
        <w:t>Для подключения домовладения к действующему газопроводу необходимо подать заявку: на портале Единого оператора газификации connectgas.ru, в Едином центре предоставления услуг АО «Газпр</w:t>
      </w:r>
      <w:r w:rsidR="00A3746C">
        <w:rPr>
          <w:rFonts w:ascii="Times New Roman" w:hAnsi="Times New Roman" w:cs="Times New Roman"/>
        </w:rPr>
        <w:t xml:space="preserve">ом газораспределения Калуга», на портале </w:t>
      </w:r>
      <w:proofErr w:type="spellStart"/>
      <w:r w:rsidR="00A3746C">
        <w:rPr>
          <w:rFonts w:ascii="Times New Roman" w:hAnsi="Times New Roman" w:cs="Times New Roman"/>
        </w:rPr>
        <w:t>Госуслуг</w:t>
      </w:r>
      <w:proofErr w:type="spellEnd"/>
      <w:r w:rsidR="00A3746C">
        <w:rPr>
          <w:rFonts w:ascii="Times New Roman" w:hAnsi="Times New Roman" w:cs="Times New Roman"/>
        </w:rPr>
        <w:t>, а также в офисах МФЦ.</w:t>
      </w:r>
      <w:bookmarkStart w:id="0" w:name="_GoBack"/>
      <w:bookmarkEnd w:id="0"/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E46F9">
        <w:rPr>
          <w:rFonts w:ascii="Times New Roman" w:hAnsi="Times New Roman" w:cs="Times New Roman"/>
        </w:rPr>
        <w:t xml:space="preserve">При подаче заявки необходимо предоставить паспорт, ИНН, СНИЛС, правоустанавливающие документы на земельный участок и </w:t>
      </w:r>
      <w:proofErr w:type="gramStart"/>
      <w:r w:rsidRPr="00DE46F9">
        <w:rPr>
          <w:rFonts w:ascii="Times New Roman" w:hAnsi="Times New Roman" w:cs="Times New Roman"/>
        </w:rPr>
        <w:t>домовладение</w:t>
      </w:r>
      <w:proofErr w:type="gramEnd"/>
      <w:r w:rsidRPr="00DE46F9">
        <w:rPr>
          <w:rFonts w:ascii="Times New Roman" w:hAnsi="Times New Roman" w:cs="Times New Roman"/>
        </w:rPr>
        <w:t xml:space="preserve"> и ситуационный план.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E46F9">
        <w:rPr>
          <w:rFonts w:ascii="Times New Roman" w:hAnsi="Times New Roman" w:cs="Times New Roman"/>
        </w:rPr>
        <w:t xml:space="preserve">Подача заявки не означает автоматическое включение заявителя в программу </w:t>
      </w:r>
      <w:proofErr w:type="spellStart"/>
      <w:r w:rsidRPr="00DE46F9">
        <w:rPr>
          <w:rFonts w:ascii="Times New Roman" w:hAnsi="Times New Roman" w:cs="Times New Roman"/>
        </w:rPr>
        <w:t>догазификации</w:t>
      </w:r>
      <w:proofErr w:type="spellEnd"/>
      <w:r w:rsidRPr="00DE46F9">
        <w:rPr>
          <w:rFonts w:ascii="Times New Roman" w:hAnsi="Times New Roman" w:cs="Times New Roman"/>
        </w:rPr>
        <w:t xml:space="preserve">. Газораспределительная организация должна проверить заявку и приложенные к ней документы на соответствие критериям </w:t>
      </w:r>
      <w:proofErr w:type="spellStart"/>
      <w:r w:rsidRPr="00DE46F9">
        <w:rPr>
          <w:rFonts w:ascii="Times New Roman" w:hAnsi="Times New Roman" w:cs="Times New Roman"/>
        </w:rPr>
        <w:t>догазификации</w:t>
      </w:r>
      <w:proofErr w:type="spellEnd"/>
      <w:r w:rsidRPr="00DE46F9">
        <w:rPr>
          <w:rFonts w:ascii="Times New Roman" w:hAnsi="Times New Roman" w:cs="Times New Roman"/>
        </w:rPr>
        <w:t>, а также провести необходимые расчеты.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E46F9">
        <w:rPr>
          <w:rFonts w:ascii="Times New Roman" w:hAnsi="Times New Roman" w:cs="Times New Roman"/>
        </w:rPr>
        <w:t>Для подключения необходимо подготовить домовладение в соответствии с техническими требованиями, а также приобрести газовое оборудование и построить сети внутри своего участка.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E46F9">
        <w:rPr>
          <w:rFonts w:ascii="Times New Roman" w:hAnsi="Times New Roman" w:cs="Times New Roman"/>
        </w:rPr>
        <w:t>Результатом процесса рассмотрения заявки является направление заявителю проекта договора о подключении, неотъемлемой частью которого являются технические условия.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E46F9">
        <w:rPr>
          <w:rFonts w:ascii="Times New Roman" w:hAnsi="Times New Roman" w:cs="Times New Roman"/>
        </w:rPr>
        <w:t>Работы по строительству сетей внутри участка выполняются специализированными организациями за счет средств домовладельца. Без взимания платы производится строительство газопровода до границ земельного участка.</w:t>
      </w:r>
    </w:p>
    <w:p w:rsidR="00DE46F9" w:rsidRPr="00DE46F9" w:rsidRDefault="00DE46F9" w:rsidP="00DE46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E46F9">
        <w:rPr>
          <w:rFonts w:ascii="Times New Roman" w:hAnsi="Times New Roman" w:cs="Times New Roman"/>
        </w:rPr>
        <w:t>Подключение осуществляет АО «Газпром газораспределение Калуга» после подготовки домовладения к приему газа, а срок подключения зависит от удаленности земельного участка и от условий прокладки сетей.</w:t>
      </w:r>
    </w:p>
    <w:p w:rsidR="00DE46F9" w:rsidRPr="00E969C7" w:rsidRDefault="00DE46F9" w:rsidP="00DE46F9">
      <w:pPr>
        <w:spacing w:after="0"/>
        <w:jc w:val="both"/>
        <w:rPr>
          <w:rFonts w:ascii="Times New Roman" w:hAnsi="Times New Roman" w:cs="Times New Roman"/>
        </w:rPr>
      </w:pPr>
      <w:r w:rsidRPr="00E969C7">
        <w:rPr>
          <w:rFonts w:ascii="Times New Roman" w:hAnsi="Times New Roman" w:cs="Times New Roman"/>
        </w:rPr>
        <w:t xml:space="preserve">            Газпром газораспределение Калуга предлагает варианты комплексного договора, который включает в себя проектирование и строительство внутри границ участка заявителя, помощь в выборе и покупке необходимого оборудования, а также заключение договора на техническое обслуживание газового оборудования.</w:t>
      </w:r>
    </w:p>
    <w:p w:rsidR="00DE46F9" w:rsidRPr="0033567E" w:rsidRDefault="0033567E" w:rsidP="00DE46F9">
      <w:pPr>
        <w:spacing w:after="0"/>
        <w:jc w:val="both"/>
        <w:rPr>
          <w:rFonts w:ascii="Times New Roman" w:hAnsi="Times New Roman" w:cs="Times New Roman"/>
        </w:rPr>
      </w:pPr>
      <w:r w:rsidRPr="0033567E">
        <w:rPr>
          <w:rFonts w:ascii="Times New Roman" w:hAnsi="Times New Roman" w:cs="Times New Roman"/>
        </w:rPr>
        <w:t xml:space="preserve">            </w:t>
      </w:r>
      <w:r w:rsidR="00DE46F9" w:rsidRPr="0033567E">
        <w:rPr>
          <w:rFonts w:ascii="Times New Roman" w:hAnsi="Times New Roman" w:cs="Times New Roman"/>
        </w:rPr>
        <w:t>Уточнить всю необходимую информацию о пр</w:t>
      </w:r>
      <w:r w:rsidRPr="0033567E">
        <w:rPr>
          <w:rFonts w:ascii="Times New Roman" w:hAnsi="Times New Roman" w:cs="Times New Roman"/>
        </w:rPr>
        <w:t>ограмме можно  в филиале</w:t>
      </w:r>
      <w:r w:rsidR="00DE46F9" w:rsidRPr="0033567E">
        <w:rPr>
          <w:rFonts w:ascii="Times New Roman" w:hAnsi="Times New Roman" w:cs="Times New Roman"/>
        </w:rPr>
        <w:t xml:space="preserve"> АО «Га</w:t>
      </w:r>
      <w:r w:rsidRPr="0033567E">
        <w:rPr>
          <w:rFonts w:ascii="Times New Roman" w:hAnsi="Times New Roman" w:cs="Times New Roman"/>
        </w:rPr>
        <w:t>зпром газораспределение Калуга» в г. Кондрово по адресу: г. Кондрово, ул. Котовского, д.38 или по телефону</w:t>
      </w:r>
      <w:r w:rsidR="00BF33A6">
        <w:rPr>
          <w:rFonts w:ascii="Times New Roman" w:hAnsi="Times New Roman" w:cs="Times New Roman"/>
        </w:rPr>
        <w:t xml:space="preserve"> «Единого окна»</w:t>
      </w:r>
      <w:r w:rsidRPr="0033567E">
        <w:rPr>
          <w:rFonts w:ascii="Times New Roman" w:hAnsi="Times New Roman" w:cs="Times New Roman"/>
        </w:rPr>
        <w:t>: 8(48434) 4-74-48, а также</w:t>
      </w:r>
      <w:r w:rsidR="00DE46F9" w:rsidRPr="0033567E">
        <w:rPr>
          <w:rFonts w:ascii="Times New Roman" w:hAnsi="Times New Roman" w:cs="Times New Roman"/>
        </w:rPr>
        <w:t xml:space="preserve"> на портале Единого оператора га</w:t>
      </w:r>
      <w:r w:rsidRPr="0033567E">
        <w:rPr>
          <w:rFonts w:ascii="Times New Roman" w:hAnsi="Times New Roman" w:cs="Times New Roman"/>
        </w:rPr>
        <w:t>зификации.</w:t>
      </w:r>
    </w:p>
    <w:p w:rsidR="000A0976" w:rsidRPr="0033567E" w:rsidRDefault="000A0976" w:rsidP="00DE46F9">
      <w:pPr>
        <w:spacing w:after="0"/>
        <w:jc w:val="both"/>
        <w:rPr>
          <w:rFonts w:ascii="Times New Roman" w:hAnsi="Times New Roman" w:cs="Times New Roman"/>
        </w:rPr>
      </w:pPr>
    </w:p>
    <w:sectPr w:rsidR="000A0976" w:rsidRPr="0033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02"/>
    <w:rsid w:val="000A0976"/>
    <w:rsid w:val="0033567E"/>
    <w:rsid w:val="00863102"/>
    <w:rsid w:val="00A3746C"/>
    <w:rsid w:val="00BF33A6"/>
    <w:rsid w:val="00DE46F9"/>
    <w:rsid w:val="00E02796"/>
    <w:rsid w:val="00E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2021-11-23T11:26:00Z</cp:lastPrinted>
  <dcterms:created xsi:type="dcterms:W3CDTF">2021-11-23T11:00:00Z</dcterms:created>
  <dcterms:modified xsi:type="dcterms:W3CDTF">2021-11-23T11:49:00Z</dcterms:modified>
</cp:coreProperties>
</file>