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E5" w:rsidRDefault="00433713" w:rsidP="001B614B">
      <w:pPr>
        <w:pStyle w:val="af5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bookmarkStart w:id="0" w:name="_GoBack"/>
      <w:bookmarkEnd w:id="0"/>
      <w:r w:rsidRPr="00481714">
        <w:rPr>
          <w:b/>
          <w:color w:val="000000"/>
        </w:rPr>
        <w:t xml:space="preserve">Уведомление </w:t>
      </w:r>
      <w:r w:rsidR="001529E5" w:rsidRPr="001529E5">
        <w:rPr>
          <w:b/>
          <w:color w:val="000000"/>
        </w:rPr>
        <w:t xml:space="preserve">о проведении  оценки регулирующего воздействия </w:t>
      </w:r>
    </w:p>
    <w:p w:rsidR="00433713" w:rsidRPr="00481714" w:rsidRDefault="00433713" w:rsidP="001B614B">
      <w:pPr>
        <w:pStyle w:val="af5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 w:rsidRPr="00481714">
        <w:rPr>
          <w:b/>
          <w:color w:val="000000"/>
        </w:rPr>
        <w:t>нормативно</w:t>
      </w:r>
      <w:r w:rsidR="003B217D">
        <w:rPr>
          <w:b/>
          <w:color w:val="000000"/>
        </w:rPr>
        <w:t>го</w:t>
      </w:r>
      <w:r w:rsidRPr="00481714">
        <w:rPr>
          <w:b/>
          <w:color w:val="000000"/>
        </w:rPr>
        <w:t xml:space="preserve">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6301D" w:rsidRPr="00EA34CA" w:rsidRDefault="00D6301D" w:rsidP="00DC22D4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отдел экономики администрации МР «Дзержинский  район» уведомляет о проведении  </w:t>
      </w:r>
      <w:r w:rsidR="00EA34CA">
        <w:rPr>
          <w:rFonts w:ascii="Times New Roman" w:hAnsi="Times New Roman" w:cs="Times New Roman"/>
          <w:sz w:val="24"/>
        </w:rPr>
        <w:t xml:space="preserve">оценки регулирующего воздействия </w:t>
      </w:r>
      <w:r w:rsidR="00EA34CA" w:rsidRPr="00EA34CA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  «</w:t>
      </w:r>
      <w:r w:rsidR="001B614B">
        <w:rPr>
          <w:rFonts w:ascii="Times New Roman" w:hAnsi="Times New Roman" w:cs="Times New Roman"/>
          <w:sz w:val="24"/>
          <w:szCs w:val="24"/>
        </w:rPr>
        <w:t xml:space="preserve">Положение о порядке размещения нестационарных торговых </w:t>
      </w:r>
      <w:r w:rsidR="00F87BBA">
        <w:rPr>
          <w:rFonts w:ascii="Times New Roman" w:hAnsi="Times New Roman" w:cs="Times New Roman"/>
          <w:sz w:val="24"/>
          <w:szCs w:val="24"/>
        </w:rPr>
        <w:t>объектов по оказанию услуг населению на территории МО ГП «Город Кондрово»</w:t>
      </w:r>
      <w:r w:rsidR="00706C65" w:rsidRPr="00706C65">
        <w:rPr>
          <w:rFonts w:ascii="Times New Roman" w:hAnsi="Times New Roman" w:cs="Times New Roman"/>
          <w:sz w:val="24"/>
          <w:szCs w:val="24"/>
        </w:rPr>
        <w:t>»</w:t>
      </w:r>
      <w:r w:rsidR="003345E9">
        <w:rPr>
          <w:rFonts w:ascii="Times New Roman" w:hAnsi="Times New Roman" w:cs="Times New Roman"/>
          <w:sz w:val="24"/>
          <w:szCs w:val="24"/>
        </w:rPr>
        <w:t>.</w:t>
      </w:r>
      <w:r w:rsidR="00EA34CA" w:rsidRPr="00EA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4CA" w:rsidRDefault="00891CCD" w:rsidP="002D34CE">
      <w:pPr>
        <w:pStyle w:val="af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3B217D">
        <w:t>П</w:t>
      </w:r>
      <w:r w:rsidR="00EA34CA">
        <w:t xml:space="preserve">роект </w:t>
      </w:r>
      <w:r w:rsidR="00EF2427">
        <w:t>Положения</w:t>
      </w:r>
      <w:r w:rsidRPr="003B217D">
        <w:t xml:space="preserve"> размещен на официальном сайте администрации </w:t>
      </w:r>
      <w:r w:rsidR="00EA34CA">
        <w:t xml:space="preserve">                                  </w:t>
      </w:r>
      <w:r w:rsidRPr="003B217D">
        <w:t xml:space="preserve">МР «Дзержинский </w:t>
      </w:r>
      <w:r w:rsidR="00EA34CA">
        <w:t>р</w:t>
      </w:r>
      <w:r w:rsidRPr="003B217D">
        <w:t>айон»:</w:t>
      </w:r>
    </w:p>
    <w:p w:rsidR="00EA730D" w:rsidRDefault="00E6469E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hyperlink r:id="rId6" w:history="1">
        <w:r w:rsidR="00EA730D" w:rsidRPr="00572D55">
          <w:rPr>
            <w:rStyle w:val="af6"/>
          </w:rPr>
          <w:t>https://dzerzhinskij-r40.gosweb.gosuslugi.ru/ofitsialno/struktura-munitsipalnogo-obrazovaniya/mestnaya-administratsiya/strukturnye-podrazdeleniya/otdel-ekonomiki-1/otsenka-reguliruyuschego-vozdeystviya/otsenka-reguliruyuschego-vozdeystviya-proektov-npa/</w:t>
        </w:r>
      </w:hyperlink>
      <w:r w:rsidR="00EA730D">
        <w:t>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Сроки проведения </w:t>
      </w:r>
      <w:r w:rsidR="00875C48">
        <w:rPr>
          <w:color w:val="000000"/>
        </w:rPr>
        <w:t>оценки регулирующего воздействия</w:t>
      </w:r>
      <w:r>
        <w:rPr>
          <w:color w:val="000000"/>
        </w:rPr>
        <w:t>: с «</w:t>
      </w:r>
      <w:r w:rsidR="005D43D4">
        <w:rPr>
          <w:color w:val="000000"/>
        </w:rPr>
        <w:t>21</w:t>
      </w:r>
      <w:r w:rsidR="00B87D56">
        <w:rPr>
          <w:color w:val="000000"/>
        </w:rPr>
        <w:t>»</w:t>
      </w:r>
      <w:r w:rsidR="00B87D56" w:rsidRPr="00B87D56">
        <w:rPr>
          <w:color w:val="000000"/>
        </w:rPr>
        <w:t xml:space="preserve"> </w:t>
      </w:r>
      <w:r w:rsidR="005D43D4">
        <w:rPr>
          <w:color w:val="000000"/>
        </w:rPr>
        <w:t>октября</w:t>
      </w:r>
      <w:r>
        <w:rPr>
          <w:color w:val="000000"/>
        </w:rPr>
        <w:t xml:space="preserve"> 202</w:t>
      </w:r>
      <w:r w:rsidR="00AF0D24">
        <w:rPr>
          <w:color w:val="000000"/>
        </w:rPr>
        <w:t>4</w:t>
      </w:r>
      <w:r>
        <w:rPr>
          <w:color w:val="000000"/>
        </w:rPr>
        <w:t>г. по  «</w:t>
      </w:r>
      <w:r w:rsidR="00EA730D">
        <w:rPr>
          <w:color w:val="000000"/>
        </w:rPr>
        <w:t>11</w:t>
      </w:r>
      <w:r>
        <w:rPr>
          <w:color w:val="000000"/>
        </w:rPr>
        <w:t xml:space="preserve">» </w:t>
      </w:r>
      <w:r w:rsidR="005D43D4">
        <w:rPr>
          <w:color w:val="000000"/>
        </w:rPr>
        <w:t xml:space="preserve">ноября </w:t>
      </w:r>
      <w:r>
        <w:rPr>
          <w:color w:val="000000"/>
        </w:rPr>
        <w:t xml:space="preserve"> 202</w:t>
      </w:r>
      <w:r w:rsidR="00AB12D3">
        <w:rPr>
          <w:color w:val="000000"/>
        </w:rPr>
        <w:t>4</w:t>
      </w:r>
      <w:r>
        <w:rPr>
          <w:color w:val="000000"/>
        </w:rPr>
        <w:t>г.</w:t>
      </w:r>
    </w:p>
    <w:p w:rsidR="001F1E53" w:rsidRDefault="00EA34CA" w:rsidP="001F1E5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Оценка регулирующего воздействия</w:t>
      </w:r>
      <w:r w:rsidR="001F1E53">
        <w:rPr>
          <w:color w:val="000000"/>
        </w:rPr>
        <w:t xml:space="preserve"> нормативных правовых актов проводится </w:t>
      </w:r>
      <w:r>
        <w:rPr>
          <w:color w:val="000000"/>
        </w:rPr>
        <w:t xml:space="preserve">                  </w:t>
      </w:r>
      <w:r w:rsidR="001F1E53">
        <w:rPr>
          <w:color w:val="000000"/>
        </w:rPr>
        <w:t>в целях выявления положений, вводящих избыточные требования или ограничения.</w:t>
      </w:r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Способ направления участниками публичных консультаций своих предложений и замечаний: в электронном виде  на адрес: </w:t>
      </w:r>
      <w:hyperlink r:id="rId7" w:history="1">
        <w:r w:rsidRPr="00EF2427">
          <w:rPr>
            <w:rStyle w:val="af6"/>
            <w:color w:val="996699"/>
            <w:u w:val="none"/>
            <w:bdr w:val="none" w:sz="0" w:space="0" w:color="auto" w:frame="1"/>
            <w:lang w:val="en-US"/>
          </w:rPr>
          <w:t>otd</w:t>
        </w:r>
        <w:r w:rsidRPr="00EF2427">
          <w:rPr>
            <w:rStyle w:val="af6"/>
            <w:color w:val="996699"/>
            <w:u w:val="none"/>
            <w:bdr w:val="none" w:sz="0" w:space="0" w:color="auto" w:frame="1"/>
          </w:rPr>
          <w:t>_</w:t>
        </w:r>
        <w:r w:rsidRPr="00EF2427">
          <w:rPr>
            <w:rStyle w:val="af6"/>
            <w:color w:val="996699"/>
            <w:u w:val="none"/>
            <w:bdr w:val="none" w:sz="0" w:space="0" w:color="auto" w:frame="1"/>
            <w:lang w:val="en-US"/>
          </w:rPr>
          <w:t>ekonomiki</w:t>
        </w:r>
        <w:r w:rsidRPr="00EF2427">
          <w:rPr>
            <w:rStyle w:val="af6"/>
            <w:color w:val="996699"/>
            <w:u w:val="none"/>
            <w:bdr w:val="none" w:sz="0" w:space="0" w:color="auto" w:frame="1"/>
          </w:rPr>
          <w:t>@</w:t>
        </w:r>
        <w:r w:rsidRPr="00EF2427">
          <w:rPr>
            <w:rStyle w:val="af6"/>
            <w:color w:val="996699"/>
            <w:u w:val="none"/>
            <w:bdr w:val="none" w:sz="0" w:space="0" w:color="auto" w:frame="1"/>
            <w:lang w:val="en-US"/>
          </w:rPr>
          <w:t>mail</w:t>
        </w:r>
        <w:r w:rsidRPr="00EF2427">
          <w:rPr>
            <w:rStyle w:val="af6"/>
            <w:color w:val="996699"/>
            <w:u w:val="none"/>
            <w:bdr w:val="none" w:sz="0" w:space="0" w:color="auto" w:frame="1"/>
          </w:rPr>
          <w:t>.</w:t>
        </w:r>
        <w:r w:rsidRPr="00EF2427">
          <w:rPr>
            <w:rStyle w:val="af6"/>
            <w:color w:val="996699"/>
            <w:u w:val="none"/>
            <w:bdr w:val="none" w:sz="0" w:space="0" w:color="auto" w:frame="1"/>
            <w:lang w:val="en-US"/>
          </w:rPr>
          <w:t>ru</w:t>
        </w:r>
      </w:hyperlink>
      <w:r>
        <w:t xml:space="preserve"> </w:t>
      </w:r>
      <w:r>
        <w:rPr>
          <w:color w:val="000000"/>
        </w:rPr>
        <w:t>или на бумажном носителе по адресу: пл. Центральная, д. 1, г. Кондрово, 249833, Калужская область,              каб. № 20</w:t>
      </w:r>
      <w:r w:rsidR="00A71A06">
        <w:rPr>
          <w:color w:val="000000"/>
        </w:rPr>
        <w:t>8</w:t>
      </w:r>
      <w:r>
        <w:rPr>
          <w:color w:val="000000"/>
        </w:rPr>
        <w:t>.</w:t>
      </w:r>
    </w:p>
    <w:p w:rsidR="00D6301D" w:rsidRDefault="00D6301D" w:rsidP="00DC22D4">
      <w:pPr>
        <w:pStyle w:val="af5"/>
        <w:shd w:val="clear" w:color="auto" w:fill="FFFFFF"/>
        <w:tabs>
          <w:tab w:val="left" w:pos="709"/>
        </w:tabs>
        <w:spacing w:before="0" w:beforeAutospacing="0" w:after="15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Контактное лицо  по вопросам публичных консультаций: </w:t>
      </w:r>
      <w:r w:rsidR="00EA730D" w:rsidRPr="00EA730D">
        <w:rPr>
          <w:color w:val="000000"/>
        </w:rPr>
        <w:t xml:space="preserve">Пророк Людмила Юрьевна, главный специалист отдела </w:t>
      </w:r>
      <w:r w:rsidRPr="00EA730D">
        <w:rPr>
          <w:color w:val="000000"/>
        </w:rPr>
        <w:t>экономики администрации Дзержинского района,</w:t>
      </w:r>
      <w:r>
        <w:rPr>
          <w:color w:val="000000"/>
        </w:rPr>
        <w:t xml:space="preserve"> телефон (48434) 3-</w:t>
      </w:r>
      <w:r w:rsidR="00A71A06">
        <w:rPr>
          <w:color w:val="000000"/>
        </w:rPr>
        <w:t>20</w:t>
      </w:r>
      <w:r>
        <w:rPr>
          <w:color w:val="000000"/>
        </w:rPr>
        <w:t>-</w:t>
      </w:r>
      <w:r w:rsidR="00A71A06">
        <w:rPr>
          <w:color w:val="000000"/>
        </w:rPr>
        <w:t>6</w:t>
      </w:r>
      <w:r>
        <w:rPr>
          <w:color w:val="000000"/>
        </w:rPr>
        <w:t>3, график работы: понедельник -  четверг с 8-00 ч. до 17-15 ч., пятница с 8-00 ч. до 16-00 ч.</w:t>
      </w:r>
    </w:p>
    <w:sectPr w:rsidR="00D6301D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9873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14"/>
    <w:rsid w:val="00125BF2"/>
    <w:rsid w:val="001529E5"/>
    <w:rsid w:val="001A0BFD"/>
    <w:rsid w:val="001B614B"/>
    <w:rsid w:val="001F1E53"/>
    <w:rsid w:val="00276C2C"/>
    <w:rsid w:val="002D34CE"/>
    <w:rsid w:val="00306393"/>
    <w:rsid w:val="003345E9"/>
    <w:rsid w:val="00336B7F"/>
    <w:rsid w:val="00395F4D"/>
    <w:rsid w:val="00396E88"/>
    <w:rsid w:val="003B217D"/>
    <w:rsid w:val="003E1114"/>
    <w:rsid w:val="00410C76"/>
    <w:rsid w:val="00433713"/>
    <w:rsid w:val="00481714"/>
    <w:rsid w:val="004B1A1C"/>
    <w:rsid w:val="005147DC"/>
    <w:rsid w:val="00537A67"/>
    <w:rsid w:val="005D43D4"/>
    <w:rsid w:val="006235BE"/>
    <w:rsid w:val="00676AB9"/>
    <w:rsid w:val="006C4220"/>
    <w:rsid w:val="006C4588"/>
    <w:rsid w:val="006D0BDB"/>
    <w:rsid w:val="00706C65"/>
    <w:rsid w:val="00810D5F"/>
    <w:rsid w:val="00853A59"/>
    <w:rsid w:val="0086741E"/>
    <w:rsid w:val="00875C48"/>
    <w:rsid w:val="00891CCD"/>
    <w:rsid w:val="008A4B8E"/>
    <w:rsid w:val="00934CAC"/>
    <w:rsid w:val="009A0FB1"/>
    <w:rsid w:val="00A71A06"/>
    <w:rsid w:val="00AB12D3"/>
    <w:rsid w:val="00AF0D24"/>
    <w:rsid w:val="00B01720"/>
    <w:rsid w:val="00B34AEA"/>
    <w:rsid w:val="00B57AF3"/>
    <w:rsid w:val="00B87D56"/>
    <w:rsid w:val="00BC785F"/>
    <w:rsid w:val="00BF1ACB"/>
    <w:rsid w:val="00C864E8"/>
    <w:rsid w:val="00C86E2B"/>
    <w:rsid w:val="00C9069F"/>
    <w:rsid w:val="00CC7442"/>
    <w:rsid w:val="00D20B4F"/>
    <w:rsid w:val="00D6301D"/>
    <w:rsid w:val="00D7484C"/>
    <w:rsid w:val="00DC22D4"/>
    <w:rsid w:val="00DC59D5"/>
    <w:rsid w:val="00E6469E"/>
    <w:rsid w:val="00EA34CA"/>
    <w:rsid w:val="00EA730D"/>
    <w:rsid w:val="00EE6EC6"/>
    <w:rsid w:val="00EF0187"/>
    <w:rsid w:val="00EF2427"/>
    <w:rsid w:val="00EF325D"/>
    <w:rsid w:val="00F52AAF"/>
    <w:rsid w:val="00F87BBA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1"/>
    <w:uiPriority w:val="99"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1"/>
    <w:uiPriority w:val="99"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atonova.econ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rzhinskij-r40.gosweb.gosuslugi.ru/ofitsialno/struktura-munitsipalnogo-obrazovaniya/mestnaya-administratsiya/strukturnye-podrazdeleniya/otdel-ekonomiki-1/otsenka-reguliruyuschego-vozdeystviya/otsenka-reguliruyuschego-vozdeystviya-proektov-np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2024-10-16T07:37:00Z</dcterms:created>
  <dcterms:modified xsi:type="dcterms:W3CDTF">2024-10-16T07:37:00Z</dcterms:modified>
</cp:coreProperties>
</file>